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4746A4DF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proofErr w:type="spellStart"/>
      <w:r w:rsidR="00824499">
        <w:rPr>
          <w:rFonts w:asciiTheme="minorHAnsi" w:hAnsiTheme="minorHAnsi" w:cstheme="minorHAnsi"/>
          <w:b/>
          <w:bCs/>
        </w:rPr>
        <w:t>Ro</w:t>
      </w:r>
      <w:r w:rsidR="00DC1996">
        <w:rPr>
          <w:rFonts w:asciiTheme="minorHAnsi" w:hAnsiTheme="minorHAnsi" w:cstheme="minorHAnsi"/>
          <w:b/>
          <w:bCs/>
        </w:rPr>
        <w:t>sič</w:t>
      </w:r>
      <w:proofErr w:type="spellEnd"/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1F920249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824499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824499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8244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5D9E" w:rsidRPr="009D536E">
        <w:rPr>
          <w:rFonts w:asciiTheme="minorHAnsi" w:hAnsiTheme="minorHAnsi" w:cstheme="minorHAnsi"/>
          <w:bCs/>
          <w:sz w:val="22"/>
          <w:szCs w:val="22"/>
        </w:rPr>
        <w:t xml:space="preserve">je určená </w:t>
      </w:r>
      <w:r w:rsidR="009D536E" w:rsidRPr="009D536E">
        <w:rPr>
          <w:rFonts w:asciiTheme="minorHAnsi" w:hAnsiTheme="minorHAnsi" w:cstheme="minorHAnsi"/>
          <w:bCs/>
          <w:sz w:val="22"/>
          <w:szCs w:val="22"/>
        </w:rPr>
        <w:t>na aplikovanie postrekovej látky pesticídu, rôznych hnojív a výživ, ale aj na rosenie.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A2F4D3" w14:textId="77777777" w:rsidR="00DC1996" w:rsidRPr="00DC1996" w:rsidRDefault="00DC1996" w:rsidP="00DC1996">
      <w:pPr>
        <w:pStyle w:val="Odsekzoznamu"/>
        <w:jc w:val="both"/>
        <w:rPr>
          <w:rFonts w:eastAsia="Times New Roman" w:cstheme="minorHAnsi"/>
          <w:b/>
          <w:bCs/>
          <w:u w:val="single"/>
          <w:lang w:eastAsia="cs-CZ"/>
        </w:rPr>
      </w:pPr>
      <w:proofErr w:type="spellStart"/>
      <w:r w:rsidRPr="00DC1996">
        <w:rPr>
          <w:rFonts w:eastAsia="Times New Roman" w:cstheme="minorHAnsi"/>
          <w:b/>
          <w:bCs/>
          <w:u w:val="single"/>
          <w:lang w:eastAsia="cs-CZ"/>
        </w:rPr>
        <w:t>Rosič</w:t>
      </w:r>
      <w:proofErr w:type="spellEnd"/>
    </w:p>
    <w:p w14:paraId="6296FBBF" w14:textId="77777777" w:rsidR="00DC1996" w:rsidRPr="00DC1996" w:rsidRDefault="00DC1996" w:rsidP="00DC1996">
      <w:pPr>
        <w:pStyle w:val="Odsekzoznamu"/>
        <w:jc w:val="both"/>
        <w:rPr>
          <w:rFonts w:eastAsia="Times New Roman" w:cstheme="minorHAnsi"/>
          <w:lang w:eastAsia="cs-CZ"/>
        </w:rPr>
      </w:pPr>
      <w:r w:rsidRPr="00230A53">
        <w:rPr>
          <w:rFonts w:eastAsia="Times New Roman" w:cstheme="minorHAnsi"/>
          <w:lang w:eastAsia="cs-CZ"/>
        </w:rPr>
        <w:t>-o</w:t>
      </w:r>
      <w:r w:rsidRPr="00DC1996">
        <w:rPr>
          <w:rFonts w:eastAsia="Times New Roman" w:cstheme="minorHAnsi"/>
          <w:lang w:eastAsia="cs-CZ"/>
        </w:rPr>
        <w:t>bjem polyetylénovej nádrže min.2000 litrov</w:t>
      </w:r>
    </w:p>
    <w:p w14:paraId="5544B7F6" w14:textId="77777777" w:rsidR="00DC1996" w:rsidRPr="00DC1996" w:rsidRDefault="00DC1996" w:rsidP="00DC1996">
      <w:pPr>
        <w:pStyle w:val="Odsekzoznamu"/>
        <w:jc w:val="both"/>
        <w:rPr>
          <w:rFonts w:eastAsia="Times New Roman" w:cstheme="minorHAnsi"/>
          <w:lang w:eastAsia="cs-CZ"/>
        </w:rPr>
      </w:pPr>
      <w:r w:rsidRPr="00DC1996">
        <w:rPr>
          <w:rFonts w:eastAsia="Times New Roman" w:cstheme="minorHAnsi"/>
          <w:lang w:eastAsia="cs-CZ"/>
        </w:rPr>
        <w:t>-dvojitá náprava</w:t>
      </w:r>
    </w:p>
    <w:p w14:paraId="48522F95" w14:textId="77777777" w:rsidR="00DC1996" w:rsidRPr="00DC1996" w:rsidRDefault="00DC1996" w:rsidP="00DC1996">
      <w:pPr>
        <w:pStyle w:val="Odsekzoznamu"/>
        <w:jc w:val="both"/>
        <w:rPr>
          <w:rFonts w:eastAsia="Times New Roman" w:cstheme="minorHAnsi"/>
          <w:lang w:eastAsia="cs-CZ"/>
        </w:rPr>
      </w:pPr>
      <w:r w:rsidRPr="00DC1996">
        <w:rPr>
          <w:rFonts w:eastAsia="Times New Roman" w:cstheme="minorHAnsi"/>
          <w:lang w:eastAsia="cs-CZ"/>
        </w:rPr>
        <w:t>-čerpadlo s výkonom min.120 lit./min.</w:t>
      </w:r>
    </w:p>
    <w:p w14:paraId="13F85175" w14:textId="77777777" w:rsidR="00DC1996" w:rsidRPr="00DC1996" w:rsidRDefault="00DC1996" w:rsidP="00DC1996">
      <w:pPr>
        <w:pStyle w:val="Odsekzoznamu"/>
        <w:jc w:val="both"/>
        <w:rPr>
          <w:rFonts w:eastAsia="Times New Roman" w:cstheme="minorHAnsi"/>
          <w:lang w:eastAsia="cs-CZ"/>
        </w:rPr>
      </w:pPr>
      <w:r w:rsidRPr="00DC1996">
        <w:rPr>
          <w:rFonts w:eastAsia="Times New Roman" w:cstheme="minorHAnsi"/>
          <w:lang w:eastAsia="cs-CZ"/>
        </w:rPr>
        <w:t>-nádrž na čistú vodu s preplachovacím cyklom po skončení postrekovania</w:t>
      </w:r>
    </w:p>
    <w:p w14:paraId="38599F51" w14:textId="77777777" w:rsidR="00DC1996" w:rsidRPr="00DC1996" w:rsidRDefault="00DC1996" w:rsidP="00DC1996">
      <w:pPr>
        <w:pStyle w:val="Odsekzoznamu"/>
        <w:jc w:val="both"/>
        <w:rPr>
          <w:rFonts w:eastAsia="Times New Roman" w:cstheme="minorHAnsi"/>
          <w:lang w:eastAsia="cs-CZ"/>
        </w:rPr>
      </w:pPr>
      <w:r w:rsidRPr="00DC1996">
        <w:rPr>
          <w:rFonts w:eastAsia="Times New Roman" w:cstheme="minorHAnsi"/>
          <w:lang w:eastAsia="cs-CZ"/>
        </w:rPr>
        <w:t>-dvojrýchlostný ventilátor s priemerom min.900 mm a s predným nasávaním</w:t>
      </w:r>
    </w:p>
    <w:p w14:paraId="6141A789" w14:textId="77777777" w:rsidR="00DC1996" w:rsidRPr="00DC1996" w:rsidRDefault="00DC1996" w:rsidP="00DC1996">
      <w:pPr>
        <w:pStyle w:val="Odsekzoznamu"/>
        <w:jc w:val="both"/>
        <w:rPr>
          <w:rFonts w:eastAsia="Times New Roman" w:cstheme="minorHAnsi"/>
          <w:lang w:eastAsia="cs-CZ"/>
        </w:rPr>
      </w:pPr>
      <w:r w:rsidRPr="00DC1996">
        <w:rPr>
          <w:rFonts w:eastAsia="Times New Roman" w:cstheme="minorHAnsi"/>
          <w:lang w:eastAsia="cs-CZ"/>
        </w:rPr>
        <w:t xml:space="preserve">-automatická regulácia dávky od pojazdovej rýchlosti prostredníctvom GPS s </w:t>
      </w:r>
      <w:proofErr w:type="spellStart"/>
      <w:r w:rsidRPr="00DC1996">
        <w:rPr>
          <w:rFonts w:eastAsia="Times New Roman" w:cstheme="minorHAnsi"/>
          <w:lang w:eastAsia="cs-CZ"/>
        </w:rPr>
        <w:t>elektrohydraulickým</w:t>
      </w:r>
      <w:proofErr w:type="spellEnd"/>
      <w:r w:rsidRPr="00DC1996">
        <w:rPr>
          <w:rFonts w:eastAsia="Times New Roman" w:cstheme="minorHAnsi"/>
          <w:lang w:eastAsia="cs-CZ"/>
        </w:rPr>
        <w:t xml:space="preserve"> ovládaním z kabíny traktora </w:t>
      </w:r>
    </w:p>
    <w:p w14:paraId="73A92EE8" w14:textId="7B985F1F" w:rsidR="00D7443E" w:rsidRPr="00DC1996" w:rsidRDefault="00DC1996" w:rsidP="00DC1996">
      <w:pPr>
        <w:pStyle w:val="Odsekzoznamu"/>
        <w:spacing w:line="240" w:lineRule="auto"/>
        <w:jc w:val="both"/>
        <w:rPr>
          <w:rFonts w:cstheme="minorHAnsi"/>
        </w:rPr>
      </w:pPr>
      <w:r w:rsidRPr="00DC1996">
        <w:rPr>
          <w:rFonts w:eastAsia="Times New Roman" w:cstheme="minorHAnsi"/>
          <w:lang w:eastAsia="cs-CZ"/>
        </w:rPr>
        <w:t>-monitor údajov a pracovných operácií /okamžitá rýchlosť,</w:t>
      </w:r>
      <w:r w:rsidR="00230A53">
        <w:rPr>
          <w:rFonts w:eastAsia="Times New Roman" w:cstheme="minorHAnsi"/>
          <w:lang w:eastAsia="cs-CZ"/>
        </w:rPr>
        <w:t xml:space="preserve"> </w:t>
      </w:r>
      <w:r w:rsidRPr="00DC1996">
        <w:rPr>
          <w:rFonts w:eastAsia="Times New Roman" w:cstheme="minorHAnsi"/>
          <w:lang w:eastAsia="cs-CZ"/>
        </w:rPr>
        <w:t>dávka,</w:t>
      </w:r>
      <w:r w:rsidR="00230A53">
        <w:rPr>
          <w:rFonts w:eastAsia="Times New Roman" w:cstheme="minorHAnsi"/>
          <w:lang w:eastAsia="cs-CZ"/>
        </w:rPr>
        <w:t xml:space="preserve"> </w:t>
      </w:r>
      <w:r w:rsidRPr="00DC1996">
        <w:rPr>
          <w:rFonts w:eastAsia="Times New Roman" w:cstheme="minorHAnsi"/>
          <w:lang w:eastAsia="cs-CZ"/>
        </w:rPr>
        <w:t>prejdená vzdialenosť,</w:t>
      </w:r>
      <w:r w:rsidR="00230A53">
        <w:rPr>
          <w:rFonts w:eastAsia="Times New Roman" w:cstheme="minorHAnsi"/>
          <w:lang w:eastAsia="cs-CZ"/>
        </w:rPr>
        <w:t xml:space="preserve"> </w:t>
      </w:r>
      <w:r w:rsidRPr="00DC1996">
        <w:rPr>
          <w:rFonts w:eastAsia="Times New Roman" w:cstheme="minorHAnsi"/>
          <w:lang w:eastAsia="cs-CZ"/>
        </w:rPr>
        <w:t>postriekaná plocha celková/parciálna atď./ s možnosťou exportu údajov do PC</w:t>
      </w:r>
    </w:p>
    <w:p w14:paraId="0115EB37" w14:textId="77777777" w:rsidR="00AC7742" w:rsidRPr="00DC1996" w:rsidRDefault="00AC7742" w:rsidP="00400405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2E7DF6D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53902"/>
    <w:rsid w:val="001A70AD"/>
    <w:rsid w:val="00230A53"/>
    <w:rsid w:val="00281F23"/>
    <w:rsid w:val="003328EB"/>
    <w:rsid w:val="00391666"/>
    <w:rsid w:val="003A0EE3"/>
    <w:rsid w:val="00400405"/>
    <w:rsid w:val="004B7D53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D536E"/>
    <w:rsid w:val="009F3425"/>
    <w:rsid w:val="00A43970"/>
    <w:rsid w:val="00A62B3A"/>
    <w:rsid w:val="00A63A5E"/>
    <w:rsid w:val="00AC7742"/>
    <w:rsid w:val="00B11378"/>
    <w:rsid w:val="00BE7FD0"/>
    <w:rsid w:val="00D65DD9"/>
    <w:rsid w:val="00D7443E"/>
    <w:rsid w:val="00D91110"/>
    <w:rsid w:val="00DC1996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6</cp:revision>
  <dcterms:created xsi:type="dcterms:W3CDTF">2022-06-08T12:14:00Z</dcterms:created>
  <dcterms:modified xsi:type="dcterms:W3CDTF">2022-06-08T12:16:00Z</dcterms:modified>
</cp:coreProperties>
</file>