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3B" w:rsidRPr="00553C98" w:rsidRDefault="00FD283B" w:rsidP="00FD283B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6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FD283B" w:rsidRPr="00553C98" w:rsidRDefault="00FD283B" w:rsidP="00FD283B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FD283B" w:rsidRPr="00553C98" w:rsidRDefault="00FD283B" w:rsidP="00FD283B">
      <w:pPr>
        <w:pStyle w:val="wazza03"/>
        <w:rPr>
          <w:rFonts w:ascii="Times New Roman" w:hAnsi="Times New Roman" w:cs="Times New Roman"/>
        </w:rPr>
      </w:pPr>
    </w:p>
    <w:p w:rsidR="00FD283B" w:rsidRPr="00553C98" w:rsidRDefault="00FD283B" w:rsidP="00FD283B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:rsidR="00FD283B" w:rsidRPr="00260A0C" w:rsidRDefault="00FD283B" w:rsidP="00FD283B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r w:rsidRPr="00553C98">
        <w:rPr>
          <w:b/>
          <w:bCs/>
        </w:rPr>
        <w:t>„</w:t>
      </w:r>
      <w:r w:rsidRPr="006B6C36">
        <w:rPr>
          <w:b/>
          <w:bCs/>
        </w:rPr>
        <w:t>ANEST</w:t>
      </w:r>
      <w:r>
        <w:rPr>
          <w:b/>
          <w:bCs/>
        </w:rPr>
        <w:t>É</w:t>
      </w:r>
      <w:r w:rsidRPr="006B6C36">
        <w:rPr>
          <w:b/>
          <w:bCs/>
        </w:rPr>
        <w:t>ZIOLOGICKÉ PRÍSTROJE</w:t>
      </w:r>
      <w:r w:rsidRPr="00906191">
        <w:rPr>
          <w:b/>
          <w:bCs/>
        </w:rPr>
        <w:t xml:space="preserve">“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 xml:space="preserve">zadávanej na základe Oznámenia o vyhlásení verejného obstarávania uverejneným v Úradnom vestníku Európskej únie zo dňa </w:t>
      </w:r>
      <w:r w:rsidRPr="00080044">
        <w:rPr>
          <w:highlight w:val="yellow"/>
          <w:lang w:eastAsia="cs-CZ"/>
        </w:rPr>
        <w:t>........... p</w:t>
      </w:r>
      <w:r w:rsidRPr="00260A0C">
        <w:rPr>
          <w:lang w:eastAsia="cs-CZ"/>
        </w:rPr>
        <w:t xml:space="preserve">od číslom </w:t>
      </w:r>
      <w:r w:rsidRPr="00080044">
        <w:rPr>
          <w:highlight w:val="yellow"/>
          <w:lang w:eastAsia="cs-CZ"/>
        </w:rPr>
        <w:t>.........................</w:t>
      </w:r>
      <w:r w:rsidRPr="00260A0C">
        <w:rPr>
          <w:lang w:eastAsia="cs-CZ"/>
        </w:rPr>
        <w:t xml:space="preserve"> (ďalej len „verejné obstarávanie“).</w:t>
      </w:r>
      <w:r w:rsidRPr="00260A0C">
        <w:t>, sme</w:t>
      </w:r>
      <w:r w:rsidRPr="00553C98">
        <w:t xml:space="preserve"> vytvorili skupinu dodávateľov a predkladáme spoločnú ponuku. Skupina pozostáva z nasledovných samostatných právnych subjektov:  </w:t>
      </w:r>
    </w:p>
    <w:p w:rsidR="00FD283B" w:rsidRPr="00553C98" w:rsidRDefault="00FD283B" w:rsidP="00FD283B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2"/>
        </w:numPr>
        <w:autoSpaceDN w:val="0"/>
        <w:spacing w:before="120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FD283B" w:rsidRPr="00553C98" w:rsidRDefault="00FD283B" w:rsidP="00FD283B">
      <w:pPr>
        <w:widowControl w:val="0"/>
        <w:autoSpaceDN w:val="0"/>
        <w:spacing w:before="120"/>
        <w:ind w:left="425"/>
        <w:contextualSpacing/>
        <w:jc w:val="both"/>
      </w:pPr>
    </w:p>
    <w:p w:rsidR="00FD283B" w:rsidRPr="00553C98" w:rsidRDefault="00FD283B" w:rsidP="00FD283B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FD283B" w:rsidRPr="00553C98" w:rsidRDefault="00FD283B" w:rsidP="00FD283B">
      <w:pPr>
        <w:widowControl w:val="0"/>
        <w:spacing w:before="120"/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3"/>
        <w:gridCol w:w="4553"/>
      </w:tblGrid>
      <w:tr w:rsidR="00FD283B" w:rsidRPr="00553C98" w:rsidTr="00D6478D">
        <w:trPr>
          <w:trHeight w:val="1260"/>
        </w:trPr>
        <w:tc>
          <w:tcPr>
            <w:tcW w:w="4606" w:type="dxa"/>
          </w:tcPr>
          <w:p w:rsidR="00FD283B" w:rsidRPr="00553C98" w:rsidRDefault="00FD283B" w:rsidP="00D647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:rsidR="00FD283B" w:rsidRPr="00553C98" w:rsidRDefault="00FD283B" w:rsidP="00D6478D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:rsidR="00FD283B" w:rsidRPr="00553C98" w:rsidRDefault="00FD283B" w:rsidP="00D6478D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:rsidR="00FD283B" w:rsidRPr="00553C98" w:rsidRDefault="00FD283B" w:rsidP="00D6478D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:rsidR="00FD283B" w:rsidRPr="00553C98" w:rsidRDefault="00FD283B" w:rsidP="00D6478D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:rsidR="00FD283B" w:rsidRPr="00553C98" w:rsidRDefault="00FD283B" w:rsidP="00D6478D">
            <w:pPr>
              <w:widowControl w:val="0"/>
              <w:tabs>
                <w:tab w:val="left" w:pos="5940"/>
              </w:tabs>
              <w:spacing w:before="120"/>
            </w:pPr>
            <w:r>
              <w:t xml:space="preserve">               </w:t>
            </w:r>
            <w:r w:rsidRPr="00553C98">
              <w:t>meno a priezvisko, funkcia</w:t>
            </w:r>
          </w:p>
          <w:p w:rsidR="00FD283B" w:rsidRPr="00553C98" w:rsidRDefault="00FD283B" w:rsidP="00D6478D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:rsidR="00FD283B" w:rsidRPr="00553C98" w:rsidRDefault="00FD283B" w:rsidP="00D6478D">
            <w:pPr>
              <w:widowControl w:val="0"/>
              <w:spacing w:before="120"/>
              <w:ind w:firstLine="6300"/>
            </w:pPr>
          </w:p>
        </w:tc>
      </w:tr>
    </w:tbl>
    <w:p w:rsidR="00FD283B" w:rsidRPr="00553C98" w:rsidRDefault="00FD283B" w:rsidP="00FD283B">
      <w:pPr>
        <w:widowControl w:val="0"/>
        <w:spacing w:before="120"/>
      </w:pPr>
      <w:r w:rsidRPr="00553C98">
        <w:t>V......................... dňa...............</w:t>
      </w:r>
    </w:p>
    <w:p w:rsidR="00FD283B" w:rsidRPr="00553C98" w:rsidRDefault="00FD283B" w:rsidP="00FD283B">
      <w:pPr>
        <w:widowControl w:val="0"/>
        <w:tabs>
          <w:tab w:val="left" w:pos="5670"/>
        </w:tabs>
        <w:spacing w:before="120"/>
        <w:ind w:firstLine="708"/>
      </w:pPr>
      <w:r w:rsidRPr="00553C98">
        <w:tab/>
      </w:r>
    </w:p>
    <w:p w:rsidR="00FD283B" w:rsidRDefault="00FD283B" w:rsidP="00FD283B">
      <w:pPr>
        <w:pStyle w:val="Zkladntext21"/>
        <w:shd w:val="clear" w:color="auto" w:fill="auto"/>
        <w:tabs>
          <w:tab w:val="left" w:pos="709"/>
        </w:tabs>
        <w:suppressAutoHyphens/>
        <w:spacing w:after="0" w:line="240" w:lineRule="auto"/>
        <w:ind w:left="709" w:hanging="425"/>
        <w:rPr>
          <w:rFonts w:ascii="Times New Roman" w:hAnsi="Times New Roman"/>
          <w:sz w:val="22"/>
          <w:szCs w:val="22"/>
        </w:rPr>
      </w:pPr>
      <w:r w:rsidRPr="00553C98">
        <w:rPr>
          <w:rFonts w:ascii="Times New Roman" w:hAnsi="Times New Roman"/>
          <w:sz w:val="22"/>
          <w:szCs w:val="22"/>
        </w:rPr>
        <w:t xml:space="preserve">   </w:t>
      </w:r>
    </w:p>
    <w:p w:rsidR="007F2257" w:rsidRDefault="00FF006B">
      <w:bookmarkStart w:id="3" w:name="_GoBack"/>
      <w:bookmarkEnd w:id="3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06B" w:rsidRDefault="00FF006B" w:rsidP="00FD283B">
      <w:r>
        <w:separator/>
      </w:r>
    </w:p>
  </w:endnote>
  <w:endnote w:type="continuationSeparator" w:id="0">
    <w:p w:rsidR="00FF006B" w:rsidRDefault="00FF006B" w:rsidP="00FD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06B" w:rsidRDefault="00FF006B" w:rsidP="00FD283B">
      <w:r>
        <w:separator/>
      </w:r>
    </w:p>
  </w:footnote>
  <w:footnote w:type="continuationSeparator" w:id="0">
    <w:p w:rsidR="00FF006B" w:rsidRDefault="00FF006B" w:rsidP="00FD283B">
      <w:r>
        <w:continuationSeparator/>
      </w:r>
    </w:p>
  </w:footnote>
  <w:footnote w:id="1">
    <w:p w:rsidR="00FD283B" w:rsidRDefault="00FD283B" w:rsidP="00FD283B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FD283B" w:rsidRDefault="00FD283B" w:rsidP="00FD283B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B"/>
    <w:rsid w:val="0019687A"/>
    <w:rsid w:val="00E630FD"/>
    <w:rsid w:val="00FD283B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A50123B-49BC-2846-9B14-5E72813C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D283B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283B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283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FD283B"/>
    <w:rPr>
      <w:sz w:val="24"/>
      <w:szCs w:val="24"/>
    </w:rPr>
  </w:style>
  <w:style w:type="character" w:customStyle="1" w:styleId="Zkladntext2">
    <w:name w:val="Základný text (2)_"/>
    <w:link w:val="Zkladntext21"/>
    <w:rsid w:val="00FD283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rsid w:val="00FD283B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FD283B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D283B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FD283B"/>
    <w:rPr>
      <w:vertAlign w:val="superscript"/>
    </w:rPr>
  </w:style>
  <w:style w:type="paragraph" w:customStyle="1" w:styleId="wazza03">
    <w:name w:val="wazza_03"/>
    <w:basedOn w:val="Normlny"/>
    <w:qFormat/>
    <w:rsid w:val="00FD283B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FD283B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2022-06-14T23:38:00Z</dcterms:created>
  <dcterms:modified xsi:type="dcterms:W3CDTF">2022-06-14T23:38:00Z</dcterms:modified>
</cp:coreProperties>
</file>