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14565099" w:rsidR="005D7EAE" w:rsidRPr="00A82ED4" w:rsidRDefault="00FA793F" w:rsidP="00CA18D2">
      <w:pPr>
        <w:tabs>
          <w:tab w:val="right" w:leader="underscore" w:pos="10080"/>
        </w:tabs>
        <w:jc w:val="center"/>
        <w:rPr>
          <w:rFonts w:asciiTheme="minorHAnsi" w:hAnsiTheme="minorHAnsi" w:cstheme="minorHAnsi"/>
          <w:b/>
          <w:sz w:val="32"/>
          <w:szCs w:val="32"/>
        </w:rPr>
      </w:pPr>
      <w:r w:rsidRPr="00A82ED4">
        <w:rPr>
          <w:rFonts w:asciiTheme="minorHAnsi" w:hAnsiTheme="minorHAnsi" w:cstheme="minorHAnsi"/>
          <w:b/>
          <w:sz w:val="32"/>
          <w:szCs w:val="32"/>
        </w:rPr>
        <w:t>„</w:t>
      </w:r>
      <w:r w:rsidR="00A82ED4" w:rsidRPr="00A82ED4">
        <w:rPr>
          <w:rFonts w:asciiTheme="minorHAnsi" w:eastAsiaTheme="minorHAnsi" w:hAnsiTheme="minorHAnsi" w:cstheme="minorHAnsi"/>
          <w:b/>
          <w:sz w:val="32"/>
          <w:szCs w:val="32"/>
          <w:lang w:val="sk-SK" w:eastAsia="en-US"/>
        </w:rPr>
        <w:t>Prístavba materskej škôlky v meste Podolínec</w:t>
      </w:r>
      <w:r w:rsidRPr="00A82ED4">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717D3E48" w14:textId="5E185AA3" w:rsidR="00A82ED4" w:rsidRPr="00A82ED4" w:rsidRDefault="00A82ED4" w:rsidP="00A82ED4">
      <w:pPr>
        <w:ind w:left="431" w:firstLine="420"/>
        <w:jc w:val="both"/>
        <w:rPr>
          <w:rFonts w:asciiTheme="minorHAnsi" w:hAnsiTheme="minorHAnsi" w:cstheme="minorHAnsi"/>
          <w:b/>
          <w:bCs/>
        </w:rPr>
      </w:pPr>
      <w:r w:rsidRPr="00A82ED4">
        <w:rPr>
          <w:rFonts w:asciiTheme="minorHAnsi" w:hAnsiTheme="minorHAnsi" w:cstheme="minorHAnsi"/>
          <w:b/>
          <w:bCs/>
        </w:rPr>
        <w:t>Mesto Podolínec</w:t>
      </w:r>
    </w:p>
    <w:p w14:paraId="3DE17BF9" w14:textId="77777777" w:rsidR="00A82ED4" w:rsidRPr="00A82ED4" w:rsidRDefault="00A82ED4" w:rsidP="00A82ED4">
      <w:pPr>
        <w:pStyle w:val="Normlnywebov1"/>
        <w:tabs>
          <w:tab w:val="left" w:pos="4536"/>
        </w:tabs>
        <w:ind w:left="851"/>
        <w:rPr>
          <w:rFonts w:asciiTheme="minorHAnsi" w:hAnsiTheme="minorHAnsi" w:cstheme="minorHAnsi"/>
          <w:sz w:val="22"/>
          <w:szCs w:val="22"/>
        </w:rPr>
      </w:pPr>
      <w:r w:rsidRPr="00A82ED4">
        <w:rPr>
          <w:rFonts w:asciiTheme="minorHAnsi" w:hAnsiTheme="minorHAnsi" w:cstheme="minorHAnsi"/>
          <w:sz w:val="22"/>
          <w:szCs w:val="22"/>
        </w:rPr>
        <w:t>Sídlo:</w:t>
      </w:r>
      <w:r w:rsidRPr="00A82ED4">
        <w:rPr>
          <w:rFonts w:asciiTheme="minorHAnsi" w:hAnsiTheme="minorHAnsi" w:cstheme="minorHAnsi"/>
          <w:sz w:val="22"/>
          <w:szCs w:val="22"/>
        </w:rPr>
        <w:tab/>
        <w:t xml:space="preserve">Nám. </w:t>
      </w:r>
      <w:proofErr w:type="spellStart"/>
      <w:r w:rsidRPr="00A82ED4">
        <w:rPr>
          <w:rFonts w:asciiTheme="minorHAnsi" w:hAnsiTheme="minorHAnsi" w:cstheme="minorHAnsi"/>
          <w:sz w:val="22"/>
          <w:szCs w:val="22"/>
        </w:rPr>
        <w:t>Mariánske</w:t>
      </w:r>
      <w:proofErr w:type="spellEnd"/>
      <w:r w:rsidRPr="00A82ED4">
        <w:rPr>
          <w:rFonts w:asciiTheme="minorHAnsi" w:hAnsiTheme="minorHAnsi" w:cstheme="minorHAnsi"/>
          <w:sz w:val="22"/>
          <w:szCs w:val="22"/>
        </w:rPr>
        <w:t xml:space="preserve"> 3, 065 03 </w:t>
      </w:r>
      <w:proofErr w:type="spellStart"/>
      <w:r w:rsidRPr="00A82ED4">
        <w:rPr>
          <w:rFonts w:asciiTheme="minorHAnsi" w:hAnsiTheme="minorHAnsi" w:cstheme="minorHAnsi"/>
          <w:sz w:val="22"/>
          <w:szCs w:val="22"/>
        </w:rPr>
        <w:t>Podolínec</w:t>
      </w:r>
      <w:proofErr w:type="spellEnd"/>
    </w:p>
    <w:p w14:paraId="0E5DD687" w14:textId="6759FF1F" w:rsidR="00A82ED4" w:rsidRPr="00A82ED4" w:rsidRDefault="00A82ED4" w:rsidP="00A82ED4">
      <w:pPr>
        <w:tabs>
          <w:tab w:val="left" w:pos="1980"/>
          <w:tab w:val="left" w:pos="4536"/>
        </w:tabs>
        <w:spacing w:line="20" w:lineRule="atLeast"/>
        <w:ind w:left="851"/>
        <w:jc w:val="both"/>
        <w:rPr>
          <w:rFonts w:asciiTheme="minorHAnsi" w:hAnsiTheme="minorHAnsi" w:cstheme="minorHAnsi"/>
        </w:rPr>
      </w:pPr>
      <w:r w:rsidRPr="00A82ED4">
        <w:rPr>
          <w:rFonts w:asciiTheme="minorHAnsi" w:hAnsiTheme="minorHAnsi" w:cstheme="minorHAnsi"/>
        </w:rPr>
        <w:t>Štatutárny zástupca:</w:t>
      </w:r>
      <w:r w:rsidRPr="00A82ED4">
        <w:rPr>
          <w:rFonts w:asciiTheme="minorHAnsi" w:hAnsiTheme="minorHAnsi" w:cstheme="minorHAnsi"/>
        </w:rPr>
        <w:tab/>
        <w:t>Mgr. Jaroslav Seman, primátor mesta</w:t>
      </w:r>
    </w:p>
    <w:p w14:paraId="17A12918" w14:textId="2DEEA89E" w:rsidR="00A82ED4" w:rsidRPr="009C03B4" w:rsidRDefault="00A82ED4" w:rsidP="00A82ED4">
      <w:pPr>
        <w:tabs>
          <w:tab w:val="left" w:pos="4536"/>
        </w:tabs>
        <w:ind w:left="851"/>
        <w:rPr>
          <w:rFonts w:asciiTheme="minorHAnsi" w:hAnsiTheme="minorHAnsi" w:cstheme="minorHAnsi"/>
        </w:rPr>
      </w:pPr>
      <w:r w:rsidRPr="00A82ED4">
        <w:rPr>
          <w:rFonts w:asciiTheme="minorHAnsi" w:hAnsiTheme="minorHAnsi" w:cstheme="minorHAnsi"/>
        </w:rPr>
        <w:t>E-mail:</w:t>
      </w:r>
      <w:r w:rsidRPr="00A82ED4">
        <w:rPr>
          <w:rFonts w:asciiTheme="minorHAnsi" w:hAnsiTheme="minorHAnsi" w:cstheme="minorHAnsi"/>
        </w:rPr>
        <w:tab/>
      </w:r>
      <w:r w:rsidRPr="009C03B4">
        <w:rPr>
          <w:rFonts w:asciiTheme="minorHAnsi" w:hAnsiTheme="minorHAnsi" w:cstheme="minorHAnsi"/>
        </w:rPr>
        <w:t>primator</w:t>
      </w:r>
      <w:r w:rsidR="009C03B4" w:rsidRPr="009C03B4">
        <w:rPr>
          <w:rFonts w:asciiTheme="minorHAnsi" w:hAnsiTheme="minorHAnsi" w:cstheme="minorHAnsi"/>
        </w:rPr>
        <w:t>@p</w:t>
      </w:r>
      <w:r w:rsidRPr="009C03B4">
        <w:rPr>
          <w:rFonts w:asciiTheme="minorHAnsi" w:hAnsiTheme="minorHAnsi" w:cstheme="minorHAnsi"/>
        </w:rPr>
        <w:t>odolinec.eu</w:t>
      </w:r>
    </w:p>
    <w:p w14:paraId="1CB244D4" w14:textId="77777777" w:rsidR="00A82ED4" w:rsidRPr="00A82ED4" w:rsidRDefault="00A82ED4" w:rsidP="00A82ED4">
      <w:pPr>
        <w:tabs>
          <w:tab w:val="left" w:pos="1980"/>
          <w:tab w:val="left" w:pos="4536"/>
        </w:tabs>
        <w:spacing w:line="20" w:lineRule="atLeast"/>
        <w:ind w:left="851"/>
        <w:jc w:val="both"/>
        <w:rPr>
          <w:rFonts w:asciiTheme="minorHAnsi" w:hAnsiTheme="minorHAnsi" w:cstheme="minorHAnsi"/>
        </w:rPr>
      </w:pPr>
      <w:r w:rsidRPr="00A82ED4">
        <w:rPr>
          <w:rFonts w:asciiTheme="minorHAnsi" w:hAnsiTheme="minorHAnsi" w:cstheme="minorHAnsi"/>
        </w:rPr>
        <w:t>IČO:</w:t>
      </w:r>
      <w:r w:rsidRPr="00A82ED4">
        <w:rPr>
          <w:rFonts w:asciiTheme="minorHAnsi" w:hAnsiTheme="minorHAnsi" w:cstheme="minorHAnsi"/>
        </w:rPr>
        <w:tab/>
      </w:r>
      <w:r w:rsidRPr="00A82ED4">
        <w:rPr>
          <w:rFonts w:asciiTheme="minorHAnsi" w:hAnsiTheme="minorHAnsi" w:cstheme="minorHAnsi"/>
        </w:rPr>
        <w:tab/>
        <w:t>00330132</w:t>
      </w:r>
    </w:p>
    <w:p w14:paraId="7E073AF3" w14:textId="77777777" w:rsidR="00A82ED4" w:rsidRPr="00A82ED4" w:rsidRDefault="00A82ED4" w:rsidP="00A82ED4">
      <w:pPr>
        <w:tabs>
          <w:tab w:val="left" w:pos="1980"/>
          <w:tab w:val="left" w:pos="4536"/>
        </w:tabs>
        <w:spacing w:line="20" w:lineRule="atLeast"/>
        <w:ind w:left="851"/>
        <w:jc w:val="both"/>
        <w:rPr>
          <w:rFonts w:asciiTheme="minorHAnsi" w:hAnsiTheme="minorHAnsi" w:cstheme="minorHAnsi"/>
        </w:rPr>
      </w:pPr>
      <w:r w:rsidRPr="00A82ED4">
        <w:rPr>
          <w:rFonts w:asciiTheme="minorHAnsi" w:hAnsiTheme="minorHAnsi" w:cstheme="minorHAnsi"/>
        </w:rPr>
        <w:t>DIČ:</w:t>
      </w:r>
      <w:r w:rsidRPr="00A82ED4">
        <w:rPr>
          <w:rFonts w:asciiTheme="minorHAnsi" w:hAnsiTheme="minorHAnsi" w:cstheme="minorHAnsi"/>
        </w:rPr>
        <w:tab/>
      </w:r>
      <w:r w:rsidRPr="00A82ED4">
        <w:rPr>
          <w:rFonts w:asciiTheme="minorHAnsi" w:hAnsiTheme="minorHAnsi" w:cstheme="minorHAnsi"/>
        </w:rPr>
        <w:tab/>
        <w:t xml:space="preserve">2020526189 </w:t>
      </w:r>
    </w:p>
    <w:p w14:paraId="4F2447C0" w14:textId="77777777" w:rsidR="00A82ED4" w:rsidRDefault="00A82ED4" w:rsidP="007D56C3">
      <w:pPr>
        <w:ind w:left="876"/>
        <w:jc w:val="both"/>
        <w:rPr>
          <w:rFonts w:asciiTheme="minorHAnsi" w:hAnsiTheme="minorHAnsi" w:cstheme="minorHAnsi"/>
        </w:rPr>
      </w:pPr>
    </w:p>
    <w:p w14:paraId="6AC5433E" w14:textId="6CCB5261" w:rsidR="007D56C3"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61894B64" w14:textId="77777777" w:rsidR="000226DC" w:rsidRPr="00632BB4" w:rsidRDefault="000226DC" w:rsidP="007D56C3">
      <w:pPr>
        <w:ind w:left="876"/>
        <w:jc w:val="both"/>
        <w:rPr>
          <w:rFonts w:asciiTheme="minorHAnsi" w:hAnsiTheme="minorHAnsi" w:cstheme="minorHAnsi"/>
        </w:rPr>
      </w:pP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6411F002" w:rsidR="005D7EAE" w:rsidRPr="00A82ED4" w:rsidRDefault="00FA793F" w:rsidP="00324B7C">
      <w:pPr>
        <w:pStyle w:val="Nadpis2"/>
        <w:numPr>
          <w:ilvl w:val="1"/>
          <w:numId w:val="5"/>
        </w:numPr>
        <w:tabs>
          <w:tab w:val="left" w:pos="876"/>
          <w:tab w:val="left" w:pos="877"/>
        </w:tabs>
        <w:spacing w:before="121"/>
        <w:ind w:hanging="576"/>
        <w:rPr>
          <w:rFonts w:asciiTheme="minorHAnsi" w:hAnsiTheme="minorHAnsi" w:cstheme="minorHAnsi"/>
          <w:i w:val="0"/>
          <w:iCs/>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A82ED4" w:rsidRPr="00A82ED4">
        <w:rPr>
          <w:rFonts w:asciiTheme="minorHAnsi" w:eastAsiaTheme="minorHAnsi" w:hAnsiTheme="minorHAnsi" w:cstheme="minorHAnsi"/>
          <w:i w:val="0"/>
          <w:iCs/>
          <w:sz w:val="22"/>
          <w:szCs w:val="22"/>
          <w:lang w:val="sk-SK" w:eastAsia="en-US"/>
        </w:rPr>
        <w:t>Prístavba materskej škôlky v meste Podolínec</w:t>
      </w:r>
      <w:r w:rsidRPr="00A82ED4">
        <w:rPr>
          <w:rFonts w:asciiTheme="minorHAnsi" w:hAnsiTheme="minorHAnsi" w:cstheme="minorHAnsi"/>
          <w:i w:val="0"/>
          <w:iCs/>
          <w:sz w:val="22"/>
          <w:szCs w:val="22"/>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324B7C">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0349C1A4" w:rsidR="0031065E" w:rsidRPr="00655538" w:rsidRDefault="00FA793F" w:rsidP="00655538">
      <w:pPr>
        <w:pStyle w:val="Zkladntext"/>
        <w:spacing w:before="120"/>
        <w:ind w:left="866"/>
        <w:jc w:val="both"/>
        <w:rPr>
          <w:rFonts w:asciiTheme="minorHAnsi" w:hAnsiTheme="minorHAnsi" w:cstheme="minorHAnsi"/>
          <w:sz w:val="22"/>
          <w:szCs w:val="22"/>
        </w:rPr>
      </w:pPr>
      <w:r w:rsidRPr="00655538">
        <w:rPr>
          <w:rFonts w:asciiTheme="minorHAnsi" w:hAnsiTheme="minorHAnsi" w:cstheme="minorHAnsi"/>
          <w:sz w:val="22"/>
          <w:szCs w:val="22"/>
        </w:rPr>
        <w:t>45000000-7</w:t>
      </w:r>
    </w:p>
    <w:p w14:paraId="613CFF52" w14:textId="77777777" w:rsidR="005D7EAE" w:rsidRPr="0031065E" w:rsidRDefault="00FA793F" w:rsidP="00324B7C">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13798A4C" w14:textId="1E9D761F" w:rsidR="00F552A1" w:rsidRPr="00F552A1" w:rsidRDefault="00FA793F" w:rsidP="00F552A1">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nie je rozdelený na časti. Ponuku musí uchádzač predložiť vždy na celý predmet zákazky</w:t>
      </w:r>
      <w:r w:rsidR="00F552A1" w:rsidRPr="00F552A1">
        <w:rPr>
          <w:rFonts w:asciiTheme="minorHAnsi" w:hAnsiTheme="minorHAnsi" w:cstheme="minorHAnsi"/>
        </w:rPr>
        <w:t xml:space="preserve">. Predmet jednotlivých objektov pozostáva zo súboru prác, ktoré vzájomne vecne súvisia, navzájom sa dopĺňajú a chronologicky na seba nadväzujú. Pre riadnu realizáciu zákazky je nevyhnutná detailná znalosť jednotlivých štádií realizácie tejto zákazky, čo je možné efektívne dosiahnuť iba v prípade plnenia celej zákazky jedným zmluvným partnerom. Jednotlivé činnosti, ktoré sa majú vykonávať v rámci zákazky navzájom súvisia, a to tak z hľadiska miestneho, ako aj časového a funkčného a nie je preto vhodné ich rozdelenie. </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324B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324B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302387C" w14:textId="2F53E6F3" w:rsidR="00655538" w:rsidRPr="00A82ED4" w:rsidRDefault="00A82ED4" w:rsidP="00655538">
      <w:pPr>
        <w:pStyle w:val="Odsekzoznamu"/>
        <w:spacing w:before="120"/>
        <w:ind w:left="873"/>
        <w:rPr>
          <w:rFonts w:asciiTheme="minorHAnsi" w:hAnsiTheme="minorHAnsi" w:cstheme="minorHAnsi"/>
          <w:b/>
          <w:bCs/>
          <w:i/>
        </w:rPr>
      </w:pPr>
      <w:r w:rsidRPr="00A82ED4">
        <w:rPr>
          <w:rFonts w:asciiTheme="minorHAnsi" w:eastAsiaTheme="minorHAnsi" w:hAnsiTheme="minorHAnsi" w:cstheme="minorHAnsi"/>
          <w:lang w:val="sk-SK" w:eastAsia="en-US"/>
        </w:rPr>
        <w:t xml:space="preserve">Prešovský kraj, okres Stará Ľubovňa, mesto Podolínec, k. ú. Podolínec, </w:t>
      </w:r>
      <w:proofErr w:type="spellStart"/>
      <w:r w:rsidRPr="00A82ED4">
        <w:rPr>
          <w:rFonts w:asciiTheme="minorHAnsi" w:eastAsiaTheme="minorHAnsi" w:hAnsiTheme="minorHAnsi" w:cstheme="minorHAnsi"/>
          <w:lang w:val="sk-SK" w:eastAsia="en-US"/>
        </w:rPr>
        <w:t>p.č</w:t>
      </w:r>
      <w:proofErr w:type="spellEnd"/>
      <w:r w:rsidRPr="00A82ED4">
        <w:rPr>
          <w:rFonts w:asciiTheme="minorHAnsi" w:eastAsiaTheme="minorHAnsi" w:hAnsiTheme="minorHAnsi" w:cstheme="minorHAnsi"/>
          <w:lang w:val="sk-SK" w:eastAsia="en-US"/>
        </w:rPr>
        <w:t>. 1049/4</w:t>
      </w:r>
    </w:p>
    <w:p w14:paraId="7D77BB23" w14:textId="781F168E" w:rsidR="005D7EAE" w:rsidRPr="00A82ED4"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r w:rsidR="00A82ED4" w:rsidRPr="00A82ED4">
        <w:rPr>
          <w:rFonts w:asciiTheme="minorHAnsi" w:hAnsiTheme="minorHAnsi" w:cstheme="minorHAnsi"/>
        </w:rPr>
        <w:t xml:space="preserve">do </w:t>
      </w:r>
      <w:r w:rsidR="00A82ED4" w:rsidRPr="00A82ED4">
        <w:rPr>
          <w:rFonts w:asciiTheme="minorHAnsi" w:hAnsiTheme="minorHAnsi" w:cstheme="minorHAnsi"/>
          <w:b/>
        </w:rPr>
        <w:t>12 mesiacov</w:t>
      </w:r>
      <w:r w:rsidR="00A82ED4" w:rsidRPr="00A82ED4">
        <w:rPr>
          <w:rFonts w:asciiTheme="minorHAnsi" w:hAnsiTheme="minorHAnsi" w:cstheme="minorHAnsi"/>
        </w:rPr>
        <w:t xml:space="preserve"> odo dňa prevzatia staveniska</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51D1FBE" w14:textId="772DE1D4" w:rsidR="007029A3" w:rsidRPr="007029A3" w:rsidRDefault="00FA793F" w:rsidP="00324B7C">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sz w:val="18"/>
          <w:szCs w:val="18"/>
          <w:lang w:val="sk-SK" w:eastAsia="en-US"/>
        </w:rPr>
      </w:pPr>
      <w:r w:rsidRPr="007029A3">
        <w:rPr>
          <w:rFonts w:asciiTheme="minorHAnsi" w:hAnsiTheme="minorHAnsi" w:cstheme="minorHAnsi"/>
        </w:rPr>
        <w:t>Predmet zákazky bude financovaný</w:t>
      </w:r>
      <w:r w:rsidR="007029A3" w:rsidRPr="007029A3">
        <w:rPr>
          <w:rFonts w:asciiTheme="minorHAnsi" w:hAnsiTheme="minorHAnsi" w:cstheme="minorHAnsi"/>
        </w:rPr>
        <w:t>:</w:t>
      </w:r>
    </w:p>
    <w:p w14:paraId="69C4E8E8" w14:textId="5D27D9D5" w:rsidR="00A82ED4" w:rsidRPr="00A82ED4" w:rsidRDefault="007029A3" w:rsidP="00A82ED4">
      <w:pPr>
        <w:pStyle w:val="Odsekzoznamu"/>
        <w:numPr>
          <w:ilvl w:val="0"/>
          <w:numId w:val="22"/>
        </w:numPr>
        <w:tabs>
          <w:tab w:val="left" w:pos="1134"/>
        </w:tabs>
        <w:adjustRightInd w:val="0"/>
        <w:jc w:val="both"/>
        <w:rPr>
          <w:rFonts w:asciiTheme="minorHAnsi" w:hAnsiTheme="minorHAnsi" w:cstheme="minorHAnsi"/>
        </w:rPr>
      </w:pPr>
      <w:r w:rsidRPr="00A82ED4">
        <w:rPr>
          <w:rFonts w:asciiTheme="minorHAnsi" w:hAnsiTheme="minorHAnsi" w:cstheme="minorHAnsi"/>
        </w:rPr>
        <w:t>z</w:t>
      </w:r>
      <w:r w:rsidR="00A82ED4" w:rsidRPr="00A82ED4">
        <w:rPr>
          <w:rFonts w:asciiTheme="minorHAnsi" w:hAnsiTheme="minorHAnsi" w:cstheme="minorHAnsi"/>
        </w:rPr>
        <w:t xml:space="preserve"> Integrovaného regionálneho operačného programu, </w:t>
      </w:r>
      <w:r w:rsidR="00A82ED4" w:rsidRPr="00A82ED4">
        <w:rPr>
          <w:rFonts w:asciiTheme="minorHAnsi" w:eastAsia="Calibri" w:hAnsiTheme="minorHAnsi" w:cstheme="minorHAnsi"/>
          <w:lang w:val="sk-SK"/>
        </w:rPr>
        <w:t xml:space="preserve">výzva: </w:t>
      </w:r>
      <w:r w:rsidR="00A82ED4" w:rsidRPr="00A82ED4">
        <w:rPr>
          <w:rFonts w:asciiTheme="minorHAnsi" w:hAnsiTheme="minorHAnsi" w:cstheme="minorHAnsi"/>
        </w:rPr>
        <w:t xml:space="preserve">IROP-PO2-SC221-2021-67 </w:t>
      </w:r>
      <w:r w:rsidRPr="00A82ED4">
        <w:rPr>
          <w:rFonts w:asciiTheme="minorHAnsi" w:hAnsiTheme="minorHAnsi" w:cstheme="minorHAnsi"/>
        </w:rPr>
        <w:t xml:space="preserve"> (ďalej ako „poskytovate</w:t>
      </w:r>
      <w:r w:rsidR="007766B0" w:rsidRPr="00A82ED4">
        <w:rPr>
          <w:rFonts w:asciiTheme="minorHAnsi" w:hAnsiTheme="minorHAnsi" w:cstheme="minorHAnsi"/>
        </w:rPr>
        <w:t>ľa</w:t>
      </w:r>
      <w:r w:rsidRPr="00A82ED4">
        <w:rPr>
          <w:rFonts w:asciiTheme="minorHAnsi" w:hAnsiTheme="minorHAnsi" w:cstheme="minorHAnsi"/>
        </w:rPr>
        <w:t xml:space="preserve"> finančných prostriedkov“),</w:t>
      </w:r>
    </w:p>
    <w:p w14:paraId="4C351F51" w14:textId="4227F6D4" w:rsidR="007029A3" w:rsidRPr="00A82ED4" w:rsidRDefault="007029A3" w:rsidP="00A82ED4">
      <w:pPr>
        <w:pStyle w:val="Odsekzoznamu"/>
        <w:numPr>
          <w:ilvl w:val="0"/>
          <w:numId w:val="22"/>
        </w:numPr>
        <w:tabs>
          <w:tab w:val="left" w:pos="1134"/>
        </w:tabs>
        <w:adjustRightInd w:val="0"/>
        <w:jc w:val="both"/>
        <w:rPr>
          <w:rFonts w:asciiTheme="minorHAnsi" w:hAnsiTheme="minorHAnsi" w:cstheme="minorHAnsi"/>
        </w:rPr>
      </w:pPr>
      <w:r w:rsidRPr="00A82ED4">
        <w:rPr>
          <w:rFonts w:asciiTheme="minorHAnsi" w:hAnsiTheme="minorHAnsi" w:cstheme="minorHAnsi"/>
        </w:rPr>
        <w:t>z vlastných zdrojov rozpočtu mesta ako objednávateľa</w:t>
      </w:r>
      <w:r w:rsidR="00E743B9" w:rsidRPr="00A82ED4">
        <w:rPr>
          <w:rFonts w:asciiTheme="minorHAnsi" w:hAnsiTheme="minorHAnsi" w:cstheme="minorHAnsi"/>
        </w:rPr>
        <w:t>.</w:t>
      </w:r>
    </w:p>
    <w:p w14:paraId="00997161" w14:textId="1C5C9C02" w:rsidR="005D7EAE" w:rsidRPr="006E7804"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A82ED4" w:rsidRPr="00A82ED4">
        <w:rPr>
          <w:rFonts w:asciiTheme="minorHAnsi" w:eastAsiaTheme="minorHAnsi" w:hAnsiTheme="minorHAnsi" w:cstheme="minorHAnsi"/>
          <w:b/>
          <w:bCs/>
          <w:u w:val="single"/>
          <w:lang w:val="sk-SK" w:eastAsia="en-US"/>
        </w:rPr>
        <w:t>800 946,65</w:t>
      </w:r>
      <w:r w:rsidR="00A82ED4" w:rsidRPr="00A82ED4">
        <w:rPr>
          <w:rFonts w:ascii="Tahoma" w:eastAsiaTheme="minorHAnsi" w:hAnsi="Tahoma" w:cs="Tahoma"/>
          <w:b/>
          <w:bCs/>
          <w:sz w:val="18"/>
          <w:szCs w:val="18"/>
          <w:u w:val="single"/>
          <w:lang w:val="sk-SK" w:eastAsia="en-US"/>
        </w:rPr>
        <w:t xml:space="preserve"> </w:t>
      </w:r>
      <w:r w:rsidR="00A0684E" w:rsidRPr="00A82ED4">
        <w:rPr>
          <w:rFonts w:asciiTheme="minorHAnsi" w:hAnsiTheme="minorHAnsi" w:cstheme="minorHAnsi"/>
          <w:b/>
          <w:bCs/>
          <w:color w:val="000000"/>
          <w:u w:val="single"/>
          <w:lang w:eastAsia="sk-SK"/>
        </w:rPr>
        <w:t>€</w:t>
      </w:r>
      <w:r w:rsidR="00A0684E" w:rsidRPr="00ED1BE3">
        <w:rPr>
          <w:rFonts w:asciiTheme="minorHAnsi" w:hAnsiTheme="minorHAnsi" w:cstheme="minorHAnsi"/>
          <w:bCs/>
          <w:u w:val="single"/>
          <w:lang w:eastAsia="sk-SK"/>
        </w:rPr>
        <w:t xml:space="preserve"> bez DPH</w:t>
      </w:r>
      <w:r w:rsidRPr="006E7804">
        <w:rPr>
          <w:rFonts w:asciiTheme="minorHAnsi" w:hAnsiTheme="minorHAnsi" w:cstheme="minorHAnsi"/>
          <w:b/>
        </w:rPr>
        <w:t xml:space="preserve"> </w:t>
      </w:r>
      <w:r w:rsidRPr="006E7804">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6E7804">
        <w:rPr>
          <w:rFonts w:asciiTheme="minorHAnsi" w:hAnsiTheme="minorHAnsi" w:cstheme="minorHAnsi"/>
        </w:rPr>
        <w:t xml:space="preserve"> (</w:t>
      </w:r>
      <w:r w:rsidR="004D2BAA" w:rsidRPr="006E7804">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7EB2F16C" w:rsidR="005D7EAE" w:rsidRDefault="00FA793F"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124C1D67" w14:textId="77777777" w:rsidR="005D7EAE" w:rsidRPr="00F574E4"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0F927C9E" w:rsidR="005D7EAE" w:rsidRPr="00ED1BE3"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do</w:t>
      </w:r>
      <w:r w:rsidRPr="00ED1BE3">
        <w:rPr>
          <w:rFonts w:asciiTheme="minorHAnsi" w:hAnsiTheme="minorHAnsi" w:cstheme="minorHAnsi"/>
          <w:spacing w:val="-3"/>
        </w:rPr>
        <w:t xml:space="preserve"> </w:t>
      </w:r>
      <w:r w:rsidR="00583F00" w:rsidRPr="00ED1BE3">
        <w:rPr>
          <w:rFonts w:asciiTheme="minorHAnsi" w:hAnsiTheme="minorHAnsi" w:cstheme="minorHAnsi"/>
          <w:b/>
        </w:rPr>
        <w:t>31/</w:t>
      </w:r>
      <w:r w:rsidR="0003405A" w:rsidRPr="00ED1BE3">
        <w:rPr>
          <w:rFonts w:asciiTheme="minorHAnsi" w:hAnsiTheme="minorHAnsi" w:cstheme="minorHAnsi"/>
          <w:b/>
        </w:rPr>
        <w:t>01</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324B7C">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7777777" w:rsidR="00A407B0" w:rsidRPr="00A407B0" w:rsidRDefault="00A407B0"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12A37463" w14:textId="1BE750B1" w:rsidR="00F62B78" w:rsidRPr="003409B1" w:rsidRDefault="00655538" w:rsidP="003409B1">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ahoma" w:eastAsiaTheme="minorHAnsi" w:hAnsi="Tahoma" w:cs="Tahoma"/>
          <w:sz w:val="18"/>
          <w:szCs w:val="18"/>
          <w:lang w:eastAsia="en-US"/>
        </w:rPr>
        <w:tab/>
      </w:r>
      <w:hyperlink r:id="rId9" w:history="1">
        <w:r w:rsidR="003409B1" w:rsidRPr="003409B1">
          <w:rPr>
            <w:rStyle w:val="Hypertextovprepojenie"/>
            <w:rFonts w:asciiTheme="minorHAnsi" w:eastAsiaTheme="minorHAnsi" w:hAnsiTheme="minorHAnsi" w:cstheme="minorHAnsi"/>
            <w:sz w:val="22"/>
            <w:szCs w:val="22"/>
            <w:lang w:eastAsia="en-US"/>
          </w:rPr>
          <w:t>https://josephine.proebiz.com/sk/tender/26339/summary</w:t>
        </w:r>
      </w:hyperlink>
    </w:p>
    <w:p w14:paraId="2A0E811A" w14:textId="77777777" w:rsidR="003409B1" w:rsidRPr="00F62B78" w:rsidRDefault="003409B1"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22FC3CE4"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Microsoft Internet Explorer verzia 11.0 a</w:t>
      </w:r>
      <w:r w:rsidR="003409B1">
        <w:rPr>
          <w:rFonts w:asciiTheme="minorHAnsi" w:hAnsiTheme="minorHAnsi" w:cstheme="minorHAnsi"/>
          <w:color w:val="000000" w:themeColor="text1"/>
          <w:sz w:val="22"/>
          <w:szCs w:val="22"/>
        </w:rPr>
        <w:t> </w:t>
      </w:r>
      <w:r w:rsidRPr="00E97BCB">
        <w:rPr>
          <w:rFonts w:asciiTheme="minorHAnsi" w:hAnsiTheme="minorHAnsi" w:cstheme="minorHAnsi"/>
          <w:color w:val="000000" w:themeColor="text1"/>
          <w:sz w:val="22"/>
          <w:szCs w:val="22"/>
        </w:rPr>
        <w:t>vyššia</w:t>
      </w:r>
      <w:r w:rsidR="003409B1">
        <w:rPr>
          <w:rFonts w:asciiTheme="minorHAnsi" w:hAnsiTheme="minorHAnsi" w:cstheme="minorHAnsi"/>
          <w:color w:val="000000" w:themeColor="text1"/>
          <w:sz w:val="22"/>
          <w:szCs w:val="22"/>
        </w:rPr>
        <w:t xml:space="preserve"> </w:t>
      </w:r>
      <w:r w:rsidR="003409B1" w:rsidRPr="003409B1">
        <w:rPr>
          <w:rFonts w:asciiTheme="minorHAnsi" w:hAnsiTheme="minorHAnsi" w:cstheme="minorHAnsi"/>
          <w:b/>
          <w:bCs/>
          <w:color w:val="000000" w:themeColor="text1"/>
          <w:sz w:val="22"/>
          <w:szCs w:val="22"/>
        </w:rPr>
        <w:t>(do</w:t>
      </w:r>
      <w:r w:rsidR="003409B1" w:rsidRPr="003409B1">
        <w:rPr>
          <w:rFonts w:asciiTheme="minorHAnsi" w:hAnsiTheme="minorHAnsi" w:cstheme="minorHAnsi"/>
          <w:color w:val="000000" w:themeColor="text1"/>
          <w:sz w:val="22"/>
          <w:szCs w:val="22"/>
        </w:rPr>
        <w:t xml:space="preserve"> </w:t>
      </w:r>
      <w:r w:rsidR="003409B1" w:rsidRPr="003409B1">
        <w:rPr>
          <w:rStyle w:val="Vrazn"/>
          <w:rFonts w:asciiTheme="minorHAnsi" w:hAnsiTheme="minorHAnsi" w:cstheme="minorHAnsi"/>
          <w:sz w:val="22"/>
          <w:szCs w:val="22"/>
        </w:rPr>
        <w:t>13.7.2022)</w:t>
      </w:r>
      <w:r w:rsidRPr="003409B1">
        <w:rPr>
          <w:rFonts w:asciiTheme="minorHAnsi" w:hAnsiTheme="minorHAnsi" w:cstheme="minorHAnsi"/>
          <w:color w:val="000000" w:themeColor="text1"/>
          <w:sz w:val="22"/>
          <w:szCs w:val="22"/>
        </w:rPr>
        <w:t>,</w:t>
      </w:r>
      <w:r w:rsidRPr="00E97BCB">
        <w:rPr>
          <w:rFonts w:asciiTheme="minorHAnsi" w:hAnsiTheme="minorHAnsi" w:cstheme="minorHAnsi"/>
          <w:color w:val="000000" w:themeColor="text1"/>
          <w:sz w:val="22"/>
          <w:szCs w:val="22"/>
        </w:rPr>
        <w:t xml:space="preserve">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743EFFFA"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3409B1">
        <w:rPr>
          <w:rFonts w:asciiTheme="minorHAnsi" w:hAnsiTheme="minorHAnsi" w:cstheme="minorHAnsi"/>
          <w:b/>
          <w:bCs/>
          <w:i/>
          <w:iCs/>
        </w:rPr>
        <w:t>„</w:t>
      </w:r>
      <w:r w:rsidR="003409B1" w:rsidRPr="003409B1">
        <w:rPr>
          <w:rFonts w:asciiTheme="minorHAnsi" w:eastAsiaTheme="minorHAnsi" w:hAnsiTheme="minorHAnsi" w:cstheme="minorHAnsi"/>
          <w:b/>
          <w:bCs/>
          <w:lang w:val="sk-SK" w:eastAsia="en-US"/>
        </w:rPr>
        <w:t>Prístavba materskej škôlky v meste Podolínec</w:t>
      </w:r>
      <w:r w:rsidRPr="003409B1">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125933F8"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3409B1">
        <w:rPr>
          <w:rFonts w:asciiTheme="minorHAnsi" w:hAnsiTheme="minorHAnsi" w:cstheme="minorHAnsi"/>
          <w:i w:val="0"/>
          <w:sz w:val="22"/>
          <w:szCs w:val="22"/>
        </w:rPr>
        <w:t>2</w:t>
      </w:r>
      <w:r w:rsidR="002545F4" w:rsidRPr="00ED1BE3">
        <w:rPr>
          <w:rFonts w:asciiTheme="minorHAnsi" w:hAnsiTheme="minorHAnsi" w:cstheme="minorHAnsi"/>
          <w:i w:val="0"/>
          <w:sz w:val="22"/>
          <w:szCs w:val="22"/>
        </w:rPr>
        <w:t>0</w:t>
      </w:r>
      <w:r w:rsidRPr="00ED1BE3">
        <w:rPr>
          <w:rFonts w:asciiTheme="minorHAnsi" w:hAnsiTheme="minorHAnsi" w:cstheme="minorHAnsi"/>
          <w:i w:val="0"/>
          <w:sz w:val="22"/>
          <w:szCs w:val="22"/>
        </w:rPr>
        <w:t xml:space="preserve"> 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4C5014F4" w:rsidR="00733E10" w:rsidRPr="0067710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Pr="00ED1BE3">
        <w:rPr>
          <w:rFonts w:asciiTheme="minorHAnsi" w:eastAsia="Calibri" w:hAnsiTheme="minorHAnsi" w:cstheme="minorHAnsi"/>
          <w:b/>
          <w:bCs/>
          <w:color w:val="000000"/>
        </w:rPr>
        <w:t>31.</w:t>
      </w:r>
      <w:r w:rsidR="00F64968" w:rsidRPr="00ED1BE3">
        <w:rPr>
          <w:rFonts w:asciiTheme="minorHAnsi" w:eastAsia="Calibri" w:hAnsiTheme="minorHAnsi" w:cstheme="minorHAnsi"/>
          <w:b/>
          <w:bCs/>
          <w:color w:val="000000"/>
        </w:rPr>
        <w:t>01</w:t>
      </w:r>
      <w:r w:rsidRPr="00ED1BE3">
        <w:rPr>
          <w:rFonts w:asciiTheme="minorHAnsi" w:eastAsia="Calibri" w:hAnsiTheme="minorHAnsi" w:cstheme="minorHAnsi"/>
          <w:b/>
          <w:bCs/>
          <w:color w:val="000000"/>
        </w:rPr>
        <w:t>.202</w:t>
      </w:r>
      <w:r w:rsidR="00F64968" w:rsidRPr="00ED1BE3">
        <w:rPr>
          <w:rFonts w:asciiTheme="minorHAnsi" w:eastAsia="Calibri" w:hAnsiTheme="minorHAnsi" w:cstheme="minorHAnsi"/>
          <w:b/>
          <w:bCs/>
          <w:color w:val="000000"/>
        </w:rPr>
        <w:t>3</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4AF8864E" w:rsidR="009F5E8E" w:rsidRPr="00ED1BE3" w:rsidRDefault="00752EC0" w:rsidP="009F5E8E">
      <w:pPr>
        <w:spacing w:before="119"/>
        <w:ind w:left="993" w:right="147"/>
        <w:jc w:val="both"/>
        <w:rPr>
          <w:rFonts w:asciiTheme="minorHAnsi" w:hAnsiTheme="minorHAnsi" w:cstheme="minorHAnsi"/>
          <w:bCs/>
        </w:rPr>
      </w:pPr>
      <w:r w:rsidRPr="009F5E8E">
        <w:rPr>
          <w:rFonts w:asciiTheme="minorHAnsi" w:hAnsiTheme="minorHAnsi" w:cstheme="minorHAnsi"/>
        </w:rPr>
        <w:t>Doklad o zložení zábezpeky sa doručí osobne, poštou alebo kuriérom v lehote na predkladanie ponúk podľa bodu 12.6 týchto súťažných podkladov resp. podľa bodu 12.7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268E9BD1"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0" w:history="1">
        <w:r w:rsidR="003409B1" w:rsidRPr="007B6352">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0E2391B" w14:textId="26DD0EA4" w:rsidR="00F62B78" w:rsidRPr="00F62B78" w:rsidRDefault="00655538"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1" w:history="1">
        <w:r w:rsidR="003409B1" w:rsidRPr="003409B1">
          <w:rPr>
            <w:rStyle w:val="Hypertextovprepojenie"/>
            <w:rFonts w:asciiTheme="minorHAnsi" w:eastAsiaTheme="minorHAnsi" w:hAnsiTheme="minorHAnsi" w:cstheme="minorHAnsi"/>
            <w:sz w:val="22"/>
            <w:szCs w:val="22"/>
            <w:lang w:eastAsia="en-US"/>
          </w:rPr>
          <w:t>https://josephine.proebiz.com/sk/tender/26339/summary</w:t>
        </w:r>
      </w:hyperlink>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445738">
      <w:pPr>
        <w:numPr>
          <w:ilvl w:val="0"/>
          <w:numId w:val="12"/>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1CFDF59E"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Pr="00555786">
        <w:rPr>
          <w:rFonts w:asciiTheme="minorHAnsi" w:eastAsiaTheme="minorHAnsi" w:hAnsiTheme="minorHAnsi" w:cstheme="minorHAnsi"/>
          <w:b/>
          <w:bCs/>
          <w:lang w:val="sk-SK" w:eastAsia="en-US"/>
        </w:rPr>
        <w:t xml:space="preserve">mesto </w:t>
      </w:r>
      <w:r w:rsidR="003409B1">
        <w:rPr>
          <w:rFonts w:asciiTheme="minorHAnsi" w:eastAsiaTheme="minorHAnsi" w:hAnsiTheme="minorHAnsi" w:cstheme="minorHAnsi"/>
          <w:b/>
          <w:bCs/>
          <w:lang w:val="sk-SK" w:eastAsia="en-US"/>
        </w:rPr>
        <w:t>Podolínec</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1760AD54"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003409B1" w:rsidRPr="003409B1">
        <w:rPr>
          <w:rFonts w:asciiTheme="minorHAnsi" w:eastAsiaTheme="minorHAnsi" w:hAnsiTheme="minorHAnsi" w:cstheme="minorHAnsi"/>
          <w:b/>
          <w:bCs/>
          <w:lang w:val="sk-SK" w:eastAsia="en-US"/>
        </w:rPr>
        <w:t>Prístavba materskej škôlky v meste Podolínec</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7AD0E598" w14:textId="032FF603"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Microsoft Internet Explorer verzia 11.0 a</w:t>
      </w:r>
      <w:r w:rsidR="003409B1">
        <w:rPr>
          <w:rFonts w:asciiTheme="minorHAnsi" w:hAnsiTheme="minorHAnsi" w:cstheme="minorHAnsi"/>
        </w:rPr>
        <w:t> </w:t>
      </w:r>
      <w:r w:rsidRPr="00900F4D">
        <w:rPr>
          <w:rFonts w:asciiTheme="minorHAnsi" w:hAnsiTheme="minorHAnsi" w:cstheme="minorHAnsi"/>
        </w:rPr>
        <w:t>vyššia</w:t>
      </w:r>
      <w:r w:rsidR="003409B1">
        <w:rPr>
          <w:rFonts w:asciiTheme="minorHAnsi" w:hAnsiTheme="minorHAnsi" w:cstheme="minorHAnsi"/>
        </w:rPr>
        <w:t xml:space="preserve"> </w:t>
      </w:r>
      <w:r w:rsidR="003409B1" w:rsidRPr="003409B1">
        <w:rPr>
          <w:rFonts w:asciiTheme="minorHAnsi" w:hAnsiTheme="minorHAnsi" w:cstheme="minorHAnsi"/>
          <w:b/>
          <w:bCs/>
        </w:rPr>
        <w:t>(do</w:t>
      </w:r>
      <w:r w:rsidR="003409B1" w:rsidRPr="003409B1">
        <w:rPr>
          <w:rFonts w:asciiTheme="minorHAnsi" w:hAnsiTheme="minorHAnsi" w:cstheme="minorHAnsi"/>
        </w:rPr>
        <w:t xml:space="preserve"> </w:t>
      </w:r>
      <w:r w:rsidR="003409B1" w:rsidRPr="003409B1">
        <w:rPr>
          <w:rStyle w:val="Vrazn"/>
          <w:rFonts w:asciiTheme="minorHAnsi" w:hAnsiTheme="minorHAnsi" w:cstheme="minorHAnsi"/>
        </w:rPr>
        <w:t>13.7.2022)</w:t>
      </w:r>
      <w:r w:rsidRPr="003409B1">
        <w:rPr>
          <w:rFonts w:asciiTheme="minorHAnsi" w:hAnsiTheme="minorHAnsi" w:cstheme="minorHAnsi"/>
        </w:rPr>
        <w:t xml:space="preserve">, </w:t>
      </w:r>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567427B1" w14:textId="77777777" w:rsidR="00C53903" w:rsidRDefault="00C53903" w:rsidP="00C53903">
      <w:pPr>
        <w:tabs>
          <w:tab w:val="left" w:pos="6456"/>
        </w:tabs>
        <w:spacing w:before="122"/>
        <w:ind w:left="1134" w:right="1145"/>
        <w:jc w:val="center"/>
        <w:rPr>
          <w:rFonts w:asciiTheme="minorHAnsi" w:hAnsiTheme="minorHAnsi" w:cstheme="minorHAnsi"/>
        </w:rPr>
      </w:pPr>
    </w:p>
    <w:p w14:paraId="3EDE70F1" w14:textId="13203A95" w:rsidR="005D7EAE" w:rsidRPr="001D485E" w:rsidRDefault="00FA793F" w:rsidP="00C53903">
      <w:pPr>
        <w:tabs>
          <w:tab w:val="left" w:pos="6456"/>
        </w:tabs>
        <w:spacing w:before="122"/>
        <w:ind w:left="1134" w:right="1145"/>
        <w:jc w:val="center"/>
        <w:rPr>
          <w:rFonts w:asciiTheme="minorHAnsi" w:hAnsiTheme="minorHAnsi" w:cstheme="minorHAnsi"/>
          <w:b/>
        </w:rPr>
      </w:pPr>
      <w:r w:rsidRPr="001D485E">
        <w:rPr>
          <w:rFonts w:asciiTheme="minorHAnsi" w:hAnsiTheme="minorHAnsi" w:cstheme="minorHAnsi"/>
          <w:b/>
        </w:rPr>
        <w:t>Časť VII</w:t>
      </w:r>
    </w:p>
    <w:p w14:paraId="769FB1F4" w14:textId="412388AB" w:rsidR="005D7EAE"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0B3EDA05" w14:textId="77777777" w:rsidR="00C53903" w:rsidRPr="00F574E4" w:rsidRDefault="00C53903">
      <w:pPr>
        <w:pStyle w:val="Nadpis1"/>
        <w:spacing w:before="121"/>
        <w:ind w:left="1286" w:right="1143"/>
        <w:jc w:val="center"/>
        <w:rPr>
          <w:rFonts w:asciiTheme="minorHAnsi" w:hAnsiTheme="minorHAnsi" w:cstheme="minorHAnsi"/>
          <w:sz w:val="22"/>
          <w:szCs w:val="22"/>
        </w:rPr>
      </w:pP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7B1FB6B7"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0AB1807F"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25.5, 25.6 a 25.7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631D3618"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kúpna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23275AA"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 xml:space="preserve">obstarávateľovi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 </w:t>
      </w:r>
      <w:r w:rsidRPr="00555786">
        <w:rPr>
          <w:rFonts w:asciiTheme="minorHAnsi" w:eastAsia="Times New Roman" w:hAnsiTheme="minorHAnsi" w:cstheme="minorHAnsi"/>
        </w:rPr>
        <w:t>ktorý bude podpísaný a opečiatkovaný</w:t>
      </w:r>
      <w:r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výkaze bola totožná s cenou predloženou v elektronickej aukcii </w:t>
      </w:r>
      <w:r w:rsidRPr="00555786">
        <w:rPr>
          <w:rFonts w:asciiTheme="minorHAnsi" w:eastAsia="Times New Roman" w:hAnsiTheme="minorHAnsi" w:cstheme="minorHAnsi"/>
        </w:rPr>
        <w:t>a zároveň nahrá do systému rozpočet v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formáte, ktorý </w:t>
      </w:r>
      <w:r w:rsidRPr="00555786">
        <w:rPr>
          <w:rFonts w:asciiTheme="minorHAnsi" w:eastAsia="Times New Roman" w:hAnsiTheme="minorHAnsi" w:cstheme="minorHAnsi"/>
          <w:u w:val="single"/>
        </w:rPr>
        <w:t>musí byť totožný s podpísaným rozpočtom.</w:t>
      </w:r>
    </w:p>
    <w:p w14:paraId="14D8EA54" w14:textId="77777777" w:rsidR="009C4624" w:rsidRPr="00555786" w:rsidRDefault="009C4624" w:rsidP="009C4624">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60A25DD3"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Pr="0067710C">
        <w:rPr>
          <w:rFonts w:asciiTheme="minorHAnsi" w:hAnsiTheme="minorHAnsi" w:cstheme="minorHAnsi"/>
        </w:rPr>
        <w:t>Národného orgánu.</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C504D45" w14:textId="77777777" w:rsidR="00B25DB1" w:rsidRPr="00B25DB1" w:rsidRDefault="00B25DB1" w:rsidP="00B25DB1">
      <w:pPr>
        <w:suppressAutoHyphens/>
        <w:autoSpaceDE/>
        <w:autoSpaceDN/>
        <w:ind w:left="851"/>
        <w:jc w:val="both"/>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0" w:name="par_46ods1"/>
      <w:r w:rsidRPr="003A700A">
        <w:rPr>
          <w:rFonts w:asciiTheme="minorHAnsi" w:hAnsiTheme="minorHAnsi" w:cstheme="minorHAnsi"/>
        </w:rPr>
        <w:t> zákona o verejnom obstarávaní</w:t>
      </w:r>
      <w:bookmarkEnd w:id="0"/>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Pr="00EB7498" w:rsidRDefault="00C80544" w:rsidP="008521C9">
      <w:pPr>
        <w:pStyle w:val="Nadpis1"/>
        <w:jc w:val="right"/>
        <w:rPr>
          <w:rFonts w:asciiTheme="minorHAnsi" w:hAnsiTheme="minorHAnsi" w:cstheme="minorHAnsi"/>
          <w:color w:val="808080"/>
          <w:sz w:val="22"/>
          <w:szCs w:val="22"/>
        </w:rPr>
      </w:pPr>
    </w:p>
    <w:p w14:paraId="06F60737" w14:textId="595F8A52" w:rsidR="00EB7498" w:rsidRPr="00EB7498" w:rsidRDefault="00EB7498" w:rsidP="00EB7498">
      <w:pPr>
        <w:widowControl/>
        <w:adjustRightInd w:val="0"/>
        <w:ind w:left="284"/>
        <w:jc w:val="both"/>
        <w:rPr>
          <w:rFonts w:asciiTheme="minorHAnsi" w:eastAsiaTheme="minorHAnsi" w:hAnsiTheme="minorHAnsi" w:cstheme="minorHAnsi"/>
          <w:lang w:val="sk-SK" w:eastAsia="en-US"/>
        </w:rPr>
      </w:pPr>
      <w:r w:rsidRPr="00EB7498">
        <w:rPr>
          <w:rFonts w:asciiTheme="minorHAnsi" w:eastAsiaTheme="minorHAnsi" w:hAnsiTheme="minorHAnsi" w:cstheme="minorHAnsi"/>
          <w:lang w:val="sk-SK" w:eastAsia="en-US"/>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18DE2782" w14:textId="3C02913D" w:rsidR="00C80544" w:rsidRPr="00EB7498" w:rsidRDefault="00EB7498" w:rsidP="00EB7498">
      <w:pPr>
        <w:widowControl/>
        <w:adjustRightInd w:val="0"/>
        <w:ind w:left="284"/>
        <w:jc w:val="both"/>
        <w:rPr>
          <w:rFonts w:asciiTheme="minorHAnsi" w:hAnsiTheme="minorHAnsi" w:cstheme="minorHAnsi"/>
          <w:b/>
          <w:bCs/>
        </w:rPr>
      </w:pPr>
      <w:r w:rsidRPr="00EB7498">
        <w:rPr>
          <w:rFonts w:asciiTheme="minorHAnsi" w:eastAsiaTheme="minorHAnsi" w:hAnsiTheme="minorHAnsi" w:cstheme="minorHAnsi"/>
          <w:lang w:val="sk-SK" w:eastAsia="en-US"/>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513012EA" w14:textId="6B665DC6" w:rsidR="0068230D" w:rsidRPr="0068230D" w:rsidRDefault="0068230D" w:rsidP="0068230D">
      <w:pPr>
        <w:widowControl/>
        <w:adjustRightInd w:val="0"/>
        <w:ind w:firstLine="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Podľa § 33 ods. 1 písm. a) ZVO vyjadrením banky alebo pobočky zahraničnej banky.</w:t>
      </w:r>
    </w:p>
    <w:p w14:paraId="412E87F4" w14:textId="65A8C943"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2.1 Uchádzač predloží a preukáže vyjadrením každej banky alebo pobočky zahraničnej banky/bánk, v ktorej/ktorých má</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vedený účet, že:</w:t>
      </w:r>
    </w:p>
    <w:p w14:paraId="3AF1847C" w14:textId="3B4699E4"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nebol v nepovolenom debete za predchádzajúce obdobie 24 mesiacov ku dňu vystavenia vyjadrenia každej</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banky alebo pobočky zahraničnej banky/bánk, resp. za obdobie, za ktoré sú údaje dostupné v závislosti od vzniku, alebo</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začatia prevádzkovania činnosti/zriadenia účtu;</w:t>
      </w:r>
    </w:p>
    <w:p w14:paraId="6DE47A34" w14:textId="2ACF807F"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 bežný účet uchádzača nebol predmetom exekúcie za predchádzajúce obdobie 24 mesiacov ku dňu vystavenia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vyjadrenia každej banky alebo pobočky zahraničnej banky/bánk, resp. za obdobie, za ktoré sú údaje dostupné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závislosti od vzniku, alebo začatia prevádzkovania činnosti/zriadenia účtu;</w:t>
      </w:r>
    </w:p>
    <w:p w14:paraId="7130FDEC" w14:textId="7581430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pri splácaní úveru, uchádzač dodržuje splátkový kalendár.</w:t>
      </w:r>
    </w:p>
    <w:p w14:paraId="17EC828F" w14:textId="066EB82B"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Verejný obstarávateľ bude akceptovať len vyjadrenie banky alebo pobočky zahraničnej banky. Výpis z účtu sa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nepovažuje za vyjadrenie banky alebo pobočky zahraničnej banky a verejný obstarávateľ ho neuzná. Predložené</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vyjadrenie banky alebo pobočky zahraničnej banky, musí byť nie staršie ako tri mesiace ku dňu predloženia ponuky.</w:t>
      </w:r>
    </w:p>
    <w:p w14:paraId="698B3C7A" w14:textId="5D65E170"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2.2 Uchádzač predloží Čestné vyhlásenie uchádzača, že ku dňu predloženia ponuky má otvorené účty len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banke/bankách alebo pobočky zahraničnej banke/bankách, od ktorých predložil vyjadrenie/</w:t>
      </w:r>
      <w:proofErr w:type="spellStart"/>
      <w:r w:rsidRPr="0068230D">
        <w:rPr>
          <w:rFonts w:asciiTheme="minorHAnsi" w:eastAsiaTheme="minorHAnsi" w:hAnsiTheme="minorHAnsi" w:cstheme="minorHAnsi"/>
          <w:lang w:val="sk-SK" w:eastAsia="en-US"/>
        </w:rPr>
        <w:t>ia</w:t>
      </w:r>
      <w:proofErr w:type="spellEnd"/>
      <w:r w:rsidRPr="0068230D">
        <w:rPr>
          <w:rFonts w:asciiTheme="minorHAnsi" w:eastAsiaTheme="minorHAnsi" w:hAnsiTheme="minorHAnsi" w:cstheme="minorHAnsi"/>
          <w:lang w:val="sk-SK" w:eastAsia="en-US"/>
        </w:rPr>
        <w:t xml:space="preserve"> požadované v bode 2.1.</w:t>
      </w:r>
    </w:p>
    <w:p w14:paraId="05C7F06A" w14:textId="625EB379" w:rsidR="00DC657B" w:rsidRPr="0068230D" w:rsidRDefault="00DC657B" w:rsidP="0068230D">
      <w:pPr>
        <w:pStyle w:val="Zkladntext210"/>
        <w:ind w:left="284"/>
        <w:jc w:val="both"/>
        <w:rPr>
          <w:rFonts w:asciiTheme="minorHAnsi" w:hAnsiTheme="minorHAnsi" w:cstheme="minorHAnsi"/>
          <w:sz w:val="22"/>
          <w:szCs w:val="22"/>
        </w:rPr>
      </w:pP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596B5FA4" w14:textId="32262F12" w:rsidR="00DC657B" w:rsidRPr="009C03B4" w:rsidRDefault="0068230D" w:rsidP="009C03B4">
      <w:pPr>
        <w:adjustRightInd w:val="0"/>
        <w:ind w:left="284"/>
        <w:jc w:val="both"/>
        <w:rPr>
          <w:rFonts w:asciiTheme="minorHAnsi" w:hAnsiTheme="minorHAnsi" w:cstheme="minorHAnsi"/>
        </w:rPr>
      </w:pPr>
      <w:r w:rsidRPr="009C03B4">
        <w:rPr>
          <w:rFonts w:asciiTheme="minorHAnsi" w:hAnsiTheme="minorHAnsi" w:cstheme="minorHAnsi"/>
        </w:rPr>
        <w:t xml:space="preserve">Podľa § 34 ods. 1 písm. b) ZVO: zoznamom stavebných prác uskutočnených za predchádzajúcich päť rokov od vyhlásenia verejného obstarávania s uvedením cien, miest a lehôt uskutočnenia stavebných prác; </w:t>
      </w:r>
      <w:r w:rsidR="00F763E6" w:rsidRPr="009C03B4">
        <w:rPr>
          <w:rFonts w:asciiTheme="minorHAnsi" w:hAnsiTheme="minorHAnsi" w:cstheme="minorHAnsi"/>
        </w:rPr>
        <w:t xml:space="preserve"> z</w:t>
      </w:r>
      <w:r w:rsidRPr="009C03B4">
        <w:rPr>
          <w:rFonts w:asciiTheme="minorHAnsi" w:hAnsiTheme="minorHAnsi" w:cstheme="minorHAnsi"/>
        </w:rPr>
        <w:t>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740F7C4" w14:textId="77777777" w:rsidR="00DC657B" w:rsidRPr="00DC657B" w:rsidRDefault="00DC657B" w:rsidP="00DC657B">
      <w:pPr>
        <w:rPr>
          <w:rFonts w:asciiTheme="minorHAnsi" w:hAnsiTheme="minorHAnsi" w:cstheme="minorHAnsi"/>
        </w:rPr>
      </w:pPr>
    </w:p>
    <w:p w14:paraId="2719D92C" w14:textId="77777777" w:rsidR="00DC657B" w:rsidRPr="00DC657B" w:rsidRDefault="00DC657B" w:rsidP="00DC657B">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28E69729"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Uchádzač predloží Zoznam uskutočnených stavebných prác za predchádzajúcich päť rokov od vyhlásenia verejného</w:t>
      </w:r>
    </w:p>
    <w:p w14:paraId="26B39B8C" w14:textId="26BB956C"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obstarávania, ktorým preukáže, že uskutočnil stavebné práce na predmete rovnakom alebo obdobnom ako je predmet</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zákazky, pričom preukáže, že celková hodnota stavebných prác na rovnakých alebo obdobných stavebných objektoch</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 xml:space="preserve">bola rovnaká alebo vyššia ako </w:t>
      </w:r>
      <w:r w:rsidR="00C53903">
        <w:rPr>
          <w:rFonts w:asciiTheme="minorHAnsi" w:eastAsiaTheme="minorHAnsi" w:hAnsiTheme="minorHAnsi" w:cstheme="minorHAnsi"/>
          <w:lang w:val="sk-SK" w:eastAsia="en-US"/>
        </w:rPr>
        <w:t>75</w:t>
      </w:r>
      <w:r w:rsidRPr="006F270A">
        <w:rPr>
          <w:rFonts w:asciiTheme="minorHAnsi" w:eastAsiaTheme="minorHAnsi" w:hAnsiTheme="minorHAnsi" w:cstheme="minorHAnsi"/>
          <w:lang w:val="sk-SK" w:eastAsia="en-US"/>
        </w:rPr>
        <w:t>0 000,- EUR bez DPH.</w:t>
      </w:r>
    </w:p>
    <w:p w14:paraId="53631A8E"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Ak je celková zmluvná cena uvedená v inej mene ako je EUR, je potrebné uviesť cenu v pôvodnej mene, cenu v EUR,</w:t>
      </w:r>
    </w:p>
    <w:p w14:paraId="659E61E1" w14:textId="6EA7F8FD"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jednotlivých rokov.</w:t>
      </w:r>
    </w:p>
    <w:p w14:paraId="77BBBEE7" w14:textId="77777777" w:rsidR="006F270A" w:rsidRDefault="006F270A" w:rsidP="006F270A">
      <w:pPr>
        <w:widowControl/>
        <w:adjustRightInd w:val="0"/>
        <w:ind w:left="284"/>
        <w:jc w:val="both"/>
        <w:rPr>
          <w:rFonts w:asciiTheme="minorHAnsi" w:eastAsiaTheme="minorHAnsi" w:hAnsiTheme="minorHAnsi" w:cstheme="minorHAnsi"/>
          <w:lang w:val="sk-SK" w:eastAsia="en-US"/>
        </w:rPr>
      </w:pPr>
    </w:p>
    <w:p w14:paraId="0BFE559E" w14:textId="46F08984" w:rsidR="006F270A" w:rsidRDefault="006F270A" w:rsidP="006F270A">
      <w:pPr>
        <w:widowControl/>
        <w:adjustRightInd w:val="0"/>
        <w:ind w:left="284"/>
        <w:jc w:val="both"/>
        <w:rPr>
          <w:rFonts w:asciiTheme="minorHAnsi" w:eastAsiaTheme="minorHAnsi" w:hAnsiTheme="minorHAnsi" w:cstheme="minorHAnsi"/>
          <w:lang w:val="sk-SK" w:eastAsia="en-US"/>
        </w:rPr>
      </w:pPr>
    </w:p>
    <w:p w14:paraId="14D857E2" w14:textId="4AB04527" w:rsidR="009C03B4" w:rsidRDefault="009C03B4" w:rsidP="006F270A">
      <w:pPr>
        <w:widowControl/>
        <w:adjustRightInd w:val="0"/>
        <w:ind w:left="284"/>
        <w:jc w:val="both"/>
        <w:rPr>
          <w:rFonts w:asciiTheme="minorHAnsi" w:eastAsiaTheme="minorHAnsi" w:hAnsiTheme="minorHAnsi" w:cstheme="minorHAnsi"/>
          <w:lang w:val="sk-SK" w:eastAsia="en-US"/>
        </w:rPr>
      </w:pPr>
    </w:p>
    <w:p w14:paraId="6759D104" w14:textId="7BB47D36" w:rsidR="009C03B4" w:rsidRDefault="009C03B4" w:rsidP="006F270A">
      <w:pPr>
        <w:widowControl/>
        <w:adjustRightInd w:val="0"/>
        <w:ind w:left="284"/>
        <w:jc w:val="both"/>
        <w:rPr>
          <w:rFonts w:asciiTheme="minorHAnsi" w:eastAsiaTheme="minorHAnsi" w:hAnsiTheme="minorHAnsi" w:cstheme="minorHAnsi"/>
          <w:lang w:val="sk-SK" w:eastAsia="en-US"/>
        </w:rPr>
      </w:pPr>
    </w:p>
    <w:p w14:paraId="56347CFF" w14:textId="36AC308F" w:rsidR="009C03B4" w:rsidRDefault="009C03B4" w:rsidP="006F270A">
      <w:pPr>
        <w:widowControl/>
        <w:adjustRightInd w:val="0"/>
        <w:ind w:left="284"/>
        <w:jc w:val="both"/>
        <w:rPr>
          <w:rFonts w:asciiTheme="minorHAnsi" w:eastAsiaTheme="minorHAnsi" w:hAnsiTheme="minorHAnsi" w:cstheme="minorHAnsi"/>
          <w:lang w:val="sk-SK" w:eastAsia="en-US"/>
        </w:rPr>
      </w:pPr>
    </w:p>
    <w:p w14:paraId="06CFA356" w14:textId="66B9D55C" w:rsidR="009C03B4" w:rsidRDefault="009C03B4" w:rsidP="006F270A">
      <w:pPr>
        <w:widowControl/>
        <w:adjustRightInd w:val="0"/>
        <w:ind w:left="284"/>
        <w:jc w:val="both"/>
        <w:rPr>
          <w:rFonts w:asciiTheme="minorHAnsi" w:eastAsiaTheme="minorHAnsi" w:hAnsiTheme="minorHAnsi" w:cstheme="minorHAnsi"/>
          <w:lang w:val="sk-SK" w:eastAsia="en-US"/>
        </w:rPr>
      </w:pPr>
    </w:p>
    <w:p w14:paraId="023B1054" w14:textId="2EEE1B31" w:rsidR="009C03B4" w:rsidRDefault="009C03B4" w:rsidP="006F270A">
      <w:pPr>
        <w:widowControl/>
        <w:adjustRightInd w:val="0"/>
        <w:ind w:left="284"/>
        <w:jc w:val="both"/>
        <w:rPr>
          <w:rFonts w:asciiTheme="minorHAnsi" w:eastAsiaTheme="minorHAnsi" w:hAnsiTheme="minorHAnsi" w:cstheme="minorHAnsi"/>
          <w:lang w:val="sk-SK" w:eastAsia="en-US"/>
        </w:rPr>
      </w:pPr>
    </w:p>
    <w:p w14:paraId="7F95F4E0" w14:textId="36E0308F" w:rsidR="009C03B4" w:rsidRDefault="009C03B4" w:rsidP="006F270A">
      <w:pPr>
        <w:widowControl/>
        <w:adjustRightInd w:val="0"/>
        <w:ind w:left="284"/>
        <w:jc w:val="both"/>
        <w:rPr>
          <w:rFonts w:asciiTheme="minorHAnsi" w:eastAsiaTheme="minorHAnsi" w:hAnsiTheme="minorHAnsi" w:cstheme="minorHAnsi"/>
          <w:lang w:val="sk-SK" w:eastAsia="en-US"/>
        </w:rPr>
      </w:pPr>
    </w:p>
    <w:p w14:paraId="51B3A91A" w14:textId="746B2B66" w:rsidR="009C03B4" w:rsidRDefault="009C03B4" w:rsidP="006F270A">
      <w:pPr>
        <w:widowControl/>
        <w:adjustRightInd w:val="0"/>
        <w:ind w:left="284"/>
        <w:jc w:val="both"/>
        <w:rPr>
          <w:rFonts w:asciiTheme="minorHAnsi" w:eastAsiaTheme="minorHAnsi" w:hAnsiTheme="minorHAnsi" w:cstheme="minorHAnsi"/>
          <w:lang w:val="sk-SK" w:eastAsia="en-US"/>
        </w:rPr>
      </w:pPr>
    </w:p>
    <w:p w14:paraId="4E6CE9E8" w14:textId="43563AE1" w:rsidR="009C03B4" w:rsidRDefault="009C03B4" w:rsidP="006F270A">
      <w:pPr>
        <w:widowControl/>
        <w:adjustRightInd w:val="0"/>
        <w:ind w:left="284"/>
        <w:jc w:val="both"/>
        <w:rPr>
          <w:rFonts w:asciiTheme="minorHAnsi" w:eastAsiaTheme="minorHAnsi" w:hAnsiTheme="minorHAnsi" w:cstheme="minorHAnsi"/>
          <w:lang w:val="sk-SK" w:eastAsia="en-US"/>
        </w:rPr>
      </w:pPr>
    </w:p>
    <w:p w14:paraId="5E1D9C28" w14:textId="30FCA33E" w:rsidR="009C03B4" w:rsidRDefault="009C03B4" w:rsidP="006F270A">
      <w:pPr>
        <w:widowControl/>
        <w:adjustRightInd w:val="0"/>
        <w:ind w:left="284"/>
        <w:jc w:val="both"/>
        <w:rPr>
          <w:rFonts w:asciiTheme="minorHAnsi" w:eastAsiaTheme="minorHAnsi" w:hAnsiTheme="minorHAnsi" w:cstheme="minorHAnsi"/>
          <w:lang w:val="sk-SK" w:eastAsia="en-US"/>
        </w:rPr>
      </w:pPr>
    </w:p>
    <w:p w14:paraId="670F4CE6" w14:textId="5106096B" w:rsidR="009C03B4" w:rsidRDefault="009C03B4" w:rsidP="006F270A">
      <w:pPr>
        <w:widowControl/>
        <w:adjustRightInd w:val="0"/>
        <w:ind w:left="284"/>
        <w:jc w:val="both"/>
        <w:rPr>
          <w:rFonts w:asciiTheme="minorHAnsi" w:eastAsiaTheme="minorHAnsi" w:hAnsiTheme="minorHAnsi" w:cstheme="minorHAnsi"/>
          <w:lang w:val="sk-SK" w:eastAsia="en-US"/>
        </w:rPr>
      </w:pPr>
    </w:p>
    <w:p w14:paraId="6FA41CFE" w14:textId="05F93549" w:rsidR="009C03B4" w:rsidRDefault="009C03B4" w:rsidP="006F270A">
      <w:pPr>
        <w:widowControl/>
        <w:adjustRightInd w:val="0"/>
        <w:ind w:left="284"/>
        <w:jc w:val="both"/>
        <w:rPr>
          <w:rFonts w:asciiTheme="minorHAnsi" w:eastAsiaTheme="minorHAnsi" w:hAnsiTheme="minorHAnsi" w:cstheme="minorHAnsi"/>
          <w:lang w:val="sk-SK" w:eastAsia="en-US"/>
        </w:rPr>
      </w:pPr>
    </w:p>
    <w:p w14:paraId="447DF27B" w14:textId="2ECC4508" w:rsidR="009C03B4" w:rsidRDefault="009C03B4" w:rsidP="006F270A">
      <w:pPr>
        <w:widowControl/>
        <w:adjustRightInd w:val="0"/>
        <w:ind w:left="284"/>
        <w:jc w:val="both"/>
        <w:rPr>
          <w:rFonts w:asciiTheme="minorHAnsi" w:eastAsiaTheme="minorHAnsi" w:hAnsiTheme="minorHAnsi" w:cstheme="minorHAnsi"/>
          <w:lang w:val="sk-SK" w:eastAsia="en-US"/>
        </w:rPr>
      </w:pPr>
    </w:p>
    <w:p w14:paraId="6D811068" w14:textId="0B5F5115" w:rsidR="009C03B4" w:rsidRDefault="009C03B4" w:rsidP="006F270A">
      <w:pPr>
        <w:widowControl/>
        <w:adjustRightInd w:val="0"/>
        <w:ind w:left="284"/>
        <w:jc w:val="both"/>
        <w:rPr>
          <w:rFonts w:asciiTheme="minorHAnsi" w:eastAsiaTheme="minorHAnsi" w:hAnsiTheme="minorHAnsi" w:cstheme="minorHAnsi"/>
          <w:lang w:val="sk-SK" w:eastAsia="en-US"/>
        </w:rPr>
      </w:pPr>
    </w:p>
    <w:p w14:paraId="62B64A4D" w14:textId="064D443E" w:rsidR="009C03B4" w:rsidRDefault="009C03B4" w:rsidP="006F270A">
      <w:pPr>
        <w:widowControl/>
        <w:adjustRightInd w:val="0"/>
        <w:ind w:left="284"/>
        <w:jc w:val="both"/>
        <w:rPr>
          <w:rFonts w:asciiTheme="minorHAnsi" w:eastAsiaTheme="minorHAnsi" w:hAnsiTheme="minorHAnsi" w:cstheme="minorHAnsi"/>
          <w:lang w:val="sk-SK" w:eastAsia="en-US"/>
        </w:rPr>
      </w:pPr>
    </w:p>
    <w:p w14:paraId="5D3FB0F3" w14:textId="6F743D7B" w:rsidR="009C03B4" w:rsidRDefault="009C03B4" w:rsidP="006F270A">
      <w:pPr>
        <w:widowControl/>
        <w:adjustRightInd w:val="0"/>
        <w:ind w:left="284"/>
        <w:jc w:val="both"/>
        <w:rPr>
          <w:rFonts w:asciiTheme="minorHAnsi" w:eastAsiaTheme="minorHAnsi" w:hAnsiTheme="minorHAnsi" w:cstheme="minorHAnsi"/>
          <w:lang w:val="sk-SK" w:eastAsia="en-US"/>
        </w:rPr>
      </w:pPr>
    </w:p>
    <w:p w14:paraId="59678467" w14:textId="734F52D5" w:rsidR="009C03B4" w:rsidRDefault="009C03B4" w:rsidP="006F270A">
      <w:pPr>
        <w:widowControl/>
        <w:adjustRightInd w:val="0"/>
        <w:ind w:left="284"/>
        <w:jc w:val="both"/>
        <w:rPr>
          <w:rFonts w:asciiTheme="minorHAnsi" w:eastAsiaTheme="minorHAnsi" w:hAnsiTheme="minorHAnsi" w:cstheme="minorHAnsi"/>
          <w:lang w:val="sk-SK" w:eastAsia="en-US"/>
        </w:rPr>
      </w:pPr>
    </w:p>
    <w:p w14:paraId="4529B967" w14:textId="6CBA805A" w:rsidR="009C03B4" w:rsidRDefault="009C03B4" w:rsidP="006F270A">
      <w:pPr>
        <w:widowControl/>
        <w:adjustRightInd w:val="0"/>
        <w:ind w:left="284"/>
        <w:jc w:val="both"/>
        <w:rPr>
          <w:rFonts w:asciiTheme="minorHAnsi" w:eastAsiaTheme="minorHAnsi" w:hAnsiTheme="minorHAnsi" w:cstheme="minorHAnsi"/>
          <w:lang w:val="sk-SK" w:eastAsia="en-US"/>
        </w:rPr>
      </w:pPr>
    </w:p>
    <w:p w14:paraId="49DAF807" w14:textId="7069FDC8" w:rsidR="009C03B4" w:rsidRDefault="009C03B4" w:rsidP="006F270A">
      <w:pPr>
        <w:widowControl/>
        <w:adjustRightInd w:val="0"/>
        <w:ind w:left="284"/>
        <w:jc w:val="both"/>
        <w:rPr>
          <w:rFonts w:asciiTheme="minorHAnsi" w:eastAsiaTheme="minorHAnsi" w:hAnsiTheme="minorHAnsi" w:cstheme="minorHAnsi"/>
          <w:lang w:val="sk-SK" w:eastAsia="en-US"/>
        </w:rPr>
      </w:pPr>
    </w:p>
    <w:p w14:paraId="2D39C84F" w14:textId="1CC652D9" w:rsidR="009C03B4" w:rsidRDefault="009C03B4" w:rsidP="006F270A">
      <w:pPr>
        <w:widowControl/>
        <w:adjustRightInd w:val="0"/>
        <w:ind w:left="284"/>
        <w:jc w:val="both"/>
        <w:rPr>
          <w:rFonts w:asciiTheme="minorHAnsi" w:eastAsiaTheme="minorHAnsi" w:hAnsiTheme="minorHAnsi" w:cstheme="minorHAnsi"/>
          <w:lang w:val="sk-SK" w:eastAsia="en-US"/>
        </w:rPr>
      </w:pPr>
    </w:p>
    <w:p w14:paraId="7F6501A1" w14:textId="60FC8389" w:rsidR="009C03B4" w:rsidRDefault="009C03B4" w:rsidP="006F270A">
      <w:pPr>
        <w:widowControl/>
        <w:adjustRightInd w:val="0"/>
        <w:ind w:left="284"/>
        <w:jc w:val="both"/>
        <w:rPr>
          <w:rFonts w:asciiTheme="minorHAnsi" w:eastAsiaTheme="minorHAnsi" w:hAnsiTheme="minorHAnsi" w:cstheme="minorHAnsi"/>
          <w:lang w:val="sk-SK" w:eastAsia="en-US"/>
        </w:rPr>
      </w:pPr>
    </w:p>
    <w:p w14:paraId="524EF6F6" w14:textId="3A650D31" w:rsidR="009C03B4" w:rsidRDefault="009C03B4" w:rsidP="006F270A">
      <w:pPr>
        <w:widowControl/>
        <w:adjustRightInd w:val="0"/>
        <w:ind w:left="284"/>
        <w:jc w:val="both"/>
        <w:rPr>
          <w:rFonts w:asciiTheme="minorHAnsi" w:eastAsiaTheme="minorHAnsi" w:hAnsiTheme="minorHAnsi" w:cstheme="minorHAnsi"/>
          <w:lang w:val="sk-SK" w:eastAsia="en-US"/>
        </w:rPr>
      </w:pPr>
    </w:p>
    <w:p w14:paraId="51B7D1C3" w14:textId="77777777" w:rsidR="009C03B4" w:rsidRDefault="009C03B4" w:rsidP="006F270A">
      <w:pPr>
        <w:widowControl/>
        <w:adjustRightInd w:val="0"/>
        <w:ind w:left="284"/>
        <w:jc w:val="both"/>
        <w:rPr>
          <w:rFonts w:asciiTheme="minorHAnsi" w:eastAsiaTheme="minorHAnsi" w:hAnsiTheme="minorHAnsi" w:cstheme="minorHAnsi"/>
          <w:lang w:val="sk-SK" w:eastAsia="en-US"/>
        </w:rPr>
      </w:pPr>
    </w:p>
    <w:p w14:paraId="7B0AFE08" w14:textId="6FC06EFE" w:rsidR="006F270A" w:rsidRDefault="006F270A" w:rsidP="006F270A">
      <w:pPr>
        <w:widowControl/>
        <w:adjustRightInd w:val="0"/>
        <w:ind w:left="284"/>
        <w:jc w:val="both"/>
        <w:rPr>
          <w:rFonts w:asciiTheme="minorHAnsi" w:eastAsiaTheme="minorHAnsi" w:hAnsiTheme="minorHAnsi" w:cstheme="minorHAnsi"/>
          <w:lang w:val="sk-SK" w:eastAsia="en-US"/>
        </w:rPr>
      </w:pPr>
    </w:p>
    <w:p w14:paraId="107CBBA0" w14:textId="679823A3" w:rsidR="007C07E2" w:rsidRDefault="007C07E2" w:rsidP="00EB7498">
      <w:pPr>
        <w:pStyle w:val="Nadpis1"/>
        <w:ind w:left="0"/>
        <w:rPr>
          <w:rFonts w:asciiTheme="minorHAnsi" w:hAnsiTheme="minorHAnsi" w:cstheme="minorHAnsi"/>
          <w:color w:val="808080"/>
          <w:sz w:val="22"/>
          <w:szCs w:val="22"/>
        </w:rPr>
      </w:pPr>
    </w:p>
    <w:p w14:paraId="529C00D3" w14:textId="45D88BF9" w:rsidR="00EB7498" w:rsidRDefault="00EB7498" w:rsidP="00EB7498">
      <w:pPr>
        <w:pStyle w:val="Nadpis1"/>
        <w:ind w:left="0"/>
        <w:rPr>
          <w:rFonts w:asciiTheme="minorHAnsi" w:hAnsiTheme="minorHAnsi" w:cstheme="minorHAnsi"/>
          <w:color w:val="808080"/>
          <w:sz w:val="22"/>
          <w:szCs w:val="22"/>
        </w:rPr>
      </w:pPr>
    </w:p>
    <w:p w14:paraId="1F7EA9D3" w14:textId="5945B960" w:rsidR="00EB7498" w:rsidRDefault="00EB7498" w:rsidP="00EB7498">
      <w:pPr>
        <w:pStyle w:val="Nadpis1"/>
        <w:ind w:left="0"/>
        <w:rPr>
          <w:rFonts w:asciiTheme="minorHAnsi" w:hAnsiTheme="minorHAnsi" w:cstheme="minorHAnsi"/>
          <w:color w:val="808080"/>
          <w:sz w:val="22"/>
          <w:szCs w:val="22"/>
        </w:rPr>
      </w:pPr>
    </w:p>
    <w:p w14:paraId="62E57AC7" w14:textId="18A41B82" w:rsidR="00EB7498" w:rsidRDefault="00EB7498" w:rsidP="00EB7498">
      <w:pPr>
        <w:pStyle w:val="Nadpis1"/>
        <w:ind w:left="0"/>
        <w:rPr>
          <w:rFonts w:asciiTheme="minorHAnsi" w:hAnsiTheme="minorHAnsi" w:cstheme="minorHAnsi"/>
          <w:color w:val="808080"/>
          <w:sz w:val="22"/>
          <w:szCs w:val="22"/>
        </w:rPr>
      </w:pPr>
    </w:p>
    <w:p w14:paraId="6ABFFD53" w14:textId="626654B5" w:rsidR="00EB7498" w:rsidRDefault="00EB7498" w:rsidP="00EB7498">
      <w:pPr>
        <w:pStyle w:val="Nadpis1"/>
        <w:ind w:left="0"/>
        <w:rPr>
          <w:rFonts w:asciiTheme="minorHAnsi" w:hAnsiTheme="minorHAnsi" w:cstheme="minorHAnsi"/>
          <w:color w:val="808080"/>
          <w:sz w:val="22"/>
          <w:szCs w:val="22"/>
        </w:rPr>
      </w:pPr>
    </w:p>
    <w:p w14:paraId="0ACC91C1" w14:textId="65003F1A" w:rsidR="00EB7498" w:rsidRDefault="00EB7498" w:rsidP="00EB7498">
      <w:pPr>
        <w:pStyle w:val="Nadpis1"/>
        <w:ind w:left="0"/>
        <w:rPr>
          <w:rFonts w:asciiTheme="minorHAnsi" w:hAnsiTheme="minorHAnsi" w:cstheme="minorHAnsi"/>
          <w:color w:val="808080"/>
          <w:sz w:val="22"/>
          <w:szCs w:val="22"/>
        </w:rPr>
      </w:pPr>
    </w:p>
    <w:p w14:paraId="5581A5CE" w14:textId="69C2B61C" w:rsidR="00EB7498" w:rsidRDefault="00EB7498" w:rsidP="00EB7498">
      <w:pPr>
        <w:pStyle w:val="Nadpis1"/>
        <w:ind w:left="0"/>
        <w:rPr>
          <w:rFonts w:asciiTheme="minorHAnsi" w:hAnsiTheme="minorHAnsi" w:cstheme="minorHAnsi"/>
          <w:color w:val="808080"/>
          <w:sz w:val="22"/>
          <w:szCs w:val="22"/>
        </w:rPr>
      </w:pPr>
    </w:p>
    <w:p w14:paraId="6DD14E0D" w14:textId="11AC288F" w:rsidR="00EB7498" w:rsidRDefault="00EB7498" w:rsidP="00EB7498">
      <w:pPr>
        <w:pStyle w:val="Nadpis1"/>
        <w:ind w:left="0"/>
        <w:rPr>
          <w:rFonts w:asciiTheme="minorHAnsi" w:hAnsiTheme="minorHAnsi" w:cstheme="minorHAnsi"/>
          <w:color w:val="808080"/>
          <w:sz w:val="22"/>
          <w:szCs w:val="22"/>
        </w:rPr>
      </w:pPr>
    </w:p>
    <w:p w14:paraId="149CB5B7" w14:textId="5AF3F70F" w:rsidR="00EB7498" w:rsidRDefault="00EB7498" w:rsidP="00EB7498">
      <w:pPr>
        <w:pStyle w:val="Nadpis1"/>
        <w:ind w:left="0"/>
        <w:rPr>
          <w:rFonts w:asciiTheme="minorHAnsi" w:hAnsiTheme="minorHAnsi" w:cstheme="minorHAnsi"/>
          <w:color w:val="808080"/>
          <w:sz w:val="22"/>
          <w:szCs w:val="22"/>
        </w:rPr>
      </w:pPr>
    </w:p>
    <w:p w14:paraId="5C59E286" w14:textId="7F5413FB" w:rsidR="00EB7498" w:rsidRDefault="00EB7498" w:rsidP="00EB7498">
      <w:pPr>
        <w:pStyle w:val="Nadpis1"/>
        <w:ind w:left="0"/>
        <w:rPr>
          <w:rFonts w:asciiTheme="minorHAnsi" w:hAnsiTheme="minorHAnsi" w:cstheme="minorHAnsi"/>
          <w:color w:val="808080"/>
          <w:sz w:val="22"/>
          <w:szCs w:val="22"/>
        </w:rPr>
      </w:pPr>
    </w:p>
    <w:p w14:paraId="578F7433" w14:textId="3569B7A6" w:rsidR="00EB7498" w:rsidRDefault="00EB7498" w:rsidP="00EB7498">
      <w:pPr>
        <w:pStyle w:val="Nadpis1"/>
        <w:ind w:left="0"/>
        <w:rPr>
          <w:rFonts w:asciiTheme="minorHAnsi" w:hAnsiTheme="minorHAnsi" w:cstheme="minorHAnsi"/>
          <w:color w:val="808080"/>
          <w:sz w:val="22"/>
          <w:szCs w:val="22"/>
        </w:rPr>
      </w:pPr>
    </w:p>
    <w:p w14:paraId="33B71D18" w14:textId="12E3E7A1" w:rsidR="00EB7498" w:rsidRDefault="00EB7498" w:rsidP="00EB7498">
      <w:pPr>
        <w:pStyle w:val="Nadpis1"/>
        <w:ind w:left="0"/>
        <w:rPr>
          <w:rFonts w:asciiTheme="minorHAnsi" w:hAnsiTheme="minorHAnsi" w:cstheme="minorHAnsi"/>
          <w:color w:val="808080"/>
          <w:sz w:val="22"/>
          <w:szCs w:val="22"/>
        </w:rPr>
      </w:pPr>
    </w:p>
    <w:p w14:paraId="4C39D105" w14:textId="61149C3C" w:rsidR="00EB7498" w:rsidRDefault="00EB7498" w:rsidP="00EB7498">
      <w:pPr>
        <w:pStyle w:val="Nadpis1"/>
        <w:ind w:left="0"/>
        <w:rPr>
          <w:rFonts w:asciiTheme="minorHAnsi" w:hAnsiTheme="minorHAnsi" w:cstheme="minorHAnsi"/>
          <w:color w:val="808080"/>
          <w:sz w:val="22"/>
          <w:szCs w:val="22"/>
        </w:rPr>
      </w:pPr>
    </w:p>
    <w:p w14:paraId="6EBA8774" w14:textId="04EB6F4C" w:rsidR="00EB7498" w:rsidRDefault="00EB7498" w:rsidP="00EB7498">
      <w:pPr>
        <w:pStyle w:val="Nadpis1"/>
        <w:ind w:left="0"/>
        <w:rPr>
          <w:rFonts w:asciiTheme="minorHAnsi" w:hAnsiTheme="minorHAnsi" w:cstheme="minorHAnsi"/>
          <w:color w:val="808080"/>
          <w:sz w:val="22"/>
          <w:szCs w:val="22"/>
        </w:rPr>
      </w:pPr>
    </w:p>
    <w:p w14:paraId="5719575A" w14:textId="02390000" w:rsidR="00EB7498" w:rsidRDefault="00EB7498" w:rsidP="00EB7498">
      <w:pPr>
        <w:pStyle w:val="Nadpis1"/>
        <w:ind w:left="0"/>
        <w:rPr>
          <w:rFonts w:asciiTheme="minorHAnsi" w:hAnsiTheme="minorHAnsi" w:cstheme="minorHAnsi"/>
          <w:color w:val="808080"/>
          <w:sz w:val="22"/>
          <w:szCs w:val="22"/>
        </w:rPr>
      </w:pPr>
    </w:p>
    <w:p w14:paraId="5FC1AD7B" w14:textId="24292B58" w:rsidR="00EB7498" w:rsidRDefault="00EB7498" w:rsidP="00EB7498">
      <w:pPr>
        <w:pStyle w:val="Nadpis1"/>
        <w:ind w:left="0"/>
        <w:rPr>
          <w:rFonts w:asciiTheme="minorHAnsi" w:hAnsiTheme="minorHAnsi" w:cstheme="minorHAnsi"/>
          <w:color w:val="808080"/>
          <w:sz w:val="22"/>
          <w:szCs w:val="22"/>
        </w:rPr>
      </w:pPr>
    </w:p>
    <w:p w14:paraId="5A708969" w14:textId="2A54750F" w:rsidR="00EB7498" w:rsidRDefault="00EB7498" w:rsidP="00EB7498">
      <w:pPr>
        <w:pStyle w:val="Nadpis1"/>
        <w:ind w:left="0"/>
        <w:rPr>
          <w:rFonts w:asciiTheme="minorHAnsi" w:hAnsiTheme="minorHAnsi" w:cstheme="minorHAnsi"/>
          <w:color w:val="808080"/>
          <w:sz w:val="22"/>
          <w:szCs w:val="22"/>
        </w:rPr>
      </w:pPr>
    </w:p>
    <w:p w14:paraId="051B9A38" w14:textId="77777777" w:rsidR="00EB7498" w:rsidRDefault="00EB7498" w:rsidP="00EB7498">
      <w:pPr>
        <w:pStyle w:val="Nadpis1"/>
        <w:ind w:left="0"/>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7777777"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77777777"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r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555786">
        <w:rPr>
          <w:rFonts w:asciiTheme="minorHAnsi" w:eastAsia="Times New Roman" w:hAnsiTheme="minorHAnsi" w:cstheme="minorHAnsi"/>
          <w:b/>
          <w:bCs/>
        </w:rPr>
        <w:t>nacenenú</w:t>
      </w:r>
      <w:proofErr w:type="spellEnd"/>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1D0C0F7A" w14:textId="77777777" w:rsidR="00C53903" w:rsidRPr="00C53903" w:rsidRDefault="00C53903" w:rsidP="00C53903">
      <w:pPr>
        <w:widowControl/>
        <w:adjustRightInd w:val="0"/>
        <w:ind w:left="284"/>
        <w:rPr>
          <w:rFonts w:asciiTheme="minorHAnsi" w:eastAsiaTheme="minorHAnsi" w:hAnsiTheme="minorHAnsi" w:cstheme="minorHAnsi"/>
          <w:lang w:val="sk-SK" w:eastAsia="en-US"/>
        </w:rPr>
      </w:pPr>
      <w:r w:rsidRPr="00C53903">
        <w:rPr>
          <w:rFonts w:asciiTheme="minorHAnsi" w:eastAsiaTheme="minorHAnsi" w:hAnsiTheme="minorHAnsi" w:cstheme="minorHAnsi"/>
          <w:lang w:val="sk-SK" w:eastAsia="en-US"/>
        </w:rPr>
        <w:t>Predmetom obstarávania je "Prístavba materskej škôlky v meste Podolínec". Jedná sa o rozširovanie kapacity</w:t>
      </w:r>
    </w:p>
    <w:p w14:paraId="77CB9C2A" w14:textId="0C3D04A3" w:rsidR="00C53903" w:rsidRPr="00C53903" w:rsidRDefault="00C53903" w:rsidP="00C53903">
      <w:pPr>
        <w:widowControl/>
        <w:adjustRightInd w:val="0"/>
        <w:ind w:left="284"/>
        <w:rPr>
          <w:rFonts w:asciiTheme="minorHAnsi" w:eastAsiaTheme="minorHAnsi" w:hAnsiTheme="minorHAnsi" w:cstheme="minorHAnsi"/>
          <w:lang w:val="sk-SK" w:eastAsia="en-US"/>
        </w:rPr>
      </w:pPr>
      <w:r w:rsidRPr="00C53903">
        <w:rPr>
          <w:rFonts w:asciiTheme="minorHAnsi" w:eastAsiaTheme="minorHAnsi" w:hAnsiTheme="minorHAnsi" w:cstheme="minorHAnsi"/>
          <w:lang w:val="sk-SK" w:eastAsia="en-US"/>
        </w:rPr>
        <w:t>existujúceho objektu MŠ v meste Podolínec prístavbou k existujúcemu objektu a stavebno-technické úpravy areálu MŠ v</w:t>
      </w:r>
      <w:r>
        <w:rPr>
          <w:rFonts w:asciiTheme="minorHAnsi" w:eastAsiaTheme="minorHAnsi" w:hAnsiTheme="minorHAnsi" w:cstheme="minorHAnsi"/>
          <w:lang w:val="sk-SK" w:eastAsia="en-US"/>
        </w:rPr>
        <w:t xml:space="preserve"> </w:t>
      </w:r>
      <w:r w:rsidRPr="00C53903">
        <w:rPr>
          <w:rFonts w:asciiTheme="minorHAnsi" w:eastAsiaTheme="minorHAnsi" w:hAnsiTheme="minorHAnsi" w:cstheme="minorHAnsi"/>
          <w:lang w:val="sk-SK" w:eastAsia="en-US"/>
        </w:rPr>
        <w:t>meste Podolínec (vybudovanie detského ihriska v areáli materskej školy).</w:t>
      </w:r>
    </w:p>
    <w:p w14:paraId="2F64DE74" w14:textId="5932E015" w:rsidR="00995BAE" w:rsidRPr="006F270A" w:rsidRDefault="00C53903" w:rsidP="00C53903">
      <w:pPr>
        <w:pStyle w:val="Nadpis1"/>
        <w:spacing w:before="72"/>
        <w:ind w:left="284"/>
        <w:rPr>
          <w:rFonts w:asciiTheme="minorHAnsi" w:hAnsiTheme="minorHAnsi" w:cstheme="minorHAnsi"/>
          <w:color w:val="808080"/>
          <w:sz w:val="22"/>
          <w:szCs w:val="22"/>
        </w:rPr>
      </w:pPr>
      <w:r w:rsidRPr="00C53903">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4BB6C2BC" w14:textId="7D64FAE3" w:rsidR="00995BAE" w:rsidRDefault="00995BAE">
      <w:pPr>
        <w:pStyle w:val="Nadpis1"/>
        <w:spacing w:before="72"/>
        <w:ind w:left="5566"/>
        <w:rPr>
          <w:rFonts w:asciiTheme="minorHAnsi" w:hAnsiTheme="minorHAnsi" w:cstheme="minorHAnsi"/>
          <w:color w:val="808080"/>
          <w:sz w:val="22"/>
          <w:szCs w:val="22"/>
        </w:rPr>
      </w:pP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059127B" w:rsidR="006F270A" w:rsidRDefault="006F270A">
      <w:pPr>
        <w:pStyle w:val="Nadpis1"/>
        <w:spacing w:before="72"/>
        <w:ind w:left="5566"/>
        <w:rPr>
          <w:rFonts w:asciiTheme="minorHAnsi" w:hAnsiTheme="minorHAnsi" w:cstheme="minorHAnsi"/>
          <w:color w:val="808080"/>
          <w:sz w:val="22"/>
          <w:szCs w:val="22"/>
        </w:rPr>
      </w:pPr>
    </w:p>
    <w:p w14:paraId="5426D226" w14:textId="7058D0FF" w:rsidR="006F270A" w:rsidRDefault="006F270A">
      <w:pPr>
        <w:pStyle w:val="Nadpis1"/>
        <w:spacing w:before="72"/>
        <w:ind w:left="5566"/>
        <w:rPr>
          <w:rFonts w:asciiTheme="minorHAnsi" w:hAnsiTheme="minorHAnsi" w:cstheme="minorHAnsi"/>
          <w:color w:val="808080"/>
          <w:sz w:val="22"/>
          <w:szCs w:val="22"/>
        </w:rPr>
      </w:pPr>
    </w:p>
    <w:p w14:paraId="1A56B4A2" w14:textId="0B5C7735" w:rsidR="006F270A" w:rsidRDefault="006F270A">
      <w:pPr>
        <w:pStyle w:val="Nadpis1"/>
        <w:spacing w:before="72"/>
        <w:ind w:left="5566"/>
        <w:rPr>
          <w:rFonts w:asciiTheme="minorHAnsi" w:hAnsiTheme="minorHAnsi" w:cstheme="minorHAnsi"/>
          <w:color w:val="808080"/>
          <w:sz w:val="22"/>
          <w:szCs w:val="22"/>
        </w:rPr>
      </w:pPr>
    </w:p>
    <w:p w14:paraId="7555E340" w14:textId="7AFBF486" w:rsidR="006F270A" w:rsidRDefault="006F270A">
      <w:pPr>
        <w:pStyle w:val="Nadpis1"/>
        <w:spacing w:before="72"/>
        <w:ind w:left="5566"/>
        <w:rPr>
          <w:rFonts w:asciiTheme="minorHAnsi" w:hAnsiTheme="minorHAnsi" w:cstheme="minorHAnsi"/>
          <w:color w:val="808080"/>
          <w:sz w:val="22"/>
          <w:szCs w:val="22"/>
        </w:rPr>
      </w:pPr>
    </w:p>
    <w:p w14:paraId="2EE0B6A3" w14:textId="7DCB4BBA" w:rsidR="006F270A" w:rsidRDefault="006F270A">
      <w:pPr>
        <w:pStyle w:val="Nadpis1"/>
        <w:spacing w:before="72"/>
        <w:ind w:left="5566"/>
        <w:rPr>
          <w:rFonts w:asciiTheme="minorHAnsi" w:hAnsiTheme="minorHAnsi" w:cstheme="minorHAnsi"/>
          <w:color w:val="808080"/>
          <w:sz w:val="22"/>
          <w:szCs w:val="22"/>
        </w:rPr>
      </w:pPr>
    </w:p>
    <w:p w14:paraId="7B250777" w14:textId="569C6BD2" w:rsidR="006F270A" w:rsidRDefault="006F270A">
      <w:pPr>
        <w:pStyle w:val="Nadpis1"/>
        <w:spacing w:before="72"/>
        <w:ind w:left="5566"/>
        <w:rPr>
          <w:rFonts w:asciiTheme="minorHAnsi" w:hAnsiTheme="minorHAnsi" w:cstheme="minorHAnsi"/>
          <w:color w:val="808080"/>
          <w:sz w:val="22"/>
          <w:szCs w:val="22"/>
        </w:rPr>
      </w:pPr>
    </w:p>
    <w:p w14:paraId="49E1406A" w14:textId="6170F647" w:rsidR="006F270A" w:rsidRDefault="006F270A">
      <w:pPr>
        <w:pStyle w:val="Nadpis1"/>
        <w:spacing w:before="72"/>
        <w:ind w:left="5566"/>
        <w:rPr>
          <w:rFonts w:asciiTheme="minorHAnsi" w:hAnsiTheme="minorHAnsi" w:cstheme="minorHAnsi"/>
          <w:color w:val="808080"/>
          <w:sz w:val="22"/>
          <w:szCs w:val="22"/>
        </w:rPr>
      </w:pPr>
    </w:p>
    <w:p w14:paraId="45A4DE7B" w14:textId="60F7E29B" w:rsidR="006F270A" w:rsidRDefault="006F270A">
      <w:pPr>
        <w:pStyle w:val="Nadpis1"/>
        <w:spacing w:before="72"/>
        <w:ind w:left="5566"/>
        <w:rPr>
          <w:rFonts w:asciiTheme="minorHAnsi" w:hAnsiTheme="minorHAnsi" w:cstheme="minorHAnsi"/>
          <w:color w:val="808080"/>
          <w:sz w:val="22"/>
          <w:szCs w:val="22"/>
        </w:rPr>
      </w:pPr>
    </w:p>
    <w:p w14:paraId="20BD50EB" w14:textId="77777777" w:rsidR="006F270A" w:rsidRDefault="006F270A">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3BFF4B85" w:rsidR="00995BAE" w:rsidRDefault="00995BAE">
      <w:pPr>
        <w:pStyle w:val="Nadpis1"/>
        <w:spacing w:before="72"/>
        <w:ind w:left="5566"/>
        <w:rPr>
          <w:rFonts w:asciiTheme="minorHAnsi" w:hAnsiTheme="minorHAnsi" w:cstheme="minorHAnsi"/>
          <w:color w:val="808080"/>
          <w:sz w:val="22"/>
          <w:szCs w:val="22"/>
        </w:rPr>
      </w:pPr>
    </w:p>
    <w:p w14:paraId="4C00FB64" w14:textId="5CB90F81" w:rsidR="00C53903" w:rsidRDefault="00C53903">
      <w:pPr>
        <w:pStyle w:val="Nadpis1"/>
        <w:spacing w:before="72"/>
        <w:ind w:left="5566"/>
        <w:rPr>
          <w:rFonts w:asciiTheme="minorHAnsi" w:hAnsiTheme="minorHAnsi" w:cstheme="minorHAnsi"/>
          <w:color w:val="808080"/>
          <w:sz w:val="22"/>
          <w:szCs w:val="22"/>
        </w:rPr>
      </w:pPr>
    </w:p>
    <w:p w14:paraId="4294C272" w14:textId="5FF46F8C" w:rsidR="00C53903" w:rsidRDefault="00C53903">
      <w:pPr>
        <w:pStyle w:val="Nadpis1"/>
        <w:spacing w:before="72"/>
        <w:ind w:left="5566"/>
        <w:rPr>
          <w:rFonts w:asciiTheme="minorHAnsi" w:hAnsiTheme="minorHAnsi" w:cstheme="minorHAnsi"/>
          <w:color w:val="808080"/>
          <w:sz w:val="22"/>
          <w:szCs w:val="22"/>
        </w:rPr>
      </w:pPr>
    </w:p>
    <w:p w14:paraId="3F68296C" w14:textId="77777777" w:rsidR="00C53903" w:rsidRDefault="00C53903">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1" w:name="_Toc295378618"/>
      <w:bookmarkStart w:id="2" w:name="_Toc338751513"/>
      <w:bookmarkStart w:id="3" w:name="_Toc375898074"/>
      <w:r w:rsidRPr="0012742D">
        <w:rPr>
          <w:rFonts w:ascii="Georgia" w:hAnsi="Georgia"/>
          <w:sz w:val="20"/>
          <w:szCs w:val="20"/>
        </w:rPr>
        <w:t xml:space="preserve">Návrh na plnenie </w:t>
      </w:r>
      <w:bookmarkEnd w:id="1"/>
      <w:bookmarkEnd w:id="2"/>
      <w:bookmarkEnd w:id="3"/>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Pr="00C53903" w:rsidRDefault="008476D3" w:rsidP="002F218C">
            <w:pPr>
              <w:spacing w:before="60" w:after="60"/>
              <w:ind w:left="360"/>
              <w:jc w:val="right"/>
              <w:rPr>
                <w:rFonts w:cs="Arial"/>
                <w:bCs/>
                <w:sz w:val="20"/>
                <w:szCs w:val="20"/>
              </w:rPr>
            </w:pPr>
            <w:r w:rsidRPr="00C53903">
              <w:rPr>
                <w:rFonts w:cs="Arial"/>
                <w:bCs/>
                <w:sz w:val="20"/>
                <w:szCs w:val="20"/>
              </w:rPr>
              <w:t>Ponúkaná cena za celý rozsah predmetu zákazky</w:t>
            </w:r>
            <w:r w:rsidR="002E7483" w:rsidRPr="00C53903">
              <w:rPr>
                <w:rFonts w:cs="Arial"/>
                <w:bCs/>
                <w:sz w:val="20"/>
                <w:szCs w:val="20"/>
              </w:rPr>
              <w:t>:</w:t>
            </w:r>
          </w:p>
          <w:p w14:paraId="67929782" w14:textId="5A9E0EC2" w:rsidR="002E7483" w:rsidRPr="00C53903" w:rsidRDefault="002E7483" w:rsidP="00C53903">
            <w:pPr>
              <w:spacing w:before="60" w:after="60"/>
              <w:ind w:left="34"/>
              <w:jc w:val="right"/>
              <w:rPr>
                <w:rFonts w:cs="Arial"/>
                <w:b/>
                <w:bCs/>
                <w:sz w:val="20"/>
                <w:szCs w:val="20"/>
              </w:rPr>
            </w:pPr>
            <w:r w:rsidRPr="00C53903">
              <w:rPr>
                <w:rFonts w:eastAsiaTheme="minorHAnsi" w:cs="Tahoma"/>
                <w:b/>
                <w:bCs/>
                <w:sz w:val="20"/>
                <w:szCs w:val="20"/>
                <w:lang w:val="sk-SK" w:eastAsia="en-US"/>
              </w:rPr>
              <w:t>„</w:t>
            </w:r>
            <w:r w:rsidR="00C53903" w:rsidRPr="00C53903">
              <w:rPr>
                <w:rFonts w:eastAsiaTheme="minorHAnsi" w:cs="Tahoma"/>
                <w:b/>
                <w:bCs/>
                <w:sz w:val="20"/>
                <w:szCs w:val="20"/>
                <w:lang w:val="sk-SK" w:eastAsia="en-US"/>
              </w:rPr>
              <w:t>Prístavba materskej škôlky v meste Podolínec</w:t>
            </w:r>
            <w:r w:rsidRPr="00C53903">
              <w:rPr>
                <w:rFonts w:eastAsiaTheme="minorHAnsi" w:cs="Tahoma"/>
                <w:b/>
                <w:b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4" w:name="_Toc375898078"/>
      <w:r w:rsidRPr="0012742D">
        <w:rPr>
          <w:rFonts w:ascii="Georgia" w:hAnsi="Georgia"/>
          <w:sz w:val="20"/>
          <w:szCs w:val="20"/>
        </w:rPr>
        <w:t>Čestné vyhlásenie o vytvorení skupiny dodávateľov</w:t>
      </w:r>
      <w:bookmarkEnd w:id="4"/>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0C6CA699" w:rsidR="008476D3" w:rsidRPr="007E5EC5" w:rsidRDefault="008476D3" w:rsidP="007E5EC5">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7E5EC5" w:rsidRPr="007E5EC5">
        <w:rPr>
          <w:rFonts w:eastAsiaTheme="minorHAnsi" w:cs="Calibri"/>
          <w:b/>
          <w:bCs/>
          <w:i/>
          <w:iCs/>
          <w:color w:val="000000"/>
          <w:sz w:val="20"/>
          <w:szCs w:val="20"/>
          <w:lang w:val="sk-SK" w:eastAsia="en-US"/>
        </w:rPr>
        <w:t xml:space="preserve">„Prístavba materskej škôlky v meste Podolínec“, </w:t>
      </w:r>
      <w:r w:rsidR="007E5EC5" w:rsidRPr="007E5EC5">
        <w:rPr>
          <w:rFonts w:eastAsiaTheme="minorHAnsi" w:cs="Calibri"/>
          <w:i/>
          <w:iCs/>
          <w:color w:val="000000"/>
          <w:sz w:val="20"/>
          <w:szCs w:val="20"/>
          <w:lang w:val="sk-SK" w:eastAsia="en-US"/>
        </w:rPr>
        <w:t xml:space="preserve">vyhlásené vo </w:t>
      </w:r>
      <w:r w:rsidR="007E5EC5" w:rsidRPr="007E5EC5">
        <w:rPr>
          <w:rFonts w:eastAsiaTheme="minorHAnsi" w:cs="Calibri"/>
          <w:b/>
          <w:bCs/>
          <w:i/>
          <w:iCs/>
          <w:color w:val="000000"/>
          <w:sz w:val="20"/>
          <w:szCs w:val="20"/>
          <w:lang w:val="sk-SK" w:eastAsia="en-US"/>
        </w:rPr>
        <w:t>Vestníku verejného obstarávania č. 141/2022 - 21.06.2022, zn. 29888 – WYP</w:t>
      </w:r>
      <w:r w:rsidR="007E5EC5">
        <w:rPr>
          <w:rFonts w:ascii="Calibri" w:eastAsiaTheme="minorHAnsi" w:hAnsi="Calibri" w:cs="Calibri"/>
          <w:b/>
          <w:bCs/>
          <w:i/>
          <w:iCs/>
          <w:color w:val="000000"/>
          <w:sz w:val="23"/>
          <w:szCs w:val="23"/>
          <w:lang w:val="sk-SK" w:eastAsia="en-US"/>
        </w:rPr>
        <w:t xml:space="preserve"> </w:t>
      </w:r>
      <w:r w:rsidRPr="007E5EC5">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E5EC5">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5" w:name="_Toc373840799"/>
      <w:bookmarkStart w:id="6"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5"/>
      <w:bookmarkEnd w:id="6"/>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7" w:name="_Toc375898080"/>
      <w:r w:rsidRPr="0012742D">
        <w:rPr>
          <w:rFonts w:ascii="Georgia" w:hAnsi="Georgia"/>
          <w:sz w:val="20"/>
          <w:szCs w:val="20"/>
        </w:rPr>
        <w:t xml:space="preserve">Plná moc </w:t>
      </w:r>
      <w:bookmarkStart w:id="8" w:name="_Toc338751516"/>
      <w:r w:rsidRPr="0012742D">
        <w:rPr>
          <w:rFonts w:ascii="Georgia" w:hAnsi="Georgia"/>
          <w:sz w:val="20"/>
          <w:szCs w:val="20"/>
        </w:rPr>
        <w:t xml:space="preserve">pre jedného z členov skupiny, </w:t>
      </w:r>
      <w:bookmarkStart w:id="9" w:name="_Toc284324162"/>
      <w:r w:rsidRPr="0012742D">
        <w:rPr>
          <w:rFonts w:ascii="Georgia" w:hAnsi="Georgia"/>
          <w:sz w:val="20"/>
          <w:szCs w:val="20"/>
        </w:rPr>
        <w:t>konajúcu za skupinu dodávateľov</w:t>
      </w:r>
      <w:bookmarkEnd w:id="7"/>
      <w:bookmarkEnd w:id="8"/>
      <w:bookmarkEnd w:id="9"/>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238B36BC"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7E5EC5" w:rsidRPr="007E5EC5">
        <w:rPr>
          <w:rFonts w:eastAsiaTheme="minorHAnsi" w:cs="Calibri"/>
          <w:b/>
          <w:bCs/>
          <w:i/>
          <w:iCs/>
          <w:color w:val="000000"/>
          <w:sz w:val="20"/>
          <w:szCs w:val="20"/>
          <w:lang w:val="sk-SK" w:eastAsia="en-US"/>
        </w:rPr>
        <w:t xml:space="preserve">„Prístavba materskej škôlky v meste Podolínec“, </w:t>
      </w:r>
      <w:r w:rsidR="007E5EC5" w:rsidRPr="007E5EC5">
        <w:rPr>
          <w:rFonts w:eastAsiaTheme="minorHAnsi" w:cs="Calibri"/>
          <w:i/>
          <w:iCs/>
          <w:color w:val="000000"/>
          <w:sz w:val="20"/>
          <w:szCs w:val="20"/>
          <w:lang w:val="sk-SK" w:eastAsia="en-US"/>
        </w:rPr>
        <w:t xml:space="preserve">vyhlásené vo </w:t>
      </w:r>
      <w:r w:rsidR="007E5EC5" w:rsidRPr="007E5EC5">
        <w:rPr>
          <w:rFonts w:eastAsiaTheme="minorHAnsi" w:cs="Calibri"/>
          <w:b/>
          <w:bCs/>
          <w:i/>
          <w:iCs/>
          <w:color w:val="000000"/>
          <w:sz w:val="20"/>
          <w:szCs w:val="20"/>
          <w:lang w:val="sk-SK" w:eastAsia="en-US"/>
        </w:rPr>
        <w:t>Vestníku verejného obstarávania č. 141/2022 - 21.06.2022, zn. 29888 – WYP</w:t>
      </w:r>
      <w:r w:rsidR="007E5EC5" w:rsidRPr="007A5B6F">
        <w:rPr>
          <w:rFonts w:cs="Arial"/>
          <w:sz w:val="20"/>
          <w:szCs w:val="20"/>
        </w:rPr>
        <w:t xml:space="preserve"> </w:t>
      </w:r>
      <w:r w:rsidR="007E5EC5">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19763C48"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súhlasí so všetkými podmienkami a požiadavkami na predmet zákazky:</w:t>
      </w:r>
      <w:r w:rsidR="00EC5BBE">
        <w:rPr>
          <w:rFonts w:asciiTheme="minorHAnsi" w:hAnsiTheme="minorHAnsi" w:cstheme="minorHAnsi"/>
        </w:rPr>
        <w:t xml:space="preserve"> </w:t>
      </w:r>
      <w:r w:rsidR="00EC5BBE" w:rsidRPr="00EC5BBE">
        <w:rPr>
          <w:rFonts w:asciiTheme="minorHAnsi" w:eastAsiaTheme="minorHAnsi" w:hAnsiTheme="minorHAnsi" w:cstheme="minorHAnsi"/>
          <w:b/>
          <w:bCs/>
          <w:i/>
          <w:iCs/>
          <w:color w:val="000000"/>
          <w:lang w:val="sk-SK" w:eastAsia="en-US"/>
        </w:rPr>
        <w:t xml:space="preserve">„Prístavba materskej škôlky v meste Podolínec“, </w:t>
      </w:r>
      <w:r w:rsidR="00EC5BBE" w:rsidRPr="00EC5BBE">
        <w:rPr>
          <w:rFonts w:asciiTheme="minorHAnsi" w:eastAsiaTheme="minorHAnsi" w:hAnsiTheme="minorHAnsi" w:cstheme="minorHAnsi"/>
          <w:i/>
          <w:iCs/>
          <w:color w:val="000000"/>
          <w:lang w:val="sk-SK" w:eastAsia="en-US"/>
        </w:rPr>
        <w:t xml:space="preserve">vyhlásené vo </w:t>
      </w:r>
      <w:r w:rsidR="00EC5BBE" w:rsidRPr="00EC5BBE">
        <w:rPr>
          <w:rFonts w:asciiTheme="minorHAnsi" w:eastAsiaTheme="minorHAnsi" w:hAnsiTheme="minorHAnsi" w:cstheme="minorHAnsi"/>
          <w:b/>
          <w:bCs/>
          <w:i/>
          <w:iCs/>
          <w:color w:val="000000"/>
          <w:lang w:val="sk-SK" w:eastAsia="en-US"/>
        </w:rPr>
        <w:t>Vestníku verejného obstarávania č. 141/2022 - 21.06.2022, zn. 29888 – WYP</w:t>
      </w:r>
      <w:r w:rsidRPr="00EC5BBE">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095AC079" w14:textId="098769DF" w:rsidR="00470BB2" w:rsidRPr="00D9270E" w:rsidRDefault="00C90DBB" w:rsidP="00470BB2">
      <w:pPr>
        <w:pStyle w:val="Zarkazkladnhotextu21"/>
        <w:ind w:left="0"/>
        <w:rPr>
          <w:rFonts w:asciiTheme="minorHAnsi" w:eastAsiaTheme="minorHAnsi" w:hAnsiTheme="minorHAnsi" w:cstheme="minorHAnsi"/>
          <w:b/>
          <w:bCs/>
          <w:sz w:val="22"/>
          <w:szCs w:val="22"/>
          <w:lang w:eastAsia="en-US"/>
        </w:rPr>
      </w:pPr>
      <w:hyperlink r:id="rId12" w:history="1">
        <w:r w:rsidR="003409B1" w:rsidRPr="003409B1">
          <w:rPr>
            <w:rStyle w:val="Hypertextovprepojenie"/>
            <w:rFonts w:asciiTheme="minorHAnsi" w:eastAsiaTheme="minorHAnsi" w:hAnsiTheme="minorHAnsi" w:cstheme="minorHAnsi"/>
            <w:sz w:val="22"/>
            <w:szCs w:val="22"/>
            <w:lang w:eastAsia="en-US"/>
          </w:rPr>
          <w:t>https://josephine.proebiz.com/sk/tender/26339/summary</w:t>
        </w:r>
      </w:hyperlink>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3FFD6047" w14:textId="2AF53DA5" w:rsidR="00D9270E" w:rsidRPr="00D9270E" w:rsidRDefault="00C90DBB" w:rsidP="00D9270E">
      <w:pPr>
        <w:pStyle w:val="Zarkazkladnhotextu21"/>
        <w:ind w:left="0"/>
        <w:rPr>
          <w:rFonts w:asciiTheme="minorHAnsi" w:eastAsiaTheme="minorHAnsi" w:hAnsiTheme="minorHAnsi" w:cstheme="minorHAnsi"/>
          <w:b/>
          <w:bCs/>
          <w:sz w:val="22"/>
          <w:szCs w:val="22"/>
          <w:lang w:eastAsia="en-US"/>
        </w:rPr>
      </w:pPr>
      <w:hyperlink r:id="rId13" w:history="1">
        <w:r w:rsidR="003409B1" w:rsidRPr="003409B1">
          <w:rPr>
            <w:rStyle w:val="Hypertextovprepojenie"/>
            <w:rFonts w:asciiTheme="minorHAnsi" w:eastAsiaTheme="minorHAnsi" w:hAnsiTheme="minorHAnsi" w:cstheme="minorHAnsi"/>
            <w:sz w:val="22"/>
            <w:szCs w:val="22"/>
            <w:lang w:eastAsia="en-US"/>
          </w:rPr>
          <w:t>https://josephine.proebiz.com/sk/tender/26339/summary</w:t>
        </w:r>
      </w:hyperlink>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23BBB3B9" w14:textId="77777777" w:rsidR="00143F76" w:rsidRDefault="00143F76" w:rsidP="00FB613B">
      <w:pPr>
        <w:pStyle w:val="Zkladntext"/>
        <w:spacing w:before="120" w:after="120"/>
      </w:pPr>
    </w:p>
    <w:p w14:paraId="72EA86B6" w14:textId="77777777" w:rsidR="00417B57" w:rsidRDefault="00C90DBB" w:rsidP="00FB613B">
      <w:pPr>
        <w:pStyle w:val="Zkladntext"/>
        <w:spacing w:before="120" w:after="120"/>
        <w:rPr>
          <w:rFonts w:asciiTheme="minorHAnsi" w:hAnsiTheme="minorHAnsi" w:cstheme="minorHAnsi"/>
          <w:i/>
          <w:iCs/>
          <w:color w:val="0000FF"/>
          <w:sz w:val="22"/>
          <w:szCs w:val="22"/>
        </w:rPr>
      </w:pPr>
      <w:hyperlink r:id="rId14"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2A3EF166"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4BBFA481"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5"/>
      <w:headerReference w:type="first" r:id="rId16"/>
      <w:footerReference w:type="first" r:id="rId17"/>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3F3E1" w14:textId="77777777" w:rsidR="00C90DBB" w:rsidRDefault="00C90DBB">
      <w:r>
        <w:separator/>
      </w:r>
    </w:p>
  </w:endnote>
  <w:endnote w:type="continuationSeparator" w:id="0">
    <w:p w14:paraId="5AA3F6CF" w14:textId="77777777" w:rsidR="00C90DBB" w:rsidRDefault="00C9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3047" w14:textId="77777777" w:rsidR="00C90DBB" w:rsidRDefault="00C90DBB">
      <w:r>
        <w:separator/>
      </w:r>
    </w:p>
  </w:footnote>
  <w:footnote w:type="continuationSeparator" w:id="0">
    <w:p w14:paraId="61DCF049" w14:textId="77777777" w:rsidR="00C90DBB" w:rsidRDefault="00C90DBB">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 w15:restartNumberingAfterBreak="0">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2"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5"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6"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2"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3"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4"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7"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8"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0"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1"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3"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6"/>
  </w:num>
  <w:num w:numId="2">
    <w:abstractNumId w:val="23"/>
  </w:num>
  <w:num w:numId="3">
    <w:abstractNumId w:val="35"/>
  </w:num>
  <w:num w:numId="4">
    <w:abstractNumId w:val="4"/>
  </w:num>
  <w:num w:numId="5">
    <w:abstractNumId w:val="6"/>
  </w:num>
  <w:num w:numId="6">
    <w:abstractNumId w:val="21"/>
  </w:num>
  <w:num w:numId="7">
    <w:abstractNumId w:val="15"/>
  </w:num>
  <w:num w:numId="8">
    <w:abstractNumId w:val="30"/>
  </w:num>
  <w:num w:numId="9">
    <w:abstractNumId w:val="13"/>
  </w:num>
  <w:num w:numId="10">
    <w:abstractNumId w:val="24"/>
  </w:num>
  <w:num w:numId="11">
    <w:abstractNumId w:val="25"/>
  </w:num>
  <w:num w:numId="12">
    <w:abstractNumId w:val="25"/>
  </w:num>
  <w:num w:numId="13">
    <w:abstractNumId w:val="22"/>
  </w:num>
  <w:num w:numId="14">
    <w:abstractNumId w:val="28"/>
  </w:num>
  <w:num w:numId="15">
    <w:abstractNumId w:val="7"/>
  </w:num>
  <w:num w:numId="16">
    <w:abstractNumId w:val="10"/>
  </w:num>
  <w:num w:numId="17">
    <w:abstractNumId w:val="16"/>
  </w:num>
  <w:num w:numId="18">
    <w:abstractNumId w:val="20"/>
  </w:num>
  <w:num w:numId="19">
    <w:abstractNumId w:val="2"/>
  </w:num>
  <w:num w:numId="20">
    <w:abstractNumId w:val="5"/>
  </w:num>
  <w:num w:numId="21">
    <w:abstractNumId w:val="18"/>
  </w:num>
  <w:num w:numId="22">
    <w:abstractNumId w:val="2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1"/>
  </w:num>
  <w:num w:numId="26">
    <w:abstractNumId w:val="3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9"/>
  </w:num>
  <w:num w:numId="32">
    <w:abstractNumId w:val="33"/>
  </w:num>
  <w:num w:numId="33">
    <w:abstractNumId w:val="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7"/>
  </w:num>
  <w:num w:numId="37">
    <w:abstractNumId w:val="8"/>
  </w:num>
  <w:num w:numId="38">
    <w:abstractNumId w:val="17"/>
  </w:num>
  <w:num w:numId="39">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1D23"/>
    <w:rsid w:val="000121B8"/>
    <w:rsid w:val="000226DC"/>
    <w:rsid w:val="0002315F"/>
    <w:rsid w:val="00033485"/>
    <w:rsid w:val="0003405A"/>
    <w:rsid w:val="00054BC5"/>
    <w:rsid w:val="00061AB6"/>
    <w:rsid w:val="00071AF0"/>
    <w:rsid w:val="00077A67"/>
    <w:rsid w:val="000A59B3"/>
    <w:rsid w:val="000A7071"/>
    <w:rsid w:val="000C4593"/>
    <w:rsid w:val="00142168"/>
    <w:rsid w:val="00143F76"/>
    <w:rsid w:val="00156645"/>
    <w:rsid w:val="001624F2"/>
    <w:rsid w:val="00166679"/>
    <w:rsid w:val="00182EE3"/>
    <w:rsid w:val="001A3A45"/>
    <w:rsid w:val="001D3E3D"/>
    <w:rsid w:val="001D478C"/>
    <w:rsid w:val="001D485E"/>
    <w:rsid w:val="001F7C05"/>
    <w:rsid w:val="00220D18"/>
    <w:rsid w:val="00250866"/>
    <w:rsid w:val="002545F4"/>
    <w:rsid w:val="00291382"/>
    <w:rsid w:val="002C522B"/>
    <w:rsid w:val="002C6BAC"/>
    <w:rsid w:val="002E15F9"/>
    <w:rsid w:val="002E6183"/>
    <w:rsid w:val="002E7483"/>
    <w:rsid w:val="002E761A"/>
    <w:rsid w:val="002F218C"/>
    <w:rsid w:val="00303429"/>
    <w:rsid w:val="003048ED"/>
    <w:rsid w:val="0031065E"/>
    <w:rsid w:val="003156A1"/>
    <w:rsid w:val="00324B7C"/>
    <w:rsid w:val="00331668"/>
    <w:rsid w:val="003409B1"/>
    <w:rsid w:val="00346780"/>
    <w:rsid w:val="003602D5"/>
    <w:rsid w:val="00387994"/>
    <w:rsid w:val="00393100"/>
    <w:rsid w:val="00394BA9"/>
    <w:rsid w:val="00395C62"/>
    <w:rsid w:val="003A0854"/>
    <w:rsid w:val="003A700A"/>
    <w:rsid w:val="003D75FA"/>
    <w:rsid w:val="003E27C3"/>
    <w:rsid w:val="0040071E"/>
    <w:rsid w:val="00402C3C"/>
    <w:rsid w:val="00417B57"/>
    <w:rsid w:val="004449F1"/>
    <w:rsid w:val="00445738"/>
    <w:rsid w:val="00451FFD"/>
    <w:rsid w:val="00463630"/>
    <w:rsid w:val="004640BF"/>
    <w:rsid w:val="00470BB2"/>
    <w:rsid w:val="0048035E"/>
    <w:rsid w:val="004816C7"/>
    <w:rsid w:val="004A03AD"/>
    <w:rsid w:val="004A200E"/>
    <w:rsid w:val="004A3FD6"/>
    <w:rsid w:val="004A4B00"/>
    <w:rsid w:val="004C289A"/>
    <w:rsid w:val="004D2BAA"/>
    <w:rsid w:val="004E12B8"/>
    <w:rsid w:val="004E4A3F"/>
    <w:rsid w:val="004E5C23"/>
    <w:rsid w:val="004F2C04"/>
    <w:rsid w:val="004F4F39"/>
    <w:rsid w:val="00545661"/>
    <w:rsid w:val="0057749E"/>
    <w:rsid w:val="00582562"/>
    <w:rsid w:val="00583F00"/>
    <w:rsid w:val="005908D1"/>
    <w:rsid w:val="005A3F7B"/>
    <w:rsid w:val="005A7300"/>
    <w:rsid w:val="005D5420"/>
    <w:rsid w:val="005D7EAE"/>
    <w:rsid w:val="005E14E5"/>
    <w:rsid w:val="005E4247"/>
    <w:rsid w:val="005F19E1"/>
    <w:rsid w:val="005F5013"/>
    <w:rsid w:val="006000FD"/>
    <w:rsid w:val="00610050"/>
    <w:rsid w:val="00617E57"/>
    <w:rsid w:val="00622439"/>
    <w:rsid w:val="006414F0"/>
    <w:rsid w:val="00644B87"/>
    <w:rsid w:val="006534DD"/>
    <w:rsid w:val="00655538"/>
    <w:rsid w:val="00667009"/>
    <w:rsid w:val="0068230D"/>
    <w:rsid w:val="006A1942"/>
    <w:rsid w:val="006A1EFE"/>
    <w:rsid w:val="006D1615"/>
    <w:rsid w:val="006E7804"/>
    <w:rsid w:val="006F270A"/>
    <w:rsid w:val="007029A3"/>
    <w:rsid w:val="00717AA2"/>
    <w:rsid w:val="00733E10"/>
    <w:rsid w:val="00752EC0"/>
    <w:rsid w:val="00755BE6"/>
    <w:rsid w:val="00756E1B"/>
    <w:rsid w:val="00757D6C"/>
    <w:rsid w:val="007766B0"/>
    <w:rsid w:val="00785773"/>
    <w:rsid w:val="007953D9"/>
    <w:rsid w:val="007A5B6F"/>
    <w:rsid w:val="007C07E2"/>
    <w:rsid w:val="007D56C3"/>
    <w:rsid w:val="007E5EC5"/>
    <w:rsid w:val="007E606A"/>
    <w:rsid w:val="0080418C"/>
    <w:rsid w:val="0081515A"/>
    <w:rsid w:val="00816191"/>
    <w:rsid w:val="00823416"/>
    <w:rsid w:val="008369DD"/>
    <w:rsid w:val="008476D3"/>
    <w:rsid w:val="008521C9"/>
    <w:rsid w:val="008654DD"/>
    <w:rsid w:val="00877D45"/>
    <w:rsid w:val="00891489"/>
    <w:rsid w:val="008925CA"/>
    <w:rsid w:val="008A0DF2"/>
    <w:rsid w:val="008A199A"/>
    <w:rsid w:val="008C23CA"/>
    <w:rsid w:val="008C2CF7"/>
    <w:rsid w:val="008C54F7"/>
    <w:rsid w:val="008C7DEC"/>
    <w:rsid w:val="008D1621"/>
    <w:rsid w:val="008E3DA9"/>
    <w:rsid w:val="008F1203"/>
    <w:rsid w:val="00917E12"/>
    <w:rsid w:val="00926661"/>
    <w:rsid w:val="0092752B"/>
    <w:rsid w:val="00927B51"/>
    <w:rsid w:val="009361DC"/>
    <w:rsid w:val="009400A9"/>
    <w:rsid w:val="009439C7"/>
    <w:rsid w:val="0095126E"/>
    <w:rsid w:val="00951A40"/>
    <w:rsid w:val="00970C22"/>
    <w:rsid w:val="00975F85"/>
    <w:rsid w:val="00995BAE"/>
    <w:rsid w:val="00995E1D"/>
    <w:rsid w:val="00996AA5"/>
    <w:rsid w:val="009C03B4"/>
    <w:rsid w:val="009C0CCD"/>
    <w:rsid w:val="009C4624"/>
    <w:rsid w:val="009C636C"/>
    <w:rsid w:val="009E55E4"/>
    <w:rsid w:val="009E6969"/>
    <w:rsid w:val="009F5E8E"/>
    <w:rsid w:val="00A0684E"/>
    <w:rsid w:val="00A078F0"/>
    <w:rsid w:val="00A166A0"/>
    <w:rsid w:val="00A1678F"/>
    <w:rsid w:val="00A328B3"/>
    <w:rsid w:val="00A367C7"/>
    <w:rsid w:val="00A407B0"/>
    <w:rsid w:val="00A537FE"/>
    <w:rsid w:val="00A75492"/>
    <w:rsid w:val="00A82ED4"/>
    <w:rsid w:val="00A85F4B"/>
    <w:rsid w:val="00AD5823"/>
    <w:rsid w:val="00AD68DD"/>
    <w:rsid w:val="00B04347"/>
    <w:rsid w:val="00B05989"/>
    <w:rsid w:val="00B07F98"/>
    <w:rsid w:val="00B11E9A"/>
    <w:rsid w:val="00B25DB1"/>
    <w:rsid w:val="00B27855"/>
    <w:rsid w:val="00B32DE8"/>
    <w:rsid w:val="00B363A1"/>
    <w:rsid w:val="00B37341"/>
    <w:rsid w:val="00B41EF2"/>
    <w:rsid w:val="00B57153"/>
    <w:rsid w:val="00B64F1C"/>
    <w:rsid w:val="00B70E31"/>
    <w:rsid w:val="00B94673"/>
    <w:rsid w:val="00BE6806"/>
    <w:rsid w:val="00BF1FC9"/>
    <w:rsid w:val="00BF3AEF"/>
    <w:rsid w:val="00BF78FE"/>
    <w:rsid w:val="00C16EC5"/>
    <w:rsid w:val="00C176A8"/>
    <w:rsid w:val="00C20A9E"/>
    <w:rsid w:val="00C27E73"/>
    <w:rsid w:val="00C34405"/>
    <w:rsid w:val="00C42230"/>
    <w:rsid w:val="00C46A48"/>
    <w:rsid w:val="00C53903"/>
    <w:rsid w:val="00C57391"/>
    <w:rsid w:val="00C7141B"/>
    <w:rsid w:val="00C80544"/>
    <w:rsid w:val="00C826C8"/>
    <w:rsid w:val="00C90DBB"/>
    <w:rsid w:val="00C95D13"/>
    <w:rsid w:val="00C96F86"/>
    <w:rsid w:val="00CA18D2"/>
    <w:rsid w:val="00CA3C35"/>
    <w:rsid w:val="00CC084E"/>
    <w:rsid w:val="00CD32F9"/>
    <w:rsid w:val="00CE06A3"/>
    <w:rsid w:val="00CF2E5F"/>
    <w:rsid w:val="00CF570A"/>
    <w:rsid w:val="00CF79C8"/>
    <w:rsid w:val="00D14A8B"/>
    <w:rsid w:val="00D22B04"/>
    <w:rsid w:val="00D55162"/>
    <w:rsid w:val="00D74092"/>
    <w:rsid w:val="00D77906"/>
    <w:rsid w:val="00D9270E"/>
    <w:rsid w:val="00DC59FE"/>
    <w:rsid w:val="00DC657B"/>
    <w:rsid w:val="00DF35D5"/>
    <w:rsid w:val="00DF479D"/>
    <w:rsid w:val="00E03838"/>
    <w:rsid w:val="00E04168"/>
    <w:rsid w:val="00E3211A"/>
    <w:rsid w:val="00E32124"/>
    <w:rsid w:val="00E37000"/>
    <w:rsid w:val="00E4667D"/>
    <w:rsid w:val="00E470D2"/>
    <w:rsid w:val="00E474BF"/>
    <w:rsid w:val="00E60FC6"/>
    <w:rsid w:val="00E743B9"/>
    <w:rsid w:val="00E85E9B"/>
    <w:rsid w:val="00E91CE2"/>
    <w:rsid w:val="00E924B8"/>
    <w:rsid w:val="00E96A89"/>
    <w:rsid w:val="00E97BCB"/>
    <w:rsid w:val="00EA6539"/>
    <w:rsid w:val="00EB104D"/>
    <w:rsid w:val="00EB424C"/>
    <w:rsid w:val="00EB7498"/>
    <w:rsid w:val="00EC5BBE"/>
    <w:rsid w:val="00EC652B"/>
    <w:rsid w:val="00ED1BE3"/>
    <w:rsid w:val="00EE795D"/>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61D8"/>
    <w:rsid w:val="00FA793F"/>
    <w:rsid w:val="00FB613B"/>
    <w:rsid w:val="00FB6FCC"/>
    <w:rsid w:val="00FC43A2"/>
    <w:rsid w:val="00FD0812"/>
    <w:rsid w:val="00FE1D36"/>
    <w:rsid w:val="00FE20F3"/>
    <w:rsid w:val="00FE4C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paragraph" w:customStyle="1" w:styleId="Normal1">
    <w:name w:val="Normal 1"/>
    <w:basedOn w:val="Normlny"/>
    <w:next w:val="Normlny"/>
    <w:rsid w:val="00A82ED4"/>
    <w:pPr>
      <w:numPr>
        <w:numId w:val="39"/>
      </w:numPr>
      <w:tabs>
        <w:tab w:val="left" w:pos="709"/>
      </w:tabs>
      <w:adjustRightInd w:val="0"/>
      <w:spacing w:before="60" w:after="120" w:line="360" w:lineRule="atLeast"/>
      <w:ind w:left="709" w:firstLine="0"/>
      <w:jc w:val="both"/>
    </w:pPr>
    <w:rPr>
      <w:rFonts w:ascii="Times New Roman" w:eastAsia="Times New Roman" w:hAnsi="Times New Roman"/>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26339/summ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26339/summar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6339/summa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26339/summary" TargetMode="External"/><Relationship Id="rId14" Type="http://schemas.openxmlformats.org/officeDocument/2006/relationships/hyperlink" Target="https://www.uvo.gov.sk/legislativametodika-dohlad/jednotny-europsky-dokument-6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10568</Words>
  <Characters>60243</Characters>
  <Application>Microsoft Office Word</Application>
  <DocSecurity>0</DocSecurity>
  <Lines>502</Lines>
  <Paragraphs>141</Paragraphs>
  <ScaleCrop>false</ScaleCrop>
  <HeadingPairs>
    <vt:vector size="4" baseType="variant">
      <vt:variant>
        <vt:lpstr>Názov</vt:lpstr>
      </vt:variant>
      <vt:variant>
        <vt:i4>1</vt:i4>
      </vt:variant>
      <vt:variant>
        <vt:lpstr>Nadpisy</vt:lpstr>
      </vt:variant>
      <vt:variant>
        <vt:i4>69</vt:i4>
      </vt:variant>
    </vt:vector>
  </HeadingPairs>
  <TitlesOfParts>
    <vt:vector size="70"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„Prístavba materskej škôlky v meste Podolínec“</vt:lpstr>
      <vt:lpstr>KOMUNIKÁCIA</vt:lpstr>
      <vt:lpstr/>
      <vt:lpstr>Časť III</vt:lpstr>
      <vt:lpstr>názov súťaže: „Prístavba materskej škôlky v meste Podolínec“ a</vt:lpstr>
      <vt:lpstr>    Verejný obstarávateľ vyžaduje od uchádzača na zabezpečenie ponuky zloženie zábez</vt:lpstr>
      <vt:lpstr>    Zábezpeka je stanovená vo výške 20 000,00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
      <vt:lpstr/>
      <vt:lpstr/>
      <vt:lpstr/>
      <vt:lpstr/>
      <vt:lpstr/>
      <vt:lpstr>Časť A.3 KRITÉRIÁ NA VYHODNOTENIE PONÚK A PRAVIDLÁ ICH UPLATNENIA</vt:lpstr>
      <vt:lpstr>Časť B.1 OBCHODNÉ PODMIENKY</vt:lpstr>
      <vt:lpstr/>
      <vt:lpstr/>
      <vt:lpstr>Časť B.2 OPIS PREDMETU ZÁKAZKY</vt:lpstr>
      <vt:lpstr>Podrobná špecifikácia je uvedená v PD a vo výkaze výmer, ktorý je súčasťou súťaž</vt:lpstr>
      <vt:lpstr/>
      <vt:lpstr/>
      <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70670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3</cp:revision>
  <cp:lastPrinted>2019-11-26T14:09:00Z</cp:lastPrinted>
  <dcterms:created xsi:type="dcterms:W3CDTF">2022-06-22T14:35:00Z</dcterms:created>
  <dcterms:modified xsi:type="dcterms:W3CDTF">2022-06-22T14:40:00Z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