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011A" w14:textId="77777777" w:rsidR="00CA62C6" w:rsidRP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NA URČENIE PREDPOKLADANEJ </w:t>
      </w:r>
    </w:p>
    <w:p w14:paraId="2B156257" w14:textId="34595C01" w:rsid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>HODNOTY ZÁKAZKY</w:t>
      </w:r>
    </w:p>
    <w:p w14:paraId="632B5738" w14:textId="77777777" w:rsidR="00CD4AB8" w:rsidRPr="00CA62C6" w:rsidRDefault="00CD4AB8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076E6" w14:textId="15F5F5E9" w:rsidR="00312D1A" w:rsidRPr="00CA62C6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B37537F" w14:textId="2F4ACD8D" w:rsidR="00D02365" w:rsidRDefault="00E32BE1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PLUH</w:t>
      </w:r>
    </w:p>
    <w:p w14:paraId="165E9698" w14:textId="4BA14878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„Živočíšna výroba“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14AA619C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 xml:space="preserve">Peter </w:t>
      </w:r>
      <w:proofErr w:type="spellStart"/>
      <w:r w:rsidR="00E32BE1">
        <w:rPr>
          <w:rFonts w:ascii="Times New Roman" w:hAnsi="Times New Roman" w:cs="Times New Roman"/>
          <w:sz w:val="20"/>
          <w:szCs w:val="20"/>
        </w:rPr>
        <w:t>Miklóš</w:t>
      </w:r>
      <w:proofErr w:type="spellEnd"/>
    </w:p>
    <w:p w14:paraId="24051181" w14:textId="15A8EF48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Držkovce č. 157, 982 62  Držkovce</w:t>
      </w:r>
      <w:r w:rsidRPr="00CD4AB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D750AE7" w14:textId="520CF1F4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45 027 269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bookmarkStart w:id="0" w:name="_Hlk106283511"/>
      <w:r w:rsidR="00E32BE1">
        <w:rPr>
          <w:rFonts w:ascii="Times New Roman" w:hAnsi="Times New Roman" w:cs="Times New Roman"/>
          <w:sz w:val="20"/>
          <w:szCs w:val="20"/>
        </w:rPr>
        <w:t>1080355958</w:t>
      </w:r>
      <w:bookmarkEnd w:id="0"/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E32BE1" w:rsidRPr="00E32BE1">
        <w:rPr>
          <w:rFonts w:ascii="Times New Roman" w:hAnsi="Times New Roman" w:cs="Times New Roman"/>
          <w:sz w:val="20"/>
          <w:szCs w:val="20"/>
        </w:rPr>
        <w:t>1080355958</w:t>
      </w:r>
    </w:p>
    <w:p w14:paraId="0F9DC0DC" w14:textId="5F13334C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E32BE1">
        <w:rPr>
          <w:rFonts w:ascii="Times New Roman" w:hAnsi="Times New Roman" w:cs="Times New Roman"/>
          <w:sz w:val="20"/>
          <w:szCs w:val="20"/>
        </w:rPr>
        <w:t>+421</w:t>
      </w:r>
      <w:r w:rsidR="00E32BE1" w:rsidRPr="00E32BE1">
        <w:rPr>
          <w:rFonts w:ascii="Times New Roman" w:hAnsi="Times New Roman" w:cs="Times New Roman"/>
          <w:sz w:val="20"/>
          <w:szCs w:val="20"/>
        </w:rPr>
        <w:t> 908 241 687</w:t>
      </w:r>
    </w:p>
    <w:p w14:paraId="62CDD347" w14:textId="6C2BC824" w:rsidR="00CC16C2" w:rsidRPr="00CD4AB8" w:rsidRDefault="00CC16C2" w:rsidP="00D02365">
      <w:pPr>
        <w:pStyle w:val="Bezriadkovania"/>
        <w:ind w:left="339" w:firstLine="654"/>
        <w:jc w:val="both"/>
        <w:rPr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r w:rsidR="00E32BE1" w:rsidRPr="00E32BE1">
        <w:rPr>
          <w:rFonts w:ascii="Times New Roman" w:hAnsi="Times New Roman" w:cs="Times New Roman"/>
          <w:sz w:val="20"/>
          <w:szCs w:val="20"/>
        </w:rPr>
        <w:t>miklos.shr@gmail.com</w:t>
      </w:r>
    </w:p>
    <w:p w14:paraId="14EC7196" w14:textId="77777777" w:rsidR="00CD4AB8" w:rsidRP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4950AB44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3AEB4FB6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5D2A813C" w14:textId="484DC1DE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16F282D3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EC1517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F65A7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FC22BA" w14:paraId="354D9A5F" w14:textId="77777777" w:rsidTr="00EC1517">
        <w:trPr>
          <w:trHeight w:val="291"/>
        </w:trPr>
        <w:tc>
          <w:tcPr>
            <w:tcW w:w="2925" w:type="dxa"/>
          </w:tcPr>
          <w:p w14:paraId="4D07F05A" w14:textId="311A3FB2" w:rsidR="00FC22BA" w:rsidRDefault="00E32BE1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Nesený v trojbodovom záve</w:t>
            </w:r>
            <w:r w:rsidR="008D370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 hydrauliky traktora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60BDECE2" w:rsidR="00FC22BA" w:rsidRDefault="00E32BE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46408C27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FB89BF6" w14:textId="77777777" w:rsidTr="00EC1517">
        <w:trPr>
          <w:trHeight w:val="291"/>
        </w:trPr>
        <w:tc>
          <w:tcPr>
            <w:tcW w:w="2925" w:type="dxa"/>
          </w:tcPr>
          <w:p w14:paraId="7D27FF0E" w14:textId="6CCBC1C2" w:rsidR="00FC22BA" w:rsidRDefault="00E32BE1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radlíc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5FD51C1F" w:rsidR="00FC22BA" w:rsidRDefault="00E32BE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5" w:type="dxa"/>
          </w:tcPr>
          <w:p w14:paraId="3B78433F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39859463" w14:textId="77777777" w:rsidTr="00EC1517">
        <w:trPr>
          <w:trHeight w:val="280"/>
        </w:trPr>
        <w:tc>
          <w:tcPr>
            <w:tcW w:w="2925" w:type="dxa"/>
          </w:tcPr>
          <w:p w14:paraId="3843EF34" w14:textId="1B9158D7" w:rsidR="00FC22BA" w:rsidRDefault="00E32BE1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Pásové </w:t>
            </w:r>
            <w:proofErr w:type="spellStart"/>
            <w:r>
              <w:rPr>
                <w:rFonts w:ascii="Times New Roman" w:hAnsi="Times New Roman" w:cs="Times New Roman"/>
              </w:rPr>
              <w:t>odhrňovačky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</w:tcPr>
          <w:p w14:paraId="213C78A2" w14:textId="5691E308" w:rsidR="00FC22BA" w:rsidRDefault="00E32BE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27EC910E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922AB5D" w14:textId="77777777" w:rsidTr="00EC1517">
        <w:trPr>
          <w:trHeight w:val="291"/>
        </w:trPr>
        <w:tc>
          <w:tcPr>
            <w:tcW w:w="2925" w:type="dxa"/>
          </w:tcPr>
          <w:p w14:paraId="549A6CAF" w14:textId="6EEB3BC4" w:rsidR="00FC22BA" w:rsidRDefault="00E32BE1" w:rsidP="00CD4AB8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Nastaviteľný záver </w:t>
            </w:r>
            <w:proofErr w:type="spellStart"/>
            <w:r>
              <w:rPr>
                <w:rFonts w:ascii="Times New Roman" w:hAnsi="Times New Roman" w:cs="Times New Roman"/>
              </w:rPr>
              <w:t>orebných</w:t>
            </w:r>
            <w:proofErr w:type="spellEnd"/>
            <w:r>
              <w:rPr>
                <w:rFonts w:ascii="Times New Roman" w:hAnsi="Times New Roman" w:cs="Times New Roman"/>
              </w:rPr>
              <w:t xml:space="preserve"> telies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535900DA" w:rsidR="00E32BE1" w:rsidRDefault="00E32BE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4B294401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7E87139B" w14:textId="77777777" w:rsidTr="00EC1517">
        <w:trPr>
          <w:trHeight w:val="291"/>
        </w:trPr>
        <w:tc>
          <w:tcPr>
            <w:tcW w:w="2925" w:type="dxa"/>
          </w:tcPr>
          <w:p w14:paraId="1214CFD3" w14:textId="30CC0EB1" w:rsidR="00FC22BA" w:rsidRPr="00E32BE1" w:rsidRDefault="00E32BE1" w:rsidP="00E32BE1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1">
              <w:rPr>
                <w:rFonts w:ascii="Times New Roman" w:hAnsi="Times New Roman" w:cs="Times New Roman"/>
                <w:sz w:val="20"/>
                <w:szCs w:val="20"/>
              </w:rPr>
              <w:t>Hydraulický otočný mechanizmus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759E9B" w14:textId="47B617EF" w:rsidR="00E32BE1" w:rsidRDefault="00E32BE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125268B1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2C2C0CFC" w14:textId="77777777" w:rsidTr="00CD4AB8">
        <w:trPr>
          <w:trHeight w:val="258"/>
        </w:trPr>
        <w:tc>
          <w:tcPr>
            <w:tcW w:w="2925" w:type="dxa"/>
          </w:tcPr>
          <w:p w14:paraId="1F082230" w14:textId="21500D9E" w:rsidR="00FC22BA" w:rsidRDefault="00E32BE1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Rám štvorhranného profilu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6144F1A" w14:textId="70AC8357" w:rsidR="00FC22BA" w:rsidRPr="00EC1517" w:rsidRDefault="00E32BE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min.140x140x10 mm</w:t>
            </w:r>
          </w:p>
        </w:tc>
        <w:tc>
          <w:tcPr>
            <w:tcW w:w="2925" w:type="dxa"/>
          </w:tcPr>
          <w:p w14:paraId="242B4CBF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47FF6E76" w14:textId="77777777" w:rsidTr="00EC1517">
        <w:trPr>
          <w:trHeight w:val="385"/>
        </w:trPr>
        <w:tc>
          <w:tcPr>
            <w:tcW w:w="2925" w:type="dxa"/>
          </w:tcPr>
          <w:p w14:paraId="30FAF1F8" w14:textId="1ECF34C1" w:rsidR="00FC22BA" w:rsidRDefault="00E32BE1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Výška rámu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62EB5849" w:rsidR="00FC22BA" w:rsidRDefault="008D3705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E32BE1">
              <w:rPr>
                <w:rFonts w:ascii="Times New Roman" w:hAnsi="Times New Roman" w:cs="Times New Roman"/>
              </w:rPr>
              <w:t xml:space="preserve">in. </w:t>
            </w:r>
            <w:r>
              <w:rPr>
                <w:rFonts w:ascii="Times New Roman" w:hAnsi="Times New Roman" w:cs="Times New Roman"/>
              </w:rPr>
              <w:t>80</w:t>
            </w:r>
            <w:r w:rsidR="00E32BE1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2925" w:type="dxa"/>
          </w:tcPr>
          <w:p w14:paraId="6FA27F6D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53B86A21" w14:textId="77777777" w:rsidTr="00EC1517">
        <w:trPr>
          <w:trHeight w:val="385"/>
        </w:trPr>
        <w:tc>
          <w:tcPr>
            <w:tcW w:w="2925" w:type="dxa"/>
          </w:tcPr>
          <w:p w14:paraId="3B1B649A" w14:textId="18C5C8C1" w:rsidR="008D3705" w:rsidRDefault="008D3705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Rozostup orbových telies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4EF4648" w14:textId="3395C7D9" w:rsidR="008D3705" w:rsidRDefault="008D3705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100 cm</w:t>
            </w:r>
          </w:p>
        </w:tc>
        <w:tc>
          <w:tcPr>
            <w:tcW w:w="2925" w:type="dxa"/>
          </w:tcPr>
          <w:p w14:paraId="0A6805EF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072E223D" w14:textId="77777777" w:rsidTr="00EC1517">
        <w:trPr>
          <w:trHeight w:val="385"/>
        </w:trPr>
        <w:tc>
          <w:tcPr>
            <w:tcW w:w="2925" w:type="dxa"/>
          </w:tcPr>
          <w:p w14:paraId="5EEDCE24" w14:textId="6C886C24" w:rsidR="008D3705" w:rsidRDefault="008D3705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Strižné istenie </w:t>
            </w:r>
            <w:proofErr w:type="spellStart"/>
            <w:r>
              <w:rPr>
                <w:rFonts w:ascii="Times New Roman" w:hAnsi="Times New Roman" w:cs="Times New Roman"/>
              </w:rPr>
              <w:t>orebných</w:t>
            </w:r>
            <w:proofErr w:type="spellEnd"/>
            <w:r>
              <w:rPr>
                <w:rFonts w:ascii="Times New Roman" w:hAnsi="Times New Roman" w:cs="Times New Roman"/>
              </w:rPr>
              <w:t xml:space="preserve"> telies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40A215A" w14:textId="115B0571" w:rsidR="008D3705" w:rsidRDefault="008D3705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73AE7792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3BFE961B" w14:textId="77777777" w:rsidTr="002E3674">
        <w:trPr>
          <w:trHeight w:val="385"/>
        </w:trPr>
        <w:tc>
          <w:tcPr>
            <w:tcW w:w="2925" w:type="dxa"/>
          </w:tcPr>
          <w:p w14:paraId="177A320A" w14:textId="1514B3BF" w:rsidR="008D3705" w:rsidRDefault="008D3705" w:rsidP="008D3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Hmotnosť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5DE759C" w14:textId="0FBC7ECD" w:rsidR="008D3705" w:rsidRDefault="008D3705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1500 kg</w:t>
            </w:r>
          </w:p>
        </w:tc>
        <w:tc>
          <w:tcPr>
            <w:tcW w:w="2925" w:type="dxa"/>
          </w:tcPr>
          <w:p w14:paraId="0252C28F" w14:textId="77777777" w:rsidR="008D3705" w:rsidRDefault="008D3705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286A6AA5" w14:textId="77777777" w:rsidTr="00EC1517">
        <w:trPr>
          <w:trHeight w:val="385"/>
        </w:trPr>
        <w:tc>
          <w:tcPr>
            <w:tcW w:w="2925" w:type="dxa"/>
          </w:tcPr>
          <w:p w14:paraId="16A5ED0A" w14:textId="32B28ADE" w:rsidR="008D3705" w:rsidRDefault="008D3705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Vhodný pre traktor s výkonom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76836249" w14:textId="5B01DABE" w:rsidR="008D3705" w:rsidRDefault="008D3705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KS</w:t>
            </w:r>
          </w:p>
        </w:tc>
        <w:tc>
          <w:tcPr>
            <w:tcW w:w="2925" w:type="dxa"/>
          </w:tcPr>
          <w:p w14:paraId="295E7991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24481370" w14:textId="77777777" w:rsidTr="00EC1517">
        <w:trPr>
          <w:trHeight w:val="385"/>
        </w:trPr>
        <w:tc>
          <w:tcPr>
            <w:tcW w:w="2925" w:type="dxa"/>
          </w:tcPr>
          <w:p w14:paraId="158A13E9" w14:textId="39BD3040" w:rsidR="008D3705" w:rsidRDefault="008D3705" w:rsidP="00B503DA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Zaklápače</w:t>
            </w:r>
            <w:proofErr w:type="spellEnd"/>
            <w:r>
              <w:rPr>
                <w:rFonts w:ascii="Times New Roman" w:hAnsi="Times New Roman" w:cs="Times New Roman"/>
              </w:rPr>
              <w:t xml:space="preserve"> rastlinných zvyškov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D2A8E8F" w14:textId="09AE842D" w:rsidR="008D3705" w:rsidRDefault="008D3705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14ABF7A4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0492D717" w14:textId="77777777" w:rsidTr="00EC1517">
        <w:trPr>
          <w:trHeight w:val="385"/>
        </w:trPr>
        <w:tc>
          <w:tcPr>
            <w:tcW w:w="2925" w:type="dxa"/>
          </w:tcPr>
          <w:p w14:paraId="4FAF4EEC" w14:textId="2BE4498F" w:rsidR="008D3705" w:rsidRDefault="008D3705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Kotúčové krájadlo odpružené s priemerom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37384CF" w14:textId="546A6DDC" w:rsidR="008D3705" w:rsidRDefault="008D3705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500 mm</w:t>
            </w:r>
          </w:p>
        </w:tc>
        <w:tc>
          <w:tcPr>
            <w:tcW w:w="2925" w:type="dxa"/>
          </w:tcPr>
          <w:p w14:paraId="51BAC134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66067987" w14:textId="77777777" w:rsidTr="00EC1517">
        <w:trPr>
          <w:trHeight w:val="385"/>
        </w:trPr>
        <w:tc>
          <w:tcPr>
            <w:tcW w:w="2925" w:type="dxa"/>
          </w:tcPr>
          <w:p w14:paraId="10522FC0" w14:textId="4045C595" w:rsidR="008D3705" w:rsidRDefault="008D3705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Univerzálne koleso hydraulicky odpružené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BFE9A8A" w14:textId="0825C237" w:rsidR="008D3705" w:rsidRDefault="008D3705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317B660B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403B3769" w14:textId="77777777" w:rsidTr="00EC1517">
        <w:trPr>
          <w:trHeight w:val="385"/>
        </w:trPr>
        <w:tc>
          <w:tcPr>
            <w:tcW w:w="2925" w:type="dxa"/>
          </w:tcPr>
          <w:p w14:paraId="21711F77" w14:textId="776EF5F5" w:rsidR="008D3705" w:rsidRDefault="008D3705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Hydraulické sťahovanie rámu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BD0CF88" w14:textId="352FD014" w:rsidR="008D3705" w:rsidRDefault="008D3705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64B649D4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17E97F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4DCE3D71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E775A9F" w14:textId="3F44E13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5E75811" w14:textId="10BDFCC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63971450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501D5" w14:textId="77777777" w:rsidR="00CD4AB8" w:rsidRDefault="00CD4AB8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3B65FEA6" w14:textId="570A6A54" w:rsidR="00EC1517" w:rsidRDefault="00CA62C6" w:rsidP="00CD4AB8">
      <w:pPr>
        <w:pStyle w:val="Bezriadkovania"/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 xml:space="preserve">  </w:t>
      </w:r>
      <w:r w:rsidR="0034746B" w:rsidRPr="00CD4AB8">
        <w:rPr>
          <w:rFonts w:ascii="Times New Roman" w:hAnsi="Times New Roman" w:cs="Times New Roman"/>
          <w:b/>
          <w:bCs/>
        </w:rPr>
        <w:tab/>
        <w:t>P</w:t>
      </w:r>
      <w:r w:rsidRPr="00CD4AB8">
        <w:rPr>
          <w:rFonts w:ascii="Times New Roman" w:hAnsi="Times New Roman" w:cs="Times New Roman"/>
          <w:b/>
          <w:bCs/>
        </w:rPr>
        <w:t>odpis:</w:t>
      </w:r>
    </w:p>
    <w:p w14:paraId="459DEA1D" w14:textId="65B0BCF4" w:rsidR="008D3705" w:rsidRPr="008D3705" w:rsidRDefault="008D3705" w:rsidP="008D3705">
      <w:pPr>
        <w:pStyle w:val="Bezriadkovania"/>
        <w:ind w:left="5664" w:firstLine="6"/>
        <w:rPr>
          <w:rFonts w:ascii="Times New Roman" w:hAnsi="Times New Roman" w:cs="Times New Roman"/>
          <w:i/>
          <w:iCs/>
          <w:sz w:val="18"/>
          <w:szCs w:val="18"/>
        </w:rPr>
      </w:pPr>
      <w:r w:rsidRPr="008D3705">
        <w:rPr>
          <w:rFonts w:ascii="Times New Roman" w:hAnsi="Times New Roman" w:cs="Times New Roman"/>
        </w:rPr>
        <w:t>(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 xml:space="preserve">uviesť meno, priezvisko a funkcia </w:t>
      </w:r>
      <w:proofErr w:type="spellStart"/>
      <w:r w:rsidRPr="008D3705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8D3705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>zástupcu dodávateľa, pečiatka)</w:t>
      </w:r>
    </w:p>
    <w:sectPr w:rsidR="008D3705" w:rsidRPr="008D37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A363" w14:textId="77777777" w:rsidR="00323C8A" w:rsidRDefault="00323C8A" w:rsidP="00D02365">
      <w:pPr>
        <w:spacing w:after="0" w:line="240" w:lineRule="auto"/>
      </w:pPr>
      <w:r>
        <w:separator/>
      </w:r>
    </w:p>
  </w:endnote>
  <w:endnote w:type="continuationSeparator" w:id="0">
    <w:p w14:paraId="4057D6C4" w14:textId="77777777" w:rsidR="00323C8A" w:rsidRDefault="00323C8A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0470B" w14:textId="77777777" w:rsidR="00323C8A" w:rsidRDefault="00323C8A" w:rsidP="00D02365">
      <w:pPr>
        <w:spacing w:after="0" w:line="240" w:lineRule="auto"/>
      </w:pPr>
      <w:r>
        <w:separator/>
      </w:r>
    </w:p>
  </w:footnote>
  <w:footnote w:type="continuationSeparator" w:id="0">
    <w:p w14:paraId="5C01AE98" w14:textId="77777777" w:rsidR="00323C8A" w:rsidRDefault="00323C8A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312D1A"/>
    <w:rsid w:val="00323C8A"/>
    <w:rsid w:val="0034746B"/>
    <w:rsid w:val="00403CC0"/>
    <w:rsid w:val="006E43AA"/>
    <w:rsid w:val="00896582"/>
    <w:rsid w:val="008C487F"/>
    <w:rsid w:val="008D3705"/>
    <w:rsid w:val="008E4D69"/>
    <w:rsid w:val="00B503DA"/>
    <w:rsid w:val="00BF553C"/>
    <w:rsid w:val="00CA62C6"/>
    <w:rsid w:val="00CC16C2"/>
    <w:rsid w:val="00CD4AB8"/>
    <w:rsid w:val="00CF4727"/>
    <w:rsid w:val="00D02365"/>
    <w:rsid w:val="00E32BE1"/>
    <w:rsid w:val="00EC1517"/>
    <w:rsid w:val="00EC3A3C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2022-06-16T13:09:00Z</dcterms:created>
  <dcterms:modified xsi:type="dcterms:W3CDTF">2022-06-16T13:09:00Z</dcterms:modified>
</cp:coreProperties>
</file>