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635/1b,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0D6FC557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>Ing. Pavlem Stockmannem, Ph.D</w:t>
      </w:r>
      <w:r w:rsidR="00C70F3A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2253D037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7A1A33" w:rsidRPr="007C75CB">
        <w:rPr>
          <w:rFonts w:asciiTheme="minorHAnsi" w:hAnsiTheme="minorHAnsi" w:cstheme="minorHAnsi"/>
          <w:b/>
        </w:rPr>
        <w:t>Výběr dodavatele na nákup příslušenství kolejových vozidel jinde neuvedených</w:t>
      </w:r>
      <w:r w:rsidR="007A1A33">
        <w:rPr>
          <w:rFonts w:asciiTheme="minorHAnsi" w:hAnsiTheme="minorHAnsi" w:cstheme="minorHAnsi"/>
          <w:b/>
        </w:rPr>
        <w:t xml:space="preserve"> </w:t>
      </w:r>
      <w:r w:rsidR="007A1A33" w:rsidRPr="007C75CB">
        <w:rPr>
          <w:rFonts w:asciiTheme="minorHAnsi" w:hAnsiTheme="minorHAnsi" w:cstheme="minorHAnsi"/>
          <w:b/>
        </w:rPr>
        <w:t>pro DPOV</w:t>
      </w:r>
      <w:r w:rsidR="007A1A33">
        <w:rPr>
          <w:rFonts w:asciiTheme="minorHAnsi" w:hAnsiTheme="minorHAnsi" w:cstheme="minorHAnsi"/>
          <w:b/>
        </w:rPr>
        <w:t xml:space="preserve"> Veselí nad Moravou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r w:rsidR="001B526D" w:rsidRPr="007055F9">
        <w:rPr>
          <w:rFonts w:asciiTheme="minorHAnsi" w:hAnsiTheme="minorHAnsi"/>
          <w:szCs w:val="24"/>
        </w:rPr>
        <w:t xml:space="preserve">1.000.000,-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lastRenderedPageBreak/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…………………………..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7D9110B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C70F3A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7A1A33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3717">
    <w:abstractNumId w:val="6"/>
  </w:num>
  <w:num w:numId="2" w16cid:durableId="81922825">
    <w:abstractNumId w:val="3"/>
  </w:num>
  <w:num w:numId="3" w16cid:durableId="1411729753">
    <w:abstractNumId w:val="5"/>
  </w:num>
  <w:num w:numId="4" w16cid:durableId="500434458">
    <w:abstractNumId w:val="9"/>
  </w:num>
  <w:num w:numId="5" w16cid:durableId="1331252693">
    <w:abstractNumId w:val="7"/>
  </w:num>
  <w:num w:numId="6" w16cid:durableId="894510955">
    <w:abstractNumId w:val="2"/>
  </w:num>
  <w:num w:numId="7" w16cid:durableId="820972105">
    <w:abstractNumId w:val="1"/>
  </w:num>
  <w:num w:numId="8" w16cid:durableId="660428046">
    <w:abstractNumId w:val="8"/>
  </w:num>
  <w:num w:numId="9" w16cid:durableId="603348483">
    <w:abstractNumId w:val="4"/>
  </w:num>
  <w:num w:numId="10" w16cid:durableId="121747649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1BDB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07D3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851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1A33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4E96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5A0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045D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0F3A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0162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04E2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2022-06-22T11:12:00Z</dcterms:created>
  <dcterms:modified xsi:type="dcterms:W3CDTF">2022-06-22T12:04:00Z</dcterms:modified>
</cp:coreProperties>
</file>