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406801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406801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6C14C2" w:rsidRDefault="006C14C2" w:rsidP="006C14C2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obnova panského domu č. p. 77 </w:t>
            </w:r>
          </w:p>
          <w:p w:rsidR="00F928D8" w:rsidRPr="0025072A" w:rsidRDefault="006C14C2" w:rsidP="006C14C2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(fasády, výplně otvorů)</w:t>
            </w:r>
            <w:r w:rsidR="00CD312B">
              <w:rPr>
                <w:rFonts w:ascii="Arial" w:hAnsi="Arial" w:cs="Arial"/>
                <w:color w:val="FF0000"/>
                <w:sz w:val="24"/>
                <w:szCs w:val="24"/>
              </w:rPr>
              <w:t xml:space="preserve"> – ul. moravská</w:t>
            </w:r>
          </w:p>
        </w:tc>
      </w:tr>
      <w:tr w:rsidR="00F928D8" w:rsidRPr="003D1519" w:rsidTr="00406801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406801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 xml:space="preserve">žádné nedoplatky ani žádné splatné závazky </w:t>
            </w:r>
            <w:proofErr w:type="gramStart"/>
            <w:r w:rsidRPr="002A2D13">
              <w:rPr>
                <w:rFonts w:cs="Arial"/>
                <w:b/>
                <w:i/>
                <w:sz w:val="24"/>
                <w:u w:val="single"/>
              </w:rPr>
              <w:t>vůči</w:t>
            </w:r>
            <w:proofErr w:type="gramEnd"/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406801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</w:t>
            </w:r>
            <w:proofErr w:type="gramStart"/>
            <w:r>
              <w:rPr>
                <w:b/>
                <w:bCs/>
                <w:szCs w:val="20"/>
              </w:rPr>
              <w:t>zástupce</w:t>
            </w:r>
            <w:proofErr w:type="gramEnd"/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406801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21A3D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>
                            <w:rPr>
                              <w:b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>
                      <w:rPr>
                        <w:b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6801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1A3D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B5956"/>
    <w:rsid w:val="006C06AD"/>
    <w:rsid w:val="006C11B6"/>
    <w:rsid w:val="006C14C2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312B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896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6</cp:revision>
  <cp:lastPrinted>2019-02-13T08:18:00Z</cp:lastPrinted>
  <dcterms:created xsi:type="dcterms:W3CDTF">2019-01-03T08:18:00Z</dcterms:created>
  <dcterms:modified xsi:type="dcterms:W3CDTF">2019-02-13T08:21:00Z</dcterms:modified>
</cp:coreProperties>
</file>