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XSpec="center" w:tblpY="3269"/>
        <w:tblW w:w="9973" w:type="dxa"/>
        <w:tblBorders>
          <w:top w:val="single" w:sz="15" w:space="0" w:color="000000"/>
          <w:left w:val="single" w:sz="15" w:space="0" w:color="000000"/>
          <w:bottom w:val="single" w:sz="15" w:space="0" w:color="000000"/>
          <w:right w:val="single" w:sz="15" w:space="0" w:color="000000"/>
          <w:insideH w:val="single" w:sz="15" w:space="0" w:color="000000"/>
          <w:insideV w:val="single" w:sz="15" w:space="0" w:color="000000"/>
        </w:tblBorders>
        <w:tblLayout w:type="fixed"/>
        <w:tblLook w:val="01E0" w:firstRow="1" w:lastRow="1" w:firstColumn="1" w:lastColumn="1" w:noHBand="0" w:noVBand="0"/>
      </w:tblPr>
      <w:tblGrid>
        <w:gridCol w:w="2391"/>
        <w:gridCol w:w="7582"/>
      </w:tblGrid>
      <w:tr w:rsidR="00CE296B" w:rsidRPr="00FA4BCE" w14:paraId="0F2C1F4B" w14:textId="77777777" w:rsidTr="00CE296B">
        <w:trPr>
          <w:trHeight w:hRule="exact" w:val="1449"/>
        </w:trPr>
        <w:tc>
          <w:tcPr>
            <w:tcW w:w="2391" w:type="dxa"/>
          </w:tcPr>
          <w:p w14:paraId="667491FF" w14:textId="77777777" w:rsidR="00CE296B" w:rsidRPr="00FA4BCE" w:rsidRDefault="00CE296B" w:rsidP="00CE296B">
            <w:pPr>
              <w:spacing w:before="3" w:after="1"/>
              <w:rPr>
                <w:rFonts w:ascii="Times New Roman"/>
                <w:b/>
                <w:bCs/>
                <w:sz w:val="23"/>
                <w:lang w:val="cs-CZ"/>
              </w:rPr>
            </w:pPr>
          </w:p>
          <w:p w14:paraId="2111C86B" w14:textId="77777777" w:rsidR="00CE296B" w:rsidRPr="00FA4BCE" w:rsidRDefault="00CE296B" w:rsidP="00CE296B">
            <w:pPr>
              <w:ind w:left="78"/>
              <w:rPr>
                <w:rFonts w:ascii="Times New Roman"/>
                <w:sz w:val="20"/>
                <w:lang w:val="cs-CZ"/>
              </w:rPr>
            </w:pPr>
            <w:r w:rsidRPr="00FA4BCE">
              <w:rPr>
                <w:rFonts w:ascii="Times New Roman"/>
                <w:noProof/>
                <w:sz w:val="20"/>
                <w:lang w:val="cs-CZ"/>
              </w:rPr>
              <w:drawing>
                <wp:inline distT="0" distB="0" distL="0" distR="0" wp14:anchorId="03911049" wp14:editId="6F2A7438">
                  <wp:extent cx="1202101" cy="401193"/>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202101" cy="401193"/>
                          </a:xfrm>
                          <a:prstGeom prst="rect">
                            <a:avLst/>
                          </a:prstGeom>
                        </pic:spPr>
                      </pic:pic>
                    </a:graphicData>
                  </a:graphic>
                </wp:inline>
              </w:drawing>
            </w:r>
          </w:p>
          <w:p w14:paraId="4242701C" w14:textId="77777777" w:rsidR="00CE296B" w:rsidRPr="00FA4BCE" w:rsidRDefault="00CE296B" w:rsidP="00CE296B">
            <w:pPr>
              <w:rPr>
                <w:rFonts w:ascii="Times New Roman"/>
                <w:sz w:val="20"/>
                <w:lang w:val="cs-CZ"/>
              </w:rPr>
            </w:pPr>
          </w:p>
          <w:p w14:paraId="09D3C7B4" w14:textId="77777777" w:rsidR="00CE296B" w:rsidRPr="00FA4BCE" w:rsidRDefault="00CE296B" w:rsidP="00CE296B">
            <w:pPr>
              <w:spacing w:before="9"/>
              <w:rPr>
                <w:rFonts w:ascii="Times New Roman"/>
                <w:sz w:val="18"/>
                <w:lang w:val="cs-CZ"/>
              </w:rPr>
            </w:pPr>
          </w:p>
        </w:tc>
        <w:tc>
          <w:tcPr>
            <w:tcW w:w="7582" w:type="dxa"/>
            <w:shd w:val="clear" w:color="auto" w:fill="C0C0C0"/>
          </w:tcPr>
          <w:p w14:paraId="1CA0FC97" w14:textId="77777777" w:rsidR="00CE296B" w:rsidRPr="00FA4BCE" w:rsidRDefault="00CE296B" w:rsidP="00CE296B">
            <w:pPr>
              <w:spacing w:before="167"/>
              <w:ind w:left="311" w:right="307"/>
              <w:jc w:val="center"/>
              <w:rPr>
                <w:b/>
                <w:sz w:val="27"/>
                <w:lang w:val="cs-CZ"/>
              </w:rPr>
            </w:pPr>
            <w:r w:rsidRPr="00FA4BCE">
              <w:rPr>
                <w:b/>
                <w:sz w:val="27"/>
                <w:lang w:val="cs-CZ"/>
              </w:rPr>
              <w:t>PÍSEMNÁ INFORMACE O RIZICÍCH PRO EXTERNÍ OSOBY</w:t>
            </w:r>
          </w:p>
          <w:p w14:paraId="6706E92C" w14:textId="77777777" w:rsidR="00CE296B" w:rsidRPr="00FA4BCE" w:rsidRDefault="00CE296B" w:rsidP="00CE296B">
            <w:pPr>
              <w:spacing w:before="23" w:line="259" w:lineRule="auto"/>
              <w:ind w:left="313" w:right="307"/>
              <w:jc w:val="center"/>
              <w:rPr>
                <w:rFonts w:ascii="Calibri" w:hAnsi="Calibri" w:cs="Calibri"/>
                <w:b/>
                <w:lang w:val="cs-CZ"/>
              </w:rPr>
            </w:pPr>
            <w:r w:rsidRPr="00FA4BCE">
              <w:rPr>
                <w:rFonts w:ascii="Calibri" w:hAnsi="Calibri" w:cs="Calibri"/>
                <w:bCs/>
                <w:lang w:val="cs-CZ"/>
              </w:rPr>
              <w:t>zpracovaná na základě požadavků ust. § 101 zákona č. 262/2006 Sb., zákoníku práce v platném znění (dále jen</w:t>
            </w:r>
            <w:r w:rsidRPr="00FA4BCE">
              <w:rPr>
                <w:rFonts w:ascii="Calibri" w:hAnsi="Calibri" w:cs="Calibri"/>
                <w:b/>
                <w:lang w:val="cs-CZ"/>
              </w:rPr>
              <w:t xml:space="preserve"> „Informace o rizicích“</w:t>
            </w:r>
            <w:r w:rsidRPr="00FA4BCE">
              <w:rPr>
                <w:rFonts w:ascii="Calibri" w:hAnsi="Calibri" w:cs="Calibri"/>
                <w:bCs/>
                <w:lang w:val="cs-CZ"/>
              </w:rPr>
              <w:t>)</w:t>
            </w:r>
          </w:p>
        </w:tc>
      </w:tr>
      <w:tr w:rsidR="00CE296B" w:rsidRPr="00FA4BCE" w14:paraId="3C76ECA2" w14:textId="77777777" w:rsidTr="00CE296B">
        <w:trPr>
          <w:trHeight w:hRule="exact" w:val="1597"/>
        </w:trPr>
        <w:tc>
          <w:tcPr>
            <w:tcW w:w="9973" w:type="dxa"/>
            <w:gridSpan w:val="2"/>
          </w:tcPr>
          <w:p w14:paraId="2AB93FB6" w14:textId="7C74416B" w:rsidR="00CE296B" w:rsidRPr="00FA4BCE" w:rsidRDefault="00CE296B" w:rsidP="00CE296B">
            <w:pPr>
              <w:spacing w:before="86" w:line="261" w:lineRule="auto"/>
              <w:ind w:left="137" w:right="129"/>
              <w:jc w:val="both"/>
              <w:rPr>
                <w:rFonts w:ascii="Calibri" w:hAnsi="Calibri" w:cs="Calibri"/>
                <w:bCs/>
                <w:lang w:val="cs-CZ"/>
              </w:rPr>
            </w:pPr>
            <w:r w:rsidRPr="00FA4BCE">
              <w:rPr>
                <w:rFonts w:ascii="Calibri" w:hAnsi="Calibri" w:cs="Calibri"/>
                <w:b/>
                <w:lang w:val="cs-CZ"/>
              </w:rPr>
              <w:t xml:space="preserve">Společnost DPOV a.s. </w:t>
            </w:r>
            <w:r w:rsidRPr="00FA4BCE">
              <w:rPr>
                <w:rFonts w:ascii="Calibri" w:hAnsi="Calibri" w:cs="Calibri"/>
                <w:lang w:val="cs-CZ"/>
              </w:rPr>
              <w:t>(dále jen "</w:t>
            </w:r>
            <w:r w:rsidRPr="00FA4BCE">
              <w:rPr>
                <w:rFonts w:ascii="Calibri" w:hAnsi="Calibri" w:cs="Calibri"/>
                <w:b/>
                <w:bCs/>
                <w:i/>
                <w:iCs/>
                <w:lang w:val="cs-CZ"/>
              </w:rPr>
              <w:t>DPOV</w:t>
            </w:r>
            <w:r w:rsidRPr="00FA4BCE">
              <w:rPr>
                <w:rFonts w:ascii="Calibri" w:hAnsi="Calibri" w:cs="Calibri"/>
                <w:lang w:val="cs-CZ"/>
              </w:rPr>
              <w:t xml:space="preserve">") </w:t>
            </w:r>
            <w:r w:rsidRPr="00FA4BCE">
              <w:rPr>
                <w:rFonts w:ascii="Calibri" w:hAnsi="Calibri" w:cs="Calibri"/>
                <w:bCs/>
                <w:lang w:val="cs-CZ"/>
              </w:rPr>
              <w:t>informuje tímto dokumentem fyzické nebo právnické osoby zdržující se na pracovištích společnosti DPOV</w:t>
            </w:r>
            <w:r w:rsidR="0060201F" w:rsidRPr="00FA4BCE">
              <w:rPr>
                <w:rFonts w:ascii="Calibri" w:hAnsi="Calibri" w:cs="Calibri"/>
                <w:bCs/>
                <w:lang w:val="cs-CZ"/>
              </w:rPr>
              <w:t xml:space="preserve"> (dále jen "</w:t>
            </w:r>
            <w:r w:rsidR="0060201F" w:rsidRPr="00FA4BCE">
              <w:rPr>
                <w:rFonts w:ascii="Calibri" w:hAnsi="Calibri" w:cs="Calibri"/>
                <w:b/>
                <w:i/>
                <w:iCs/>
                <w:lang w:val="cs-CZ"/>
              </w:rPr>
              <w:t>Externí osoby</w:t>
            </w:r>
            <w:r w:rsidR="0060201F" w:rsidRPr="00FA4BCE">
              <w:rPr>
                <w:rFonts w:ascii="Calibri" w:hAnsi="Calibri" w:cs="Calibri"/>
                <w:bCs/>
                <w:lang w:val="cs-CZ"/>
              </w:rPr>
              <w:t>")</w:t>
            </w:r>
            <w:r w:rsidRPr="00FA4BCE">
              <w:rPr>
                <w:rFonts w:ascii="Calibri" w:hAnsi="Calibri" w:cs="Calibri"/>
                <w:bCs/>
                <w:lang w:val="cs-CZ"/>
              </w:rPr>
              <w:t xml:space="preserve"> o rizicích možného ohrožení jejich života a zdraví a stanovených opatření k ochraně před jejich působením.</w:t>
            </w:r>
          </w:p>
          <w:p w14:paraId="1FCDFD30" w14:textId="77777777" w:rsidR="00CE296B" w:rsidRPr="00FA4BCE" w:rsidRDefault="00CE296B" w:rsidP="00CE296B">
            <w:pPr>
              <w:spacing w:before="1" w:line="261" w:lineRule="auto"/>
              <w:ind w:left="137" w:right="129"/>
              <w:jc w:val="both"/>
              <w:rPr>
                <w:b/>
                <w:sz w:val="23"/>
                <w:lang w:val="cs-CZ"/>
              </w:rPr>
            </w:pPr>
            <w:r w:rsidRPr="00FA4BCE">
              <w:rPr>
                <w:rFonts w:ascii="Calibri" w:hAnsi="Calibri" w:cs="Calibri"/>
                <w:bCs/>
                <w:lang w:val="cs-CZ"/>
              </w:rPr>
              <w:t>DPOV rovněž poskytuje informace a pokyny k zajištění bezpečnosti a ochrany zdraví při práci (dále jen "</w:t>
            </w:r>
            <w:r w:rsidRPr="00FA4BCE">
              <w:rPr>
                <w:rFonts w:ascii="Calibri" w:hAnsi="Calibri" w:cs="Calibri"/>
                <w:b/>
                <w:i/>
                <w:iCs/>
                <w:lang w:val="cs-CZ"/>
              </w:rPr>
              <w:t>BOZP</w:t>
            </w:r>
            <w:r w:rsidRPr="00FA4BCE">
              <w:rPr>
                <w:rFonts w:ascii="Calibri" w:hAnsi="Calibri" w:cs="Calibri"/>
                <w:bCs/>
                <w:lang w:val="cs-CZ"/>
              </w:rPr>
              <w:t>") ve vztahu ke zdolávání mimořádných situací (požár, pracovní úraz, únik látek aj.).</w:t>
            </w:r>
          </w:p>
        </w:tc>
      </w:tr>
      <w:tr w:rsidR="00CE296B" w:rsidRPr="00FA4BCE" w14:paraId="557D92C5" w14:textId="77777777" w:rsidTr="00CE296B">
        <w:trPr>
          <w:trHeight w:hRule="exact" w:val="937"/>
        </w:trPr>
        <w:tc>
          <w:tcPr>
            <w:tcW w:w="9973" w:type="dxa"/>
            <w:gridSpan w:val="2"/>
            <w:shd w:val="clear" w:color="auto" w:fill="C0C0C0"/>
          </w:tcPr>
          <w:p w14:paraId="3960E6A8" w14:textId="77777777" w:rsidR="00CE296B" w:rsidRPr="00FA4BCE" w:rsidRDefault="00CE296B" w:rsidP="00CE296B">
            <w:pPr>
              <w:spacing w:before="187"/>
              <w:ind w:left="529" w:hanging="283"/>
              <w:rPr>
                <w:b/>
                <w:sz w:val="23"/>
                <w:lang w:val="cs-CZ"/>
              </w:rPr>
            </w:pPr>
            <w:r w:rsidRPr="00FA4BCE">
              <w:rPr>
                <w:b/>
                <w:sz w:val="23"/>
                <w:lang w:val="cs-CZ"/>
              </w:rPr>
              <w:t xml:space="preserve">1.  Základní podmínky BOZP pro vstup, pohyb a vykonávání </w:t>
            </w:r>
            <w:r w:rsidRPr="00FA4BCE">
              <w:rPr>
                <w:b/>
                <w:bCs/>
                <w:sz w:val="23"/>
                <w:lang w:val="cs-CZ"/>
              </w:rPr>
              <w:t>č</w:t>
            </w:r>
            <w:r w:rsidRPr="00FA4BCE">
              <w:rPr>
                <w:b/>
                <w:sz w:val="23"/>
                <w:lang w:val="cs-CZ"/>
              </w:rPr>
              <w:t>inností Externích osob v areálu společnosti DPOV</w:t>
            </w:r>
          </w:p>
        </w:tc>
      </w:tr>
      <w:tr w:rsidR="00CE296B" w:rsidRPr="00FA4BCE" w14:paraId="08320FB4" w14:textId="77777777" w:rsidTr="004E0DA5">
        <w:trPr>
          <w:trHeight w:hRule="exact" w:val="6824"/>
        </w:trPr>
        <w:tc>
          <w:tcPr>
            <w:tcW w:w="9973" w:type="dxa"/>
            <w:gridSpan w:val="2"/>
          </w:tcPr>
          <w:p w14:paraId="4D74844E" w14:textId="77777777" w:rsidR="00CE296B" w:rsidRPr="00FA4BCE" w:rsidRDefault="00CE296B" w:rsidP="00CE296B">
            <w:pPr>
              <w:numPr>
                <w:ilvl w:val="1"/>
                <w:numId w:val="2"/>
              </w:numPr>
              <w:spacing w:before="86" w:line="266" w:lineRule="auto"/>
              <w:ind w:right="374"/>
              <w:jc w:val="both"/>
              <w:rPr>
                <w:rFonts w:ascii="Calibri" w:hAnsi="Calibri" w:cs="Calibri"/>
                <w:bCs/>
                <w:lang w:val="cs-CZ"/>
              </w:rPr>
            </w:pPr>
            <w:r w:rsidRPr="00FA4BCE">
              <w:rPr>
                <w:rFonts w:ascii="Calibri" w:hAnsi="Calibri" w:cs="Calibri"/>
                <w:bCs/>
                <w:lang w:val="cs-CZ"/>
              </w:rPr>
              <w:t>Povinností Externích osob je při vstupu do areálu společnosti DPOV dodržovat ustanovení uvedená v této Informaci o rizicích, pokyny a informační značky vyvěšené na</w:t>
            </w:r>
            <w:r w:rsidRPr="00FA4BCE">
              <w:rPr>
                <w:rFonts w:ascii="Calibri" w:hAnsi="Calibri" w:cs="Calibri"/>
                <w:bCs/>
                <w:spacing w:val="28"/>
                <w:lang w:val="cs-CZ"/>
              </w:rPr>
              <w:t xml:space="preserve"> </w:t>
            </w:r>
            <w:r w:rsidRPr="00FA4BCE">
              <w:rPr>
                <w:rFonts w:ascii="Calibri" w:hAnsi="Calibri" w:cs="Calibri"/>
                <w:bCs/>
                <w:lang w:val="cs-CZ"/>
              </w:rPr>
              <w:t>pracovištích.</w:t>
            </w:r>
          </w:p>
          <w:p w14:paraId="0A047E07" w14:textId="77777777" w:rsidR="00CE296B" w:rsidRPr="00FA4BCE" w:rsidRDefault="00CE296B" w:rsidP="00CE296B">
            <w:pPr>
              <w:numPr>
                <w:ilvl w:val="1"/>
                <w:numId w:val="2"/>
              </w:numPr>
              <w:spacing w:before="86" w:line="266" w:lineRule="auto"/>
              <w:ind w:right="374"/>
              <w:jc w:val="both"/>
              <w:rPr>
                <w:rFonts w:ascii="Calibri" w:hAnsi="Calibri" w:cs="Calibri"/>
                <w:bCs/>
                <w:lang w:val="cs-CZ"/>
              </w:rPr>
            </w:pPr>
            <w:r w:rsidRPr="00FA4BCE">
              <w:rPr>
                <w:rFonts w:ascii="Calibri" w:hAnsi="Calibri" w:cs="Calibri"/>
                <w:bCs/>
                <w:lang w:val="cs-CZ"/>
              </w:rPr>
              <w:t>Povinností Externích osob vykonávajících činnosti v areálu DPOV je provádět pouze takové práce a činnosti, které bezprostředně souvisí s předmětem smluvního</w:t>
            </w:r>
            <w:r w:rsidRPr="00FA4BCE">
              <w:rPr>
                <w:rFonts w:ascii="Calibri" w:hAnsi="Calibri" w:cs="Calibri"/>
                <w:bCs/>
                <w:spacing w:val="21"/>
                <w:lang w:val="cs-CZ"/>
              </w:rPr>
              <w:t xml:space="preserve"> </w:t>
            </w:r>
            <w:r w:rsidRPr="00FA4BCE">
              <w:rPr>
                <w:rFonts w:ascii="Calibri" w:hAnsi="Calibri" w:cs="Calibri"/>
                <w:bCs/>
                <w:lang w:val="cs-CZ"/>
              </w:rPr>
              <w:t>vztahu.</w:t>
            </w:r>
          </w:p>
          <w:p w14:paraId="69639647" w14:textId="77777777" w:rsidR="00CE296B" w:rsidRPr="00FA4BCE" w:rsidRDefault="00CE296B" w:rsidP="00CE296B">
            <w:pPr>
              <w:numPr>
                <w:ilvl w:val="1"/>
                <w:numId w:val="2"/>
              </w:numPr>
              <w:spacing w:before="86" w:line="266" w:lineRule="auto"/>
              <w:ind w:right="374"/>
              <w:jc w:val="both"/>
              <w:rPr>
                <w:rFonts w:ascii="Calibri" w:hAnsi="Calibri" w:cs="Calibri"/>
                <w:bCs/>
                <w:lang w:val="cs-CZ"/>
              </w:rPr>
            </w:pPr>
            <w:r w:rsidRPr="00FA4BCE">
              <w:rPr>
                <w:rFonts w:ascii="Calibri" w:hAnsi="Calibri" w:cs="Calibri"/>
                <w:bCs/>
                <w:lang w:val="cs-CZ"/>
              </w:rPr>
              <w:t>V případě provádění činností Externích osob ve společnosti DPOV je jejich povinností dodržovat a postupovat v souladu s touto Informací o rizicích.</w:t>
            </w:r>
          </w:p>
          <w:p w14:paraId="2C89036D" w14:textId="06A6DA4F" w:rsidR="00CE296B" w:rsidRPr="00FA4BCE" w:rsidRDefault="00CE296B" w:rsidP="00CE296B">
            <w:pPr>
              <w:numPr>
                <w:ilvl w:val="1"/>
                <w:numId w:val="2"/>
              </w:numPr>
              <w:spacing w:before="86" w:line="266" w:lineRule="auto"/>
              <w:ind w:right="374"/>
              <w:jc w:val="both"/>
              <w:rPr>
                <w:rFonts w:ascii="Calibri" w:hAnsi="Calibri" w:cs="Calibri"/>
                <w:bCs/>
                <w:lang w:val="cs-CZ"/>
              </w:rPr>
            </w:pPr>
            <w:r w:rsidRPr="00FA4BCE">
              <w:rPr>
                <w:rFonts w:ascii="Calibri" w:hAnsi="Calibri" w:cs="Calibri"/>
                <w:bCs/>
                <w:lang w:val="cs-CZ"/>
              </w:rPr>
              <w:t xml:space="preserve">Odpovědný zástupce </w:t>
            </w:r>
            <w:r w:rsidR="0060201F" w:rsidRPr="00FA4BCE">
              <w:rPr>
                <w:rFonts w:ascii="Calibri" w:hAnsi="Calibri" w:cs="Calibri"/>
                <w:bCs/>
                <w:lang w:val="cs-CZ"/>
              </w:rPr>
              <w:t>Externí osoby</w:t>
            </w:r>
            <w:r w:rsidRPr="00FA4BCE">
              <w:rPr>
                <w:rFonts w:ascii="Calibri" w:hAnsi="Calibri" w:cs="Calibri"/>
                <w:bCs/>
                <w:lang w:val="cs-CZ"/>
              </w:rPr>
              <w:t xml:space="preserve"> </w:t>
            </w:r>
            <w:r w:rsidR="0060201F" w:rsidRPr="00FA4BCE">
              <w:rPr>
                <w:rFonts w:ascii="Calibri" w:hAnsi="Calibri" w:cs="Calibri"/>
                <w:bCs/>
                <w:lang w:val="cs-CZ"/>
              </w:rPr>
              <w:t>je povinen</w:t>
            </w:r>
            <w:r w:rsidRPr="00FA4BCE">
              <w:rPr>
                <w:rFonts w:ascii="Calibri" w:hAnsi="Calibri" w:cs="Calibri"/>
                <w:bCs/>
                <w:lang w:val="cs-CZ"/>
              </w:rPr>
              <w:t xml:space="preserve"> </w:t>
            </w:r>
            <w:r w:rsidR="0060201F" w:rsidRPr="00FA4BCE">
              <w:rPr>
                <w:rFonts w:ascii="Calibri" w:hAnsi="Calibri" w:cs="Calibri"/>
                <w:bCs/>
                <w:lang w:val="cs-CZ"/>
              </w:rPr>
              <w:t>dle požadavků ust. § 101 zákona č. 262/2006 Sb., zákoníku práce v platném znění (dále jen „</w:t>
            </w:r>
            <w:r w:rsidR="0060201F" w:rsidRPr="00FA4BCE">
              <w:rPr>
                <w:rFonts w:ascii="Calibri" w:hAnsi="Calibri" w:cs="Calibri"/>
                <w:b/>
                <w:i/>
                <w:iCs/>
                <w:lang w:val="cs-CZ"/>
              </w:rPr>
              <w:t>zákoník práce</w:t>
            </w:r>
            <w:r w:rsidR="0060201F" w:rsidRPr="00FA4BCE">
              <w:rPr>
                <w:rFonts w:ascii="Calibri" w:hAnsi="Calibri" w:cs="Calibri"/>
                <w:bCs/>
                <w:lang w:val="cs-CZ"/>
              </w:rPr>
              <w:t xml:space="preserve">“) </w:t>
            </w:r>
            <w:r w:rsidRPr="00FA4BCE">
              <w:rPr>
                <w:rFonts w:ascii="Calibri" w:hAnsi="Calibri" w:cs="Calibri"/>
                <w:bCs/>
                <w:lang w:val="cs-CZ"/>
              </w:rPr>
              <w:t xml:space="preserve">minimálně 2 pracovní dny před zahájením prací předat na email: </w:t>
            </w:r>
            <w:hyperlink r:id="rId8" w:history="1">
              <w:r w:rsidRPr="00FA4BCE">
                <w:rPr>
                  <w:rStyle w:val="Nadpis3Char"/>
                  <w:rFonts w:ascii="Calibri" w:eastAsia="Arial" w:hAnsi="Calibri" w:cs="Calibri"/>
                  <w:bCs/>
                  <w:sz w:val="22"/>
                  <w:szCs w:val="22"/>
                  <w:lang w:val="cs-CZ"/>
                </w:rPr>
                <w:t>bozp@dpov.cz</w:t>
              </w:r>
            </w:hyperlink>
            <w:r w:rsidRPr="00FA4BCE">
              <w:rPr>
                <w:rFonts w:ascii="Calibri" w:hAnsi="Calibri" w:cs="Calibri"/>
                <w:bCs/>
                <w:lang w:val="cs-CZ"/>
              </w:rPr>
              <w:t xml:space="preserve"> analýzu rizik pro jednotlivé činnosti, které bude na jeho pracovištích </w:t>
            </w:r>
            <w:r w:rsidR="0060201F" w:rsidRPr="00FA4BCE">
              <w:rPr>
                <w:rFonts w:ascii="Calibri" w:hAnsi="Calibri" w:cs="Calibri"/>
                <w:bCs/>
                <w:lang w:val="cs-CZ"/>
              </w:rPr>
              <w:t xml:space="preserve">Externí osoba </w:t>
            </w:r>
            <w:r w:rsidRPr="00FA4BCE">
              <w:rPr>
                <w:rFonts w:ascii="Calibri" w:hAnsi="Calibri" w:cs="Calibri"/>
                <w:bCs/>
                <w:lang w:val="cs-CZ"/>
              </w:rPr>
              <w:t>vykonávat.</w:t>
            </w:r>
          </w:p>
          <w:p w14:paraId="1F553A13" w14:textId="77777777" w:rsidR="00CE296B" w:rsidRPr="00FA4BCE" w:rsidRDefault="00CE296B" w:rsidP="00CE296B">
            <w:pPr>
              <w:numPr>
                <w:ilvl w:val="1"/>
                <w:numId w:val="2"/>
              </w:numPr>
              <w:spacing w:before="86" w:line="266" w:lineRule="auto"/>
              <w:ind w:right="374"/>
              <w:jc w:val="both"/>
              <w:rPr>
                <w:rFonts w:ascii="Calibri" w:hAnsi="Calibri" w:cs="Calibri"/>
                <w:bCs/>
                <w:lang w:val="cs-CZ"/>
              </w:rPr>
            </w:pPr>
            <w:r w:rsidRPr="00FA4BCE">
              <w:rPr>
                <w:rFonts w:ascii="Calibri" w:hAnsi="Calibri" w:cs="Calibri"/>
                <w:bCs/>
                <w:lang w:val="cs-CZ"/>
              </w:rPr>
              <w:t>Analýza rizik musí být zpracována ve smyslu rizik, která působí na zaměstnance jiných zaměstnavatelů (tedy DPOV, případně dalších zúčastněných subjektů).</w:t>
            </w:r>
          </w:p>
          <w:p w14:paraId="23A1BDB3" w14:textId="430C2079" w:rsidR="00CE296B" w:rsidRPr="00FA4BCE" w:rsidRDefault="00CE296B" w:rsidP="00CE296B">
            <w:pPr>
              <w:numPr>
                <w:ilvl w:val="1"/>
                <w:numId w:val="2"/>
              </w:numPr>
              <w:spacing w:before="86" w:line="266" w:lineRule="auto"/>
              <w:ind w:right="374"/>
              <w:jc w:val="both"/>
              <w:rPr>
                <w:rFonts w:ascii="Calibri" w:hAnsi="Calibri" w:cs="Calibri"/>
                <w:bCs/>
                <w:lang w:val="cs-CZ"/>
              </w:rPr>
            </w:pPr>
            <w:r w:rsidRPr="00FA4BCE">
              <w:rPr>
                <w:rFonts w:ascii="Calibri" w:hAnsi="Calibri" w:cs="Calibri"/>
                <w:bCs/>
                <w:lang w:val="cs-CZ"/>
              </w:rPr>
              <w:t>Jakékoliv práce nebo činnosti Externí osoby mohou být zahájeny až po prokazatelném seznámení s</w:t>
            </w:r>
            <w:r w:rsidR="0060201F" w:rsidRPr="00FA4BCE">
              <w:rPr>
                <w:rFonts w:ascii="Calibri" w:hAnsi="Calibri" w:cs="Calibri"/>
                <w:bCs/>
                <w:lang w:val="cs-CZ"/>
              </w:rPr>
              <w:t>e</w:t>
            </w:r>
            <w:r w:rsidRPr="00FA4BCE">
              <w:rPr>
                <w:rFonts w:ascii="Calibri" w:hAnsi="Calibri" w:cs="Calibri"/>
                <w:bCs/>
                <w:lang w:val="cs-CZ"/>
              </w:rPr>
              <w:t> </w:t>
            </w:r>
            <w:r w:rsidR="0060201F" w:rsidRPr="00FA4BCE">
              <w:rPr>
                <w:rFonts w:ascii="Calibri" w:hAnsi="Calibri" w:cs="Calibri"/>
                <w:bCs/>
                <w:lang w:val="cs-CZ"/>
              </w:rPr>
              <w:t xml:space="preserve">s </w:t>
            </w:r>
            <w:r w:rsidRPr="00FA4BCE">
              <w:rPr>
                <w:rFonts w:ascii="Calibri" w:hAnsi="Calibri" w:cs="Calibri"/>
                <w:bCs/>
                <w:lang w:val="cs-CZ"/>
              </w:rPr>
              <w:t xml:space="preserve">riziky a </w:t>
            </w:r>
            <w:r w:rsidR="0060201F" w:rsidRPr="00FA4BCE">
              <w:rPr>
                <w:rFonts w:ascii="Calibri" w:hAnsi="Calibri" w:cs="Calibri"/>
                <w:bCs/>
                <w:lang w:val="cs-CZ"/>
              </w:rPr>
              <w:t>dalšími právy a povinnostmi uvedenými v této Informaci o rizicích</w:t>
            </w:r>
            <w:r w:rsidRPr="00FA4BCE">
              <w:rPr>
                <w:rFonts w:ascii="Calibri" w:hAnsi="Calibri" w:cs="Calibri"/>
                <w:bCs/>
                <w:lang w:val="cs-CZ"/>
              </w:rPr>
              <w:t>.</w:t>
            </w:r>
          </w:p>
          <w:p w14:paraId="1EDC05D1" w14:textId="2CEBFFD2" w:rsidR="00CE296B" w:rsidRPr="00FA4BCE" w:rsidRDefault="00CE296B" w:rsidP="00CE296B">
            <w:pPr>
              <w:numPr>
                <w:ilvl w:val="1"/>
                <w:numId w:val="2"/>
              </w:numPr>
              <w:spacing w:before="86" w:line="266" w:lineRule="auto"/>
              <w:ind w:right="374"/>
              <w:jc w:val="both"/>
              <w:rPr>
                <w:rFonts w:ascii="Calibri" w:hAnsi="Calibri" w:cs="Calibri"/>
                <w:bCs/>
                <w:lang w:val="cs-CZ"/>
              </w:rPr>
            </w:pPr>
            <w:r w:rsidRPr="00FA4BCE">
              <w:rPr>
                <w:rFonts w:ascii="Calibri" w:hAnsi="Calibri" w:cs="Calibri"/>
                <w:bCs/>
                <w:lang w:val="cs-CZ"/>
              </w:rPr>
              <w:t xml:space="preserve">Povinností Externí osoby je před začátkem výkonu svých pracovních činností provést prokazatelné školení všech osob, které se s jejím vědomím budou zdržovat v areálu </w:t>
            </w:r>
            <w:r w:rsidR="0060201F" w:rsidRPr="00FA4BCE">
              <w:rPr>
                <w:rFonts w:ascii="Calibri" w:hAnsi="Calibri" w:cs="Calibri"/>
                <w:bCs/>
                <w:lang w:val="cs-CZ"/>
              </w:rPr>
              <w:t>s</w:t>
            </w:r>
            <w:r w:rsidRPr="00FA4BCE">
              <w:rPr>
                <w:rFonts w:ascii="Calibri" w:hAnsi="Calibri" w:cs="Calibri"/>
                <w:bCs/>
                <w:lang w:val="cs-CZ"/>
              </w:rPr>
              <w:t>polečnosti</w:t>
            </w:r>
            <w:r w:rsidR="0060201F" w:rsidRPr="00FA4BCE">
              <w:rPr>
                <w:rFonts w:ascii="Calibri" w:hAnsi="Calibri" w:cs="Calibri"/>
                <w:bCs/>
                <w:lang w:val="cs-CZ"/>
              </w:rPr>
              <w:t xml:space="preserve"> DPOV</w:t>
            </w:r>
            <w:r w:rsidRPr="00FA4BCE">
              <w:rPr>
                <w:rFonts w:ascii="Calibri" w:hAnsi="Calibri" w:cs="Calibri"/>
                <w:bCs/>
                <w:lang w:val="cs-CZ"/>
              </w:rPr>
              <w:t>. Externí osoby jsou dále povinny zajistit u všech těchto osob odpovídající kvalifikační požadavky a odbornou a zdravotní způsobilost vzhledem k činnosti, kterou budou</w:t>
            </w:r>
            <w:r w:rsidRPr="00FA4BCE">
              <w:rPr>
                <w:rFonts w:ascii="Calibri" w:hAnsi="Calibri" w:cs="Calibri"/>
                <w:bCs/>
                <w:spacing w:val="-5"/>
                <w:lang w:val="cs-CZ"/>
              </w:rPr>
              <w:t xml:space="preserve"> </w:t>
            </w:r>
            <w:r w:rsidRPr="00FA4BCE">
              <w:rPr>
                <w:rFonts w:ascii="Calibri" w:hAnsi="Calibri" w:cs="Calibri"/>
                <w:bCs/>
                <w:lang w:val="cs-CZ"/>
              </w:rPr>
              <w:t>vykonávat.</w:t>
            </w:r>
          </w:p>
          <w:p w14:paraId="3FFF6A55" w14:textId="4ABB81DB" w:rsidR="00CE296B" w:rsidRPr="00FA4BCE" w:rsidRDefault="00CE296B" w:rsidP="00CE296B">
            <w:pPr>
              <w:numPr>
                <w:ilvl w:val="1"/>
                <w:numId w:val="2"/>
              </w:numPr>
              <w:spacing w:before="86" w:line="266" w:lineRule="auto"/>
              <w:ind w:right="374"/>
              <w:jc w:val="both"/>
              <w:rPr>
                <w:rFonts w:ascii="Calibri" w:hAnsi="Calibri" w:cs="Calibri"/>
                <w:bCs/>
                <w:lang w:val="cs-CZ"/>
              </w:rPr>
            </w:pPr>
            <w:r w:rsidRPr="00FA4BCE">
              <w:rPr>
                <w:rFonts w:ascii="Calibri" w:hAnsi="Calibri" w:cs="Calibri"/>
                <w:bCs/>
                <w:lang w:val="cs-CZ"/>
              </w:rPr>
              <w:t xml:space="preserve">Ke všem používaným zařízením je </w:t>
            </w:r>
            <w:r w:rsidR="0060201F" w:rsidRPr="00FA4BCE">
              <w:rPr>
                <w:rFonts w:ascii="Calibri" w:hAnsi="Calibri" w:cs="Calibri"/>
                <w:bCs/>
                <w:lang w:val="cs-CZ"/>
              </w:rPr>
              <w:t xml:space="preserve">Externí osoba </w:t>
            </w:r>
            <w:r w:rsidRPr="00FA4BCE">
              <w:rPr>
                <w:rFonts w:ascii="Calibri" w:hAnsi="Calibri" w:cs="Calibri"/>
                <w:bCs/>
                <w:lang w:val="cs-CZ"/>
              </w:rPr>
              <w:t>povin</w:t>
            </w:r>
            <w:r w:rsidR="0060201F" w:rsidRPr="00FA4BCE">
              <w:rPr>
                <w:rFonts w:ascii="Calibri" w:hAnsi="Calibri" w:cs="Calibri"/>
                <w:bCs/>
                <w:lang w:val="cs-CZ"/>
              </w:rPr>
              <w:t>na</w:t>
            </w:r>
            <w:r w:rsidR="00CC52B9">
              <w:rPr>
                <w:rFonts w:ascii="Calibri" w:hAnsi="Calibri" w:cs="Calibri"/>
                <w:bCs/>
                <w:lang w:val="cs-CZ"/>
              </w:rPr>
              <w:t xml:space="preserve"> na </w:t>
            </w:r>
            <w:r w:rsidR="005256CF">
              <w:rPr>
                <w:rFonts w:ascii="Calibri" w:hAnsi="Calibri" w:cs="Calibri"/>
                <w:bCs/>
                <w:lang w:val="cs-CZ"/>
              </w:rPr>
              <w:t>vyzvá</w:t>
            </w:r>
            <w:r w:rsidR="004B1ACF">
              <w:rPr>
                <w:rFonts w:ascii="Calibri" w:hAnsi="Calibri" w:cs="Calibri"/>
                <w:bCs/>
                <w:lang w:val="cs-CZ"/>
              </w:rPr>
              <w:t xml:space="preserve">ní </w:t>
            </w:r>
            <w:r w:rsidRPr="00FA4BCE">
              <w:rPr>
                <w:rFonts w:ascii="Calibri" w:hAnsi="Calibri" w:cs="Calibri"/>
                <w:bCs/>
                <w:lang w:val="cs-CZ"/>
              </w:rPr>
              <w:t>doložit doklady o posledních platných kontrolách a revizích.</w:t>
            </w:r>
          </w:p>
          <w:p w14:paraId="449F1040" w14:textId="77777777" w:rsidR="00CE296B" w:rsidRPr="00FA4BCE" w:rsidRDefault="00CE296B" w:rsidP="00CE296B">
            <w:pPr>
              <w:tabs>
                <w:tab w:val="left" w:pos="256"/>
              </w:tabs>
              <w:spacing w:before="185" w:line="266" w:lineRule="auto"/>
              <w:ind w:left="20" w:right="176"/>
              <w:rPr>
                <w:b/>
                <w:sz w:val="21"/>
                <w:lang w:val="cs-CZ"/>
              </w:rPr>
            </w:pPr>
          </w:p>
          <w:p w14:paraId="253F4B22" w14:textId="77777777" w:rsidR="00CE296B" w:rsidRPr="00FA4BCE" w:rsidRDefault="00CE296B" w:rsidP="00CE296B">
            <w:pPr>
              <w:tabs>
                <w:tab w:val="left" w:pos="256"/>
              </w:tabs>
              <w:spacing w:before="177" w:line="261" w:lineRule="auto"/>
              <w:ind w:left="20" w:right="175"/>
              <w:rPr>
                <w:sz w:val="21"/>
                <w:lang w:val="cs-CZ"/>
              </w:rPr>
            </w:pPr>
          </w:p>
        </w:tc>
      </w:tr>
    </w:tbl>
    <w:p w14:paraId="42A1C3CD" w14:textId="28D52D0C" w:rsidR="00CE296B" w:rsidRPr="00FA4BCE" w:rsidRDefault="00CE296B" w:rsidP="00CE296B">
      <w:pPr>
        <w:ind w:left="7080" w:firstLine="708"/>
        <w:rPr>
          <w:lang w:val="cs-CZ"/>
        </w:rPr>
      </w:pPr>
      <w:r w:rsidRPr="00FA4BCE">
        <w:rPr>
          <w:lang w:val="cs-CZ"/>
        </w:rPr>
        <w:t>Příloha č.</w:t>
      </w:r>
      <w:r w:rsidR="008319C1">
        <w:rPr>
          <w:lang w:val="cs-CZ"/>
        </w:rPr>
        <w:t xml:space="preserve"> 3</w:t>
      </w:r>
    </w:p>
    <w:p w14:paraId="52E166EA" w14:textId="77777777" w:rsidR="00CE296B" w:rsidRPr="00FA4BCE" w:rsidRDefault="00CE296B" w:rsidP="00CE296B">
      <w:pPr>
        <w:rPr>
          <w:lang w:val="cs-CZ"/>
        </w:rPr>
      </w:pPr>
    </w:p>
    <w:p w14:paraId="2C35F7E0" w14:textId="77777777" w:rsidR="00CE296B" w:rsidRPr="00FA4BCE" w:rsidRDefault="00CE296B" w:rsidP="00CE296B">
      <w:pPr>
        <w:jc w:val="center"/>
        <w:rPr>
          <w:b/>
          <w:bCs/>
          <w:lang w:val="cs-CZ"/>
        </w:rPr>
      </w:pPr>
      <w:r w:rsidRPr="00FA4BCE">
        <w:rPr>
          <w:b/>
          <w:bCs/>
          <w:lang w:val="cs-CZ"/>
        </w:rPr>
        <w:t>INFORMACE O RIZICÍCH</w:t>
      </w:r>
    </w:p>
    <w:p w14:paraId="2D731030" w14:textId="77777777" w:rsidR="00CE296B" w:rsidRPr="00FA4BCE" w:rsidRDefault="00CE296B" w:rsidP="00CE296B">
      <w:pPr>
        <w:rPr>
          <w:lang w:val="cs-CZ"/>
        </w:rPr>
      </w:pPr>
    </w:p>
    <w:p w14:paraId="4D2AA4C0" w14:textId="77777777" w:rsidR="0060201F" w:rsidRPr="00FA4BCE" w:rsidRDefault="0060201F" w:rsidP="00CE296B">
      <w:pPr>
        <w:jc w:val="right"/>
        <w:rPr>
          <w:lang w:val="cs-CZ"/>
        </w:rPr>
      </w:pPr>
    </w:p>
    <w:p w14:paraId="166202E6" w14:textId="77777777" w:rsidR="0060201F" w:rsidRPr="00FA4BCE" w:rsidRDefault="0060201F" w:rsidP="00CE296B">
      <w:pPr>
        <w:jc w:val="right"/>
        <w:rPr>
          <w:lang w:val="cs-CZ"/>
        </w:rPr>
      </w:pPr>
    </w:p>
    <w:p w14:paraId="3240C3AD" w14:textId="77FF40B3" w:rsidR="00CE296B" w:rsidRPr="00FA4BCE" w:rsidRDefault="00CE296B" w:rsidP="00CE296B">
      <w:pPr>
        <w:jc w:val="right"/>
        <w:rPr>
          <w:lang w:val="cs-CZ"/>
        </w:rPr>
      </w:pPr>
      <w:r w:rsidRPr="00FA4BCE">
        <w:rPr>
          <w:lang w:val="cs-CZ"/>
        </w:rPr>
        <w:t>část A: Písemná informace o rizicích</w:t>
      </w:r>
    </w:p>
    <w:p w14:paraId="668410AB" w14:textId="7380702C" w:rsidR="00A21EBE" w:rsidRPr="00FA4BCE" w:rsidRDefault="00A21EBE">
      <w:pPr>
        <w:rPr>
          <w:lang w:val="cs-CZ"/>
        </w:rPr>
      </w:pPr>
    </w:p>
    <w:p w14:paraId="6140A4D0" w14:textId="07FFB8BA" w:rsidR="00A21EBE" w:rsidRPr="00FA4BCE" w:rsidRDefault="00A21EBE">
      <w:pPr>
        <w:rPr>
          <w:lang w:val="cs-CZ"/>
        </w:rPr>
      </w:pPr>
    </w:p>
    <w:tbl>
      <w:tblPr>
        <w:tblpPr w:leftFromText="141" w:rightFromText="141" w:vertAnchor="text" w:horzAnchor="margin" w:tblpXSpec="center" w:tblpY="-76"/>
        <w:tblW w:w="9799" w:type="dxa"/>
        <w:tblBorders>
          <w:top w:val="single" w:sz="15" w:space="0" w:color="000000"/>
          <w:left w:val="single" w:sz="15" w:space="0" w:color="000000"/>
          <w:bottom w:val="single" w:sz="15" w:space="0" w:color="000000"/>
          <w:right w:val="single" w:sz="15" w:space="0" w:color="000000"/>
          <w:insideH w:val="single" w:sz="15" w:space="0" w:color="000000"/>
          <w:insideV w:val="single" w:sz="15" w:space="0" w:color="000000"/>
        </w:tblBorders>
        <w:tblLayout w:type="fixed"/>
        <w:tblLook w:val="01E0" w:firstRow="1" w:lastRow="1" w:firstColumn="1" w:lastColumn="1" w:noHBand="0" w:noVBand="0"/>
      </w:tblPr>
      <w:tblGrid>
        <w:gridCol w:w="2551"/>
        <w:gridCol w:w="2835"/>
        <w:gridCol w:w="4413"/>
      </w:tblGrid>
      <w:tr w:rsidR="004E0DA5" w:rsidRPr="00FA4BCE" w14:paraId="4791215B" w14:textId="77777777" w:rsidTr="00A3490D">
        <w:trPr>
          <w:trHeight w:hRule="exact" w:val="815"/>
        </w:trPr>
        <w:tc>
          <w:tcPr>
            <w:tcW w:w="9799" w:type="dxa"/>
            <w:gridSpan w:val="3"/>
            <w:shd w:val="clear" w:color="auto" w:fill="C0C0C0"/>
          </w:tcPr>
          <w:p w14:paraId="772C757A" w14:textId="77777777" w:rsidR="004E0DA5" w:rsidRPr="00FA4BCE" w:rsidRDefault="004E0DA5" w:rsidP="00262856">
            <w:pPr>
              <w:spacing w:before="8"/>
              <w:rPr>
                <w:rFonts w:ascii="Times New Roman"/>
                <w:sz w:val="21"/>
                <w:lang w:val="cs-CZ"/>
              </w:rPr>
            </w:pPr>
          </w:p>
          <w:p w14:paraId="7FA3BCDB" w14:textId="77777777" w:rsidR="004E0DA5" w:rsidRPr="00FA4BCE" w:rsidRDefault="004E0DA5" w:rsidP="00262856">
            <w:pPr>
              <w:tabs>
                <w:tab w:val="left" w:pos="671"/>
              </w:tabs>
              <w:ind w:left="813" w:hanging="284"/>
              <w:rPr>
                <w:b/>
                <w:sz w:val="23"/>
                <w:lang w:val="cs-CZ"/>
              </w:rPr>
            </w:pPr>
            <w:r w:rsidRPr="00FA4BCE">
              <w:rPr>
                <w:b/>
                <w:sz w:val="23"/>
                <w:lang w:val="cs-CZ"/>
              </w:rPr>
              <w:t>2. Rizika ohrožující život a zdraví Externích osob zdržujících se v areálu spole</w:t>
            </w:r>
            <w:r w:rsidRPr="00FA4BCE">
              <w:rPr>
                <w:sz w:val="23"/>
                <w:lang w:val="cs-CZ"/>
              </w:rPr>
              <w:t>č</w:t>
            </w:r>
            <w:r w:rsidRPr="00FA4BCE">
              <w:rPr>
                <w:b/>
                <w:sz w:val="23"/>
                <w:lang w:val="cs-CZ"/>
              </w:rPr>
              <w:t>nosti DPOV</w:t>
            </w:r>
          </w:p>
        </w:tc>
      </w:tr>
      <w:tr w:rsidR="00FA4BCE" w:rsidRPr="00FA4BCE" w14:paraId="141BC1D1" w14:textId="77777777" w:rsidTr="00A3490D">
        <w:trPr>
          <w:trHeight w:hRule="exact" w:val="1235"/>
        </w:trPr>
        <w:tc>
          <w:tcPr>
            <w:tcW w:w="2551" w:type="dxa"/>
            <w:tcBorders>
              <w:right w:val="single" w:sz="8" w:space="0" w:color="000000"/>
            </w:tcBorders>
            <w:shd w:val="clear" w:color="auto" w:fill="C0C0C0"/>
          </w:tcPr>
          <w:p w14:paraId="25B98D62" w14:textId="77777777" w:rsidR="004E0DA5" w:rsidRPr="00FA4BCE" w:rsidRDefault="004E0DA5" w:rsidP="00262856">
            <w:pPr>
              <w:spacing w:before="6" w:line="268" w:lineRule="auto"/>
              <w:ind w:left="117" w:right="119" w:firstLine="3"/>
              <w:jc w:val="center"/>
              <w:rPr>
                <w:b/>
                <w:sz w:val="19"/>
                <w:lang w:val="cs-CZ"/>
              </w:rPr>
            </w:pPr>
            <w:r w:rsidRPr="00FA4BCE">
              <w:rPr>
                <w:b/>
                <w:sz w:val="19"/>
                <w:lang w:val="cs-CZ"/>
              </w:rPr>
              <w:t>Identifikace v pracovním prostředí DPOV – pracoviště, činnosti, stroje apod.</w:t>
            </w:r>
          </w:p>
        </w:tc>
        <w:tc>
          <w:tcPr>
            <w:tcW w:w="2835" w:type="dxa"/>
            <w:tcBorders>
              <w:left w:val="single" w:sz="8" w:space="0" w:color="000000"/>
              <w:right w:val="single" w:sz="8" w:space="0" w:color="000000"/>
            </w:tcBorders>
            <w:shd w:val="clear" w:color="auto" w:fill="C0C0C0"/>
          </w:tcPr>
          <w:p w14:paraId="5A719C9A" w14:textId="77777777" w:rsidR="004E0DA5" w:rsidRPr="00FA4BCE" w:rsidRDefault="004E0DA5" w:rsidP="00262856">
            <w:pPr>
              <w:jc w:val="center"/>
              <w:rPr>
                <w:b/>
                <w:sz w:val="19"/>
                <w:lang w:val="cs-CZ"/>
              </w:rPr>
            </w:pPr>
            <w:r w:rsidRPr="00FA4BCE">
              <w:rPr>
                <w:b/>
                <w:sz w:val="19"/>
                <w:lang w:val="cs-CZ"/>
              </w:rPr>
              <w:t>Riziko</w:t>
            </w:r>
          </w:p>
        </w:tc>
        <w:tc>
          <w:tcPr>
            <w:tcW w:w="4413" w:type="dxa"/>
            <w:tcBorders>
              <w:left w:val="single" w:sz="8" w:space="0" w:color="000000"/>
            </w:tcBorders>
            <w:shd w:val="clear" w:color="auto" w:fill="C0C0C0"/>
          </w:tcPr>
          <w:p w14:paraId="53919C08" w14:textId="77777777" w:rsidR="004E0DA5" w:rsidRPr="00FA4BCE" w:rsidRDefault="004E0DA5" w:rsidP="00262856">
            <w:pPr>
              <w:jc w:val="center"/>
              <w:rPr>
                <w:b/>
                <w:sz w:val="19"/>
                <w:lang w:val="cs-CZ"/>
              </w:rPr>
            </w:pPr>
            <w:r w:rsidRPr="00FA4BCE">
              <w:rPr>
                <w:b/>
                <w:sz w:val="19"/>
                <w:lang w:val="cs-CZ"/>
              </w:rPr>
              <w:t>Stanovená opat</w:t>
            </w:r>
            <w:r w:rsidRPr="00FA4BCE">
              <w:rPr>
                <w:sz w:val="19"/>
                <w:lang w:val="cs-CZ"/>
              </w:rPr>
              <w:t>ř</w:t>
            </w:r>
            <w:r w:rsidRPr="00FA4BCE">
              <w:rPr>
                <w:b/>
                <w:sz w:val="19"/>
                <w:lang w:val="cs-CZ"/>
              </w:rPr>
              <w:t>ení (povinnosti Externích osob)</w:t>
            </w:r>
          </w:p>
        </w:tc>
      </w:tr>
      <w:tr w:rsidR="00FA4BCE" w:rsidRPr="00FA4BCE" w14:paraId="4711A2E8" w14:textId="77777777" w:rsidTr="00A3490D">
        <w:trPr>
          <w:trHeight w:hRule="exact" w:val="7484"/>
        </w:trPr>
        <w:tc>
          <w:tcPr>
            <w:tcW w:w="2551" w:type="dxa"/>
            <w:tcBorders>
              <w:bottom w:val="single" w:sz="8" w:space="0" w:color="000000"/>
              <w:right w:val="single" w:sz="8" w:space="0" w:color="000000"/>
            </w:tcBorders>
          </w:tcPr>
          <w:p w14:paraId="07E7196A" w14:textId="77777777" w:rsidR="004E0DA5" w:rsidRPr="00FA4BCE" w:rsidRDefault="004E0DA5" w:rsidP="00262856">
            <w:pPr>
              <w:spacing w:line="190" w:lineRule="exact"/>
              <w:ind w:left="16"/>
              <w:rPr>
                <w:sz w:val="18"/>
                <w:lang w:val="cs-CZ"/>
              </w:rPr>
            </w:pPr>
            <w:r w:rsidRPr="00FA4BCE">
              <w:rPr>
                <w:sz w:val="18"/>
                <w:lang w:val="cs-CZ"/>
              </w:rPr>
              <w:t>Všechna pracoviště v</w:t>
            </w:r>
          </w:p>
          <w:p w14:paraId="47C6AA9C" w14:textId="4216F29B" w:rsidR="004E0DA5" w:rsidRPr="00FA4BCE" w:rsidRDefault="004E0DA5" w:rsidP="00262856">
            <w:pPr>
              <w:spacing w:before="21" w:line="264" w:lineRule="auto"/>
              <w:ind w:left="16" w:right="194"/>
              <w:rPr>
                <w:sz w:val="18"/>
                <w:lang w:val="cs-CZ"/>
              </w:rPr>
            </w:pPr>
            <w:r w:rsidRPr="00FA4BCE">
              <w:rPr>
                <w:sz w:val="18"/>
                <w:lang w:val="cs-CZ"/>
              </w:rPr>
              <w:t>areálu společnosti DPOV – pohyb osob</w:t>
            </w:r>
            <w:r w:rsidR="00ED06FD" w:rsidRPr="00FA4BCE">
              <w:rPr>
                <w:sz w:val="18"/>
                <w:lang w:val="cs-CZ"/>
              </w:rPr>
              <w:t>.</w:t>
            </w:r>
          </w:p>
        </w:tc>
        <w:tc>
          <w:tcPr>
            <w:tcW w:w="2835" w:type="dxa"/>
            <w:tcBorders>
              <w:left w:val="single" w:sz="8" w:space="0" w:color="000000"/>
              <w:bottom w:val="single" w:sz="8" w:space="0" w:color="000000"/>
              <w:right w:val="single" w:sz="8" w:space="0" w:color="000000"/>
            </w:tcBorders>
          </w:tcPr>
          <w:p w14:paraId="2B8BF7DE" w14:textId="77777777" w:rsidR="004E0DA5" w:rsidRPr="00FA4BCE" w:rsidRDefault="004E0DA5" w:rsidP="00262856">
            <w:pPr>
              <w:spacing w:after="60" w:line="190" w:lineRule="exact"/>
              <w:ind w:left="26" w:right="125"/>
              <w:rPr>
                <w:sz w:val="18"/>
                <w:lang w:val="cs-CZ"/>
              </w:rPr>
            </w:pPr>
            <w:r w:rsidRPr="00FA4BCE">
              <w:rPr>
                <w:sz w:val="18"/>
                <w:lang w:val="cs-CZ"/>
              </w:rPr>
              <w:t>Uklouznutí, zakopnutí, pád z výšky, do hloubky, propadnutí, sklouznutí apod.</w:t>
            </w:r>
          </w:p>
          <w:p w14:paraId="33B0C748" w14:textId="77777777" w:rsidR="004E0DA5" w:rsidRPr="00FA4BCE" w:rsidRDefault="004E0DA5" w:rsidP="00262856">
            <w:pPr>
              <w:spacing w:before="50" w:after="60" w:line="264" w:lineRule="auto"/>
              <w:ind w:right="125"/>
              <w:rPr>
                <w:sz w:val="18"/>
                <w:lang w:val="cs-CZ"/>
              </w:rPr>
            </w:pPr>
            <w:r w:rsidRPr="00FA4BCE">
              <w:rPr>
                <w:sz w:val="18"/>
                <w:lang w:val="cs-CZ"/>
              </w:rPr>
              <w:t>Kontakt s prostředky dopravy, viz. níže.</w:t>
            </w:r>
          </w:p>
        </w:tc>
        <w:tc>
          <w:tcPr>
            <w:tcW w:w="4413" w:type="dxa"/>
            <w:tcBorders>
              <w:left w:val="single" w:sz="8" w:space="0" w:color="000000"/>
              <w:bottom w:val="single" w:sz="8" w:space="0" w:color="000000"/>
            </w:tcBorders>
          </w:tcPr>
          <w:p w14:paraId="1FD9E183" w14:textId="77777777" w:rsidR="004E0DA5" w:rsidRPr="00FA4BCE" w:rsidRDefault="004E0DA5" w:rsidP="00262856">
            <w:pPr>
              <w:spacing w:after="60" w:line="190" w:lineRule="exact"/>
              <w:ind w:left="28" w:right="74"/>
              <w:jc w:val="both"/>
              <w:rPr>
                <w:sz w:val="18"/>
                <w:lang w:val="cs-CZ"/>
              </w:rPr>
            </w:pPr>
            <w:r w:rsidRPr="00FA4BCE">
              <w:rPr>
                <w:sz w:val="18"/>
                <w:lang w:val="cs-CZ"/>
              </w:rPr>
              <w:t>Dodržovat používané zvukové a světelné signály, bezpečnostní, dopravní a jiné značky, popř. upřesňující pokyny vyvěšené v areálu společnosti DPOV.</w:t>
            </w:r>
          </w:p>
          <w:p w14:paraId="04AD1597" w14:textId="77777777" w:rsidR="004E0DA5" w:rsidRPr="00FA4BCE" w:rsidRDefault="004E0DA5" w:rsidP="00262856">
            <w:pPr>
              <w:spacing w:before="35" w:after="60"/>
              <w:ind w:left="28" w:right="74"/>
              <w:jc w:val="both"/>
              <w:rPr>
                <w:sz w:val="18"/>
                <w:lang w:val="cs-CZ"/>
              </w:rPr>
            </w:pPr>
            <w:r w:rsidRPr="00FA4BCE">
              <w:rPr>
                <w:sz w:val="18"/>
                <w:lang w:val="cs-CZ"/>
              </w:rPr>
              <w:t>Zákaz pohybu mimo stanovené pracoviště nebo určené přístupové komunikace k nim.</w:t>
            </w:r>
          </w:p>
          <w:p w14:paraId="7F2201C4" w14:textId="77777777" w:rsidR="004E0DA5" w:rsidRPr="00FA4BCE" w:rsidRDefault="004E0DA5" w:rsidP="00262856">
            <w:pPr>
              <w:spacing w:before="55" w:after="60" w:line="264" w:lineRule="auto"/>
              <w:ind w:left="28" w:right="74"/>
              <w:jc w:val="both"/>
              <w:rPr>
                <w:sz w:val="18"/>
                <w:lang w:val="cs-CZ"/>
              </w:rPr>
            </w:pPr>
            <w:r w:rsidRPr="00FA4BCE">
              <w:rPr>
                <w:sz w:val="18"/>
                <w:lang w:val="cs-CZ"/>
              </w:rPr>
              <w:t>Při chůzi se pohybovat pouze po vyznačených komunikacích určených pro chodce, chodnících, tam kde chodníky nejsou při levém okraji vozovky.</w:t>
            </w:r>
          </w:p>
          <w:p w14:paraId="56AABA15" w14:textId="77777777" w:rsidR="004E0DA5" w:rsidRPr="00FA4BCE" w:rsidRDefault="004E0DA5" w:rsidP="00262856">
            <w:pPr>
              <w:spacing w:before="15" w:after="60"/>
              <w:ind w:left="28" w:right="74"/>
              <w:jc w:val="both"/>
              <w:rPr>
                <w:sz w:val="18"/>
                <w:lang w:val="cs-CZ"/>
              </w:rPr>
            </w:pPr>
            <w:r w:rsidRPr="00FA4BCE">
              <w:rPr>
                <w:sz w:val="18"/>
                <w:lang w:val="cs-CZ"/>
              </w:rPr>
              <w:t>Používat osobní ochranné pracovní prostředky (dále jen "</w:t>
            </w:r>
            <w:r w:rsidRPr="00FA4BCE">
              <w:rPr>
                <w:b/>
                <w:bCs/>
                <w:i/>
                <w:iCs/>
                <w:sz w:val="18"/>
                <w:lang w:val="cs-CZ"/>
              </w:rPr>
              <w:t>OOPP</w:t>
            </w:r>
            <w:r w:rsidRPr="00FA4BCE">
              <w:rPr>
                <w:sz w:val="18"/>
                <w:lang w:val="cs-CZ"/>
              </w:rPr>
              <w:t>") - ochrannou obuv a ochranný oděv.</w:t>
            </w:r>
          </w:p>
          <w:p w14:paraId="6EB19776" w14:textId="77777777" w:rsidR="004E0DA5" w:rsidRPr="00FA4BCE" w:rsidRDefault="004E0DA5" w:rsidP="00262856">
            <w:pPr>
              <w:spacing w:before="56" w:after="60" w:line="264" w:lineRule="auto"/>
              <w:ind w:left="28" w:right="74"/>
              <w:jc w:val="both"/>
              <w:rPr>
                <w:sz w:val="18"/>
                <w:lang w:val="cs-CZ"/>
              </w:rPr>
            </w:pPr>
            <w:r w:rsidRPr="00FA4BCE">
              <w:rPr>
                <w:sz w:val="18"/>
                <w:lang w:val="cs-CZ"/>
              </w:rPr>
              <w:t>Zákaz vstupu do prostoru s nebezpečím pádu z výšky nebo pádu do volné hloubky bez zajištění prostřednictvím kolektivní ochrany (ochranná zábradlí, plošiny, záchytné sítě, dočasné stavební konstrukce apod.) nebo osobní ochrany (pomocí osobních ochranných pracovních prostředků).</w:t>
            </w:r>
          </w:p>
          <w:p w14:paraId="2E0C6FEC" w14:textId="77777777" w:rsidR="004E0DA5" w:rsidRPr="00FA4BCE" w:rsidRDefault="004E0DA5" w:rsidP="00262856">
            <w:pPr>
              <w:spacing w:before="79" w:after="60" w:line="264" w:lineRule="auto"/>
              <w:ind w:left="28" w:right="74"/>
              <w:jc w:val="both"/>
              <w:rPr>
                <w:sz w:val="18"/>
                <w:lang w:val="cs-CZ"/>
              </w:rPr>
            </w:pPr>
            <w:r w:rsidRPr="00FA4BCE">
              <w:rPr>
                <w:sz w:val="18"/>
                <w:lang w:val="cs-CZ"/>
              </w:rPr>
              <w:t>Vykonávat činnosti, obsluhovat prostředky pro dopravu, technická zařízení, stroje, zařízení přístroje a nářadí pouze s odpovídající kvalifikací, odbornou a zdravotní způsobilostí.</w:t>
            </w:r>
          </w:p>
          <w:p w14:paraId="2E2E737F" w14:textId="77777777" w:rsidR="004E0DA5" w:rsidRPr="00FA4BCE" w:rsidRDefault="004E0DA5" w:rsidP="00262856">
            <w:pPr>
              <w:spacing w:before="29" w:after="60" w:line="264" w:lineRule="auto"/>
              <w:ind w:left="28" w:right="74"/>
              <w:jc w:val="both"/>
              <w:rPr>
                <w:sz w:val="18"/>
                <w:lang w:val="cs-CZ"/>
              </w:rPr>
            </w:pPr>
            <w:r w:rsidRPr="00FA4BCE">
              <w:rPr>
                <w:sz w:val="18"/>
                <w:lang w:val="cs-CZ"/>
              </w:rPr>
              <w:t>Povinností Externích osob je při pohybu v areálu DPOV dodržovat přednost a dbát zvýšené opatrnosti v blízkosti prostředků pro dopravu.</w:t>
            </w:r>
            <w:r w:rsidRPr="00FA4BCE">
              <w:rPr>
                <w:rFonts w:eastAsia="MS Mincho"/>
                <w:sz w:val="20"/>
                <w:szCs w:val="20"/>
                <w:lang w:val="cs-CZ"/>
              </w:rPr>
              <w:t xml:space="preserve"> </w:t>
            </w:r>
            <w:r w:rsidRPr="00FA4BCE">
              <w:rPr>
                <w:sz w:val="18"/>
                <w:lang w:val="cs-CZ"/>
              </w:rPr>
              <w:t>Na pracoviště a do prostorů vstupovat vždy pouze s vědomím a souhlasem odpovědného příslušného vedoucího zaměstnance a nesmí svévolně vstupovat na další místa, která nejsou předmětem návštěvy. Vedoucí pracoviště musí být vždy informován o návštěvě cizích osob a znát jméno doprovodu.</w:t>
            </w:r>
          </w:p>
        </w:tc>
      </w:tr>
      <w:tr w:rsidR="00FA4BCE" w:rsidRPr="00FA4BCE" w14:paraId="7A4443B0" w14:textId="77777777" w:rsidTr="00A3490D">
        <w:trPr>
          <w:trHeight w:hRule="exact" w:val="2805"/>
        </w:trPr>
        <w:tc>
          <w:tcPr>
            <w:tcW w:w="2551" w:type="dxa"/>
            <w:tcBorders>
              <w:top w:val="single" w:sz="8" w:space="0" w:color="000000"/>
              <w:bottom w:val="single" w:sz="8" w:space="0" w:color="000000"/>
              <w:right w:val="single" w:sz="8" w:space="0" w:color="000000"/>
            </w:tcBorders>
          </w:tcPr>
          <w:p w14:paraId="0AA37AF9" w14:textId="05660B1D" w:rsidR="004E0DA5" w:rsidRPr="00FA4BCE" w:rsidRDefault="004E0DA5" w:rsidP="00262856">
            <w:pPr>
              <w:spacing w:line="200" w:lineRule="exact"/>
              <w:ind w:left="16"/>
              <w:rPr>
                <w:sz w:val="18"/>
                <w:lang w:val="cs-CZ"/>
              </w:rPr>
            </w:pPr>
            <w:r w:rsidRPr="00FA4BCE">
              <w:rPr>
                <w:sz w:val="18"/>
                <w:lang w:val="cs-CZ"/>
              </w:rPr>
              <w:t>Jeřábová doprava</w:t>
            </w:r>
            <w:r w:rsidR="00ED06FD" w:rsidRPr="00FA4BCE">
              <w:rPr>
                <w:sz w:val="18"/>
                <w:lang w:val="cs-CZ"/>
              </w:rPr>
              <w:t>.</w:t>
            </w:r>
          </w:p>
        </w:tc>
        <w:tc>
          <w:tcPr>
            <w:tcW w:w="2835" w:type="dxa"/>
            <w:tcBorders>
              <w:top w:val="single" w:sz="8" w:space="0" w:color="000000"/>
              <w:left w:val="single" w:sz="8" w:space="0" w:color="000000"/>
              <w:bottom w:val="single" w:sz="8" w:space="0" w:color="000000"/>
              <w:right w:val="single" w:sz="8" w:space="0" w:color="000000"/>
            </w:tcBorders>
          </w:tcPr>
          <w:p w14:paraId="3CB14A05" w14:textId="77777777" w:rsidR="004E0DA5" w:rsidRPr="00FA4BCE" w:rsidRDefault="004E0DA5" w:rsidP="00262856">
            <w:pPr>
              <w:spacing w:after="60" w:line="264" w:lineRule="auto"/>
              <w:ind w:right="125"/>
              <w:rPr>
                <w:sz w:val="18"/>
                <w:lang w:val="cs-CZ"/>
              </w:rPr>
            </w:pPr>
            <w:r w:rsidRPr="00FA4BCE">
              <w:rPr>
                <w:sz w:val="18"/>
                <w:lang w:val="cs-CZ"/>
              </w:rPr>
              <w:t>Pád zavěšeného břemena a zasažení osoby nebo prostředků dopravy.</w:t>
            </w:r>
          </w:p>
          <w:p w14:paraId="7871780E" w14:textId="77777777" w:rsidR="004E0DA5" w:rsidRPr="00FA4BCE" w:rsidRDefault="004E0DA5" w:rsidP="00262856">
            <w:pPr>
              <w:spacing w:before="58" w:after="60" w:line="264" w:lineRule="auto"/>
              <w:ind w:right="125"/>
              <w:rPr>
                <w:sz w:val="18"/>
                <w:lang w:val="cs-CZ"/>
              </w:rPr>
            </w:pPr>
            <w:r w:rsidRPr="00FA4BCE">
              <w:rPr>
                <w:sz w:val="18"/>
                <w:lang w:val="cs-CZ"/>
              </w:rPr>
              <w:t>Odlet částí padajícího břemena nebo částí jiných materiálů při pádu nebo po dopadu břemena.</w:t>
            </w:r>
          </w:p>
          <w:p w14:paraId="3417B3E9" w14:textId="77777777" w:rsidR="004E0DA5" w:rsidRPr="00FA4BCE" w:rsidRDefault="004E0DA5" w:rsidP="00262856">
            <w:pPr>
              <w:spacing w:before="64" w:after="60" w:line="304" w:lineRule="auto"/>
              <w:ind w:right="125"/>
              <w:rPr>
                <w:sz w:val="18"/>
                <w:lang w:val="cs-CZ"/>
              </w:rPr>
            </w:pPr>
            <w:r w:rsidRPr="00FA4BCE">
              <w:rPr>
                <w:sz w:val="18"/>
                <w:lang w:val="cs-CZ"/>
              </w:rPr>
              <w:t>Pád uvolněných částí zařízení.</w:t>
            </w:r>
          </w:p>
          <w:p w14:paraId="0C5DD12E" w14:textId="77777777" w:rsidR="004E0DA5" w:rsidRPr="00FA4BCE" w:rsidRDefault="004E0DA5" w:rsidP="00262856">
            <w:pPr>
              <w:spacing w:before="64" w:after="60" w:line="304" w:lineRule="auto"/>
              <w:ind w:right="125"/>
              <w:rPr>
                <w:sz w:val="18"/>
                <w:lang w:val="cs-CZ"/>
              </w:rPr>
            </w:pPr>
            <w:r w:rsidRPr="00FA4BCE">
              <w:rPr>
                <w:sz w:val="18"/>
                <w:lang w:val="cs-CZ"/>
              </w:rPr>
              <w:t>Naražení nebo přiražení osob.</w:t>
            </w:r>
          </w:p>
          <w:p w14:paraId="062E9BE5" w14:textId="77777777" w:rsidR="004E0DA5" w:rsidRPr="00FA4BCE" w:rsidRDefault="004E0DA5" w:rsidP="00262856">
            <w:pPr>
              <w:spacing w:before="64" w:after="60" w:line="304" w:lineRule="auto"/>
              <w:ind w:right="125"/>
              <w:jc w:val="both"/>
              <w:rPr>
                <w:sz w:val="18"/>
                <w:lang w:val="cs-CZ"/>
              </w:rPr>
            </w:pPr>
            <w:r w:rsidRPr="00FA4BCE">
              <w:rPr>
                <w:sz w:val="18"/>
                <w:lang w:val="cs-CZ"/>
              </w:rPr>
              <w:t>Zachycení osoby.</w:t>
            </w:r>
          </w:p>
        </w:tc>
        <w:tc>
          <w:tcPr>
            <w:tcW w:w="4413" w:type="dxa"/>
            <w:tcBorders>
              <w:top w:val="single" w:sz="8" w:space="0" w:color="000000"/>
              <w:left w:val="single" w:sz="8" w:space="0" w:color="000000"/>
              <w:bottom w:val="single" w:sz="8" w:space="0" w:color="000000"/>
            </w:tcBorders>
          </w:tcPr>
          <w:p w14:paraId="451F4CEC" w14:textId="77777777" w:rsidR="004E0DA5" w:rsidRPr="00FA4BCE" w:rsidRDefault="004E0DA5" w:rsidP="00262856">
            <w:pPr>
              <w:spacing w:after="60" w:line="264" w:lineRule="auto"/>
              <w:ind w:left="28" w:right="74"/>
              <w:jc w:val="both"/>
              <w:rPr>
                <w:sz w:val="18"/>
                <w:lang w:val="cs-CZ"/>
              </w:rPr>
            </w:pPr>
            <w:r w:rsidRPr="00FA4BCE">
              <w:rPr>
                <w:sz w:val="18"/>
                <w:lang w:val="cs-CZ"/>
              </w:rPr>
              <w:t>Zákaz obsluhy zdvihacího zařízení nebo vázání břemen bez odpovídající odborné a zdravotní způsobilosti. Zákaz vstupu osob pod zavěšená břemena nebo do jejich nebezpečné blízkosti.</w:t>
            </w:r>
          </w:p>
          <w:p w14:paraId="5CD6E46E" w14:textId="77777777" w:rsidR="004E0DA5" w:rsidRPr="00FA4BCE" w:rsidRDefault="004E0DA5" w:rsidP="00262856">
            <w:pPr>
              <w:spacing w:before="8" w:after="60"/>
              <w:ind w:left="28" w:right="74"/>
              <w:jc w:val="both"/>
              <w:rPr>
                <w:sz w:val="18"/>
                <w:lang w:val="cs-CZ"/>
              </w:rPr>
            </w:pPr>
            <w:r w:rsidRPr="00FA4BCE">
              <w:rPr>
                <w:sz w:val="18"/>
                <w:lang w:val="cs-CZ"/>
              </w:rPr>
              <w:t>Respektovat bezpečnostní značky a signály upozorňující na používání a pohyb zdvihacího zařízení.</w:t>
            </w:r>
          </w:p>
          <w:p w14:paraId="3B0642FA" w14:textId="77777777" w:rsidR="004E0DA5" w:rsidRPr="00FA4BCE" w:rsidRDefault="004E0DA5" w:rsidP="00262856">
            <w:pPr>
              <w:spacing w:before="71" w:after="60" w:line="264" w:lineRule="auto"/>
              <w:ind w:left="28" w:right="74"/>
              <w:jc w:val="both"/>
              <w:rPr>
                <w:sz w:val="18"/>
                <w:lang w:val="cs-CZ"/>
              </w:rPr>
            </w:pPr>
            <w:r w:rsidRPr="00FA4BCE">
              <w:rPr>
                <w:sz w:val="18"/>
                <w:lang w:val="cs-CZ"/>
              </w:rPr>
              <w:t>Zákaz vstupu osob pod zavěšená břemena nebo do jejich nebezpečné blízkosti. Používat OOPP – ochranná přilba. Respektovat příkazy a pokyny osob zajišťujících provoz jeřábové dopravy.</w:t>
            </w:r>
          </w:p>
        </w:tc>
      </w:tr>
      <w:tr w:rsidR="00FA4BCE" w:rsidRPr="00FA4BCE" w14:paraId="5F0BABE7" w14:textId="77777777" w:rsidTr="00A3490D">
        <w:trPr>
          <w:trHeight w:hRule="exact" w:val="2278"/>
        </w:trPr>
        <w:tc>
          <w:tcPr>
            <w:tcW w:w="2551" w:type="dxa"/>
            <w:tcBorders>
              <w:top w:val="single" w:sz="8" w:space="0" w:color="000000"/>
              <w:bottom w:val="single" w:sz="8" w:space="0" w:color="000000"/>
              <w:right w:val="single" w:sz="8" w:space="0" w:color="000000"/>
            </w:tcBorders>
          </w:tcPr>
          <w:p w14:paraId="27E5B318" w14:textId="77777777" w:rsidR="004E0DA5" w:rsidRPr="00FA4BCE" w:rsidRDefault="004E0DA5" w:rsidP="00262856">
            <w:pPr>
              <w:spacing w:line="264" w:lineRule="auto"/>
              <w:ind w:left="16" w:right="136"/>
              <w:rPr>
                <w:sz w:val="18"/>
                <w:lang w:val="cs-CZ"/>
              </w:rPr>
            </w:pPr>
            <w:r w:rsidRPr="00FA4BCE">
              <w:rPr>
                <w:sz w:val="18"/>
                <w:lang w:val="cs-CZ"/>
              </w:rPr>
              <w:lastRenderedPageBreak/>
              <w:t>Automobilová doprava osobními, nákladními vozidly nebo doprava speciálními vozidly (manipulační vozíky aj.)</w:t>
            </w:r>
          </w:p>
        </w:tc>
        <w:tc>
          <w:tcPr>
            <w:tcW w:w="2835" w:type="dxa"/>
            <w:tcBorders>
              <w:top w:val="single" w:sz="8" w:space="0" w:color="000000"/>
              <w:left w:val="single" w:sz="8" w:space="0" w:color="000000"/>
              <w:bottom w:val="single" w:sz="8" w:space="0" w:color="000000"/>
              <w:right w:val="single" w:sz="8" w:space="0" w:color="000000"/>
            </w:tcBorders>
          </w:tcPr>
          <w:p w14:paraId="321478CF" w14:textId="77777777" w:rsidR="004E0DA5" w:rsidRPr="00FA4BCE" w:rsidRDefault="004E0DA5" w:rsidP="00262856">
            <w:pPr>
              <w:spacing w:line="264" w:lineRule="auto"/>
              <w:rPr>
                <w:sz w:val="18"/>
                <w:lang w:val="cs-CZ"/>
              </w:rPr>
            </w:pPr>
            <w:r w:rsidRPr="00FA4BCE">
              <w:rPr>
                <w:sz w:val="18"/>
                <w:lang w:val="cs-CZ"/>
              </w:rPr>
              <w:t>Kontakt vozidla nebo nákladu s osobou, jinými prostředky dopravy nebo majetkem DPOV.</w:t>
            </w:r>
          </w:p>
        </w:tc>
        <w:tc>
          <w:tcPr>
            <w:tcW w:w="4413" w:type="dxa"/>
            <w:tcBorders>
              <w:top w:val="single" w:sz="8" w:space="0" w:color="000000"/>
              <w:left w:val="single" w:sz="8" w:space="0" w:color="000000"/>
              <w:bottom w:val="single" w:sz="8" w:space="0" w:color="000000"/>
            </w:tcBorders>
          </w:tcPr>
          <w:p w14:paraId="566B75EA" w14:textId="77777777" w:rsidR="004E0DA5" w:rsidRPr="00FA4BCE" w:rsidRDefault="004E0DA5" w:rsidP="00262856">
            <w:pPr>
              <w:spacing w:line="264" w:lineRule="auto"/>
              <w:ind w:right="76"/>
              <w:jc w:val="both"/>
              <w:rPr>
                <w:sz w:val="18"/>
                <w:lang w:val="cs-CZ"/>
              </w:rPr>
            </w:pPr>
            <w:r w:rsidRPr="00FA4BCE">
              <w:rPr>
                <w:sz w:val="18"/>
                <w:lang w:val="cs-CZ"/>
              </w:rPr>
              <w:t>Dodržovat základní pravidla silničního provozu – jízda s vozidly při pravém okraji vozovky, přednost vozidel přijíždějících zprava.</w:t>
            </w:r>
          </w:p>
          <w:p w14:paraId="73976E3E" w14:textId="77777777" w:rsidR="004E0DA5" w:rsidRPr="00FA4BCE" w:rsidRDefault="004E0DA5" w:rsidP="00262856">
            <w:pPr>
              <w:spacing w:before="22" w:line="264" w:lineRule="auto"/>
              <w:ind w:right="76"/>
              <w:jc w:val="both"/>
              <w:rPr>
                <w:sz w:val="18"/>
                <w:lang w:val="cs-CZ"/>
              </w:rPr>
            </w:pPr>
            <w:r w:rsidRPr="00FA4BCE">
              <w:rPr>
                <w:sz w:val="18"/>
                <w:lang w:val="cs-CZ"/>
              </w:rPr>
              <w:t>Dbát zvýšené opatrnosti v blízkosti speciálních vozidel a zajistit těmto vozidlům dostatečný manipulační prostor v případě jejich nakládání nebo vykládání materiálu.</w:t>
            </w:r>
          </w:p>
          <w:p w14:paraId="136D315E" w14:textId="77777777" w:rsidR="004E0DA5" w:rsidRPr="00FA4BCE" w:rsidRDefault="004E0DA5" w:rsidP="00262856">
            <w:pPr>
              <w:spacing w:before="14"/>
              <w:rPr>
                <w:sz w:val="18"/>
                <w:lang w:val="cs-CZ"/>
              </w:rPr>
            </w:pPr>
            <w:r w:rsidRPr="00FA4BCE">
              <w:rPr>
                <w:sz w:val="18"/>
                <w:lang w:val="cs-CZ"/>
              </w:rPr>
              <w:t>Pro jízdu vozidlem používat stanovené komunikace, nevjíždět do nepřehledných prostorů a míst.</w:t>
            </w:r>
          </w:p>
        </w:tc>
      </w:tr>
      <w:tr w:rsidR="00FA4BCE" w:rsidRPr="00FA4BCE" w14:paraId="60D3941E" w14:textId="77777777" w:rsidTr="00A3490D">
        <w:trPr>
          <w:trHeight w:hRule="exact" w:val="1158"/>
        </w:trPr>
        <w:tc>
          <w:tcPr>
            <w:tcW w:w="2551" w:type="dxa"/>
            <w:vMerge w:val="restart"/>
            <w:tcBorders>
              <w:top w:val="single" w:sz="8" w:space="0" w:color="000000"/>
              <w:right w:val="single" w:sz="8" w:space="0" w:color="000000"/>
            </w:tcBorders>
          </w:tcPr>
          <w:p w14:paraId="5DCEA511" w14:textId="17921552" w:rsidR="004E0DA5" w:rsidRPr="00FA4BCE" w:rsidRDefault="004E0DA5" w:rsidP="007A638C">
            <w:pPr>
              <w:spacing w:line="200" w:lineRule="exact"/>
              <w:rPr>
                <w:sz w:val="18"/>
                <w:lang w:val="cs-CZ"/>
              </w:rPr>
            </w:pPr>
            <w:r w:rsidRPr="00FA4BCE">
              <w:rPr>
                <w:sz w:val="18"/>
                <w:lang w:val="cs-CZ"/>
              </w:rPr>
              <w:t>Mimořádná událost</w:t>
            </w:r>
          </w:p>
        </w:tc>
        <w:tc>
          <w:tcPr>
            <w:tcW w:w="2835" w:type="dxa"/>
            <w:vMerge w:val="restart"/>
            <w:tcBorders>
              <w:top w:val="single" w:sz="8" w:space="0" w:color="000000"/>
              <w:left w:val="single" w:sz="8" w:space="0" w:color="000000"/>
              <w:right w:val="single" w:sz="8" w:space="0" w:color="000000"/>
            </w:tcBorders>
          </w:tcPr>
          <w:p w14:paraId="5B9F6972" w14:textId="7E824B3D" w:rsidR="004E0DA5" w:rsidRPr="00FA4BCE" w:rsidRDefault="004E0DA5" w:rsidP="007A638C">
            <w:pPr>
              <w:spacing w:line="200" w:lineRule="exact"/>
              <w:rPr>
                <w:sz w:val="18"/>
                <w:lang w:val="cs-CZ"/>
              </w:rPr>
            </w:pPr>
            <w:r w:rsidRPr="00FA4BCE">
              <w:rPr>
                <w:sz w:val="18"/>
                <w:lang w:val="cs-CZ"/>
              </w:rPr>
              <w:t>Úraz, porucha, nehoda.</w:t>
            </w:r>
          </w:p>
        </w:tc>
        <w:tc>
          <w:tcPr>
            <w:tcW w:w="4413" w:type="dxa"/>
            <w:tcBorders>
              <w:top w:val="single" w:sz="8" w:space="0" w:color="000000"/>
              <w:left w:val="single" w:sz="8" w:space="0" w:color="000000"/>
              <w:bottom w:val="single" w:sz="8" w:space="0" w:color="000000"/>
            </w:tcBorders>
          </w:tcPr>
          <w:p w14:paraId="0D9D2650" w14:textId="751386A1" w:rsidR="004E0DA5" w:rsidRPr="00FA4BCE" w:rsidRDefault="004E0DA5" w:rsidP="00262856">
            <w:pPr>
              <w:spacing w:line="264" w:lineRule="auto"/>
              <w:ind w:right="209"/>
              <w:rPr>
                <w:sz w:val="18"/>
                <w:lang w:val="cs-CZ"/>
              </w:rPr>
            </w:pPr>
            <w:r w:rsidRPr="00FA4BCE">
              <w:rPr>
                <w:sz w:val="18"/>
                <w:lang w:val="cs-CZ"/>
              </w:rPr>
              <w:t>Každý úraz bez</w:t>
            </w:r>
            <w:r w:rsidR="00A87D60">
              <w:rPr>
                <w:sz w:val="18"/>
                <w:lang w:val="cs-CZ"/>
              </w:rPr>
              <w:t>odkladn</w:t>
            </w:r>
            <w:r w:rsidRPr="00FA4BCE">
              <w:rPr>
                <w:sz w:val="18"/>
                <w:lang w:val="cs-CZ"/>
              </w:rPr>
              <w:t>ě ohlásit vedoucímu příslušného pracoviště DPOV. Postupovat v souladu s plánem péče o zraněné.</w:t>
            </w:r>
          </w:p>
        </w:tc>
      </w:tr>
      <w:tr w:rsidR="00FA4BCE" w:rsidRPr="00FA4BCE" w14:paraId="401A6DA2" w14:textId="77777777" w:rsidTr="00A3490D">
        <w:trPr>
          <w:trHeight w:hRule="exact" w:val="1150"/>
        </w:trPr>
        <w:tc>
          <w:tcPr>
            <w:tcW w:w="2551" w:type="dxa"/>
            <w:vMerge/>
            <w:tcBorders>
              <w:right w:val="single" w:sz="8" w:space="0" w:color="000000"/>
            </w:tcBorders>
          </w:tcPr>
          <w:p w14:paraId="2FE6208F" w14:textId="77777777" w:rsidR="004E0DA5" w:rsidRPr="00FA4BCE" w:rsidRDefault="004E0DA5" w:rsidP="00262856">
            <w:pPr>
              <w:rPr>
                <w:lang w:val="cs-CZ"/>
              </w:rPr>
            </w:pPr>
          </w:p>
        </w:tc>
        <w:tc>
          <w:tcPr>
            <w:tcW w:w="2835" w:type="dxa"/>
            <w:vMerge/>
            <w:tcBorders>
              <w:left w:val="single" w:sz="8" w:space="0" w:color="000000"/>
              <w:right w:val="single" w:sz="8" w:space="0" w:color="000000"/>
            </w:tcBorders>
          </w:tcPr>
          <w:p w14:paraId="2A7BE9BD" w14:textId="77777777" w:rsidR="004E0DA5" w:rsidRPr="00FA4BCE" w:rsidRDefault="004E0DA5" w:rsidP="00262856">
            <w:pPr>
              <w:rPr>
                <w:lang w:val="cs-CZ"/>
              </w:rPr>
            </w:pPr>
          </w:p>
        </w:tc>
        <w:tc>
          <w:tcPr>
            <w:tcW w:w="4413" w:type="dxa"/>
            <w:tcBorders>
              <w:top w:val="single" w:sz="8" w:space="0" w:color="000000"/>
              <w:left w:val="single" w:sz="8" w:space="0" w:color="000000"/>
              <w:bottom w:val="single" w:sz="8" w:space="0" w:color="000000"/>
            </w:tcBorders>
          </w:tcPr>
          <w:p w14:paraId="6EC2BEB1" w14:textId="77777777" w:rsidR="004E0DA5" w:rsidRPr="00FA4BCE" w:rsidRDefault="004E0DA5" w:rsidP="00262856">
            <w:pPr>
              <w:spacing w:line="264" w:lineRule="auto"/>
              <w:ind w:right="76"/>
              <w:jc w:val="both"/>
              <w:rPr>
                <w:sz w:val="18"/>
                <w:lang w:val="cs-CZ"/>
              </w:rPr>
            </w:pPr>
            <w:r w:rsidRPr="00FA4BCE">
              <w:rPr>
                <w:sz w:val="18"/>
                <w:lang w:val="cs-CZ"/>
              </w:rPr>
              <w:t>Účinně spolupracovat při objasňování příčin a okolností vzniku pracovního úrazu, při sepisování záznamu o úrazu a provést opatření proti opakování úrazu ze stejných nebo podobných příčin.</w:t>
            </w:r>
          </w:p>
        </w:tc>
      </w:tr>
      <w:tr w:rsidR="00FA4BCE" w:rsidRPr="00FA4BCE" w14:paraId="659A9F30" w14:textId="77777777" w:rsidTr="00A3490D">
        <w:trPr>
          <w:trHeight w:hRule="exact" w:val="1265"/>
        </w:trPr>
        <w:tc>
          <w:tcPr>
            <w:tcW w:w="2551" w:type="dxa"/>
            <w:vMerge/>
            <w:tcBorders>
              <w:bottom w:val="single" w:sz="8" w:space="0" w:color="000000"/>
              <w:right w:val="single" w:sz="8" w:space="0" w:color="000000"/>
            </w:tcBorders>
          </w:tcPr>
          <w:p w14:paraId="50ECB7E4" w14:textId="77777777" w:rsidR="004E0DA5" w:rsidRPr="00FA4BCE" w:rsidRDefault="004E0DA5" w:rsidP="00262856">
            <w:pPr>
              <w:rPr>
                <w:lang w:val="cs-CZ"/>
              </w:rPr>
            </w:pPr>
          </w:p>
        </w:tc>
        <w:tc>
          <w:tcPr>
            <w:tcW w:w="2835" w:type="dxa"/>
            <w:vMerge/>
            <w:tcBorders>
              <w:left w:val="single" w:sz="8" w:space="0" w:color="000000"/>
              <w:bottom w:val="single" w:sz="8" w:space="0" w:color="000000"/>
              <w:right w:val="single" w:sz="8" w:space="0" w:color="000000"/>
            </w:tcBorders>
          </w:tcPr>
          <w:p w14:paraId="24579014" w14:textId="77777777" w:rsidR="004E0DA5" w:rsidRPr="00FA4BCE" w:rsidRDefault="004E0DA5" w:rsidP="00262856">
            <w:pPr>
              <w:rPr>
                <w:lang w:val="cs-CZ"/>
              </w:rPr>
            </w:pPr>
          </w:p>
        </w:tc>
        <w:tc>
          <w:tcPr>
            <w:tcW w:w="4413" w:type="dxa"/>
            <w:tcBorders>
              <w:top w:val="single" w:sz="8" w:space="0" w:color="000000"/>
              <w:left w:val="single" w:sz="8" w:space="0" w:color="000000"/>
              <w:bottom w:val="single" w:sz="8" w:space="0" w:color="000000"/>
            </w:tcBorders>
          </w:tcPr>
          <w:p w14:paraId="4E3F1878" w14:textId="77777777" w:rsidR="004E0DA5" w:rsidRPr="00FA4BCE" w:rsidRDefault="004E0DA5" w:rsidP="00262856">
            <w:pPr>
              <w:spacing w:line="264" w:lineRule="auto"/>
              <w:ind w:right="76"/>
              <w:jc w:val="both"/>
              <w:rPr>
                <w:sz w:val="18"/>
                <w:lang w:val="cs-CZ"/>
              </w:rPr>
            </w:pPr>
            <w:r w:rsidRPr="00FA4BCE">
              <w:rPr>
                <w:sz w:val="18"/>
                <w:lang w:val="cs-CZ"/>
              </w:rPr>
              <w:t>Každý požár ohlásit. Seznámit zaměstnance s místy poskytování první pomoci, s umístěním přenosných hasicích přístrojů, hydrantům havarijních souprav, uzávěrů vody, páry, plyny a hlavních vypínačů elektrické energie.</w:t>
            </w:r>
          </w:p>
        </w:tc>
      </w:tr>
      <w:tr w:rsidR="00FA4BCE" w:rsidRPr="00FA4BCE" w14:paraId="3795C322" w14:textId="77777777" w:rsidTr="00A3490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hRule="exact" w:val="6227"/>
        </w:trPr>
        <w:tc>
          <w:tcPr>
            <w:tcW w:w="2551" w:type="dxa"/>
            <w:tcBorders>
              <w:left w:val="single" w:sz="15" w:space="0" w:color="000000"/>
            </w:tcBorders>
          </w:tcPr>
          <w:p w14:paraId="77D9EE58" w14:textId="77777777" w:rsidR="004E0DA5" w:rsidRPr="00FA4BCE" w:rsidRDefault="004E0DA5" w:rsidP="00262856">
            <w:pPr>
              <w:spacing w:line="264" w:lineRule="auto"/>
              <w:ind w:left="16" w:right="194"/>
              <w:rPr>
                <w:sz w:val="18"/>
                <w:lang w:val="cs-CZ"/>
              </w:rPr>
            </w:pPr>
            <w:r w:rsidRPr="00FA4BCE">
              <w:rPr>
                <w:sz w:val="18"/>
                <w:lang w:val="cs-CZ"/>
              </w:rPr>
              <w:t>Kolejová doprava.</w:t>
            </w:r>
          </w:p>
          <w:p w14:paraId="7E99941C" w14:textId="77777777" w:rsidR="004E0DA5" w:rsidRPr="00FA4BCE" w:rsidRDefault="004E0DA5" w:rsidP="00262856">
            <w:pPr>
              <w:spacing w:line="264" w:lineRule="auto"/>
              <w:ind w:left="16" w:right="194"/>
              <w:rPr>
                <w:sz w:val="18"/>
                <w:lang w:val="cs-CZ"/>
              </w:rPr>
            </w:pPr>
            <w:r w:rsidRPr="00FA4BCE">
              <w:rPr>
                <w:sz w:val="18"/>
                <w:lang w:val="cs-CZ"/>
              </w:rPr>
              <w:t>Pohyb v kolejišti.</w:t>
            </w:r>
          </w:p>
        </w:tc>
        <w:tc>
          <w:tcPr>
            <w:tcW w:w="2835" w:type="dxa"/>
          </w:tcPr>
          <w:p w14:paraId="64D3F6F9" w14:textId="77777777" w:rsidR="004E0DA5" w:rsidRPr="00FA4BCE" w:rsidRDefault="004E0DA5" w:rsidP="00262856">
            <w:pPr>
              <w:spacing w:after="60" w:line="264" w:lineRule="auto"/>
              <w:ind w:left="26" w:right="51"/>
              <w:rPr>
                <w:sz w:val="18"/>
                <w:lang w:val="cs-CZ"/>
              </w:rPr>
            </w:pPr>
            <w:r w:rsidRPr="00FA4BCE">
              <w:rPr>
                <w:sz w:val="18"/>
                <w:lang w:val="cs-CZ"/>
              </w:rPr>
              <w:t>Kontakt kolejového vozu nebo nákladu s osobou, jinými prostředky dopravy nebo majetkem DPOV.</w:t>
            </w:r>
          </w:p>
          <w:p w14:paraId="32B69197" w14:textId="77777777" w:rsidR="004E0DA5" w:rsidRPr="00FA4BCE" w:rsidRDefault="004E0DA5" w:rsidP="00262856">
            <w:pPr>
              <w:spacing w:before="58" w:after="60" w:line="285" w:lineRule="auto"/>
              <w:ind w:left="28" w:right="51"/>
              <w:rPr>
                <w:sz w:val="18"/>
                <w:lang w:val="cs-CZ"/>
              </w:rPr>
            </w:pPr>
            <w:r w:rsidRPr="00FA4BCE">
              <w:rPr>
                <w:sz w:val="18"/>
                <w:lang w:val="cs-CZ"/>
              </w:rPr>
              <w:t>Zachycení, zasažení osoby.</w:t>
            </w:r>
          </w:p>
          <w:p w14:paraId="20FC0D3F" w14:textId="77777777" w:rsidR="004E0DA5" w:rsidRPr="00FA4BCE" w:rsidRDefault="004E0DA5" w:rsidP="00262856">
            <w:pPr>
              <w:spacing w:before="58" w:after="60" w:line="285" w:lineRule="auto"/>
              <w:ind w:left="28" w:right="51"/>
              <w:rPr>
                <w:sz w:val="18"/>
                <w:lang w:val="cs-CZ"/>
              </w:rPr>
            </w:pPr>
            <w:r w:rsidRPr="00FA4BCE">
              <w:rPr>
                <w:sz w:val="18"/>
                <w:lang w:val="cs-CZ"/>
              </w:rPr>
              <w:t>Pád osob z prostředků kolejové dopravy, při chůzi špatné našlápnutí, uklouznutí, zakopnutí o zařízení a předměty, o kolejové vedení s následným pádem.</w:t>
            </w:r>
          </w:p>
        </w:tc>
        <w:tc>
          <w:tcPr>
            <w:tcW w:w="4413" w:type="dxa"/>
            <w:tcBorders>
              <w:right w:val="single" w:sz="15" w:space="0" w:color="000000"/>
            </w:tcBorders>
          </w:tcPr>
          <w:p w14:paraId="0094F6FE" w14:textId="77777777" w:rsidR="004E0DA5" w:rsidRPr="00FA4BCE" w:rsidRDefault="004E0DA5" w:rsidP="00262856">
            <w:pPr>
              <w:spacing w:after="60" w:line="264" w:lineRule="auto"/>
              <w:ind w:left="28" w:right="74"/>
              <w:jc w:val="both"/>
              <w:rPr>
                <w:sz w:val="18"/>
                <w:lang w:val="cs-CZ"/>
              </w:rPr>
            </w:pPr>
            <w:r w:rsidRPr="00FA4BCE">
              <w:rPr>
                <w:sz w:val="18"/>
                <w:lang w:val="cs-CZ"/>
              </w:rPr>
              <w:t>Zákaz manipulace s vozy kolejové dopravy osobami bez odpovídající odborné a zdravotní způsobilosti. Zákaz pohybu v nebezpečné blízkosti železničních vozů.</w:t>
            </w:r>
          </w:p>
          <w:p w14:paraId="6DD41E3A" w14:textId="77777777" w:rsidR="004E0DA5" w:rsidRPr="00FA4BCE" w:rsidRDefault="004E0DA5" w:rsidP="00262856">
            <w:pPr>
              <w:spacing w:after="60" w:line="264" w:lineRule="auto"/>
              <w:ind w:left="28" w:right="74"/>
              <w:jc w:val="both"/>
              <w:rPr>
                <w:sz w:val="18"/>
                <w:lang w:val="cs-CZ"/>
              </w:rPr>
            </w:pPr>
            <w:r w:rsidRPr="00FA4BCE">
              <w:rPr>
                <w:sz w:val="18"/>
                <w:lang w:val="cs-CZ"/>
              </w:rPr>
              <w:t>Zákaz vstupu, vjezdu a zdržování se v prostoru kolejiště. Respektovat příkazy a pokyny osob zajišťujících provoz kolejové dopravy.</w:t>
            </w:r>
          </w:p>
          <w:p w14:paraId="7D987A7F" w14:textId="77777777" w:rsidR="004E0DA5" w:rsidRPr="00FA4BCE" w:rsidRDefault="004E0DA5" w:rsidP="00262856">
            <w:pPr>
              <w:spacing w:before="58" w:after="60" w:line="304" w:lineRule="auto"/>
              <w:ind w:left="28" w:right="74"/>
              <w:jc w:val="both"/>
              <w:rPr>
                <w:sz w:val="18"/>
                <w:lang w:val="cs-CZ"/>
              </w:rPr>
            </w:pPr>
            <w:r w:rsidRPr="00FA4BCE">
              <w:rPr>
                <w:sz w:val="18"/>
                <w:lang w:val="cs-CZ"/>
              </w:rPr>
              <w:t>Zákaz přecházení a přejíždění přes koleje mimo vyhrazená místa – přejezdy, přechody apod.</w:t>
            </w:r>
          </w:p>
          <w:p w14:paraId="5DA06760" w14:textId="77777777" w:rsidR="004E0DA5" w:rsidRPr="00FA4BCE" w:rsidRDefault="004E0DA5" w:rsidP="00262856">
            <w:pPr>
              <w:spacing w:before="58" w:after="60" w:line="304" w:lineRule="auto"/>
              <w:ind w:left="28" w:right="74"/>
              <w:jc w:val="both"/>
              <w:rPr>
                <w:sz w:val="18"/>
                <w:lang w:val="cs-CZ"/>
              </w:rPr>
            </w:pPr>
            <w:r w:rsidRPr="00FA4BCE">
              <w:rPr>
                <w:sz w:val="18"/>
                <w:lang w:val="cs-CZ"/>
              </w:rPr>
              <w:t>Zákaz manipulace s vozy nebo výstup na vozy kolejové dopravy.</w:t>
            </w:r>
          </w:p>
          <w:p w14:paraId="6DAAB6D9" w14:textId="77777777" w:rsidR="004E0DA5" w:rsidRPr="00FA4BCE" w:rsidRDefault="004E0DA5" w:rsidP="00262856">
            <w:pPr>
              <w:spacing w:after="60" w:line="174" w:lineRule="exact"/>
              <w:ind w:left="28" w:right="74"/>
              <w:jc w:val="both"/>
              <w:rPr>
                <w:sz w:val="18"/>
                <w:lang w:val="cs-CZ"/>
              </w:rPr>
            </w:pPr>
            <w:r w:rsidRPr="00FA4BCE">
              <w:rPr>
                <w:sz w:val="18"/>
                <w:lang w:val="cs-CZ"/>
              </w:rPr>
              <w:t>Respektovat příkazy a pokyny osob zajišťujících provoz kolejové dopravy.</w:t>
            </w:r>
          </w:p>
          <w:p w14:paraId="49358F07" w14:textId="77777777" w:rsidR="004E0DA5" w:rsidRPr="00FA4BCE" w:rsidRDefault="004E0DA5" w:rsidP="00262856">
            <w:pPr>
              <w:spacing w:before="63" w:after="60" w:line="264" w:lineRule="auto"/>
              <w:ind w:left="28" w:right="74"/>
              <w:jc w:val="both"/>
              <w:rPr>
                <w:sz w:val="18"/>
                <w:lang w:val="cs-CZ"/>
              </w:rPr>
            </w:pPr>
            <w:r w:rsidRPr="00FA4BCE">
              <w:rPr>
                <w:sz w:val="18"/>
                <w:lang w:val="cs-CZ"/>
              </w:rPr>
              <w:t xml:space="preserve">Doprovázené osoby se nesmí vzdalovat od svého průvodce. Osoby s obecnou zdravotní způsobilostí nemohou vstupovat do kolejiště bez doprovodu zaměstnance zdravotně způsobilého dle vyhlášky Ministerstva dopravy </w:t>
            </w:r>
            <w:r w:rsidRPr="00FA4BCE">
              <w:rPr>
                <w:sz w:val="18"/>
                <w:lang w:val="cs-CZ"/>
              </w:rPr>
              <w:br/>
              <w:t>č. 101/1995 Sb., kterou se vydává Řád pro zdravotní a odbornou způsobilost osob při provozování dráhy a drážní dopravy v platném znění. Chůze v koleji je zakázaná.</w:t>
            </w:r>
          </w:p>
          <w:p w14:paraId="26BCE479" w14:textId="77777777" w:rsidR="004E0DA5" w:rsidRPr="00FA4BCE" w:rsidRDefault="004E0DA5" w:rsidP="00262856">
            <w:pPr>
              <w:spacing w:before="37" w:after="60" w:line="264" w:lineRule="auto"/>
              <w:ind w:left="28" w:right="74"/>
              <w:jc w:val="both"/>
              <w:rPr>
                <w:sz w:val="18"/>
                <w:lang w:val="cs-CZ"/>
              </w:rPr>
            </w:pPr>
            <w:r w:rsidRPr="00FA4BCE">
              <w:rPr>
                <w:sz w:val="18"/>
                <w:lang w:val="cs-CZ"/>
              </w:rPr>
              <w:t>Do volného schůdkového manipulačního prostoru (3 metry od osy koleje) nesmí být umísťovány žádné předměty ani odstavována silniční vozidla.</w:t>
            </w:r>
          </w:p>
        </w:tc>
      </w:tr>
      <w:tr w:rsidR="00FA4BCE" w:rsidRPr="00FA4BCE" w14:paraId="14CCF9AE" w14:textId="77777777" w:rsidTr="002172A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hRule="exact" w:val="2855"/>
        </w:trPr>
        <w:tc>
          <w:tcPr>
            <w:tcW w:w="2551" w:type="dxa"/>
            <w:tcBorders>
              <w:left w:val="single" w:sz="15" w:space="0" w:color="000000"/>
            </w:tcBorders>
          </w:tcPr>
          <w:p w14:paraId="076BCCA4" w14:textId="77777777" w:rsidR="004E0DA5" w:rsidRPr="00FA4BCE" w:rsidRDefault="004E0DA5" w:rsidP="00262856">
            <w:pPr>
              <w:spacing w:line="264" w:lineRule="auto"/>
              <w:ind w:left="16" w:right="194"/>
              <w:rPr>
                <w:sz w:val="18"/>
                <w:lang w:val="cs-CZ"/>
              </w:rPr>
            </w:pPr>
            <w:r w:rsidRPr="00FA4BCE">
              <w:rPr>
                <w:sz w:val="18"/>
                <w:lang w:val="cs-CZ"/>
              </w:rPr>
              <w:lastRenderedPageBreak/>
              <w:t>Prohlížecí (montážní) jámy.</w:t>
            </w:r>
          </w:p>
        </w:tc>
        <w:tc>
          <w:tcPr>
            <w:tcW w:w="2835" w:type="dxa"/>
          </w:tcPr>
          <w:p w14:paraId="4D966886" w14:textId="77777777" w:rsidR="004E0DA5" w:rsidRPr="00FA4BCE" w:rsidRDefault="004E0DA5" w:rsidP="00262856">
            <w:pPr>
              <w:spacing w:line="264" w:lineRule="auto"/>
              <w:ind w:right="302"/>
              <w:rPr>
                <w:sz w:val="18"/>
                <w:lang w:val="cs-CZ"/>
              </w:rPr>
            </w:pPr>
            <w:r w:rsidRPr="00FA4BCE">
              <w:rPr>
                <w:sz w:val="18"/>
                <w:lang w:val="cs-CZ"/>
              </w:rPr>
              <w:t>Pád osoby do prohlížecí (montážní) jámy.</w:t>
            </w:r>
          </w:p>
        </w:tc>
        <w:tc>
          <w:tcPr>
            <w:tcW w:w="4413" w:type="dxa"/>
            <w:tcBorders>
              <w:right w:val="single" w:sz="15" w:space="0" w:color="000000"/>
            </w:tcBorders>
          </w:tcPr>
          <w:p w14:paraId="780852DF" w14:textId="27EF6907" w:rsidR="008D7871" w:rsidRPr="008D7871" w:rsidRDefault="004E0DA5" w:rsidP="002172AE">
            <w:pPr>
              <w:spacing w:before="42" w:after="60" w:line="264" w:lineRule="auto"/>
              <w:ind w:right="74"/>
              <w:rPr>
                <w:sz w:val="18"/>
                <w:lang w:val="cs-CZ"/>
              </w:rPr>
            </w:pPr>
            <w:r w:rsidRPr="00FA4BCE">
              <w:rPr>
                <w:sz w:val="18"/>
                <w:lang w:val="cs-CZ"/>
              </w:rPr>
              <w:t>Dodržovat zákaz překračování a přeskakování montážních jam</w:t>
            </w:r>
            <w:r w:rsidR="008D7871">
              <w:rPr>
                <w:sz w:val="18"/>
                <w:lang w:val="cs-CZ"/>
              </w:rPr>
              <w:t>.</w:t>
            </w:r>
            <w:r w:rsidR="008D7871" w:rsidRPr="008D7871">
              <w:rPr>
                <w:sz w:val="18"/>
                <w:lang w:val="cs-CZ"/>
              </w:rPr>
              <w:t xml:space="preserve"> </w:t>
            </w:r>
            <w:proofErr w:type="spellStart"/>
            <w:r w:rsidR="008D7871" w:rsidRPr="008D7871">
              <w:rPr>
                <w:sz w:val="18"/>
                <w:lang w:val="cs-CZ"/>
              </w:rPr>
              <w:t>Přejízdné</w:t>
            </w:r>
            <w:proofErr w:type="spellEnd"/>
            <w:r w:rsidR="008D7871" w:rsidRPr="008D7871">
              <w:rPr>
                <w:sz w:val="18"/>
                <w:lang w:val="cs-CZ"/>
              </w:rPr>
              <w:t xml:space="preserve"> jámy a trvale nepoužívané pracovní jámy musí být překryty poklopy nebo kryty, které jsou zajištěny proti posunu případně samovolnému uvolnění, a jejich nosnost musí odpovídat provoznímu zatížení.</w:t>
            </w:r>
          </w:p>
          <w:p w14:paraId="51775C87" w14:textId="77777777" w:rsidR="008D7871" w:rsidRDefault="008D7871" w:rsidP="008D7871">
            <w:pPr>
              <w:spacing w:before="42" w:after="60" w:line="264" w:lineRule="auto"/>
              <w:ind w:right="74"/>
              <w:jc w:val="both"/>
              <w:rPr>
                <w:sz w:val="18"/>
                <w:lang w:val="cs-CZ"/>
              </w:rPr>
            </w:pPr>
            <w:r w:rsidRPr="008D7871">
              <w:rPr>
                <w:sz w:val="18"/>
                <w:lang w:val="cs-CZ"/>
              </w:rPr>
              <w:t>Kryty nesmí být poškozené.</w:t>
            </w:r>
          </w:p>
          <w:p w14:paraId="6406B8A3" w14:textId="07AE2311" w:rsidR="002172AE" w:rsidRPr="002172AE" w:rsidRDefault="008D7871" w:rsidP="002172AE">
            <w:pPr>
              <w:spacing w:before="42" w:after="60" w:line="264" w:lineRule="auto"/>
              <w:ind w:right="74"/>
              <w:rPr>
                <w:sz w:val="18"/>
              </w:rPr>
            </w:pPr>
            <w:r w:rsidRPr="008D7871">
              <w:rPr>
                <w:sz w:val="18"/>
                <w:lang w:val="cs-CZ"/>
              </w:rPr>
              <w:t>Materiál</w:t>
            </w:r>
            <w:r>
              <w:rPr>
                <w:sz w:val="18"/>
                <w:lang w:val="cs-CZ"/>
              </w:rPr>
              <w:t xml:space="preserve"> </w:t>
            </w:r>
            <w:r w:rsidRPr="008D7871">
              <w:rPr>
                <w:sz w:val="18"/>
                <w:lang w:val="cs-CZ"/>
              </w:rPr>
              <w:t xml:space="preserve">se smí v blízkosti montážní jámy </w:t>
            </w:r>
            <w:r w:rsidRPr="008D7871">
              <w:rPr>
                <w:sz w:val="18"/>
                <w:lang w:val="cs-CZ"/>
              </w:rPr>
              <w:br/>
              <w:t xml:space="preserve">skladovat pouze mimo vyhrazený </w:t>
            </w:r>
            <w:r w:rsidRPr="008D7871">
              <w:rPr>
                <w:sz w:val="18"/>
                <w:lang w:val="cs-CZ"/>
              </w:rPr>
              <w:br/>
              <w:t xml:space="preserve">ochranný prostor. </w:t>
            </w:r>
            <w:proofErr w:type="spellStart"/>
            <w:r w:rsidR="002172AE" w:rsidRPr="002172AE">
              <w:rPr>
                <w:sz w:val="18"/>
              </w:rPr>
              <w:t>Zdržovat</w:t>
            </w:r>
            <w:proofErr w:type="spellEnd"/>
            <w:r w:rsidR="002172AE" w:rsidRPr="002172AE">
              <w:rPr>
                <w:sz w:val="18"/>
              </w:rPr>
              <w:t xml:space="preserve"> se v </w:t>
            </w:r>
            <w:proofErr w:type="spellStart"/>
            <w:r w:rsidR="002172AE" w:rsidRPr="002172AE">
              <w:rPr>
                <w:sz w:val="18"/>
              </w:rPr>
              <w:t>jámě</w:t>
            </w:r>
            <w:proofErr w:type="spellEnd"/>
            <w:r w:rsidR="002172AE" w:rsidRPr="002172AE">
              <w:rPr>
                <w:sz w:val="18"/>
              </w:rPr>
              <w:t xml:space="preserve"> v </w:t>
            </w:r>
            <w:proofErr w:type="spellStart"/>
            <w:r w:rsidR="002172AE" w:rsidRPr="002172AE">
              <w:rPr>
                <w:sz w:val="18"/>
              </w:rPr>
              <w:t>době</w:t>
            </w:r>
            <w:proofErr w:type="spellEnd"/>
            <w:r w:rsidR="002172AE" w:rsidRPr="002172AE">
              <w:rPr>
                <w:sz w:val="18"/>
              </w:rPr>
              <w:t xml:space="preserve"> </w:t>
            </w:r>
            <w:proofErr w:type="spellStart"/>
            <w:r w:rsidR="002172AE" w:rsidRPr="002172AE">
              <w:rPr>
                <w:sz w:val="18"/>
              </w:rPr>
              <w:t>přistavování</w:t>
            </w:r>
            <w:proofErr w:type="spellEnd"/>
            <w:r w:rsidR="002172AE" w:rsidRPr="002172AE">
              <w:rPr>
                <w:sz w:val="18"/>
              </w:rPr>
              <w:t xml:space="preserve"> </w:t>
            </w:r>
            <w:proofErr w:type="gramStart"/>
            <w:r w:rsidR="002172AE" w:rsidRPr="002172AE">
              <w:rPr>
                <w:sz w:val="18"/>
              </w:rPr>
              <w:t>a</w:t>
            </w:r>
            <w:proofErr w:type="gramEnd"/>
            <w:r w:rsidR="002172AE" w:rsidRPr="002172AE">
              <w:rPr>
                <w:sz w:val="18"/>
              </w:rPr>
              <w:t xml:space="preserve"> </w:t>
            </w:r>
            <w:proofErr w:type="spellStart"/>
            <w:r w:rsidR="002172AE" w:rsidRPr="002172AE">
              <w:rPr>
                <w:sz w:val="18"/>
              </w:rPr>
              <w:t>odstavování</w:t>
            </w:r>
            <w:proofErr w:type="spellEnd"/>
            <w:r w:rsidR="002172AE" w:rsidRPr="002172AE">
              <w:rPr>
                <w:sz w:val="18"/>
              </w:rPr>
              <w:t xml:space="preserve"> </w:t>
            </w:r>
            <w:proofErr w:type="spellStart"/>
            <w:r w:rsidR="002172AE" w:rsidRPr="002172AE">
              <w:rPr>
                <w:sz w:val="18"/>
              </w:rPr>
              <w:t>vozidla</w:t>
            </w:r>
            <w:proofErr w:type="spellEnd"/>
            <w:r w:rsidR="002172AE" w:rsidRPr="002172AE">
              <w:rPr>
                <w:sz w:val="18"/>
              </w:rPr>
              <w:t xml:space="preserve"> z </w:t>
            </w:r>
            <w:proofErr w:type="spellStart"/>
            <w:r w:rsidR="002172AE" w:rsidRPr="002172AE">
              <w:rPr>
                <w:sz w:val="18"/>
              </w:rPr>
              <w:t>jámy</w:t>
            </w:r>
            <w:proofErr w:type="spellEnd"/>
            <w:r w:rsidR="002172AE" w:rsidRPr="002172AE">
              <w:rPr>
                <w:sz w:val="18"/>
              </w:rPr>
              <w:t>.</w:t>
            </w:r>
          </w:p>
          <w:p w14:paraId="6CB315A8" w14:textId="70E63FB8" w:rsidR="008D7871" w:rsidRPr="008D7871" w:rsidRDefault="008D7871" w:rsidP="008D7871">
            <w:pPr>
              <w:spacing w:before="42" w:after="60" w:line="264" w:lineRule="auto"/>
              <w:ind w:right="74"/>
              <w:rPr>
                <w:sz w:val="18"/>
                <w:lang w:val="cs-CZ"/>
              </w:rPr>
            </w:pPr>
          </w:p>
          <w:p w14:paraId="678FDAE2" w14:textId="2D52CD09" w:rsidR="004E0DA5" w:rsidRPr="00FA4BCE" w:rsidRDefault="004E0DA5" w:rsidP="00DE2643">
            <w:pPr>
              <w:spacing w:after="60" w:line="264" w:lineRule="auto"/>
              <w:ind w:left="28" w:right="74"/>
              <w:jc w:val="both"/>
              <w:rPr>
                <w:sz w:val="18"/>
                <w:lang w:val="cs-CZ"/>
              </w:rPr>
            </w:pPr>
          </w:p>
        </w:tc>
      </w:tr>
      <w:tr w:rsidR="00FA4BCE" w:rsidRPr="00FA4BCE" w14:paraId="3F245138" w14:textId="77777777" w:rsidTr="00A3490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hRule="exact" w:val="2839"/>
        </w:trPr>
        <w:tc>
          <w:tcPr>
            <w:tcW w:w="2551" w:type="dxa"/>
            <w:tcBorders>
              <w:left w:val="single" w:sz="15" w:space="0" w:color="000000"/>
            </w:tcBorders>
          </w:tcPr>
          <w:p w14:paraId="16933911" w14:textId="77777777" w:rsidR="004E0DA5" w:rsidRPr="00FA4BCE" w:rsidRDefault="004E0DA5" w:rsidP="00262856">
            <w:pPr>
              <w:ind w:left="16"/>
              <w:rPr>
                <w:sz w:val="18"/>
                <w:lang w:val="cs-CZ"/>
              </w:rPr>
            </w:pPr>
            <w:r w:rsidRPr="00FA4BCE">
              <w:rPr>
                <w:sz w:val="18"/>
                <w:lang w:val="cs-CZ"/>
              </w:rPr>
              <w:t>Trakční vedení.</w:t>
            </w:r>
          </w:p>
        </w:tc>
        <w:tc>
          <w:tcPr>
            <w:tcW w:w="2835" w:type="dxa"/>
          </w:tcPr>
          <w:p w14:paraId="4041917D" w14:textId="77777777" w:rsidR="004E0DA5" w:rsidRDefault="004E0DA5" w:rsidP="00262856">
            <w:pPr>
              <w:spacing w:line="264" w:lineRule="auto"/>
              <w:rPr>
                <w:sz w:val="18"/>
                <w:lang w:val="cs-CZ"/>
              </w:rPr>
            </w:pPr>
            <w:r w:rsidRPr="00FA4BCE">
              <w:rPr>
                <w:sz w:val="18"/>
                <w:lang w:val="cs-CZ"/>
              </w:rPr>
              <w:t>Pohyb pod trakčním vedení, zásah elektrickým proudem.</w:t>
            </w:r>
          </w:p>
          <w:p w14:paraId="29010523" w14:textId="628D511D" w:rsidR="007A638C" w:rsidRPr="00FA4BCE" w:rsidRDefault="007A638C" w:rsidP="00262856">
            <w:pPr>
              <w:spacing w:line="264" w:lineRule="auto"/>
              <w:rPr>
                <w:sz w:val="18"/>
                <w:lang w:val="cs-CZ"/>
              </w:rPr>
            </w:pPr>
          </w:p>
        </w:tc>
        <w:tc>
          <w:tcPr>
            <w:tcW w:w="4413" w:type="dxa"/>
            <w:tcBorders>
              <w:right w:val="single" w:sz="15" w:space="0" w:color="000000"/>
            </w:tcBorders>
          </w:tcPr>
          <w:p w14:paraId="272EDFE4" w14:textId="77777777" w:rsidR="004E0DA5" w:rsidRPr="00FA4BCE" w:rsidRDefault="004E0DA5" w:rsidP="00262856">
            <w:pPr>
              <w:spacing w:after="60" w:line="264" w:lineRule="auto"/>
              <w:ind w:right="74"/>
              <w:jc w:val="both"/>
              <w:rPr>
                <w:sz w:val="18"/>
                <w:lang w:val="cs-CZ"/>
              </w:rPr>
            </w:pPr>
            <w:r w:rsidRPr="00FA4BCE">
              <w:rPr>
                <w:sz w:val="18"/>
                <w:lang w:val="cs-CZ"/>
              </w:rPr>
              <w:t>Nedobývat se a nestoupat na elektrická zařízení. Zákaz přibližovat se k živým částem trakčního vedení pod 1,5 m. Nenosit dlouhé vodivé předměty vztyčené proti trakčnímu vedení např. kovové žebříky.</w:t>
            </w:r>
          </w:p>
          <w:p w14:paraId="4C4FEEF1" w14:textId="77777777" w:rsidR="004E0DA5" w:rsidRPr="00FA4BCE" w:rsidRDefault="004E0DA5" w:rsidP="00262856">
            <w:pPr>
              <w:spacing w:before="42" w:after="60" w:line="264" w:lineRule="auto"/>
              <w:ind w:right="74"/>
              <w:jc w:val="both"/>
              <w:rPr>
                <w:sz w:val="18"/>
                <w:lang w:val="cs-CZ"/>
              </w:rPr>
            </w:pPr>
            <w:r w:rsidRPr="00FA4BCE">
              <w:rPr>
                <w:sz w:val="18"/>
                <w:lang w:val="cs-CZ"/>
              </w:rPr>
              <w:t>Nestříkat souvislým proudem vody blíže než 30 metrů od elektrického zařízení pod napětím. Při pádu trakčního vedení se z místa vzdalovat drobnými krůčky nebo skoky.</w:t>
            </w:r>
          </w:p>
          <w:p w14:paraId="318E6779" w14:textId="26452C7C" w:rsidR="004E0DA5" w:rsidRPr="00FA4BCE" w:rsidRDefault="004E0DA5" w:rsidP="00262856">
            <w:pPr>
              <w:spacing w:before="29" w:after="60"/>
              <w:ind w:left="26" w:right="74"/>
              <w:jc w:val="both"/>
              <w:rPr>
                <w:sz w:val="18"/>
                <w:lang w:val="cs-CZ"/>
              </w:rPr>
            </w:pPr>
            <w:r w:rsidRPr="00FA4BCE">
              <w:rPr>
                <w:sz w:val="18"/>
                <w:lang w:val="cs-CZ"/>
              </w:rPr>
              <w:t xml:space="preserve">Zákaz vystupovat na střechy vozidel a náklad bez vypnutí a řádného zajištění trakčního vedení zkratováním. </w:t>
            </w:r>
          </w:p>
        </w:tc>
      </w:tr>
      <w:tr w:rsidR="00FA4BCE" w:rsidRPr="00FA4BCE" w14:paraId="6DD6F5E2" w14:textId="77777777" w:rsidTr="00A3490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hRule="exact" w:val="4277"/>
        </w:trPr>
        <w:tc>
          <w:tcPr>
            <w:tcW w:w="2551" w:type="dxa"/>
            <w:tcBorders>
              <w:left w:val="single" w:sz="15" w:space="0" w:color="000000"/>
            </w:tcBorders>
          </w:tcPr>
          <w:p w14:paraId="0D38AC00" w14:textId="77777777" w:rsidR="007A638C" w:rsidRDefault="007A638C" w:rsidP="00262856">
            <w:pPr>
              <w:ind w:left="16"/>
              <w:rPr>
                <w:sz w:val="18"/>
                <w:lang w:val="cs-CZ"/>
              </w:rPr>
            </w:pPr>
          </w:p>
          <w:p w14:paraId="5E2808B9" w14:textId="77777777" w:rsidR="007A638C" w:rsidRDefault="007A638C" w:rsidP="00262856">
            <w:pPr>
              <w:ind w:left="16"/>
              <w:rPr>
                <w:sz w:val="18"/>
                <w:lang w:val="cs-CZ"/>
              </w:rPr>
            </w:pPr>
          </w:p>
          <w:p w14:paraId="7480CFAC" w14:textId="77777777" w:rsidR="007A638C" w:rsidRDefault="007A638C" w:rsidP="00262856">
            <w:pPr>
              <w:ind w:left="16"/>
              <w:rPr>
                <w:sz w:val="18"/>
                <w:lang w:val="cs-CZ"/>
              </w:rPr>
            </w:pPr>
          </w:p>
          <w:p w14:paraId="0B3D8751" w14:textId="77777777" w:rsidR="007A638C" w:rsidRDefault="007A638C" w:rsidP="00262856">
            <w:pPr>
              <w:ind w:left="16"/>
              <w:rPr>
                <w:sz w:val="18"/>
                <w:lang w:val="cs-CZ"/>
              </w:rPr>
            </w:pPr>
          </w:p>
          <w:p w14:paraId="1ABCBA8F" w14:textId="77777777" w:rsidR="007A638C" w:rsidRDefault="007A638C" w:rsidP="00262856">
            <w:pPr>
              <w:ind w:left="16"/>
              <w:rPr>
                <w:sz w:val="18"/>
                <w:lang w:val="cs-CZ"/>
              </w:rPr>
            </w:pPr>
          </w:p>
          <w:p w14:paraId="244D4737" w14:textId="77777777" w:rsidR="007A638C" w:rsidRDefault="007A638C" w:rsidP="00262856">
            <w:pPr>
              <w:ind w:left="16"/>
              <w:rPr>
                <w:sz w:val="18"/>
                <w:lang w:val="cs-CZ"/>
              </w:rPr>
            </w:pPr>
          </w:p>
          <w:p w14:paraId="6FC80AA8" w14:textId="77777777" w:rsidR="007A638C" w:rsidRDefault="007A638C" w:rsidP="007A638C">
            <w:pPr>
              <w:rPr>
                <w:sz w:val="18"/>
                <w:lang w:val="cs-CZ"/>
              </w:rPr>
            </w:pPr>
          </w:p>
          <w:p w14:paraId="5AE250C1" w14:textId="77777777" w:rsidR="007A638C" w:rsidRDefault="007A638C" w:rsidP="00262856">
            <w:pPr>
              <w:ind w:left="16"/>
              <w:rPr>
                <w:sz w:val="18"/>
                <w:lang w:val="cs-CZ"/>
              </w:rPr>
            </w:pPr>
          </w:p>
          <w:p w14:paraId="6F4C9706" w14:textId="61F6FA04" w:rsidR="004E0DA5" w:rsidRPr="00FA4BCE" w:rsidRDefault="004E0DA5" w:rsidP="00262856">
            <w:pPr>
              <w:ind w:left="16"/>
              <w:rPr>
                <w:sz w:val="18"/>
                <w:lang w:val="cs-CZ"/>
              </w:rPr>
            </w:pPr>
            <w:r w:rsidRPr="00FA4BCE">
              <w:rPr>
                <w:sz w:val="18"/>
                <w:lang w:val="cs-CZ"/>
              </w:rPr>
              <w:t>Elektrická zařízení.</w:t>
            </w:r>
          </w:p>
        </w:tc>
        <w:tc>
          <w:tcPr>
            <w:tcW w:w="2835" w:type="dxa"/>
          </w:tcPr>
          <w:p w14:paraId="3A4F20DD" w14:textId="77777777" w:rsidR="007A638C" w:rsidRDefault="007A638C" w:rsidP="00262856">
            <w:pPr>
              <w:spacing w:line="264" w:lineRule="auto"/>
              <w:ind w:right="302"/>
              <w:rPr>
                <w:sz w:val="18"/>
                <w:lang w:val="cs-CZ"/>
              </w:rPr>
            </w:pPr>
          </w:p>
          <w:p w14:paraId="5F2702E0" w14:textId="77777777" w:rsidR="007A638C" w:rsidRDefault="007A638C" w:rsidP="00262856">
            <w:pPr>
              <w:spacing w:line="264" w:lineRule="auto"/>
              <w:ind w:right="302"/>
              <w:rPr>
                <w:sz w:val="18"/>
                <w:lang w:val="cs-CZ"/>
              </w:rPr>
            </w:pPr>
          </w:p>
          <w:p w14:paraId="60784EEF" w14:textId="77777777" w:rsidR="007A638C" w:rsidRDefault="007A638C" w:rsidP="00262856">
            <w:pPr>
              <w:spacing w:line="264" w:lineRule="auto"/>
              <w:ind w:right="302"/>
              <w:rPr>
                <w:sz w:val="18"/>
                <w:lang w:val="cs-CZ"/>
              </w:rPr>
            </w:pPr>
          </w:p>
          <w:p w14:paraId="0BAC8734" w14:textId="77777777" w:rsidR="007A638C" w:rsidRDefault="007A638C" w:rsidP="00262856">
            <w:pPr>
              <w:spacing w:line="264" w:lineRule="auto"/>
              <w:ind w:right="302"/>
              <w:rPr>
                <w:sz w:val="18"/>
                <w:lang w:val="cs-CZ"/>
              </w:rPr>
            </w:pPr>
          </w:p>
          <w:p w14:paraId="3F984A5D" w14:textId="77777777" w:rsidR="007A638C" w:rsidRDefault="007A638C" w:rsidP="00262856">
            <w:pPr>
              <w:spacing w:line="264" w:lineRule="auto"/>
              <w:ind w:right="302"/>
              <w:rPr>
                <w:sz w:val="18"/>
                <w:lang w:val="cs-CZ"/>
              </w:rPr>
            </w:pPr>
          </w:p>
          <w:p w14:paraId="15727075" w14:textId="77777777" w:rsidR="007A638C" w:rsidRDefault="007A638C" w:rsidP="007A638C">
            <w:pPr>
              <w:spacing w:line="264" w:lineRule="auto"/>
              <w:ind w:right="302"/>
              <w:rPr>
                <w:sz w:val="18"/>
                <w:lang w:val="cs-CZ"/>
              </w:rPr>
            </w:pPr>
          </w:p>
          <w:p w14:paraId="575138A5" w14:textId="77777777" w:rsidR="007A638C" w:rsidRDefault="007A638C" w:rsidP="00262856">
            <w:pPr>
              <w:spacing w:line="264" w:lineRule="auto"/>
              <w:ind w:right="302"/>
              <w:rPr>
                <w:sz w:val="18"/>
                <w:lang w:val="cs-CZ"/>
              </w:rPr>
            </w:pPr>
          </w:p>
          <w:p w14:paraId="684ABE88" w14:textId="6250F844" w:rsidR="004E0DA5" w:rsidRPr="00FA4BCE" w:rsidRDefault="004E0DA5" w:rsidP="00262856">
            <w:pPr>
              <w:spacing w:line="264" w:lineRule="auto"/>
              <w:ind w:right="302"/>
              <w:rPr>
                <w:sz w:val="18"/>
                <w:lang w:val="cs-CZ"/>
              </w:rPr>
            </w:pPr>
            <w:r w:rsidRPr="00FA4BCE">
              <w:rPr>
                <w:sz w:val="18"/>
                <w:lang w:val="cs-CZ"/>
              </w:rPr>
              <w:t>Zasažení osob elektrickým proudem.</w:t>
            </w:r>
          </w:p>
        </w:tc>
        <w:tc>
          <w:tcPr>
            <w:tcW w:w="4413" w:type="dxa"/>
            <w:tcBorders>
              <w:right w:val="single" w:sz="15" w:space="0" w:color="000000"/>
            </w:tcBorders>
          </w:tcPr>
          <w:p w14:paraId="78ADB952" w14:textId="2A059628" w:rsidR="007A638C" w:rsidRDefault="007A638C" w:rsidP="00262856">
            <w:pPr>
              <w:spacing w:after="60" w:line="264" w:lineRule="auto"/>
              <w:ind w:left="28" w:right="142"/>
              <w:jc w:val="both"/>
              <w:rPr>
                <w:sz w:val="18"/>
                <w:lang w:val="cs-CZ"/>
              </w:rPr>
            </w:pPr>
            <w:r w:rsidRPr="00FA4BCE">
              <w:rPr>
                <w:sz w:val="18"/>
                <w:lang w:val="cs-CZ"/>
              </w:rPr>
              <w:t xml:space="preserve">Řádně proškolit zaměstnance z vyhlášky </w:t>
            </w:r>
            <w:r w:rsidRPr="00FA4BCE">
              <w:rPr>
                <w:sz w:val="18"/>
                <w:lang w:val="cs-CZ"/>
              </w:rPr>
              <w:br/>
              <w:t xml:space="preserve">č. 100/1995 Sb., kterou se stanoví podmínky pro provoz, konstrukci a výrobu určených technických zařízení a jejich konkretizace v platném znění. </w:t>
            </w:r>
          </w:p>
          <w:p w14:paraId="77C7FDB8" w14:textId="77777777" w:rsidR="007A638C" w:rsidRDefault="007A638C" w:rsidP="007A638C">
            <w:pPr>
              <w:spacing w:after="60" w:line="264" w:lineRule="auto"/>
              <w:ind w:right="142"/>
              <w:jc w:val="both"/>
              <w:rPr>
                <w:sz w:val="18"/>
                <w:lang w:val="cs-CZ"/>
              </w:rPr>
            </w:pPr>
          </w:p>
          <w:p w14:paraId="167C6344" w14:textId="520A7F71" w:rsidR="004E0DA5" w:rsidRPr="00FA4BCE" w:rsidRDefault="004E0DA5" w:rsidP="00262856">
            <w:pPr>
              <w:spacing w:after="60" w:line="264" w:lineRule="auto"/>
              <w:ind w:left="28" w:right="142"/>
              <w:jc w:val="both"/>
              <w:rPr>
                <w:sz w:val="18"/>
                <w:lang w:val="cs-CZ"/>
              </w:rPr>
            </w:pPr>
            <w:r w:rsidRPr="00FA4BCE">
              <w:rPr>
                <w:sz w:val="18"/>
                <w:lang w:val="cs-CZ"/>
              </w:rPr>
              <w:t>Zákaz zasahování do jakéhokoliv elektrického zařízení bez odpovídající odborné a zdravotní způsobilosti. Zákaz přibližování se k odhalenému nebo jinak poškozenému vedení elektrické energie.</w:t>
            </w:r>
          </w:p>
          <w:p w14:paraId="3CF8E4D8" w14:textId="77777777" w:rsidR="004E0DA5" w:rsidRPr="00FA4BCE" w:rsidRDefault="004E0DA5" w:rsidP="00262856">
            <w:pPr>
              <w:spacing w:before="15" w:after="60"/>
              <w:ind w:left="28" w:right="142"/>
              <w:jc w:val="both"/>
              <w:rPr>
                <w:sz w:val="18"/>
                <w:lang w:val="cs-CZ"/>
              </w:rPr>
            </w:pPr>
            <w:r w:rsidRPr="00FA4BCE">
              <w:rPr>
                <w:sz w:val="18"/>
                <w:lang w:val="cs-CZ"/>
              </w:rPr>
              <w:t>Používání pouze nepoškozených elektrických strojů a zařízení.</w:t>
            </w:r>
          </w:p>
          <w:p w14:paraId="337014B3" w14:textId="77777777" w:rsidR="004E0DA5" w:rsidRPr="00FA4BCE" w:rsidRDefault="004E0DA5" w:rsidP="00262856">
            <w:pPr>
              <w:spacing w:before="28" w:after="60" w:line="264" w:lineRule="auto"/>
              <w:ind w:left="28" w:right="142"/>
              <w:jc w:val="both"/>
              <w:rPr>
                <w:sz w:val="18"/>
                <w:lang w:val="cs-CZ"/>
              </w:rPr>
            </w:pPr>
            <w:r w:rsidRPr="00FA4BCE">
              <w:rPr>
                <w:sz w:val="18"/>
                <w:lang w:val="cs-CZ"/>
              </w:rPr>
              <w:t>Zákaz odstraňování zábran a krytů, otevírání přístupů k elektrickým částem, vyřazování ochranných prvků z funkce a jakékoli svévolného upravování zařízení</w:t>
            </w:r>
            <w:r w:rsidRPr="00FA4BCE">
              <w:rPr>
                <w:spacing w:val="48"/>
                <w:sz w:val="18"/>
                <w:lang w:val="cs-CZ"/>
              </w:rPr>
              <w:t xml:space="preserve"> </w:t>
            </w:r>
            <w:r w:rsidRPr="00FA4BCE">
              <w:rPr>
                <w:sz w:val="18"/>
                <w:lang w:val="cs-CZ"/>
              </w:rPr>
              <w:t>apod.</w:t>
            </w:r>
          </w:p>
        </w:tc>
      </w:tr>
      <w:tr w:rsidR="00FA4BCE" w:rsidRPr="00FA4BCE" w14:paraId="793CC704" w14:textId="77777777" w:rsidTr="00A3490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hRule="exact" w:val="1276"/>
        </w:trPr>
        <w:tc>
          <w:tcPr>
            <w:tcW w:w="2551" w:type="dxa"/>
            <w:tcBorders>
              <w:left w:val="single" w:sz="15" w:space="0" w:color="000000"/>
            </w:tcBorders>
          </w:tcPr>
          <w:p w14:paraId="6AA3DDA7" w14:textId="77777777" w:rsidR="004E0DA5" w:rsidRPr="00FA4BCE" w:rsidRDefault="004E0DA5" w:rsidP="00262856">
            <w:pPr>
              <w:ind w:left="16"/>
              <w:rPr>
                <w:sz w:val="18"/>
                <w:lang w:val="cs-CZ"/>
              </w:rPr>
            </w:pPr>
            <w:r w:rsidRPr="00FA4BCE">
              <w:rPr>
                <w:sz w:val="18"/>
                <w:lang w:val="cs-CZ"/>
              </w:rPr>
              <w:t>Tlaková zařízení.</w:t>
            </w:r>
          </w:p>
        </w:tc>
        <w:tc>
          <w:tcPr>
            <w:tcW w:w="2835" w:type="dxa"/>
          </w:tcPr>
          <w:p w14:paraId="2B7B47EE" w14:textId="77777777" w:rsidR="004E0DA5" w:rsidRPr="00FA4BCE" w:rsidRDefault="004E0DA5" w:rsidP="00262856">
            <w:pPr>
              <w:spacing w:line="264" w:lineRule="auto"/>
              <w:ind w:left="26"/>
              <w:rPr>
                <w:sz w:val="18"/>
                <w:lang w:val="cs-CZ"/>
              </w:rPr>
            </w:pPr>
            <w:r w:rsidRPr="00FA4BCE">
              <w:rPr>
                <w:sz w:val="18"/>
                <w:lang w:val="cs-CZ"/>
              </w:rPr>
              <w:t>Únik stlačeného média – nebezpečí vyplývající z jeho vlastností.</w:t>
            </w:r>
          </w:p>
          <w:p w14:paraId="33833D65" w14:textId="77777777" w:rsidR="004E0DA5" w:rsidRPr="00FA4BCE" w:rsidRDefault="004E0DA5" w:rsidP="00262856">
            <w:pPr>
              <w:rPr>
                <w:sz w:val="18"/>
                <w:lang w:val="cs-CZ"/>
              </w:rPr>
            </w:pPr>
            <w:r w:rsidRPr="00FA4BCE">
              <w:rPr>
                <w:sz w:val="18"/>
                <w:lang w:val="cs-CZ"/>
              </w:rPr>
              <w:t>Zasažení osoby látkou.</w:t>
            </w:r>
          </w:p>
        </w:tc>
        <w:tc>
          <w:tcPr>
            <w:tcW w:w="4413" w:type="dxa"/>
            <w:tcBorders>
              <w:right w:val="single" w:sz="15" w:space="0" w:color="000000"/>
            </w:tcBorders>
          </w:tcPr>
          <w:p w14:paraId="4CD70D8E" w14:textId="77777777" w:rsidR="004E0DA5" w:rsidRPr="00FA4BCE" w:rsidRDefault="004E0DA5" w:rsidP="00262856">
            <w:pPr>
              <w:spacing w:line="264" w:lineRule="auto"/>
              <w:ind w:right="144"/>
              <w:jc w:val="both"/>
              <w:rPr>
                <w:sz w:val="18"/>
                <w:lang w:val="cs-CZ"/>
              </w:rPr>
            </w:pPr>
            <w:r w:rsidRPr="00FA4BCE">
              <w:rPr>
                <w:sz w:val="18"/>
                <w:lang w:val="cs-CZ"/>
              </w:rPr>
              <w:t>Zákaz manipulace s tlakovým zařízením bez odpovídající odborné a zdravotní způsobilosti. Používat zařízení dle návodu výrobce a platných předpisů (právní a ostatní předpisy BOZP, interní předpisy společnosti DPOV apod.).</w:t>
            </w:r>
          </w:p>
          <w:p w14:paraId="712FCD76" w14:textId="77777777" w:rsidR="004E0DA5" w:rsidRPr="00FA4BCE" w:rsidRDefault="004E0DA5" w:rsidP="00262856">
            <w:pPr>
              <w:spacing w:line="264" w:lineRule="auto"/>
              <w:ind w:right="144"/>
              <w:jc w:val="both"/>
              <w:rPr>
                <w:sz w:val="18"/>
                <w:lang w:val="cs-CZ"/>
              </w:rPr>
            </w:pPr>
          </w:p>
          <w:p w14:paraId="51EA0FA4" w14:textId="77777777" w:rsidR="004E0DA5" w:rsidRPr="00FA4BCE" w:rsidRDefault="004E0DA5" w:rsidP="00262856">
            <w:pPr>
              <w:spacing w:line="264" w:lineRule="auto"/>
              <w:ind w:right="144"/>
              <w:jc w:val="both"/>
              <w:rPr>
                <w:sz w:val="18"/>
                <w:lang w:val="cs-CZ"/>
              </w:rPr>
            </w:pPr>
          </w:p>
          <w:p w14:paraId="1B66F673" w14:textId="77777777" w:rsidR="004E0DA5" w:rsidRPr="00FA4BCE" w:rsidRDefault="004E0DA5" w:rsidP="00262856">
            <w:pPr>
              <w:spacing w:line="264" w:lineRule="auto"/>
              <w:ind w:right="144"/>
              <w:jc w:val="both"/>
              <w:rPr>
                <w:sz w:val="18"/>
                <w:lang w:val="cs-CZ"/>
              </w:rPr>
            </w:pPr>
          </w:p>
          <w:p w14:paraId="58095485" w14:textId="77777777" w:rsidR="004E0DA5" w:rsidRPr="00FA4BCE" w:rsidRDefault="004E0DA5" w:rsidP="00262856">
            <w:pPr>
              <w:spacing w:line="264" w:lineRule="auto"/>
              <w:ind w:right="144"/>
              <w:jc w:val="both"/>
              <w:rPr>
                <w:sz w:val="18"/>
                <w:lang w:val="cs-CZ"/>
              </w:rPr>
            </w:pPr>
          </w:p>
          <w:p w14:paraId="78FC5BBD" w14:textId="77777777" w:rsidR="004E0DA5" w:rsidRPr="00FA4BCE" w:rsidRDefault="004E0DA5" w:rsidP="00262856">
            <w:pPr>
              <w:spacing w:line="264" w:lineRule="auto"/>
              <w:ind w:right="144"/>
              <w:jc w:val="both"/>
              <w:rPr>
                <w:sz w:val="18"/>
                <w:lang w:val="cs-CZ"/>
              </w:rPr>
            </w:pPr>
          </w:p>
          <w:p w14:paraId="0458514F" w14:textId="77777777" w:rsidR="004E0DA5" w:rsidRPr="00FA4BCE" w:rsidRDefault="004E0DA5" w:rsidP="00262856">
            <w:pPr>
              <w:spacing w:line="264" w:lineRule="auto"/>
              <w:ind w:right="144"/>
              <w:jc w:val="both"/>
              <w:rPr>
                <w:sz w:val="18"/>
                <w:lang w:val="cs-CZ"/>
              </w:rPr>
            </w:pPr>
          </w:p>
          <w:p w14:paraId="4B33E9B0" w14:textId="77777777" w:rsidR="004E0DA5" w:rsidRPr="00FA4BCE" w:rsidRDefault="004E0DA5" w:rsidP="00262856">
            <w:pPr>
              <w:spacing w:line="264" w:lineRule="auto"/>
              <w:ind w:right="144"/>
              <w:jc w:val="both"/>
              <w:rPr>
                <w:sz w:val="18"/>
                <w:lang w:val="cs-CZ"/>
              </w:rPr>
            </w:pPr>
          </w:p>
          <w:p w14:paraId="2198E24D" w14:textId="77777777" w:rsidR="004E0DA5" w:rsidRPr="00FA4BCE" w:rsidRDefault="004E0DA5" w:rsidP="00262856">
            <w:pPr>
              <w:spacing w:line="264" w:lineRule="auto"/>
              <w:ind w:right="144"/>
              <w:jc w:val="both"/>
              <w:rPr>
                <w:sz w:val="18"/>
                <w:lang w:val="cs-CZ"/>
              </w:rPr>
            </w:pPr>
          </w:p>
          <w:p w14:paraId="012E63E4" w14:textId="77777777" w:rsidR="004E0DA5" w:rsidRPr="00FA4BCE" w:rsidRDefault="004E0DA5" w:rsidP="00262856">
            <w:pPr>
              <w:spacing w:line="264" w:lineRule="auto"/>
              <w:ind w:right="144"/>
              <w:jc w:val="both"/>
              <w:rPr>
                <w:sz w:val="18"/>
                <w:lang w:val="cs-CZ"/>
              </w:rPr>
            </w:pPr>
          </w:p>
          <w:p w14:paraId="6BBAD2FB" w14:textId="77777777" w:rsidR="004E0DA5" w:rsidRPr="00FA4BCE" w:rsidRDefault="004E0DA5" w:rsidP="00262856">
            <w:pPr>
              <w:spacing w:line="264" w:lineRule="auto"/>
              <w:ind w:right="144"/>
              <w:jc w:val="both"/>
              <w:rPr>
                <w:sz w:val="18"/>
                <w:lang w:val="cs-CZ"/>
              </w:rPr>
            </w:pPr>
          </w:p>
        </w:tc>
      </w:tr>
      <w:tr w:rsidR="00FA4BCE" w:rsidRPr="00FA4BCE" w14:paraId="1712AE79" w14:textId="77777777" w:rsidTr="00A3490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hRule="exact" w:val="1435"/>
        </w:trPr>
        <w:tc>
          <w:tcPr>
            <w:tcW w:w="2551" w:type="dxa"/>
            <w:tcBorders>
              <w:left w:val="single" w:sz="15" w:space="0" w:color="000000"/>
            </w:tcBorders>
          </w:tcPr>
          <w:p w14:paraId="2BABD61F" w14:textId="77777777" w:rsidR="004E0DA5" w:rsidRPr="00FA4BCE" w:rsidRDefault="004E0DA5" w:rsidP="00262856">
            <w:pPr>
              <w:ind w:left="16"/>
              <w:rPr>
                <w:sz w:val="18"/>
                <w:lang w:val="cs-CZ"/>
              </w:rPr>
            </w:pPr>
            <w:r w:rsidRPr="00FA4BCE">
              <w:rPr>
                <w:sz w:val="18"/>
                <w:lang w:val="cs-CZ"/>
              </w:rPr>
              <w:t>Plynová zařízení.</w:t>
            </w:r>
          </w:p>
        </w:tc>
        <w:tc>
          <w:tcPr>
            <w:tcW w:w="2835" w:type="dxa"/>
          </w:tcPr>
          <w:p w14:paraId="7A422BDD" w14:textId="77777777" w:rsidR="004E0DA5" w:rsidRPr="00FA4BCE" w:rsidRDefault="004E0DA5" w:rsidP="00262856">
            <w:pPr>
              <w:spacing w:after="60" w:line="264" w:lineRule="auto"/>
              <w:ind w:left="28" w:right="102"/>
              <w:jc w:val="both"/>
              <w:rPr>
                <w:sz w:val="18"/>
                <w:lang w:val="cs-CZ"/>
              </w:rPr>
            </w:pPr>
            <w:r w:rsidRPr="00FA4BCE">
              <w:rPr>
                <w:sz w:val="18"/>
                <w:lang w:val="cs-CZ"/>
              </w:rPr>
              <w:t>Únik plynu – nebezpečí vyplývající z vlastností plynu.</w:t>
            </w:r>
          </w:p>
          <w:p w14:paraId="5799BDDC" w14:textId="77777777" w:rsidR="004E0DA5" w:rsidRPr="00FA4BCE" w:rsidRDefault="004E0DA5" w:rsidP="00262856">
            <w:pPr>
              <w:spacing w:after="60" w:line="264" w:lineRule="auto"/>
              <w:ind w:left="28" w:right="102"/>
              <w:jc w:val="both"/>
              <w:rPr>
                <w:sz w:val="18"/>
                <w:lang w:val="cs-CZ"/>
              </w:rPr>
            </w:pPr>
            <w:r w:rsidRPr="00FA4BCE">
              <w:rPr>
                <w:sz w:val="18"/>
                <w:lang w:val="cs-CZ"/>
              </w:rPr>
              <w:t>Výbuch, požár – popálení nebo zasažení osoby hořlavou látkou.</w:t>
            </w:r>
          </w:p>
        </w:tc>
        <w:tc>
          <w:tcPr>
            <w:tcW w:w="4413" w:type="dxa"/>
            <w:tcBorders>
              <w:right w:val="single" w:sz="15" w:space="0" w:color="000000"/>
            </w:tcBorders>
          </w:tcPr>
          <w:p w14:paraId="40159570" w14:textId="77777777" w:rsidR="004E0DA5" w:rsidRPr="00FA4BCE" w:rsidRDefault="004E0DA5" w:rsidP="00262856">
            <w:pPr>
              <w:spacing w:after="60" w:line="264" w:lineRule="auto"/>
              <w:ind w:left="28" w:right="144"/>
              <w:jc w:val="both"/>
              <w:rPr>
                <w:sz w:val="18"/>
                <w:lang w:val="cs-CZ"/>
              </w:rPr>
            </w:pPr>
            <w:r w:rsidRPr="00FA4BCE">
              <w:rPr>
                <w:sz w:val="18"/>
                <w:lang w:val="cs-CZ"/>
              </w:rPr>
              <w:t>Zákaz manipulace s plynovým zařízením bez odpovídající odborné a zdravotní způsobilosti. Používat zařízení dle návodu výrobce a platných předpisů (právní a ostatní předpisy BOZP, interní předpisy společnosti DPOV apod.).</w:t>
            </w:r>
          </w:p>
        </w:tc>
      </w:tr>
    </w:tbl>
    <w:p w14:paraId="1E3C16F2" w14:textId="585CFD63" w:rsidR="00DB4D4D" w:rsidRDefault="00DB4D4D">
      <w:pPr>
        <w:rPr>
          <w:lang w:val="cs-CZ"/>
        </w:rPr>
      </w:pPr>
    </w:p>
    <w:p w14:paraId="0271B14F" w14:textId="77777777" w:rsidR="001B42CA" w:rsidRPr="00FA4BCE" w:rsidRDefault="001B42CA">
      <w:pPr>
        <w:rPr>
          <w:lang w:val="cs-CZ"/>
        </w:rPr>
      </w:pPr>
    </w:p>
    <w:tbl>
      <w:tblPr>
        <w:tblW w:w="9639" w:type="dxa"/>
        <w:tblInd w:w="-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52"/>
        <w:gridCol w:w="2835"/>
        <w:gridCol w:w="4252"/>
      </w:tblGrid>
      <w:tr w:rsidR="00FA4BCE" w:rsidRPr="00FA4BCE" w14:paraId="3D4524A9" w14:textId="77777777" w:rsidTr="00A3490D">
        <w:trPr>
          <w:trHeight w:hRule="exact" w:val="1447"/>
        </w:trPr>
        <w:tc>
          <w:tcPr>
            <w:tcW w:w="2552" w:type="dxa"/>
            <w:tcBorders>
              <w:left w:val="single" w:sz="15" w:space="0" w:color="000000"/>
              <w:bottom w:val="nil"/>
            </w:tcBorders>
          </w:tcPr>
          <w:p w14:paraId="15285133" w14:textId="77777777" w:rsidR="00ED06FD" w:rsidRPr="00FA4BCE" w:rsidRDefault="00ED06FD" w:rsidP="00FA4BCE">
            <w:pPr>
              <w:spacing w:after="60"/>
              <w:ind w:left="16" w:right="114"/>
              <w:rPr>
                <w:sz w:val="18"/>
                <w:lang w:val="cs-CZ"/>
              </w:rPr>
            </w:pPr>
            <w:r w:rsidRPr="00FA4BCE">
              <w:rPr>
                <w:sz w:val="18"/>
                <w:lang w:val="cs-CZ"/>
              </w:rPr>
              <w:lastRenderedPageBreak/>
              <w:t>Stroje, zařízení, přístroje a nářadí nebo činnosti prováděné v jeho blízkosti.</w:t>
            </w:r>
          </w:p>
        </w:tc>
        <w:tc>
          <w:tcPr>
            <w:tcW w:w="2835" w:type="dxa"/>
            <w:tcBorders>
              <w:bottom w:val="nil"/>
            </w:tcBorders>
          </w:tcPr>
          <w:p w14:paraId="46BFD154" w14:textId="69CC0149" w:rsidR="00ED06FD" w:rsidRPr="00FA4BCE" w:rsidRDefault="00ED06FD" w:rsidP="00262856">
            <w:pPr>
              <w:spacing w:after="60"/>
              <w:ind w:right="56"/>
              <w:jc w:val="both"/>
              <w:rPr>
                <w:sz w:val="18"/>
                <w:lang w:val="cs-CZ"/>
              </w:rPr>
            </w:pPr>
            <w:r w:rsidRPr="00FA4BCE">
              <w:rPr>
                <w:sz w:val="18"/>
                <w:lang w:val="cs-CZ"/>
              </w:rPr>
              <w:t xml:space="preserve">Kontakt osoby </w:t>
            </w:r>
            <w:r w:rsidR="007A638C">
              <w:rPr>
                <w:sz w:val="18"/>
                <w:lang w:val="cs-CZ"/>
              </w:rPr>
              <w:t xml:space="preserve">se </w:t>
            </w:r>
            <w:r w:rsidRPr="00FA4BCE">
              <w:rPr>
                <w:sz w:val="18"/>
                <w:lang w:val="cs-CZ"/>
              </w:rPr>
              <w:t xml:space="preserve">strojem nebo </w:t>
            </w:r>
            <w:r w:rsidR="007A638C">
              <w:rPr>
                <w:sz w:val="18"/>
                <w:lang w:val="cs-CZ"/>
              </w:rPr>
              <w:t xml:space="preserve">s </w:t>
            </w:r>
            <w:r w:rsidRPr="00FA4BCE">
              <w:rPr>
                <w:sz w:val="18"/>
                <w:lang w:val="cs-CZ"/>
              </w:rPr>
              <w:t xml:space="preserve">jeho součástí. </w:t>
            </w:r>
          </w:p>
          <w:p w14:paraId="47CE63C3" w14:textId="77777777" w:rsidR="00ED06FD" w:rsidRPr="00FA4BCE" w:rsidRDefault="00ED06FD" w:rsidP="007A638C">
            <w:pPr>
              <w:spacing w:after="60"/>
              <w:ind w:right="56"/>
              <w:jc w:val="both"/>
              <w:rPr>
                <w:sz w:val="18"/>
                <w:lang w:val="cs-CZ"/>
              </w:rPr>
            </w:pPr>
            <w:r w:rsidRPr="00FA4BCE">
              <w:rPr>
                <w:sz w:val="18"/>
                <w:lang w:val="cs-CZ"/>
              </w:rPr>
              <w:t>Odlet částic a zasažení osoby.</w:t>
            </w:r>
          </w:p>
          <w:p w14:paraId="53D602B6" w14:textId="745530B7" w:rsidR="00ED06FD" w:rsidRPr="00FA4BCE" w:rsidRDefault="00ED06FD" w:rsidP="007A638C">
            <w:pPr>
              <w:spacing w:after="60"/>
              <w:ind w:right="56"/>
              <w:jc w:val="both"/>
              <w:rPr>
                <w:sz w:val="18"/>
                <w:lang w:val="cs-CZ"/>
              </w:rPr>
            </w:pPr>
            <w:r w:rsidRPr="00FA4BCE">
              <w:rPr>
                <w:sz w:val="18"/>
                <w:lang w:val="cs-CZ"/>
              </w:rPr>
              <w:t>Zachycení osoby strojem</w:t>
            </w:r>
            <w:r w:rsidR="00FA4BCE">
              <w:rPr>
                <w:sz w:val="18"/>
                <w:lang w:val="cs-CZ"/>
              </w:rPr>
              <w:t xml:space="preserve"> </w:t>
            </w:r>
            <w:r w:rsidRPr="00FA4BCE">
              <w:rPr>
                <w:sz w:val="18"/>
                <w:lang w:val="cs-CZ"/>
              </w:rPr>
              <w:t>nebo jeho částí.</w:t>
            </w:r>
          </w:p>
        </w:tc>
        <w:tc>
          <w:tcPr>
            <w:tcW w:w="4252" w:type="dxa"/>
            <w:tcBorders>
              <w:bottom w:val="nil"/>
              <w:right w:val="single" w:sz="15" w:space="0" w:color="000000"/>
            </w:tcBorders>
          </w:tcPr>
          <w:p w14:paraId="5432D5E9" w14:textId="77777777" w:rsidR="00ED06FD" w:rsidRPr="00FA4BCE" w:rsidRDefault="00ED06FD" w:rsidP="00262856">
            <w:pPr>
              <w:spacing w:after="60"/>
              <w:ind w:right="124"/>
              <w:jc w:val="both"/>
              <w:rPr>
                <w:sz w:val="18"/>
                <w:lang w:val="cs-CZ"/>
              </w:rPr>
            </w:pPr>
            <w:r w:rsidRPr="00FA4BCE">
              <w:rPr>
                <w:sz w:val="18"/>
                <w:lang w:val="cs-CZ"/>
              </w:rPr>
              <w:t>Zákaz používání strojů a zařízení bez odpovídající odborné a zdravotní způsobilosti. Používat stroje, zařízení, přístroje a nářadí dle návodu výrobce a platných předpisů (právní a ostatní předpisy BOZP, interní předpisy společnosti DPOV apod.).</w:t>
            </w:r>
          </w:p>
        </w:tc>
      </w:tr>
      <w:tr w:rsidR="00FA4BCE" w:rsidRPr="00FA4BCE" w14:paraId="3C738BE0" w14:textId="77777777" w:rsidTr="00A3490D">
        <w:trPr>
          <w:trHeight w:hRule="exact" w:val="975"/>
        </w:trPr>
        <w:tc>
          <w:tcPr>
            <w:tcW w:w="2552" w:type="dxa"/>
            <w:tcBorders>
              <w:top w:val="nil"/>
              <w:left w:val="single" w:sz="15" w:space="0" w:color="000000"/>
              <w:bottom w:val="nil"/>
            </w:tcBorders>
          </w:tcPr>
          <w:p w14:paraId="209C3925" w14:textId="77777777" w:rsidR="00ED06FD" w:rsidRPr="00FA4BCE" w:rsidRDefault="00ED06FD" w:rsidP="00262856">
            <w:pPr>
              <w:spacing w:before="8" w:after="60"/>
              <w:ind w:left="16"/>
              <w:jc w:val="both"/>
              <w:rPr>
                <w:sz w:val="18"/>
                <w:lang w:val="cs-CZ"/>
              </w:rPr>
            </w:pPr>
          </w:p>
        </w:tc>
        <w:tc>
          <w:tcPr>
            <w:tcW w:w="2835" w:type="dxa"/>
            <w:tcBorders>
              <w:top w:val="nil"/>
              <w:bottom w:val="nil"/>
            </w:tcBorders>
          </w:tcPr>
          <w:p w14:paraId="2448FA70" w14:textId="033AD246" w:rsidR="00ED06FD" w:rsidRPr="00FA4BCE" w:rsidRDefault="00ED06FD" w:rsidP="00262856">
            <w:pPr>
              <w:spacing w:before="8" w:after="60"/>
              <w:jc w:val="both"/>
              <w:rPr>
                <w:sz w:val="18"/>
                <w:lang w:val="cs-CZ"/>
              </w:rPr>
            </w:pPr>
          </w:p>
        </w:tc>
        <w:tc>
          <w:tcPr>
            <w:tcW w:w="4252" w:type="dxa"/>
            <w:tcBorders>
              <w:top w:val="nil"/>
              <w:bottom w:val="nil"/>
              <w:right w:val="single" w:sz="15" w:space="0" w:color="000000"/>
            </w:tcBorders>
          </w:tcPr>
          <w:p w14:paraId="1EBC64CB" w14:textId="77777777" w:rsidR="00ED06FD" w:rsidRPr="00FA4BCE" w:rsidRDefault="00ED06FD" w:rsidP="00262856">
            <w:pPr>
              <w:spacing w:before="8" w:after="60"/>
              <w:ind w:right="124"/>
              <w:jc w:val="both"/>
              <w:rPr>
                <w:sz w:val="18"/>
                <w:lang w:val="cs-CZ"/>
              </w:rPr>
            </w:pPr>
            <w:r w:rsidRPr="00FA4BCE">
              <w:rPr>
                <w:sz w:val="18"/>
                <w:lang w:val="cs-CZ"/>
              </w:rPr>
              <w:t>Při obsluze strojů, zařízení, přístrojů a nářadí, u kterých hrozí riziko odletu částic používat OOPP – ochranné prostředky na ochranu očí nebo obličeje proti odlétajícím částicím.</w:t>
            </w:r>
          </w:p>
        </w:tc>
      </w:tr>
      <w:tr w:rsidR="00FA4BCE" w:rsidRPr="00FA4BCE" w14:paraId="4E4617A2" w14:textId="77777777" w:rsidTr="00A3490D">
        <w:trPr>
          <w:trHeight w:hRule="exact" w:val="87"/>
        </w:trPr>
        <w:tc>
          <w:tcPr>
            <w:tcW w:w="2552" w:type="dxa"/>
            <w:tcBorders>
              <w:top w:val="nil"/>
              <w:left w:val="single" w:sz="15" w:space="0" w:color="000000"/>
              <w:bottom w:val="nil"/>
            </w:tcBorders>
          </w:tcPr>
          <w:p w14:paraId="37C9D8D5" w14:textId="77777777" w:rsidR="00ED06FD" w:rsidRPr="00FA4BCE" w:rsidRDefault="00ED06FD" w:rsidP="00262856">
            <w:pPr>
              <w:spacing w:before="8" w:after="60"/>
              <w:jc w:val="both"/>
              <w:rPr>
                <w:sz w:val="18"/>
                <w:lang w:val="cs-CZ"/>
              </w:rPr>
            </w:pPr>
          </w:p>
        </w:tc>
        <w:tc>
          <w:tcPr>
            <w:tcW w:w="2835" w:type="dxa"/>
            <w:tcBorders>
              <w:top w:val="nil"/>
              <w:bottom w:val="nil"/>
            </w:tcBorders>
          </w:tcPr>
          <w:p w14:paraId="55902FA8" w14:textId="77777777" w:rsidR="00ED06FD" w:rsidRPr="00FA4BCE" w:rsidRDefault="00ED06FD" w:rsidP="00262856">
            <w:pPr>
              <w:spacing w:before="8" w:after="60"/>
              <w:jc w:val="both"/>
              <w:rPr>
                <w:sz w:val="18"/>
                <w:lang w:val="cs-CZ"/>
              </w:rPr>
            </w:pPr>
          </w:p>
        </w:tc>
        <w:tc>
          <w:tcPr>
            <w:tcW w:w="4252" w:type="dxa"/>
            <w:tcBorders>
              <w:top w:val="nil"/>
              <w:bottom w:val="nil"/>
              <w:right w:val="single" w:sz="15" w:space="0" w:color="000000"/>
            </w:tcBorders>
          </w:tcPr>
          <w:p w14:paraId="1781166D" w14:textId="77777777" w:rsidR="00ED06FD" w:rsidRPr="00FA4BCE" w:rsidRDefault="00ED06FD" w:rsidP="00262856">
            <w:pPr>
              <w:spacing w:before="8" w:after="60"/>
              <w:ind w:right="124"/>
              <w:jc w:val="both"/>
              <w:rPr>
                <w:sz w:val="18"/>
                <w:lang w:val="cs-CZ"/>
              </w:rPr>
            </w:pPr>
          </w:p>
        </w:tc>
      </w:tr>
      <w:tr w:rsidR="00FA4BCE" w:rsidRPr="00FA4BCE" w14:paraId="21186680" w14:textId="77777777" w:rsidTr="00A3490D">
        <w:trPr>
          <w:trHeight w:hRule="exact" w:val="87"/>
        </w:trPr>
        <w:tc>
          <w:tcPr>
            <w:tcW w:w="2552" w:type="dxa"/>
            <w:tcBorders>
              <w:top w:val="nil"/>
              <w:left w:val="single" w:sz="15" w:space="0" w:color="000000"/>
              <w:bottom w:val="nil"/>
            </w:tcBorders>
          </w:tcPr>
          <w:p w14:paraId="720578FE" w14:textId="77777777" w:rsidR="00ED06FD" w:rsidRPr="00FA4BCE" w:rsidRDefault="00ED06FD" w:rsidP="00262856">
            <w:pPr>
              <w:spacing w:before="8" w:after="60"/>
              <w:jc w:val="both"/>
              <w:rPr>
                <w:sz w:val="18"/>
                <w:lang w:val="cs-CZ"/>
              </w:rPr>
            </w:pPr>
          </w:p>
        </w:tc>
        <w:tc>
          <w:tcPr>
            <w:tcW w:w="2835" w:type="dxa"/>
            <w:tcBorders>
              <w:top w:val="nil"/>
              <w:bottom w:val="nil"/>
            </w:tcBorders>
          </w:tcPr>
          <w:p w14:paraId="56FF8BA1" w14:textId="77777777" w:rsidR="00ED06FD" w:rsidRPr="00FA4BCE" w:rsidRDefault="00ED06FD" w:rsidP="00262856">
            <w:pPr>
              <w:spacing w:after="60"/>
              <w:jc w:val="both"/>
              <w:rPr>
                <w:lang w:val="cs-CZ"/>
              </w:rPr>
            </w:pPr>
          </w:p>
        </w:tc>
        <w:tc>
          <w:tcPr>
            <w:tcW w:w="4252" w:type="dxa"/>
            <w:tcBorders>
              <w:top w:val="nil"/>
              <w:bottom w:val="nil"/>
              <w:right w:val="single" w:sz="15" w:space="0" w:color="000000"/>
            </w:tcBorders>
          </w:tcPr>
          <w:p w14:paraId="249C73EF" w14:textId="77777777" w:rsidR="00ED06FD" w:rsidRPr="00FA4BCE" w:rsidRDefault="00ED06FD" w:rsidP="00262856">
            <w:pPr>
              <w:spacing w:after="60"/>
              <w:ind w:right="124"/>
              <w:jc w:val="both"/>
              <w:rPr>
                <w:lang w:val="cs-CZ"/>
              </w:rPr>
            </w:pPr>
          </w:p>
        </w:tc>
      </w:tr>
      <w:tr w:rsidR="00FA4BCE" w:rsidRPr="00FA4BCE" w14:paraId="19A72682" w14:textId="77777777" w:rsidTr="00A3490D">
        <w:trPr>
          <w:trHeight w:hRule="exact" w:val="70"/>
        </w:trPr>
        <w:tc>
          <w:tcPr>
            <w:tcW w:w="2552" w:type="dxa"/>
            <w:tcBorders>
              <w:top w:val="nil"/>
              <w:left w:val="single" w:sz="15" w:space="0" w:color="000000"/>
              <w:bottom w:val="nil"/>
            </w:tcBorders>
          </w:tcPr>
          <w:p w14:paraId="40210BB3" w14:textId="77777777" w:rsidR="00ED06FD" w:rsidRPr="00FA4BCE" w:rsidRDefault="00ED06FD" w:rsidP="00262856">
            <w:pPr>
              <w:spacing w:after="60"/>
              <w:jc w:val="both"/>
              <w:rPr>
                <w:lang w:val="cs-CZ"/>
              </w:rPr>
            </w:pPr>
          </w:p>
        </w:tc>
        <w:tc>
          <w:tcPr>
            <w:tcW w:w="2835" w:type="dxa"/>
            <w:tcBorders>
              <w:top w:val="nil"/>
              <w:bottom w:val="nil"/>
            </w:tcBorders>
          </w:tcPr>
          <w:p w14:paraId="4ECAABA4" w14:textId="77777777" w:rsidR="00ED06FD" w:rsidRPr="00FA4BCE" w:rsidRDefault="00ED06FD" w:rsidP="00262856">
            <w:pPr>
              <w:spacing w:before="58" w:after="60"/>
              <w:jc w:val="both"/>
              <w:rPr>
                <w:sz w:val="18"/>
                <w:lang w:val="cs-CZ"/>
              </w:rPr>
            </w:pPr>
          </w:p>
        </w:tc>
        <w:tc>
          <w:tcPr>
            <w:tcW w:w="4252" w:type="dxa"/>
            <w:tcBorders>
              <w:top w:val="nil"/>
              <w:bottom w:val="nil"/>
              <w:right w:val="single" w:sz="15" w:space="0" w:color="000000"/>
            </w:tcBorders>
          </w:tcPr>
          <w:p w14:paraId="502795B5" w14:textId="77777777" w:rsidR="00ED06FD" w:rsidRPr="00FA4BCE" w:rsidRDefault="00ED06FD" w:rsidP="00262856">
            <w:pPr>
              <w:spacing w:before="58" w:after="60"/>
              <w:ind w:right="124"/>
              <w:jc w:val="both"/>
              <w:rPr>
                <w:sz w:val="18"/>
                <w:lang w:val="cs-CZ"/>
              </w:rPr>
            </w:pPr>
          </w:p>
        </w:tc>
      </w:tr>
      <w:tr w:rsidR="00FA4BCE" w:rsidRPr="00FA4BCE" w14:paraId="4A59F076" w14:textId="77777777" w:rsidTr="00A3490D">
        <w:trPr>
          <w:trHeight w:hRule="exact" w:val="70"/>
        </w:trPr>
        <w:tc>
          <w:tcPr>
            <w:tcW w:w="2552" w:type="dxa"/>
            <w:tcBorders>
              <w:top w:val="nil"/>
              <w:left w:val="single" w:sz="15" w:space="0" w:color="000000"/>
            </w:tcBorders>
          </w:tcPr>
          <w:p w14:paraId="3C7D1654" w14:textId="77777777" w:rsidR="00ED06FD" w:rsidRPr="00FA4BCE" w:rsidRDefault="00ED06FD" w:rsidP="00262856">
            <w:pPr>
              <w:spacing w:after="60"/>
              <w:jc w:val="both"/>
              <w:rPr>
                <w:lang w:val="cs-CZ"/>
              </w:rPr>
            </w:pPr>
          </w:p>
        </w:tc>
        <w:tc>
          <w:tcPr>
            <w:tcW w:w="2835" w:type="dxa"/>
            <w:tcBorders>
              <w:top w:val="nil"/>
            </w:tcBorders>
          </w:tcPr>
          <w:p w14:paraId="25CE6AD6" w14:textId="77777777" w:rsidR="00ED06FD" w:rsidRPr="00FA4BCE" w:rsidRDefault="00ED06FD" w:rsidP="00262856">
            <w:pPr>
              <w:spacing w:before="8" w:after="60"/>
              <w:jc w:val="both"/>
              <w:rPr>
                <w:sz w:val="18"/>
                <w:lang w:val="cs-CZ"/>
              </w:rPr>
            </w:pPr>
          </w:p>
        </w:tc>
        <w:tc>
          <w:tcPr>
            <w:tcW w:w="4252" w:type="dxa"/>
            <w:tcBorders>
              <w:top w:val="nil"/>
              <w:right w:val="single" w:sz="15" w:space="0" w:color="000000"/>
            </w:tcBorders>
          </w:tcPr>
          <w:p w14:paraId="7AE550CE" w14:textId="77777777" w:rsidR="00ED06FD" w:rsidRPr="00FA4BCE" w:rsidRDefault="00ED06FD" w:rsidP="00262856">
            <w:pPr>
              <w:spacing w:before="8" w:after="60"/>
              <w:ind w:right="124"/>
              <w:jc w:val="both"/>
              <w:rPr>
                <w:sz w:val="18"/>
                <w:lang w:val="cs-CZ"/>
              </w:rPr>
            </w:pPr>
          </w:p>
        </w:tc>
      </w:tr>
      <w:tr w:rsidR="00FA4BCE" w:rsidRPr="00FA4BCE" w14:paraId="5DBBD805" w14:textId="77777777" w:rsidTr="00A3490D">
        <w:trPr>
          <w:trHeight w:hRule="exact" w:val="1287"/>
        </w:trPr>
        <w:tc>
          <w:tcPr>
            <w:tcW w:w="2552" w:type="dxa"/>
            <w:tcBorders>
              <w:left w:val="single" w:sz="15" w:space="0" w:color="000000"/>
            </w:tcBorders>
          </w:tcPr>
          <w:p w14:paraId="776AC1FF" w14:textId="77777777" w:rsidR="00ED06FD" w:rsidRPr="00FA4BCE" w:rsidRDefault="00ED06FD" w:rsidP="00262856">
            <w:pPr>
              <w:spacing w:after="60" w:line="264" w:lineRule="auto"/>
              <w:ind w:left="16" w:right="341"/>
              <w:jc w:val="both"/>
              <w:rPr>
                <w:sz w:val="18"/>
                <w:lang w:val="cs-CZ"/>
              </w:rPr>
            </w:pPr>
            <w:r w:rsidRPr="00FA4BCE">
              <w:rPr>
                <w:sz w:val="18"/>
                <w:lang w:val="cs-CZ"/>
              </w:rPr>
              <w:t>Činnosti prováděné u zdroje sálavého tepla nebo v jeho blízkosti.</w:t>
            </w:r>
          </w:p>
        </w:tc>
        <w:tc>
          <w:tcPr>
            <w:tcW w:w="2835" w:type="dxa"/>
          </w:tcPr>
          <w:p w14:paraId="55A13963" w14:textId="162C3BE4" w:rsidR="00ED06FD" w:rsidRPr="00FA4BCE" w:rsidRDefault="00ED06FD" w:rsidP="00ED06FD">
            <w:pPr>
              <w:spacing w:after="60" w:line="264" w:lineRule="auto"/>
              <w:ind w:right="302"/>
              <w:rPr>
                <w:sz w:val="18"/>
                <w:lang w:val="cs-CZ"/>
              </w:rPr>
            </w:pPr>
            <w:r w:rsidRPr="00FA4BCE">
              <w:rPr>
                <w:sz w:val="18"/>
                <w:lang w:val="cs-CZ"/>
              </w:rPr>
              <w:t>Popálení osoby, dehydratace, ztráta tekutin.</w:t>
            </w:r>
          </w:p>
        </w:tc>
        <w:tc>
          <w:tcPr>
            <w:tcW w:w="4252" w:type="dxa"/>
            <w:tcBorders>
              <w:right w:val="single" w:sz="15" w:space="0" w:color="000000"/>
            </w:tcBorders>
          </w:tcPr>
          <w:p w14:paraId="25237E95" w14:textId="77777777" w:rsidR="00ED06FD" w:rsidRPr="00FA4BCE" w:rsidRDefault="00ED06FD" w:rsidP="00262856">
            <w:pPr>
              <w:spacing w:after="60" w:line="273" w:lineRule="auto"/>
              <w:ind w:right="124"/>
              <w:jc w:val="both"/>
              <w:rPr>
                <w:sz w:val="18"/>
                <w:lang w:val="cs-CZ"/>
              </w:rPr>
            </w:pPr>
            <w:r w:rsidRPr="00FA4BCE">
              <w:rPr>
                <w:sz w:val="18"/>
                <w:lang w:val="cs-CZ"/>
              </w:rPr>
              <w:t>Používání technických zařízení zamezujících šíření sálavého tepla. Vzhledem k prováděné činnosti používat odpovídající OOPP proti popálení. Uplatňovat bezpečnostní přestávky a poskytovat ochranné nápoje.</w:t>
            </w:r>
          </w:p>
        </w:tc>
      </w:tr>
      <w:tr w:rsidR="00FA4BCE" w:rsidRPr="00FA4BCE" w14:paraId="58957788" w14:textId="77777777" w:rsidTr="00A3490D">
        <w:trPr>
          <w:trHeight w:hRule="exact" w:val="651"/>
        </w:trPr>
        <w:tc>
          <w:tcPr>
            <w:tcW w:w="2552" w:type="dxa"/>
            <w:tcBorders>
              <w:left w:val="single" w:sz="15" w:space="0" w:color="000000"/>
              <w:bottom w:val="nil"/>
            </w:tcBorders>
          </w:tcPr>
          <w:p w14:paraId="0A5B1302" w14:textId="77777777" w:rsidR="00ED06FD" w:rsidRPr="00FA4BCE" w:rsidRDefault="00ED06FD" w:rsidP="00262856">
            <w:pPr>
              <w:spacing w:after="60"/>
              <w:ind w:left="16" w:right="114"/>
              <w:jc w:val="both"/>
              <w:rPr>
                <w:sz w:val="18"/>
                <w:lang w:val="cs-CZ"/>
              </w:rPr>
            </w:pPr>
            <w:r w:rsidRPr="00FA4BCE">
              <w:rPr>
                <w:sz w:val="18"/>
                <w:lang w:val="cs-CZ"/>
              </w:rPr>
              <w:t>Činnosti prováděné u zdroje kontaktního tepla nebo v jeho blízkosti (pece, roztavený kov).</w:t>
            </w:r>
          </w:p>
        </w:tc>
        <w:tc>
          <w:tcPr>
            <w:tcW w:w="2835" w:type="dxa"/>
            <w:tcBorders>
              <w:bottom w:val="nil"/>
            </w:tcBorders>
          </w:tcPr>
          <w:p w14:paraId="62F4E960" w14:textId="77777777" w:rsidR="00ED06FD" w:rsidRPr="00FA4BCE" w:rsidRDefault="00ED06FD" w:rsidP="00262856">
            <w:pPr>
              <w:spacing w:after="60"/>
              <w:ind w:right="56"/>
              <w:jc w:val="both"/>
              <w:rPr>
                <w:sz w:val="18"/>
                <w:lang w:val="cs-CZ"/>
              </w:rPr>
            </w:pPr>
            <w:r w:rsidRPr="00FA4BCE">
              <w:rPr>
                <w:sz w:val="18"/>
                <w:lang w:val="cs-CZ"/>
              </w:rPr>
              <w:t>Popálení osoby, zasažení osoby horkými látkami.</w:t>
            </w:r>
          </w:p>
        </w:tc>
        <w:tc>
          <w:tcPr>
            <w:tcW w:w="4252" w:type="dxa"/>
            <w:tcBorders>
              <w:bottom w:val="nil"/>
              <w:right w:val="single" w:sz="15" w:space="0" w:color="000000"/>
            </w:tcBorders>
          </w:tcPr>
          <w:p w14:paraId="68A9E3CF" w14:textId="77777777" w:rsidR="00ED06FD" w:rsidRPr="00FA4BCE" w:rsidRDefault="00ED06FD" w:rsidP="00262856">
            <w:pPr>
              <w:spacing w:after="60"/>
              <w:ind w:right="120"/>
              <w:jc w:val="both"/>
              <w:rPr>
                <w:sz w:val="18"/>
                <w:lang w:val="cs-CZ"/>
              </w:rPr>
            </w:pPr>
            <w:r w:rsidRPr="00FA4BCE">
              <w:rPr>
                <w:sz w:val="18"/>
                <w:lang w:val="cs-CZ"/>
              </w:rPr>
              <w:t>Používání technických zařízení zamezujících kontaktu s horkými látkami.</w:t>
            </w:r>
          </w:p>
        </w:tc>
      </w:tr>
      <w:tr w:rsidR="00FA4BCE" w:rsidRPr="00FA4BCE" w14:paraId="50F5A0CD" w14:textId="77777777" w:rsidTr="00A3490D">
        <w:trPr>
          <w:trHeight w:hRule="exact" w:val="228"/>
        </w:trPr>
        <w:tc>
          <w:tcPr>
            <w:tcW w:w="2552" w:type="dxa"/>
            <w:tcBorders>
              <w:top w:val="nil"/>
              <w:left w:val="single" w:sz="15" w:space="0" w:color="000000"/>
              <w:bottom w:val="nil"/>
            </w:tcBorders>
          </w:tcPr>
          <w:p w14:paraId="7917757E" w14:textId="77777777" w:rsidR="00ED06FD" w:rsidRPr="00FA4BCE" w:rsidRDefault="00ED06FD" w:rsidP="00262856">
            <w:pPr>
              <w:spacing w:before="8" w:after="60"/>
              <w:ind w:left="16"/>
              <w:jc w:val="both"/>
              <w:rPr>
                <w:sz w:val="18"/>
                <w:lang w:val="cs-CZ"/>
              </w:rPr>
            </w:pPr>
          </w:p>
        </w:tc>
        <w:tc>
          <w:tcPr>
            <w:tcW w:w="2835" w:type="dxa"/>
            <w:tcBorders>
              <w:top w:val="nil"/>
              <w:bottom w:val="nil"/>
            </w:tcBorders>
          </w:tcPr>
          <w:p w14:paraId="140361DB" w14:textId="77777777" w:rsidR="00ED06FD" w:rsidRPr="00FA4BCE" w:rsidRDefault="00ED06FD" w:rsidP="00262856">
            <w:pPr>
              <w:spacing w:before="8" w:after="60"/>
              <w:jc w:val="both"/>
              <w:rPr>
                <w:sz w:val="18"/>
                <w:lang w:val="cs-CZ"/>
              </w:rPr>
            </w:pPr>
          </w:p>
        </w:tc>
        <w:tc>
          <w:tcPr>
            <w:tcW w:w="4252" w:type="dxa"/>
            <w:tcBorders>
              <w:top w:val="nil"/>
              <w:bottom w:val="nil"/>
              <w:right w:val="single" w:sz="15" w:space="0" w:color="000000"/>
            </w:tcBorders>
          </w:tcPr>
          <w:p w14:paraId="60CDC46E" w14:textId="77777777" w:rsidR="00ED06FD" w:rsidRPr="00FA4BCE" w:rsidRDefault="00ED06FD" w:rsidP="00262856">
            <w:pPr>
              <w:spacing w:before="8" w:after="60"/>
              <w:ind w:right="120"/>
              <w:jc w:val="both"/>
              <w:rPr>
                <w:sz w:val="18"/>
                <w:lang w:val="cs-CZ"/>
              </w:rPr>
            </w:pPr>
            <w:r w:rsidRPr="00FA4BCE">
              <w:rPr>
                <w:sz w:val="18"/>
                <w:lang w:val="cs-CZ"/>
              </w:rPr>
              <w:t>Používat OOPP – odolné kontaktnímu teplu.</w:t>
            </w:r>
          </w:p>
        </w:tc>
      </w:tr>
      <w:tr w:rsidR="00FA4BCE" w:rsidRPr="00FA4BCE" w14:paraId="4E3D9058" w14:textId="77777777" w:rsidTr="00A3490D">
        <w:trPr>
          <w:trHeight w:hRule="exact" w:val="472"/>
        </w:trPr>
        <w:tc>
          <w:tcPr>
            <w:tcW w:w="2552" w:type="dxa"/>
            <w:tcBorders>
              <w:top w:val="nil"/>
              <w:left w:val="single" w:sz="15" w:space="0" w:color="000000"/>
              <w:bottom w:val="nil"/>
            </w:tcBorders>
          </w:tcPr>
          <w:p w14:paraId="7A26C770" w14:textId="77777777" w:rsidR="00ED06FD" w:rsidRPr="00FA4BCE" w:rsidRDefault="00ED06FD" w:rsidP="00262856">
            <w:pPr>
              <w:spacing w:before="8" w:after="60"/>
              <w:ind w:left="16"/>
              <w:jc w:val="both"/>
              <w:rPr>
                <w:sz w:val="18"/>
                <w:lang w:val="cs-CZ"/>
              </w:rPr>
            </w:pPr>
          </w:p>
        </w:tc>
        <w:tc>
          <w:tcPr>
            <w:tcW w:w="2835" w:type="dxa"/>
            <w:tcBorders>
              <w:top w:val="nil"/>
              <w:bottom w:val="nil"/>
            </w:tcBorders>
          </w:tcPr>
          <w:p w14:paraId="3CBE1444" w14:textId="77777777" w:rsidR="00ED06FD" w:rsidRPr="00FA4BCE" w:rsidRDefault="00ED06FD" w:rsidP="00262856">
            <w:pPr>
              <w:spacing w:after="60"/>
              <w:jc w:val="both"/>
              <w:rPr>
                <w:lang w:val="cs-CZ"/>
              </w:rPr>
            </w:pPr>
          </w:p>
        </w:tc>
        <w:tc>
          <w:tcPr>
            <w:tcW w:w="4252" w:type="dxa"/>
            <w:tcBorders>
              <w:top w:val="nil"/>
              <w:bottom w:val="nil"/>
              <w:right w:val="single" w:sz="15" w:space="0" w:color="000000"/>
            </w:tcBorders>
          </w:tcPr>
          <w:p w14:paraId="631C42DA" w14:textId="77777777" w:rsidR="00ED06FD" w:rsidRPr="00FA4BCE" w:rsidRDefault="00ED06FD" w:rsidP="00262856">
            <w:pPr>
              <w:spacing w:before="8" w:after="60"/>
              <w:ind w:right="120"/>
              <w:jc w:val="both"/>
              <w:rPr>
                <w:sz w:val="18"/>
                <w:lang w:val="cs-CZ"/>
              </w:rPr>
            </w:pPr>
            <w:r w:rsidRPr="00FA4BCE">
              <w:rPr>
                <w:sz w:val="18"/>
                <w:lang w:val="cs-CZ"/>
              </w:rPr>
              <w:t>Uplatňovat bezpečnostní přestávky a poskytovat ochranné nápoje.</w:t>
            </w:r>
          </w:p>
        </w:tc>
      </w:tr>
      <w:tr w:rsidR="00FA4BCE" w:rsidRPr="00FA4BCE" w14:paraId="7767FA48" w14:textId="77777777" w:rsidTr="00A3490D">
        <w:trPr>
          <w:trHeight w:hRule="exact" w:val="136"/>
        </w:trPr>
        <w:tc>
          <w:tcPr>
            <w:tcW w:w="2552" w:type="dxa"/>
            <w:tcBorders>
              <w:top w:val="nil"/>
              <w:left w:val="single" w:sz="15" w:space="0" w:color="000000"/>
            </w:tcBorders>
          </w:tcPr>
          <w:p w14:paraId="2AD75012" w14:textId="77777777" w:rsidR="00ED06FD" w:rsidRPr="00FA4BCE" w:rsidRDefault="00ED06FD" w:rsidP="00262856">
            <w:pPr>
              <w:spacing w:before="8" w:after="60"/>
              <w:ind w:left="16"/>
              <w:jc w:val="both"/>
              <w:rPr>
                <w:sz w:val="18"/>
                <w:lang w:val="cs-CZ"/>
              </w:rPr>
            </w:pPr>
          </w:p>
        </w:tc>
        <w:tc>
          <w:tcPr>
            <w:tcW w:w="2835" w:type="dxa"/>
            <w:tcBorders>
              <w:top w:val="nil"/>
            </w:tcBorders>
          </w:tcPr>
          <w:p w14:paraId="21277CB0" w14:textId="77777777" w:rsidR="00ED06FD" w:rsidRPr="00FA4BCE" w:rsidRDefault="00ED06FD" w:rsidP="00262856">
            <w:pPr>
              <w:spacing w:after="60"/>
              <w:jc w:val="both"/>
              <w:rPr>
                <w:lang w:val="cs-CZ"/>
              </w:rPr>
            </w:pPr>
          </w:p>
        </w:tc>
        <w:tc>
          <w:tcPr>
            <w:tcW w:w="4252" w:type="dxa"/>
            <w:tcBorders>
              <w:top w:val="nil"/>
              <w:right w:val="single" w:sz="15" w:space="0" w:color="000000"/>
            </w:tcBorders>
          </w:tcPr>
          <w:p w14:paraId="02E71D9E" w14:textId="77777777" w:rsidR="00ED06FD" w:rsidRPr="00FA4BCE" w:rsidRDefault="00ED06FD" w:rsidP="00262856">
            <w:pPr>
              <w:spacing w:after="60"/>
              <w:jc w:val="both"/>
              <w:rPr>
                <w:lang w:val="cs-CZ"/>
              </w:rPr>
            </w:pPr>
          </w:p>
        </w:tc>
      </w:tr>
      <w:tr w:rsidR="00FA4BCE" w:rsidRPr="00FA4BCE" w14:paraId="60D5E51B" w14:textId="77777777" w:rsidTr="00A3490D">
        <w:trPr>
          <w:trHeight w:hRule="exact" w:val="1211"/>
        </w:trPr>
        <w:tc>
          <w:tcPr>
            <w:tcW w:w="2552" w:type="dxa"/>
            <w:tcBorders>
              <w:left w:val="single" w:sz="15" w:space="0" w:color="000000"/>
            </w:tcBorders>
          </w:tcPr>
          <w:p w14:paraId="6AF98BB9" w14:textId="77777777" w:rsidR="00ED06FD" w:rsidRPr="00FA4BCE" w:rsidRDefault="00ED06FD" w:rsidP="00262856">
            <w:pPr>
              <w:spacing w:after="60" w:line="264" w:lineRule="auto"/>
              <w:ind w:left="16" w:right="114"/>
              <w:jc w:val="both"/>
              <w:rPr>
                <w:sz w:val="18"/>
                <w:lang w:val="cs-CZ"/>
              </w:rPr>
            </w:pPr>
            <w:r w:rsidRPr="00FA4BCE">
              <w:rPr>
                <w:sz w:val="18"/>
                <w:lang w:val="cs-CZ"/>
              </w:rPr>
              <w:t>Činnosti prováděné u zdroje prachu nebo v prostoru jeho působení.</w:t>
            </w:r>
          </w:p>
        </w:tc>
        <w:tc>
          <w:tcPr>
            <w:tcW w:w="2835" w:type="dxa"/>
          </w:tcPr>
          <w:p w14:paraId="02723AD0" w14:textId="77777777" w:rsidR="00ED06FD" w:rsidRPr="00FA4BCE" w:rsidRDefault="00ED06FD" w:rsidP="00262856">
            <w:pPr>
              <w:spacing w:after="60" w:line="264" w:lineRule="auto"/>
              <w:ind w:right="302"/>
              <w:jc w:val="both"/>
              <w:rPr>
                <w:sz w:val="18"/>
                <w:lang w:val="cs-CZ"/>
              </w:rPr>
            </w:pPr>
            <w:r w:rsidRPr="00FA4BCE">
              <w:rPr>
                <w:sz w:val="18"/>
                <w:lang w:val="cs-CZ"/>
              </w:rPr>
              <w:t>Poškození dýchacích orgánů osoby.</w:t>
            </w:r>
          </w:p>
        </w:tc>
        <w:tc>
          <w:tcPr>
            <w:tcW w:w="4252" w:type="dxa"/>
            <w:tcBorders>
              <w:right w:val="single" w:sz="15" w:space="0" w:color="000000"/>
            </w:tcBorders>
          </w:tcPr>
          <w:p w14:paraId="7346E1C0" w14:textId="77777777" w:rsidR="00ED06FD" w:rsidRPr="00FA4BCE" w:rsidRDefault="00ED06FD" w:rsidP="00262856">
            <w:pPr>
              <w:spacing w:after="60"/>
              <w:ind w:right="124"/>
              <w:jc w:val="both"/>
              <w:rPr>
                <w:sz w:val="18"/>
                <w:lang w:val="cs-CZ"/>
              </w:rPr>
            </w:pPr>
            <w:r w:rsidRPr="00FA4BCE">
              <w:rPr>
                <w:sz w:val="18"/>
                <w:lang w:val="cs-CZ"/>
              </w:rPr>
              <w:t>Používání technických zařízení zamezujících šíření prachu.</w:t>
            </w:r>
          </w:p>
          <w:p w14:paraId="014F78B2" w14:textId="77777777" w:rsidR="00ED06FD" w:rsidRPr="00FA4BCE" w:rsidRDefault="00ED06FD" w:rsidP="00262856">
            <w:pPr>
              <w:spacing w:before="28" w:after="60"/>
              <w:ind w:right="124"/>
              <w:jc w:val="both"/>
              <w:rPr>
                <w:sz w:val="18"/>
                <w:lang w:val="cs-CZ"/>
              </w:rPr>
            </w:pPr>
            <w:r w:rsidRPr="00FA4BCE">
              <w:rPr>
                <w:sz w:val="18"/>
                <w:lang w:val="cs-CZ"/>
              </w:rPr>
              <w:t>Používat OOPP – ochranné prostředky na ochranu dýchacích orgánů. Uplatňovat bezpečnostní přestávky.</w:t>
            </w:r>
          </w:p>
        </w:tc>
      </w:tr>
      <w:tr w:rsidR="00FA4BCE" w:rsidRPr="00FA4BCE" w14:paraId="154AAB1F" w14:textId="77777777" w:rsidTr="00A3490D">
        <w:trPr>
          <w:trHeight w:hRule="exact" w:val="1245"/>
        </w:trPr>
        <w:tc>
          <w:tcPr>
            <w:tcW w:w="2552" w:type="dxa"/>
            <w:tcBorders>
              <w:left w:val="single" w:sz="15" w:space="0" w:color="000000"/>
            </w:tcBorders>
          </w:tcPr>
          <w:p w14:paraId="08C32F9B" w14:textId="77777777" w:rsidR="00ED06FD" w:rsidRPr="00FA4BCE" w:rsidRDefault="00ED06FD" w:rsidP="00262856">
            <w:pPr>
              <w:spacing w:after="60" w:line="264" w:lineRule="auto"/>
              <w:ind w:left="16" w:right="194"/>
              <w:jc w:val="both"/>
              <w:rPr>
                <w:sz w:val="18"/>
                <w:lang w:val="cs-CZ"/>
              </w:rPr>
            </w:pPr>
            <w:r w:rsidRPr="00FA4BCE">
              <w:rPr>
                <w:sz w:val="18"/>
                <w:lang w:val="cs-CZ"/>
              </w:rPr>
              <w:t>Činnosti v blízkosti zdroje hluku nebo v prostoru jeho působení.</w:t>
            </w:r>
          </w:p>
        </w:tc>
        <w:tc>
          <w:tcPr>
            <w:tcW w:w="2835" w:type="dxa"/>
          </w:tcPr>
          <w:p w14:paraId="4305F060" w14:textId="77777777" w:rsidR="00ED06FD" w:rsidRPr="00FA4BCE" w:rsidRDefault="00ED06FD" w:rsidP="00262856">
            <w:pPr>
              <w:spacing w:after="60"/>
              <w:jc w:val="both"/>
              <w:rPr>
                <w:sz w:val="18"/>
                <w:lang w:val="cs-CZ"/>
              </w:rPr>
            </w:pPr>
            <w:r w:rsidRPr="00FA4BCE">
              <w:rPr>
                <w:sz w:val="18"/>
                <w:lang w:val="cs-CZ"/>
              </w:rPr>
              <w:t>Poškození sluchu osoby.</w:t>
            </w:r>
          </w:p>
        </w:tc>
        <w:tc>
          <w:tcPr>
            <w:tcW w:w="4252" w:type="dxa"/>
            <w:tcBorders>
              <w:right w:val="single" w:sz="15" w:space="0" w:color="000000"/>
            </w:tcBorders>
          </w:tcPr>
          <w:p w14:paraId="55E36D03" w14:textId="77777777" w:rsidR="00ED06FD" w:rsidRPr="00FA4BCE" w:rsidRDefault="00ED06FD" w:rsidP="00262856">
            <w:pPr>
              <w:spacing w:after="60"/>
              <w:ind w:right="124"/>
              <w:jc w:val="both"/>
              <w:rPr>
                <w:sz w:val="18"/>
                <w:lang w:val="cs-CZ"/>
              </w:rPr>
            </w:pPr>
            <w:r w:rsidRPr="00FA4BCE">
              <w:rPr>
                <w:sz w:val="18"/>
                <w:lang w:val="cs-CZ"/>
              </w:rPr>
              <w:t>Používání technických zařízení zamezujících šíření hluku.</w:t>
            </w:r>
          </w:p>
          <w:p w14:paraId="10D9F9A3" w14:textId="77777777" w:rsidR="00ED06FD" w:rsidRPr="00FA4BCE" w:rsidRDefault="00ED06FD" w:rsidP="00262856">
            <w:pPr>
              <w:spacing w:before="55" w:after="60"/>
              <w:ind w:right="124"/>
              <w:jc w:val="both"/>
              <w:rPr>
                <w:sz w:val="18"/>
                <w:lang w:val="cs-CZ"/>
              </w:rPr>
            </w:pPr>
            <w:r w:rsidRPr="00FA4BCE">
              <w:rPr>
                <w:sz w:val="18"/>
                <w:lang w:val="cs-CZ"/>
              </w:rPr>
              <w:t>Používat OOPP – ochranné prostředky pro ochranu sluchu. Uplatňovat bezpečnostní přestávky.</w:t>
            </w:r>
          </w:p>
        </w:tc>
      </w:tr>
      <w:tr w:rsidR="00FA4BCE" w:rsidRPr="00FA4BCE" w14:paraId="12C636AF" w14:textId="77777777" w:rsidTr="00A3490D">
        <w:trPr>
          <w:trHeight w:hRule="exact" w:val="1843"/>
        </w:trPr>
        <w:tc>
          <w:tcPr>
            <w:tcW w:w="2552" w:type="dxa"/>
            <w:tcBorders>
              <w:left w:val="single" w:sz="15" w:space="0" w:color="000000"/>
              <w:bottom w:val="nil"/>
            </w:tcBorders>
          </w:tcPr>
          <w:p w14:paraId="6C9393FC" w14:textId="77777777" w:rsidR="00ED06FD" w:rsidRPr="00FA4BCE" w:rsidRDefault="00ED06FD" w:rsidP="00262856">
            <w:pPr>
              <w:spacing w:after="60"/>
              <w:ind w:left="16" w:right="114"/>
              <w:jc w:val="both"/>
              <w:rPr>
                <w:sz w:val="18"/>
                <w:lang w:val="cs-CZ"/>
              </w:rPr>
            </w:pPr>
            <w:r w:rsidRPr="00FA4BCE">
              <w:rPr>
                <w:sz w:val="18"/>
                <w:lang w:val="cs-CZ"/>
              </w:rPr>
              <w:t>Činnosti v blízkosti nakládání s chemickými látkami nebo přípravky nebo v prostoru jejich působení.</w:t>
            </w:r>
          </w:p>
        </w:tc>
        <w:tc>
          <w:tcPr>
            <w:tcW w:w="2835" w:type="dxa"/>
            <w:tcBorders>
              <w:bottom w:val="nil"/>
            </w:tcBorders>
          </w:tcPr>
          <w:p w14:paraId="74A10E93" w14:textId="77777777" w:rsidR="00ED06FD" w:rsidRPr="00FA4BCE" w:rsidRDefault="00ED06FD" w:rsidP="00262856">
            <w:pPr>
              <w:spacing w:after="60"/>
              <w:ind w:right="56"/>
              <w:jc w:val="both"/>
              <w:rPr>
                <w:sz w:val="18"/>
                <w:lang w:val="cs-CZ"/>
              </w:rPr>
            </w:pPr>
            <w:r w:rsidRPr="00FA4BCE">
              <w:rPr>
                <w:sz w:val="18"/>
                <w:lang w:val="cs-CZ"/>
              </w:rPr>
              <w:t>Kontakt, zasažení nebo působení látek na osobu.</w:t>
            </w:r>
          </w:p>
        </w:tc>
        <w:tc>
          <w:tcPr>
            <w:tcW w:w="4252" w:type="dxa"/>
            <w:tcBorders>
              <w:bottom w:val="nil"/>
              <w:right w:val="single" w:sz="15" w:space="0" w:color="000000"/>
            </w:tcBorders>
          </w:tcPr>
          <w:p w14:paraId="61B90A1F" w14:textId="77777777" w:rsidR="00ED06FD" w:rsidRPr="00FA4BCE" w:rsidRDefault="00ED06FD" w:rsidP="00262856">
            <w:pPr>
              <w:spacing w:after="60"/>
              <w:ind w:right="124"/>
              <w:jc w:val="both"/>
              <w:rPr>
                <w:sz w:val="18"/>
                <w:lang w:val="cs-CZ"/>
              </w:rPr>
            </w:pPr>
            <w:r w:rsidRPr="00FA4BCE">
              <w:rPr>
                <w:sz w:val="18"/>
                <w:lang w:val="cs-CZ"/>
              </w:rPr>
              <w:t>Vyžádat si od odpovědného zaměstnance společnosti DPOV seznam nebezpečných chemických látek nebo   přípravků (včetně bezpečnostních listů látek) nacházejících se v prostoru výkonu práce nebo v prostoru jeho působení. Na základě nebezpečných vlastností látek přijmout vhodná opatření pro zajištění BOZP.</w:t>
            </w:r>
          </w:p>
        </w:tc>
      </w:tr>
      <w:tr w:rsidR="00FA4BCE" w:rsidRPr="00FA4BCE" w14:paraId="40991532" w14:textId="77777777" w:rsidTr="00A3490D">
        <w:trPr>
          <w:trHeight w:hRule="exact" w:val="70"/>
        </w:trPr>
        <w:tc>
          <w:tcPr>
            <w:tcW w:w="2552" w:type="dxa"/>
            <w:tcBorders>
              <w:top w:val="nil"/>
              <w:left w:val="single" w:sz="15" w:space="0" w:color="000000"/>
              <w:bottom w:val="nil"/>
            </w:tcBorders>
          </w:tcPr>
          <w:p w14:paraId="592C8EDF" w14:textId="77777777" w:rsidR="00ED06FD" w:rsidRPr="00FA4BCE" w:rsidRDefault="00ED06FD" w:rsidP="00262856">
            <w:pPr>
              <w:spacing w:before="8" w:after="60"/>
              <w:ind w:left="16"/>
              <w:jc w:val="both"/>
              <w:rPr>
                <w:sz w:val="18"/>
                <w:lang w:val="cs-CZ"/>
              </w:rPr>
            </w:pPr>
          </w:p>
        </w:tc>
        <w:tc>
          <w:tcPr>
            <w:tcW w:w="2835" w:type="dxa"/>
            <w:tcBorders>
              <w:top w:val="nil"/>
              <w:bottom w:val="nil"/>
            </w:tcBorders>
          </w:tcPr>
          <w:p w14:paraId="1D71DCCD" w14:textId="77777777" w:rsidR="00ED06FD" w:rsidRPr="00FA4BCE" w:rsidRDefault="00ED06FD" w:rsidP="00262856">
            <w:pPr>
              <w:spacing w:before="8" w:after="60"/>
              <w:jc w:val="both"/>
              <w:rPr>
                <w:sz w:val="18"/>
                <w:lang w:val="cs-CZ"/>
              </w:rPr>
            </w:pPr>
          </w:p>
        </w:tc>
        <w:tc>
          <w:tcPr>
            <w:tcW w:w="4252" w:type="dxa"/>
            <w:tcBorders>
              <w:top w:val="nil"/>
              <w:bottom w:val="nil"/>
              <w:right w:val="single" w:sz="15" w:space="0" w:color="000000"/>
            </w:tcBorders>
          </w:tcPr>
          <w:p w14:paraId="34306B81" w14:textId="77777777" w:rsidR="00ED06FD" w:rsidRPr="00FA4BCE" w:rsidRDefault="00ED06FD" w:rsidP="00262856">
            <w:pPr>
              <w:spacing w:before="8" w:after="60"/>
              <w:jc w:val="both"/>
              <w:rPr>
                <w:sz w:val="18"/>
                <w:lang w:val="cs-CZ"/>
              </w:rPr>
            </w:pPr>
          </w:p>
        </w:tc>
      </w:tr>
      <w:tr w:rsidR="00FA4BCE" w:rsidRPr="00FA4BCE" w14:paraId="79200B8C" w14:textId="77777777" w:rsidTr="00A3490D">
        <w:trPr>
          <w:trHeight w:hRule="exact" w:val="87"/>
        </w:trPr>
        <w:tc>
          <w:tcPr>
            <w:tcW w:w="2552" w:type="dxa"/>
            <w:tcBorders>
              <w:top w:val="nil"/>
              <w:left w:val="single" w:sz="15" w:space="0" w:color="000000"/>
              <w:bottom w:val="nil"/>
            </w:tcBorders>
          </w:tcPr>
          <w:p w14:paraId="4BCEF721" w14:textId="77777777" w:rsidR="00ED06FD" w:rsidRPr="00FA4BCE" w:rsidRDefault="00ED06FD" w:rsidP="00262856">
            <w:pPr>
              <w:spacing w:before="8" w:after="60"/>
              <w:ind w:left="16"/>
              <w:jc w:val="both"/>
              <w:rPr>
                <w:sz w:val="18"/>
                <w:lang w:val="cs-CZ"/>
              </w:rPr>
            </w:pPr>
          </w:p>
        </w:tc>
        <w:tc>
          <w:tcPr>
            <w:tcW w:w="2835" w:type="dxa"/>
            <w:tcBorders>
              <w:top w:val="nil"/>
              <w:bottom w:val="nil"/>
            </w:tcBorders>
          </w:tcPr>
          <w:p w14:paraId="5DEB9044" w14:textId="77777777" w:rsidR="00ED06FD" w:rsidRPr="00FA4BCE" w:rsidRDefault="00ED06FD" w:rsidP="00262856">
            <w:pPr>
              <w:spacing w:after="60"/>
              <w:jc w:val="both"/>
              <w:rPr>
                <w:lang w:val="cs-CZ"/>
              </w:rPr>
            </w:pPr>
          </w:p>
        </w:tc>
        <w:tc>
          <w:tcPr>
            <w:tcW w:w="4252" w:type="dxa"/>
            <w:tcBorders>
              <w:top w:val="nil"/>
              <w:bottom w:val="nil"/>
              <w:right w:val="single" w:sz="15" w:space="0" w:color="000000"/>
            </w:tcBorders>
          </w:tcPr>
          <w:p w14:paraId="310A7465" w14:textId="77777777" w:rsidR="00ED06FD" w:rsidRPr="00FA4BCE" w:rsidRDefault="00ED06FD" w:rsidP="00262856">
            <w:pPr>
              <w:spacing w:before="8" w:after="60"/>
              <w:jc w:val="both"/>
              <w:rPr>
                <w:sz w:val="18"/>
                <w:lang w:val="cs-CZ"/>
              </w:rPr>
            </w:pPr>
          </w:p>
        </w:tc>
      </w:tr>
      <w:tr w:rsidR="00FA4BCE" w:rsidRPr="00FA4BCE" w14:paraId="2246DA58" w14:textId="77777777" w:rsidTr="00A3490D">
        <w:trPr>
          <w:trHeight w:hRule="exact" w:val="70"/>
        </w:trPr>
        <w:tc>
          <w:tcPr>
            <w:tcW w:w="2552" w:type="dxa"/>
            <w:tcBorders>
              <w:top w:val="nil"/>
              <w:left w:val="single" w:sz="15" w:space="0" w:color="000000"/>
              <w:bottom w:val="nil"/>
            </w:tcBorders>
          </w:tcPr>
          <w:p w14:paraId="5D67F74A" w14:textId="77777777" w:rsidR="00ED06FD" w:rsidRPr="00FA4BCE" w:rsidRDefault="00ED06FD" w:rsidP="00262856">
            <w:pPr>
              <w:spacing w:before="8" w:after="60"/>
              <w:ind w:left="16"/>
              <w:jc w:val="both"/>
              <w:rPr>
                <w:sz w:val="18"/>
                <w:lang w:val="cs-CZ"/>
              </w:rPr>
            </w:pPr>
          </w:p>
        </w:tc>
        <w:tc>
          <w:tcPr>
            <w:tcW w:w="2835" w:type="dxa"/>
            <w:tcBorders>
              <w:top w:val="nil"/>
              <w:bottom w:val="nil"/>
            </w:tcBorders>
          </w:tcPr>
          <w:p w14:paraId="7886AE6B" w14:textId="77777777" w:rsidR="00ED06FD" w:rsidRPr="00FA4BCE" w:rsidRDefault="00ED06FD" w:rsidP="00262856">
            <w:pPr>
              <w:spacing w:after="60"/>
              <w:jc w:val="both"/>
              <w:rPr>
                <w:lang w:val="cs-CZ"/>
              </w:rPr>
            </w:pPr>
          </w:p>
        </w:tc>
        <w:tc>
          <w:tcPr>
            <w:tcW w:w="4252" w:type="dxa"/>
            <w:tcBorders>
              <w:top w:val="nil"/>
              <w:bottom w:val="nil"/>
              <w:right w:val="single" w:sz="15" w:space="0" w:color="000000"/>
            </w:tcBorders>
          </w:tcPr>
          <w:p w14:paraId="61DE2539" w14:textId="77777777" w:rsidR="00ED06FD" w:rsidRPr="00FA4BCE" w:rsidRDefault="00ED06FD" w:rsidP="00262856">
            <w:pPr>
              <w:spacing w:after="60"/>
              <w:jc w:val="both"/>
              <w:rPr>
                <w:lang w:val="cs-CZ"/>
              </w:rPr>
            </w:pPr>
          </w:p>
        </w:tc>
      </w:tr>
      <w:tr w:rsidR="00FA4BCE" w:rsidRPr="00FA4BCE" w14:paraId="5BC9D19C" w14:textId="77777777" w:rsidTr="00A3490D">
        <w:trPr>
          <w:trHeight w:hRule="exact" w:val="87"/>
        </w:trPr>
        <w:tc>
          <w:tcPr>
            <w:tcW w:w="2552" w:type="dxa"/>
            <w:tcBorders>
              <w:top w:val="nil"/>
              <w:left w:val="single" w:sz="15" w:space="0" w:color="000000"/>
              <w:bottom w:val="nil"/>
            </w:tcBorders>
          </w:tcPr>
          <w:p w14:paraId="13332542" w14:textId="77777777" w:rsidR="00ED06FD" w:rsidRPr="00FA4BCE" w:rsidRDefault="00ED06FD" w:rsidP="00262856">
            <w:pPr>
              <w:spacing w:before="8" w:after="60"/>
              <w:ind w:left="16"/>
              <w:jc w:val="both"/>
              <w:rPr>
                <w:sz w:val="18"/>
                <w:lang w:val="cs-CZ"/>
              </w:rPr>
            </w:pPr>
          </w:p>
        </w:tc>
        <w:tc>
          <w:tcPr>
            <w:tcW w:w="2835" w:type="dxa"/>
            <w:tcBorders>
              <w:top w:val="nil"/>
              <w:bottom w:val="nil"/>
            </w:tcBorders>
          </w:tcPr>
          <w:p w14:paraId="2C290CCD" w14:textId="77777777" w:rsidR="00ED06FD" w:rsidRPr="00FA4BCE" w:rsidRDefault="00ED06FD" w:rsidP="00262856">
            <w:pPr>
              <w:spacing w:after="60"/>
              <w:jc w:val="both"/>
              <w:rPr>
                <w:lang w:val="cs-CZ"/>
              </w:rPr>
            </w:pPr>
          </w:p>
        </w:tc>
        <w:tc>
          <w:tcPr>
            <w:tcW w:w="4252" w:type="dxa"/>
            <w:tcBorders>
              <w:top w:val="nil"/>
              <w:bottom w:val="nil"/>
              <w:right w:val="single" w:sz="15" w:space="0" w:color="000000"/>
            </w:tcBorders>
          </w:tcPr>
          <w:p w14:paraId="3DDCD450" w14:textId="77777777" w:rsidR="00ED06FD" w:rsidRPr="00FA4BCE" w:rsidRDefault="00ED06FD" w:rsidP="00262856">
            <w:pPr>
              <w:spacing w:after="60"/>
              <w:jc w:val="both"/>
              <w:rPr>
                <w:lang w:val="cs-CZ"/>
              </w:rPr>
            </w:pPr>
          </w:p>
        </w:tc>
      </w:tr>
      <w:tr w:rsidR="00FA4BCE" w:rsidRPr="00FA4BCE" w14:paraId="09AAA489" w14:textId="77777777" w:rsidTr="00A3490D">
        <w:trPr>
          <w:trHeight w:hRule="exact" w:val="77"/>
        </w:trPr>
        <w:tc>
          <w:tcPr>
            <w:tcW w:w="2552" w:type="dxa"/>
            <w:tcBorders>
              <w:top w:val="nil"/>
              <w:left w:val="single" w:sz="15" w:space="0" w:color="000000"/>
            </w:tcBorders>
          </w:tcPr>
          <w:p w14:paraId="687B31A0" w14:textId="77777777" w:rsidR="00ED06FD" w:rsidRPr="00FA4BCE" w:rsidRDefault="00ED06FD" w:rsidP="00262856">
            <w:pPr>
              <w:spacing w:before="8" w:after="60"/>
              <w:ind w:left="16"/>
              <w:jc w:val="both"/>
              <w:rPr>
                <w:sz w:val="18"/>
                <w:lang w:val="cs-CZ"/>
              </w:rPr>
            </w:pPr>
          </w:p>
        </w:tc>
        <w:tc>
          <w:tcPr>
            <w:tcW w:w="2835" w:type="dxa"/>
            <w:tcBorders>
              <w:top w:val="nil"/>
            </w:tcBorders>
          </w:tcPr>
          <w:p w14:paraId="592BACCD" w14:textId="77777777" w:rsidR="00ED06FD" w:rsidRPr="00FA4BCE" w:rsidRDefault="00ED06FD" w:rsidP="00262856">
            <w:pPr>
              <w:spacing w:after="60"/>
              <w:jc w:val="both"/>
              <w:rPr>
                <w:lang w:val="cs-CZ"/>
              </w:rPr>
            </w:pPr>
          </w:p>
        </w:tc>
        <w:tc>
          <w:tcPr>
            <w:tcW w:w="4252" w:type="dxa"/>
            <w:tcBorders>
              <w:top w:val="nil"/>
              <w:right w:val="single" w:sz="15" w:space="0" w:color="000000"/>
            </w:tcBorders>
          </w:tcPr>
          <w:p w14:paraId="7B9120F7" w14:textId="77777777" w:rsidR="00ED06FD" w:rsidRPr="00FA4BCE" w:rsidRDefault="00ED06FD" w:rsidP="00262856">
            <w:pPr>
              <w:spacing w:after="60"/>
              <w:jc w:val="both"/>
              <w:rPr>
                <w:lang w:val="cs-CZ"/>
              </w:rPr>
            </w:pPr>
          </w:p>
        </w:tc>
      </w:tr>
      <w:tr w:rsidR="00FA4BCE" w:rsidRPr="00FA4BCE" w14:paraId="628AFFAB" w14:textId="77777777" w:rsidTr="00A3490D">
        <w:trPr>
          <w:trHeight w:hRule="exact" w:val="1755"/>
        </w:trPr>
        <w:tc>
          <w:tcPr>
            <w:tcW w:w="2552" w:type="dxa"/>
            <w:tcBorders>
              <w:left w:val="single" w:sz="15" w:space="0" w:color="000000"/>
            </w:tcBorders>
          </w:tcPr>
          <w:p w14:paraId="7276D889" w14:textId="77777777" w:rsidR="00ED06FD" w:rsidRPr="00FA4BCE" w:rsidRDefault="00ED06FD" w:rsidP="00262856">
            <w:pPr>
              <w:spacing w:after="60" w:line="264" w:lineRule="auto"/>
              <w:ind w:left="16" w:right="114"/>
              <w:jc w:val="both"/>
              <w:rPr>
                <w:sz w:val="18"/>
                <w:lang w:val="cs-CZ"/>
              </w:rPr>
            </w:pPr>
            <w:r w:rsidRPr="00FA4BCE">
              <w:rPr>
                <w:sz w:val="18"/>
                <w:lang w:val="cs-CZ"/>
              </w:rPr>
              <w:t>Činnosti prováděné v prostorech se zvýšeným požárním nebezpečím.</w:t>
            </w:r>
          </w:p>
        </w:tc>
        <w:tc>
          <w:tcPr>
            <w:tcW w:w="2835" w:type="dxa"/>
          </w:tcPr>
          <w:p w14:paraId="545DE585" w14:textId="77777777" w:rsidR="00ED06FD" w:rsidRPr="00FA4BCE" w:rsidRDefault="00ED06FD" w:rsidP="00262856">
            <w:pPr>
              <w:spacing w:after="60" w:line="264" w:lineRule="auto"/>
              <w:ind w:right="56"/>
              <w:jc w:val="both"/>
              <w:rPr>
                <w:sz w:val="18"/>
                <w:lang w:val="cs-CZ"/>
              </w:rPr>
            </w:pPr>
            <w:r w:rsidRPr="00FA4BCE">
              <w:rPr>
                <w:sz w:val="18"/>
                <w:lang w:val="cs-CZ"/>
              </w:rPr>
              <w:t>Požár, výbuch – popálení osoby, zasažení horkými látkami</w:t>
            </w:r>
          </w:p>
        </w:tc>
        <w:tc>
          <w:tcPr>
            <w:tcW w:w="4252" w:type="dxa"/>
            <w:tcBorders>
              <w:right w:val="single" w:sz="15" w:space="0" w:color="000000"/>
            </w:tcBorders>
          </w:tcPr>
          <w:p w14:paraId="313B12EF" w14:textId="77777777" w:rsidR="00ED06FD" w:rsidRPr="00FA4BCE" w:rsidRDefault="00ED06FD" w:rsidP="00262856">
            <w:pPr>
              <w:spacing w:after="60"/>
              <w:ind w:right="124"/>
              <w:jc w:val="both"/>
              <w:rPr>
                <w:sz w:val="18"/>
                <w:lang w:val="cs-CZ"/>
              </w:rPr>
            </w:pPr>
            <w:r w:rsidRPr="00FA4BCE">
              <w:rPr>
                <w:sz w:val="18"/>
                <w:lang w:val="cs-CZ"/>
              </w:rPr>
              <w:t>Zákaz kouření a práce s otevřeným ohněm v prostorech se zvýšeným požárním nebezpečím.</w:t>
            </w:r>
          </w:p>
          <w:p w14:paraId="425218B7" w14:textId="77777777" w:rsidR="00ED06FD" w:rsidRPr="00FA4BCE" w:rsidRDefault="00ED06FD" w:rsidP="00262856">
            <w:pPr>
              <w:spacing w:before="20" w:after="60" w:line="264" w:lineRule="auto"/>
              <w:ind w:right="124"/>
              <w:jc w:val="both"/>
              <w:rPr>
                <w:sz w:val="18"/>
                <w:lang w:val="cs-CZ"/>
              </w:rPr>
            </w:pPr>
            <w:r w:rsidRPr="00FA4BCE">
              <w:rPr>
                <w:sz w:val="18"/>
                <w:lang w:val="cs-CZ"/>
              </w:rPr>
              <w:t>Příklady prostorů se zvýšeným požárním nebezpečím ve společnosti DPOV – skladování hořlavých nebo hoření podporujících látek, čerpací stanice, zásobníky, nanášení nátěrových hmot apod.</w:t>
            </w:r>
          </w:p>
        </w:tc>
      </w:tr>
      <w:tr w:rsidR="00FA4BCE" w:rsidRPr="00FA4BCE" w14:paraId="1AB01270" w14:textId="77777777" w:rsidTr="00A3490D">
        <w:trPr>
          <w:trHeight w:hRule="exact" w:val="1163"/>
        </w:trPr>
        <w:tc>
          <w:tcPr>
            <w:tcW w:w="2552" w:type="dxa"/>
            <w:tcBorders>
              <w:left w:val="single" w:sz="15" w:space="0" w:color="000000"/>
            </w:tcBorders>
          </w:tcPr>
          <w:p w14:paraId="097F1F23" w14:textId="77777777" w:rsidR="00ED06FD" w:rsidRPr="00FA4BCE" w:rsidRDefault="00ED06FD" w:rsidP="00262856">
            <w:pPr>
              <w:spacing w:after="60" w:line="264" w:lineRule="auto"/>
              <w:ind w:left="16" w:right="194"/>
              <w:jc w:val="both"/>
              <w:rPr>
                <w:sz w:val="18"/>
                <w:lang w:val="cs-CZ"/>
              </w:rPr>
            </w:pPr>
            <w:r w:rsidRPr="00FA4BCE">
              <w:rPr>
                <w:sz w:val="18"/>
                <w:lang w:val="cs-CZ"/>
              </w:rPr>
              <w:t>Práce s otevřeným ohněm (svařování, nahřívání živic apod.)</w:t>
            </w:r>
          </w:p>
        </w:tc>
        <w:tc>
          <w:tcPr>
            <w:tcW w:w="2835" w:type="dxa"/>
          </w:tcPr>
          <w:p w14:paraId="6CDA3749" w14:textId="77777777" w:rsidR="00ED06FD" w:rsidRPr="00FA4BCE" w:rsidRDefault="00ED06FD" w:rsidP="00262856">
            <w:pPr>
              <w:spacing w:after="60" w:line="264" w:lineRule="auto"/>
              <w:ind w:right="56"/>
              <w:jc w:val="both"/>
              <w:rPr>
                <w:sz w:val="18"/>
                <w:lang w:val="cs-CZ"/>
              </w:rPr>
            </w:pPr>
            <w:r w:rsidRPr="00FA4BCE">
              <w:rPr>
                <w:sz w:val="18"/>
                <w:lang w:val="cs-CZ"/>
              </w:rPr>
              <w:t>Výbuch, požár – popálení osoby, zasažení horkými látkami</w:t>
            </w:r>
          </w:p>
        </w:tc>
        <w:tc>
          <w:tcPr>
            <w:tcW w:w="4252" w:type="dxa"/>
            <w:tcBorders>
              <w:right w:val="single" w:sz="15" w:space="0" w:color="000000"/>
            </w:tcBorders>
          </w:tcPr>
          <w:p w14:paraId="0A87E6DB" w14:textId="77777777" w:rsidR="00ED06FD" w:rsidRPr="00FA4BCE" w:rsidRDefault="00ED06FD" w:rsidP="00262856">
            <w:pPr>
              <w:spacing w:after="60" w:line="264" w:lineRule="auto"/>
              <w:ind w:right="124"/>
              <w:jc w:val="both"/>
              <w:rPr>
                <w:sz w:val="18"/>
                <w:lang w:val="cs-CZ"/>
              </w:rPr>
            </w:pPr>
            <w:r w:rsidRPr="00FA4BCE">
              <w:rPr>
                <w:sz w:val="18"/>
                <w:lang w:val="cs-CZ"/>
              </w:rPr>
              <w:t>Vyžádat si od odpovědného zaměstnance společnosti DPOV vystavení "Příkazu pro práci s otevřeným ohněm" a prostřednictvím odborně způsobilé osoby v požární ochraně stanovit preventivní opatření.</w:t>
            </w:r>
          </w:p>
        </w:tc>
      </w:tr>
      <w:tr w:rsidR="00FA4BCE" w:rsidRPr="00FA4BCE" w14:paraId="10CF8318" w14:textId="77777777" w:rsidTr="00A3490D">
        <w:trPr>
          <w:trHeight w:hRule="exact" w:val="2156"/>
        </w:trPr>
        <w:tc>
          <w:tcPr>
            <w:tcW w:w="2552" w:type="dxa"/>
            <w:tcBorders>
              <w:left w:val="single" w:sz="15" w:space="0" w:color="000000"/>
            </w:tcBorders>
          </w:tcPr>
          <w:p w14:paraId="6FC012F9" w14:textId="77777777" w:rsidR="00ED06FD" w:rsidRPr="00FA4BCE" w:rsidRDefault="00ED06FD" w:rsidP="00262856">
            <w:pPr>
              <w:spacing w:after="60" w:line="264" w:lineRule="auto"/>
              <w:ind w:left="16" w:right="114"/>
              <w:jc w:val="both"/>
              <w:rPr>
                <w:sz w:val="18"/>
                <w:lang w:val="cs-CZ"/>
              </w:rPr>
            </w:pPr>
            <w:r w:rsidRPr="00FA4BCE">
              <w:rPr>
                <w:sz w:val="18"/>
                <w:lang w:val="cs-CZ"/>
              </w:rPr>
              <w:lastRenderedPageBreak/>
              <w:t>Všechna pracoviště v areálu společnosti DPOV.</w:t>
            </w:r>
          </w:p>
        </w:tc>
        <w:tc>
          <w:tcPr>
            <w:tcW w:w="2835" w:type="dxa"/>
          </w:tcPr>
          <w:p w14:paraId="36A4D4D1" w14:textId="77777777" w:rsidR="00ED06FD" w:rsidRPr="00FA4BCE" w:rsidRDefault="00ED06FD" w:rsidP="00262856">
            <w:pPr>
              <w:spacing w:after="60" w:line="264" w:lineRule="auto"/>
              <w:ind w:right="56"/>
              <w:jc w:val="both"/>
              <w:rPr>
                <w:sz w:val="18"/>
                <w:lang w:val="cs-CZ"/>
              </w:rPr>
            </w:pPr>
            <w:r w:rsidRPr="00FA4BCE">
              <w:rPr>
                <w:sz w:val="18"/>
                <w:lang w:val="cs-CZ"/>
              </w:rPr>
              <w:t>Chybná jednání nebo úmysl osob s důsledkem poškození zdraví ostatních osob, životního prostředí nebo majetku.</w:t>
            </w:r>
          </w:p>
        </w:tc>
        <w:tc>
          <w:tcPr>
            <w:tcW w:w="4252" w:type="dxa"/>
            <w:tcBorders>
              <w:right w:val="single" w:sz="15" w:space="0" w:color="000000"/>
            </w:tcBorders>
          </w:tcPr>
          <w:p w14:paraId="6C85213A" w14:textId="77777777" w:rsidR="00ED06FD" w:rsidRPr="00FA4BCE" w:rsidRDefault="00ED06FD" w:rsidP="00262856">
            <w:pPr>
              <w:spacing w:after="60"/>
              <w:ind w:right="124"/>
              <w:jc w:val="both"/>
              <w:rPr>
                <w:sz w:val="18"/>
                <w:lang w:val="cs-CZ"/>
              </w:rPr>
            </w:pPr>
            <w:r w:rsidRPr="00FA4BCE">
              <w:rPr>
                <w:sz w:val="18"/>
                <w:lang w:val="cs-CZ"/>
              </w:rPr>
              <w:t>Zajistit provádění prací jen odpovědnými osobami s příslušnou kvalifikací, odbornou a zdravotní   způsobilostí.</w:t>
            </w:r>
          </w:p>
          <w:p w14:paraId="4A589CF7" w14:textId="77777777" w:rsidR="00ED06FD" w:rsidRPr="00FA4BCE" w:rsidRDefault="00ED06FD" w:rsidP="00262856">
            <w:pPr>
              <w:spacing w:before="20" w:after="60" w:line="264" w:lineRule="auto"/>
              <w:ind w:right="124"/>
              <w:jc w:val="both"/>
              <w:rPr>
                <w:sz w:val="18"/>
                <w:lang w:val="cs-CZ"/>
              </w:rPr>
            </w:pPr>
            <w:r w:rsidRPr="00FA4BCE">
              <w:rPr>
                <w:sz w:val="18"/>
                <w:lang w:val="cs-CZ"/>
              </w:rPr>
              <w:t>Při zpozorování chybného nebo úmyslného jednání osob s důsledkem poškození zdraví ostatních osob, životního prostředí nebo majetku v areálu společnosti DPOV, nahlásit ihned tuto skutečnost odpovědnému zaměstnanci DPOV, popř. nejbližšímu vedoucímu zaměstnanci DPOV.</w:t>
            </w:r>
          </w:p>
          <w:p w14:paraId="448A82FA" w14:textId="77777777" w:rsidR="00ED06FD" w:rsidRPr="00FA4BCE" w:rsidRDefault="00ED06FD" w:rsidP="00262856">
            <w:pPr>
              <w:spacing w:before="20" w:after="60" w:line="264" w:lineRule="auto"/>
              <w:ind w:right="124"/>
              <w:jc w:val="both"/>
              <w:rPr>
                <w:sz w:val="18"/>
                <w:lang w:val="cs-CZ"/>
              </w:rPr>
            </w:pPr>
          </w:p>
        </w:tc>
      </w:tr>
      <w:tr w:rsidR="00FA4BCE" w:rsidRPr="00FA4BCE" w14:paraId="717BD686" w14:textId="77777777" w:rsidTr="00A3490D">
        <w:trPr>
          <w:trHeight w:hRule="exact" w:val="8508"/>
        </w:trPr>
        <w:tc>
          <w:tcPr>
            <w:tcW w:w="2552" w:type="dxa"/>
            <w:tcBorders>
              <w:left w:val="single" w:sz="15" w:space="0" w:color="000000"/>
            </w:tcBorders>
          </w:tcPr>
          <w:p w14:paraId="03E4F422" w14:textId="77777777" w:rsidR="00ED06FD" w:rsidRPr="00FA4BCE" w:rsidRDefault="00ED06FD" w:rsidP="00ED06FD">
            <w:pPr>
              <w:spacing w:after="60" w:line="264" w:lineRule="auto"/>
              <w:ind w:left="16"/>
              <w:rPr>
                <w:sz w:val="18"/>
                <w:lang w:val="cs-CZ"/>
              </w:rPr>
            </w:pPr>
            <w:r w:rsidRPr="00FA4BCE">
              <w:rPr>
                <w:sz w:val="18"/>
                <w:lang w:val="cs-CZ"/>
              </w:rPr>
              <w:t>Pracoviště nebo staveniště.</w:t>
            </w:r>
          </w:p>
        </w:tc>
        <w:tc>
          <w:tcPr>
            <w:tcW w:w="2835" w:type="dxa"/>
          </w:tcPr>
          <w:p w14:paraId="0176699D" w14:textId="77777777" w:rsidR="00ED06FD" w:rsidRPr="00FA4BCE" w:rsidRDefault="00ED06FD" w:rsidP="00FA4BCE">
            <w:pPr>
              <w:spacing w:after="60" w:line="264" w:lineRule="auto"/>
              <w:ind w:right="56"/>
              <w:jc w:val="both"/>
              <w:rPr>
                <w:sz w:val="18"/>
                <w:lang w:val="cs-CZ"/>
              </w:rPr>
            </w:pPr>
            <w:r w:rsidRPr="00FA4BCE">
              <w:rPr>
                <w:sz w:val="18"/>
                <w:lang w:val="cs-CZ"/>
              </w:rPr>
              <w:t>Pád a/nebo propadnutí osob, pád materiálu a předmětů – zasažení osob apod.</w:t>
            </w:r>
          </w:p>
          <w:p w14:paraId="36BE546C" w14:textId="77777777" w:rsidR="00ED06FD" w:rsidRPr="00FA4BCE" w:rsidRDefault="00ED06FD" w:rsidP="00FA4BCE">
            <w:pPr>
              <w:spacing w:after="60" w:line="264" w:lineRule="auto"/>
              <w:ind w:right="56"/>
              <w:jc w:val="both"/>
              <w:rPr>
                <w:sz w:val="18"/>
                <w:lang w:val="cs-CZ"/>
              </w:rPr>
            </w:pPr>
            <w:r w:rsidRPr="00FA4BCE">
              <w:rPr>
                <w:sz w:val="18"/>
                <w:lang w:val="cs-CZ"/>
              </w:rPr>
              <w:t>Zasažení, zachycení osob stavebními stroji, technickými zařízeními, nebo jejich částmi.</w:t>
            </w:r>
          </w:p>
          <w:p w14:paraId="3EB98967" w14:textId="77777777" w:rsidR="00ED06FD" w:rsidRPr="00FA4BCE" w:rsidRDefault="00ED06FD" w:rsidP="00FA4BCE">
            <w:pPr>
              <w:spacing w:after="60" w:line="264" w:lineRule="auto"/>
              <w:ind w:right="56"/>
              <w:jc w:val="both"/>
              <w:rPr>
                <w:sz w:val="18"/>
                <w:lang w:val="cs-CZ"/>
              </w:rPr>
            </w:pPr>
            <w:r w:rsidRPr="00FA4BCE">
              <w:rPr>
                <w:sz w:val="18"/>
                <w:lang w:val="cs-CZ"/>
              </w:rPr>
              <w:t>Další rizika vyplývající z činností jiných Externích osob na</w:t>
            </w:r>
            <w:r w:rsidRPr="00FA4BCE">
              <w:rPr>
                <w:spacing w:val="30"/>
                <w:sz w:val="18"/>
                <w:lang w:val="cs-CZ"/>
              </w:rPr>
              <w:t xml:space="preserve"> </w:t>
            </w:r>
            <w:r w:rsidRPr="00FA4BCE">
              <w:rPr>
                <w:sz w:val="18"/>
                <w:lang w:val="cs-CZ"/>
              </w:rPr>
              <w:t>staveništi.</w:t>
            </w:r>
          </w:p>
        </w:tc>
        <w:tc>
          <w:tcPr>
            <w:tcW w:w="4252" w:type="dxa"/>
            <w:tcBorders>
              <w:right w:val="single" w:sz="15" w:space="0" w:color="000000"/>
            </w:tcBorders>
          </w:tcPr>
          <w:p w14:paraId="6ED9155F" w14:textId="77777777" w:rsidR="00ED06FD" w:rsidRPr="00FA4BCE" w:rsidRDefault="00ED06FD" w:rsidP="00262856">
            <w:pPr>
              <w:spacing w:after="60" w:line="264" w:lineRule="auto"/>
              <w:ind w:right="124"/>
              <w:jc w:val="both"/>
              <w:rPr>
                <w:sz w:val="18"/>
                <w:lang w:val="cs-CZ"/>
              </w:rPr>
            </w:pPr>
            <w:r w:rsidRPr="00FA4BCE">
              <w:rPr>
                <w:sz w:val="18"/>
                <w:lang w:val="cs-CZ"/>
              </w:rPr>
              <w:t>Vyžádat si od DPOV identifikační a kontaktní údaje od jiných Externích osob vykonávajících práce na jednom pracovišti, resp. staveništi a těmto Externím osobám předat svou písemnou informaci o rizicích před prvním zahájením prací. Vyžádat si od DPOV a jiných Externích osob vykonávajících práce na jednom pracovišti nebo staveništi písemnou informaci o rizicích včetně přijatých opatření vyplývajících z jejich činností a prokazatelně seznámit s touto dokumentací všechny své zaměstnance a jiné osoby.</w:t>
            </w:r>
          </w:p>
          <w:p w14:paraId="1915DF5D" w14:textId="77777777" w:rsidR="00ED06FD" w:rsidRPr="00FA4BCE" w:rsidRDefault="00ED06FD" w:rsidP="00262856">
            <w:pPr>
              <w:spacing w:after="60" w:line="264" w:lineRule="auto"/>
              <w:ind w:right="124"/>
              <w:jc w:val="both"/>
              <w:rPr>
                <w:sz w:val="18"/>
                <w:lang w:val="cs-CZ"/>
              </w:rPr>
            </w:pPr>
            <w:r w:rsidRPr="00FA4BCE">
              <w:rPr>
                <w:sz w:val="18"/>
                <w:lang w:val="cs-CZ"/>
              </w:rPr>
              <w:t xml:space="preserve">Naplnit a dodržovat požadavky zákoníku práce v platném </w:t>
            </w:r>
            <w:r w:rsidRPr="00FA4BCE">
              <w:rPr>
                <w:sz w:val="18"/>
                <w:szCs w:val="18"/>
                <w:lang w:val="cs-CZ"/>
              </w:rPr>
              <w:t xml:space="preserve">znění, zákona č. 309/2006 Sb., </w:t>
            </w:r>
            <w:r w:rsidRPr="00FA4BCE">
              <w:rPr>
                <w:sz w:val="18"/>
                <w:szCs w:val="18"/>
                <w:shd w:val="clear" w:color="auto" w:fill="FFFFFF"/>
                <w:lang w:val="cs-CZ"/>
              </w:rPr>
              <w:t>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w:t>
            </w:r>
            <w:r w:rsidRPr="00FA4BCE">
              <w:rPr>
                <w:sz w:val="18"/>
                <w:lang w:val="cs-CZ"/>
              </w:rPr>
              <w:t xml:space="preserve"> v platném znění, nařízení vlády č. 591/2006 </w:t>
            </w:r>
            <w:r w:rsidRPr="00FA4BCE">
              <w:rPr>
                <w:sz w:val="18"/>
                <w:szCs w:val="18"/>
                <w:lang w:val="cs-CZ"/>
              </w:rPr>
              <w:t xml:space="preserve">Sb., </w:t>
            </w:r>
            <w:r w:rsidRPr="00FA4BCE">
              <w:rPr>
                <w:sz w:val="18"/>
                <w:szCs w:val="18"/>
                <w:shd w:val="clear" w:color="auto" w:fill="FFFFFF"/>
                <w:lang w:val="cs-CZ"/>
              </w:rPr>
              <w:t xml:space="preserve">o bližších minimálních požadavcích na bezpečnost a ochranu zdraví při práci na staveništích </w:t>
            </w:r>
            <w:r w:rsidRPr="00FA4BCE">
              <w:rPr>
                <w:sz w:val="18"/>
                <w:szCs w:val="18"/>
                <w:lang w:val="cs-CZ"/>
              </w:rPr>
              <w:t>v platném</w:t>
            </w:r>
            <w:r w:rsidRPr="00FA4BCE">
              <w:rPr>
                <w:sz w:val="18"/>
                <w:lang w:val="cs-CZ"/>
              </w:rPr>
              <w:t xml:space="preserve"> znění a "plánu BOZP na staveništi", je-li pro staveniště zpracován.</w:t>
            </w:r>
          </w:p>
          <w:p w14:paraId="7726C461" w14:textId="77777777" w:rsidR="00ED06FD" w:rsidRPr="00FA4BCE" w:rsidRDefault="00ED06FD" w:rsidP="00262856">
            <w:pPr>
              <w:spacing w:after="60" w:line="264" w:lineRule="auto"/>
              <w:ind w:right="124"/>
              <w:jc w:val="both"/>
              <w:rPr>
                <w:sz w:val="18"/>
                <w:lang w:val="cs-CZ"/>
              </w:rPr>
            </w:pPr>
            <w:r w:rsidRPr="00FA4BCE">
              <w:rPr>
                <w:sz w:val="18"/>
                <w:lang w:val="cs-CZ"/>
              </w:rPr>
              <w:t>Vyžádat si od DPOV protokol nebo jiný doklad – zápis o předání pracoviště nebo staveniště obsahující minimálně vymezení pracoviště, způsob zajištění technologií, přístupové trasy, umístění prostředků požární ochrany, způsoby napojení na inženýrské sítě a umístění hlavních vypínačů či uzávěrů, informace týkající se provozu apod.</w:t>
            </w:r>
          </w:p>
          <w:p w14:paraId="6377087E" w14:textId="77777777" w:rsidR="00ED06FD" w:rsidRDefault="00ED06FD" w:rsidP="00262856">
            <w:pPr>
              <w:spacing w:after="60" w:line="264" w:lineRule="auto"/>
              <w:ind w:right="124"/>
              <w:jc w:val="both"/>
              <w:rPr>
                <w:sz w:val="18"/>
                <w:lang w:val="cs-CZ"/>
              </w:rPr>
            </w:pPr>
            <w:r w:rsidRPr="00FA4BCE">
              <w:rPr>
                <w:sz w:val="18"/>
                <w:lang w:val="cs-CZ"/>
              </w:rPr>
              <w:t>Při vstupu na staveniště používat minimálně následující OOPP-ochranná obuv, ochranná přilba a ochranný oděv s výrazným označením názvu nebo loga Externí osoby.</w:t>
            </w:r>
          </w:p>
          <w:p w14:paraId="2548B606" w14:textId="78C97413" w:rsidR="00D8332D" w:rsidRPr="00D8332D" w:rsidRDefault="00D8332D" w:rsidP="00D8332D">
            <w:pPr>
              <w:rPr>
                <w:lang w:val="cs-CZ"/>
              </w:rPr>
            </w:pPr>
          </w:p>
        </w:tc>
      </w:tr>
      <w:tr w:rsidR="00FA4BCE" w:rsidRPr="00FA4BCE" w14:paraId="1DA146AA" w14:textId="77777777" w:rsidTr="00A3490D">
        <w:trPr>
          <w:trHeight w:hRule="exact" w:val="1573"/>
        </w:trPr>
        <w:tc>
          <w:tcPr>
            <w:tcW w:w="2552" w:type="dxa"/>
            <w:tcBorders>
              <w:left w:val="single" w:sz="15" w:space="0" w:color="000000"/>
            </w:tcBorders>
          </w:tcPr>
          <w:p w14:paraId="36E1C46C" w14:textId="77777777" w:rsidR="00ED06FD" w:rsidRPr="00FA4BCE" w:rsidRDefault="00ED06FD" w:rsidP="00262856">
            <w:pPr>
              <w:spacing w:after="60" w:line="264" w:lineRule="auto"/>
              <w:ind w:left="16"/>
              <w:jc w:val="both"/>
              <w:rPr>
                <w:sz w:val="18"/>
                <w:lang w:val="cs-CZ"/>
              </w:rPr>
            </w:pPr>
            <w:r w:rsidRPr="00FA4BCE">
              <w:rPr>
                <w:sz w:val="18"/>
                <w:lang w:val="cs-CZ"/>
              </w:rPr>
              <w:t>Covid 19.</w:t>
            </w:r>
          </w:p>
        </w:tc>
        <w:tc>
          <w:tcPr>
            <w:tcW w:w="2835" w:type="dxa"/>
          </w:tcPr>
          <w:p w14:paraId="0E3932E3" w14:textId="77777777" w:rsidR="00ED06FD" w:rsidRPr="00FA4BCE" w:rsidRDefault="00ED06FD" w:rsidP="00FA4BCE">
            <w:pPr>
              <w:spacing w:after="60" w:line="264" w:lineRule="auto"/>
              <w:ind w:right="164"/>
              <w:rPr>
                <w:sz w:val="18"/>
                <w:lang w:val="cs-CZ"/>
              </w:rPr>
            </w:pPr>
            <w:r w:rsidRPr="00FA4BCE">
              <w:rPr>
                <w:sz w:val="18"/>
                <w:lang w:val="cs-CZ"/>
              </w:rPr>
              <w:t>Přenos infekčního onemocnění.</w:t>
            </w:r>
          </w:p>
        </w:tc>
        <w:tc>
          <w:tcPr>
            <w:tcW w:w="4252" w:type="dxa"/>
            <w:tcBorders>
              <w:right w:val="single" w:sz="15" w:space="0" w:color="000000"/>
            </w:tcBorders>
          </w:tcPr>
          <w:p w14:paraId="4361E52A" w14:textId="77777777" w:rsidR="00ED06FD" w:rsidRPr="00FA4BCE" w:rsidRDefault="00ED06FD" w:rsidP="00262856">
            <w:pPr>
              <w:spacing w:after="60" w:line="264" w:lineRule="auto"/>
              <w:ind w:right="20"/>
              <w:jc w:val="both"/>
              <w:rPr>
                <w:sz w:val="18"/>
                <w:lang w:val="cs-CZ"/>
              </w:rPr>
            </w:pPr>
            <w:r w:rsidRPr="00FA4BCE">
              <w:rPr>
                <w:sz w:val="18"/>
                <w:lang w:val="cs-CZ"/>
              </w:rPr>
              <w:t>Zamezit šíření nákazy koronavirem, používat dezinfekci rukou na pracovištích, dodržovat hygienu rukou. Postupovat v souladu s mimořádnými opatřeními nastavenými vládním nařízením. Používat ochranu dýchacích cest. Uplatňovat bezpečnostní přestávky.</w:t>
            </w:r>
          </w:p>
        </w:tc>
      </w:tr>
      <w:tr w:rsidR="00FA4BCE" w:rsidRPr="00FA4BCE" w14:paraId="26E73831" w14:textId="77777777" w:rsidTr="00A3490D">
        <w:trPr>
          <w:trHeight w:hRule="exact" w:val="1163"/>
        </w:trPr>
        <w:tc>
          <w:tcPr>
            <w:tcW w:w="2552" w:type="dxa"/>
            <w:tcBorders>
              <w:left w:val="single" w:sz="15" w:space="0" w:color="000000"/>
            </w:tcBorders>
          </w:tcPr>
          <w:p w14:paraId="4F20A965" w14:textId="77777777" w:rsidR="00ED06FD" w:rsidRPr="00FA4BCE" w:rsidRDefault="00ED06FD" w:rsidP="00FA4BCE">
            <w:pPr>
              <w:spacing w:after="60" w:line="264" w:lineRule="auto"/>
              <w:ind w:left="16" w:right="114"/>
              <w:rPr>
                <w:sz w:val="18"/>
                <w:lang w:val="cs-CZ"/>
              </w:rPr>
            </w:pPr>
            <w:r w:rsidRPr="00FA4BCE">
              <w:rPr>
                <w:sz w:val="18"/>
                <w:lang w:val="cs-CZ"/>
              </w:rPr>
              <w:t>Všechna pracoviště v areálu společnosti DPOV.</w:t>
            </w:r>
          </w:p>
        </w:tc>
        <w:tc>
          <w:tcPr>
            <w:tcW w:w="2835" w:type="dxa"/>
          </w:tcPr>
          <w:p w14:paraId="330F6607" w14:textId="77777777" w:rsidR="00ED06FD" w:rsidRPr="00FA4BCE" w:rsidRDefault="00ED06FD" w:rsidP="00262856">
            <w:pPr>
              <w:spacing w:after="60" w:line="264" w:lineRule="auto"/>
              <w:ind w:right="164"/>
              <w:jc w:val="both"/>
              <w:rPr>
                <w:sz w:val="18"/>
                <w:lang w:val="cs-CZ"/>
              </w:rPr>
            </w:pPr>
            <w:r w:rsidRPr="00FA4BCE">
              <w:rPr>
                <w:sz w:val="18"/>
                <w:lang w:val="cs-CZ"/>
              </w:rPr>
              <w:t>Požár, výbuch.</w:t>
            </w:r>
          </w:p>
        </w:tc>
        <w:tc>
          <w:tcPr>
            <w:tcW w:w="4252" w:type="dxa"/>
            <w:tcBorders>
              <w:right w:val="single" w:sz="15" w:space="0" w:color="000000"/>
            </w:tcBorders>
          </w:tcPr>
          <w:p w14:paraId="70C9E851" w14:textId="77777777" w:rsidR="00ED06FD" w:rsidRPr="00FA4BCE" w:rsidRDefault="00ED06FD" w:rsidP="00262856">
            <w:pPr>
              <w:widowControl/>
              <w:tabs>
                <w:tab w:val="num" w:pos="426"/>
              </w:tabs>
              <w:autoSpaceDE/>
              <w:autoSpaceDN/>
              <w:spacing w:after="60"/>
              <w:ind w:right="124"/>
              <w:contextualSpacing/>
              <w:jc w:val="both"/>
              <w:rPr>
                <w:sz w:val="18"/>
                <w:lang w:val="cs-CZ"/>
              </w:rPr>
            </w:pPr>
            <w:r w:rsidRPr="00FA4BCE">
              <w:rPr>
                <w:sz w:val="18"/>
                <w:lang w:val="cs-CZ"/>
              </w:rPr>
              <w:t>V celém areálu DPOV je zákaz kouření a manipulace s otevřeným ohněm. Kouřit je povoleno pouze na vyhrazených a označených místech. Nezasahovat do funkce hasebních prostředků a požárně bezpečnostních zařízení.</w:t>
            </w:r>
          </w:p>
          <w:p w14:paraId="0CE25A19" w14:textId="77777777" w:rsidR="00ED06FD" w:rsidRPr="00FA4BCE" w:rsidRDefault="00ED06FD" w:rsidP="00262856">
            <w:pPr>
              <w:widowControl/>
              <w:tabs>
                <w:tab w:val="num" w:pos="426"/>
              </w:tabs>
              <w:autoSpaceDE/>
              <w:autoSpaceDN/>
              <w:spacing w:after="60"/>
              <w:ind w:right="124"/>
              <w:contextualSpacing/>
              <w:jc w:val="both"/>
              <w:rPr>
                <w:sz w:val="18"/>
                <w:lang w:val="cs-CZ"/>
              </w:rPr>
            </w:pPr>
          </w:p>
          <w:p w14:paraId="62A72F7F" w14:textId="77777777" w:rsidR="00ED06FD" w:rsidRPr="00FA4BCE" w:rsidRDefault="00ED06FD" w:rsidP="00262856">
            <w:pPr>
              <w:tabs>
                <w:tab w:val="num" w:pos="426"/>
              </w:tabs>
              <w:spacing w:after="60"/>
              <w:ind w:right="124"/>
              <w:jc w:val="both"/>
              <w:rPr>
                <w:sz w:val="18"/>
                <w:lang w:val="cs-CZ"/>
              </w:rPr>
            </w:pPr>
          </w:p>
          <w:p w14:paraId="42D600BD" w14:textId="77777777" w:rsidR="00ED06FD" w:rsidRPr="00FA4BCE" w:rsidRDefault="00ED06FD" w:rsidP="00262856">
            <w:pPr>
              <w:spacing w:after="60" w:line="264" w:lineRule="auto"/>
              <w:ind w:right="124"/>
              <w:jc w:val="both"/>
              <w:rPr>
                <w:sz w:val="18"/>
                <w:lang w:val="cs-CZ"/>
              </w:rPr>
            </w:pPr>
          </w:p>
        </w:tc>
      </w:tr>
      <w:tr w:rsidR="00FA4BCE" w:rsidRPr="00FA4BCE" w14:paraId="3FFA60C3" w14:textId="77777777" w:rsidTr="00A3490D">
        <w:trPr>
          <w:trHeight w:hRule="exact" w:val="1100"/>
        </w:trPr>
        <w:tc>
          <w:tcPr>
            <w:tcW w:w="2552" w:type="dxa"/>
            <w:tcBorders>
              <w:left w:val="single" w:sz="15" w:space="0" w:color="000000"/>
            </w:tcBorders>
          </w:tcPr>
          <w:p w14:paraId="0F636800" w14:textId="77777777" w:rsidR="00ED06FD" w:rsidRPr="00FA4BCE" w:rsidRDefault="00ED06FD" w:rsidP="00FA4BCE">
            <w:pPr>
              <w:spacing w:after="60" w:line="264" w:lineRule="auto"/>
              <w:ind w:left="16" w:right="114"/>
              <w:rPr>
                <w:sz w:val="18"/>
                <w:lang w:val="cs-CZ"/>
              </w:rPr>
            </w:pPr>
            <w:r w:rsidRPr="00FA4BCE">
              <w:rPr>
                <w:sz w:val="18"/>
                <w:lang w:val="cs-CZ"/>
              </w:rPr>
              <w:lastRenderedPageBreak/>
              <w:t>Všechna pracoviště v areálu společnosti DPOV.</w:t>
            </w:r>
          </w:p>
        </w:tc>
        <w:tc>
          <w:tcPr>
            <w:tcW w:w="2835" w:type="dxa"/>
          </w:tcPr>
          <w:p w14:paraId="73998451" w14:textId="77777777" w:rsidR="00ED06FD" w:rsidRPr="00FA4BCE" w:rsidRDefault="00ED06FD" w:rsidP="00FA4BCE">
            <w:pPr>
              <w:spacing w:after="60" w:line="264" w:lineRule="auto"/>
              <w:ind w:right="164"/>
              <w:rPr>
                <w:sz w:val="18"/>
                <w:lang w:val="cs-CZ"/>
              </w:rPr>
            </w:pPr>
            <w:r w:rsidRPr="00FA4BCE">
              <w:rPr>
                <w:sz w:val="18"/>
                <w:lang w:val="cs-CZ"/>
              </w:rPr>
              <w:t>Chybná jednání nebo úmysl osob s důsledkem poškození zdraví ostatních osob, nebo majetku.</w:t>
            </w:r>
          </w:p>
        </w:tc>
        <w:tc>
          <w:tcPr>
            <w:tcW w:w="4252" w:type="dxa"/>
            <w:tcBorders>
              <w:right w:val="single" w:sz="15" w:space="0" w:color="000000"/>
            </w:tcBorders>
          </w:tcPr>
          <w:p w14:paraId="6375F9BB" w14:textId="77777777" w:rsidR="00ED06FD" w:rsidRPr="00FA4BCE" w:rsidRDefault="00ED06FD" w:rsidP="00262856">
            <w:pPr>
              <w:widowControl/>
              <w:tabs>
                <w:tab w:val="num" w:pos="426"/>
              </w:tabs>
              <w:autoSpaceDE/>
              <w:autoSpaceDN/>
              <w:spacing w:after="60"/>
              <w:ind w:right="124"/>
              <w:contextualSpacing/>
              <w:jc w:val="both"/>
              <w:rPr>
                <w:sz w:val="18"/>
                <w:lang w:val="cs-CZ"/>
              </w:rPr>
            </w:pPr>
            <w:r w:rsidRPr="00FA4BCE">
              <w:rPr>
                <w:sz w:val="18"/>
                <w:lang w:val="cs-CZ"/>
              </w:rPr>
              <w:t>Na pracoviště společnosti DPOV nesmí vstupovat osoby pod vlivem alkoholu a jiných návykových látek, současně je zakázáno donášet alkohol a jiné návykové látky na pracoviště společnosti DPOV.</w:t>
            </w:r>
          </w:p>
        </w:tc>
      </w:tr>
      <w:tr w:rsidR="00FA4BCE" w:rsidRPr="00FA4BCE" w14:paraId="12DBA958" w14:textId="77777777" w:rsidTr="00A3490D">
        <w:trPr>
          <w:trHeight w:hRule="exact" w:val="718"/>
        </w:trPr>
        <w:tc>
          <w:tcPr>
            <w:tcW w:w="2552" w:type="dxa"/>
            <w:tcBorders>
              <w:left w:val="single" w:sz="15" w:space="0" w:color="000000"/>
              <w:bottom w:val="single" w:sz="15" w:space="0" w:color="000000"/>
            </w:tcBorders>
          </w:tcPr>
          <w:p w14:paraId="035EECEA" w14:textId="77777777" w:rsidR="00ED06FD" w:rsidRPr="00FA4BCE" w:rsidRDefault="00ED06FD" w:rsidP="00FA4BCE">
            <w:pPr>
              <w:spacing w:after="60" w:line="264" w:lineRule="auto"/>
              <w:ind w:left="16" w:right="114"/>
              <w:rPr>
                <w:sz w:val="18"/>
                <w:lang w:val="cs-CZ"/>
              </w:rPr>
            </w:pPr>
            <w:r w:rsidRPr="00FA4BCE">
              <w:rPr>
                <w:sz w:val="18"/>
                <w:lang w:val="cs-CZ"/>
              </w:rPr>
              <w:t>Všechna pracoviště v areálu společnosti DPOV.</w:t>
            </w:r>
          </w:p>
        </w:tc>
        <w:tc>
          <w:tcPr>
            <w:tcW w:w="2835" w:type="dxa"/>
            <w:tcBorders>
              <w:bottom w:val="single" w:sz="15" w:space="0" w:color="000000"/>
            </w:tcBorders>
          </w:tcPr>
          <w:p w14:paraId="6BB378D7" w14:textId="77777777" w:rsidR="00ED06FD" w:rsidRPr="00FA4BCE" w:rsidRDefault="00ED06FD" w:rsidP="00262856">
            <w:pPr>
              <w:spacing w:after="60" w:line="264" w:lineRule="auto"/>
              <w:ind w:right="164"/>
              <w:jc w:val="both"/>
              <w:rPr>
                <w:sz w:val="18"/>
                <w:lang w:val="cs-CZ"/>
              </w:rPr>
            </w:pPr>
            <w:r w:rsidRPr="00FA4BCE">
              <w:rPr>
                <w:sz w:val="18"/>
                <w:lang w:val="cs-CZ"/>
              </w:rPr>
              <w:t>Pracovní úraz.</w:t>
            </w:r>
          </w:p>
        </w:tc>
        <w:tc>
          <w:tcPr>
            <w:tcW w:w="4252" w:type="dxa"/>
            <w:tcBorders>
              <w:bottom w:val="single" w:sz="15" w:space="0" w:color="000000"/>
              <w:right w:val="single" w:sz="15" w:space="0" w:color="000000"/>
            </w:tcBorders>
          </w:tcPr>
          <w:p w14:paraId="5F2FB3E9" w14:textId="77777777" w:rsidR="00ED06FD" w:rsidRPr="00FA4BCE" w:rsidRDefault="00ED06FD" w:rsidP="00262856">
            <w:pPr>
              <w:spacing w:after="60" w:line="264" w:lineRule="auto"/>
              <w:ind w:right="124"/>
              <w:jc w:val="both"/>
              <w:rPr>
                <w:sz w:val="18"/>
                <w:lang w:val="cs-CZ"/>
              </w:rPr>
            </w:pPr>
            <w:r w:rsidRPr="00FA4BCE">
              <w:rPr>
                <w:sz w:val="18"/>
                <w:lang w:val="cs-CZ"/>
              </w:rPr>
              <w:t>Zavedená bezpečnostní opatření v DPOV zaručují, že při jejich respektování je riziko poškození zdraví minimální.</w:t>
            </w:r>
          </w:p>
          <w:p w14:paraId="4415C963" w14:textId="77777777" w:rsidR="00ED06FD" w:rsidRPr="00FA4BCE" w:rsidRDefault="00ED06FD" w:rsidP="00262856">
            <w:pPr>
              <w:widowControl/>
              <w:tabs>
                <w:tab w:val="num" w:pos="426"/>
              </w:tabs>
              <w:autoSpaceDE/>
              <w:autoSpaceDN/>
              <w:spacing w:after="60"/>
              <w:ind w:right="124"/>
              <w:contextualSpacing/>
              <w:jc w:val="both"/>
              <w:rPr>
                <w:sz w:val="18"/>
                <w:lang w:val="cs-CZ"/>
              </w:rPr>
            </w:pPr>
          </w:p>
        </w:tc>
      </w:tr>
    </w:tbl>
    <w:p w14:paraId="7E739C47" w14:textId="77777777" w:rsidR="007A638C" w:rsidRPr="00FA4BCE" w:rsidRDefault="007A638C">
      <w:pPr>
        <w:rPr>
          <w:lang w:val="cs-CZ"/>
        </w:rPr>
      </w:pPr>
    </w:p>
    <w:p w14:paraId="62ABF68C" w14:textId="7A1E47C0" w:rsidR="00376C41" w:rsidRPr="00FA4BCE" w:rsidRDefault="00376C41">
      <w:pPr>
        <w:rPr>
          <w:lang w:val="cs-CZ"/>
        </w:rPr>
      </w:pPr>
    </w:p>
    <w:tbl>
      <w:tblPr>
        <w:tblW w:w="9695" w:type="dxa"/>
        <w:tblInd w:w="-19" w:type="dxa"/>
        <w:tblBorders>
          <w:top w:val="single" w:sz="15" w:space="0" w:color="000000"/>
          <w:left w:val="single" w:sz="15" w:space="0" w:color="000000"/>
          <w:bottom w:val="single" w:sz="15" w:space="0" w:color="000000"/>
          <w:right w:val="single" w:sz="15" w:space="0" w:color="000000"/>
          <w:insideH w:val="single" w:sz="15" w:space="0" w:color="000000"/>
          <w:insideV w:val="single" w:sz="15" w:space="0" w:color="000000"/>
        </w:tblBorders>
        <w:tblLayout w:type="fixed"/>
        <w:tblLook w:val="01E0" w:firstRow="1" w:lastRow="1" w:firstColumn="1" w:lastColumn="1" w:noHBand="0" w:noVBand="0"/>
      </w:tblPr>
      <w:tblGrid>
        <w:gridCol w:w="9695"/>
      </w:tblGrid>
      <w:tr w:rsidR="001B42CA" w:rsidRPr="00FA4BCE" w14:paraId="26176849" w14:textId="77777777" w:rsidTr="00A3490D">
        <w:trPr>
          <w:trHeight w:hRule="exact" w:val="855"/>
        </w:trPr>
        <w:tc>
          <w:tcPr>
            <w:tcW w:w="9695" w:type="dxa"/>
            <w:tcBorders>
              <w:top w:val="nil"/>
            </w:tcBorders>
            <w:shd w:val="clear" w:color="auto" w:fill="C0C0C0"/>
          </w:tcPr>
          <w:p w14:paraId="60CFBDC4" w14:textId="77777777" w:rsidR="00376C41" w:rsidRPr="00FA4BCE" w:rsidRDefault="00376C41" w:rsidP="00262856">
            <w:pPr>
              <w:spacing w:before="2"/>
              <w:rPr>
                <w:rFonts w:ascii="Times New Roman"/>
                <w:sz w:val="23"/>
                <w:lang w:val="cs-CZ"/>
              </w:rPr>
            </w:pPr>
          </w:p>
          <w:p w14:paraId="1CAFFA06" w14:textId="517F1971" w:rsidR="00376C41" w:rsidRPr="00FA4BCE" w:rsidRDefault="00376C41" w:rsidP="00376C41">
            <w:pPr>
              <w:ind w:left="555"/>
              <w:rPr>
                <w:b/>
                <w:sz w:val="23"/>
                <w:lang w:val="cs-CZ"/>
              </w:rPr>
            </w:pPr>
            <w:r w:rsidRPr="00FA4BCE">
              <w:rPr>
                <w:b/>
                <w:bCs/>
                <w:sz w:val="23"/>
                <w:lang w:val="cs-CZ"/>
              </w:rPr>
              <w:t>3.</w:t>
            </w:r>
            <w:r w:rsidRPr="00FA4BCE">
              <w:rPr>
                <w:b/>
                <w:sz w:val="23"/>
                <w:lang w:val="cs-CZ"/>
              </w:rPr>
              <w:t xml:space="preserve">  Informace a pokyny pro zdolávání mimo</w:t>
            </w:r>
            <w:r w:rsidRPr="00FA4BCE">
              <w:rPr>
                <w:b/>
                <w:bCs/>
                <w:sz w:val="23"/>
                <w:lang w:val="cs-CZ"/>
              </w:rPr>
              <w:t>ř</w:t>
            </w:r>
            <w:r w:rsidRPr="00FA4BCE">
              <w:rPr>
                <w:b/>
                <w:sz w:val="23"/>
                <w:lang w:val="cs-CZ"/>
              </w:rPr>
              <w:t>ádných situací ve spole</w:t>
            </w:r>
            <w:r w:rsidRPr="00FA4BCE">
              <w:rPr>
                <w:b/>
                <w:bCs/>
                <w:sz w:val="23"/>
                <w:lang w:val="cs-CZ"/>
              </w:rPr>
              <w:t>č</w:t>
            </w:r>
            <w:r w:rsidRPr="00FA4BCE">
              <w:rPr>
                <w:b/>
                <w:sz w:val="23"/>
                <w:lang w:val="cs-CZ"/>
              </w:rPr>
              <w:t>nosti DPOV</w:t>
            </w:r>
          </w:p>
        </w:tc>
      </w:tr>
      <w:tr w:rsidR="001B42CA" w:rsidRPr="00FA4BCE" w14:paraId="40AA7EB3" w14:textId="77777777" w:rsidTr="00A3490D">
        <w:trPr>
          <w:trHeight w:hRule="exact" w:val="1202"/>
        </w:trPr>
        <w:tc>
          <w:tcPr>
            <w:tcW w:w="9695" w:type="dxa"/>
          </w:tcPr>
          <w:p w14:paraId="6B088385" w14:textId="6068E358" w:rsidR="00376C41" w:rsidRPr="00FA4BCE" w:rsidRDefault="00376C41" w:rsidP="007A638C">
            <w:pPr>
              <w:spacing w:line="259" w:lineRule="auto"/>
              <w:ind w:left="20" w:right="84"/>
              <w:jc w:val="both"/>
              <w:rPr>
                <w:sz w:val="21"/>
                <w:lang w:val="cs-CZ"/>
              </w:rPr>
            </w:pPr>
            <w:r w:rsidRPr="00FA4BCE">
              <w:rPr>
                <w:sz w:val="21"/>
                <w:lang w:val="cs-CZ"/>
              </w:rPr>
              <w:t>Při podezření na vznik nebo při vzniku mimořádné události (pracovní úraz</w:t>
            </w:r>
            <w:r w:rsidRPr="00B72CE1">
              <w:rPr>
                <w:sz w:val="21"/>
                <w:lang w:val="cs-CZ"/>
              </w:rPr>
              <w:t>, nehoda</w:t>
            </w:r>
            <w:r w:rsidRPr="00FA4BCE">
              <w:rPr>
                <w:sz w:val="21"/>
                <w:lang w:val="cs-CZ"/>
              </w:rPr>
              <w:t xml:space="preserve">, požár, únik látek, výbuch aj.) je Externí osoba povinna postupovat dle zásad uvedených v Plánu péče o zraněné a </w:t>
            </w:r>
            <w:r w:rsidR="00B72CE1">
              <w:rPr>
                <w:sz w:val="21"/>
                <w:lang w:val="cs-CZ"/>
              </w:rPr>
              <w:t>bezodkladně</w:t>
            </w:r>
            <w:r w:rsidRPr="00FA4BCE">
              <w:rPr>
                <w:sz w:val="21"/>
                <w:lang w:val="cs-CZ"/>
              </w:rPr>
              <w:t xml:space="preserve"> kontaktovat</w:t>
            </w:r>
            <w:r w:rsidR="00B72CE1">
              <w:rPr>
                <w:sz w:val="21"/>
                <w:lang w:val="cs-CZ"/>
              </w:rPr>
              <w:t xml:space="preserve"> vedoucího </w:t>
            </w:r>
            <w:r w:rsidRPr="00FA4BCE">
              <w:rPr>
                <w:sz w:val="21"/>
                <w:lang w:val="cs-CZ"/>
              </w:rPr>
              <w:t>zaměstnance společnosti DPOV</w:t>
            </w:r>
            <w:r w:rsidR="00812A37">
              <w:rPr>
                <w:sz w:val="21"/>
                <w:lang w:val="cs-CZ"/>
              </w:rPr>
              <w:t xml:space="preserve"> (v Plánu péče o zraněné jako „</w:t>
            </w:r>
            <w:r w:rsidR="00812A37" w:rsidRPr="00812A37">
              <w:rPr>
                <w:b/>
                <w:bCs/>
                <w:i/>
                <w:iCs/>
                <w:sz w:val="21"/>
                <w:lang w:val="cs-CZ"/>
              </w:rPr>
              <w:t>Společnost</w:t>
            </w:r>
            <w:r w:rsidR="00812A37">
              <w:rPr>
                <w:sz w:val="21"/>
                <w:lang w:val="cs-CZ"/>
              </w:rPr>
              <w:t>“)</w:t>
            </w:r>
            <w:r w:rsidRPr="00FA4BCE">
              <w:rPr>
                <w:sz w:val="21"/>
                <w:lang w:val="cs-CZ"/>
              </w:rPr>
              <w:t xml:space="preserve">, popř. </w:t>
            </w:r>
            <w:r w:rsidR="00B72CE1" w:rsidRPr="00FA4BCE">
              <w:rPr>
                <w:sz w:val="21"/>
                <w:lang w:val="cs-CZ"/>
              </w:rPr>
              <w:t xml:space="preserve">odpovědného </w:t>
            </w:r>
            <w:r w:rsidRPr="00FA4BCE">
              <w:rPr>
                <w:sz w:val="21"/>
                <w:lang w:val="cs-CZ"/>
              </w:rPr>
              <w:t>zaměstnance</w:t>
            </w:r>
            <w:r w:rsidRPr="00FA4BCE">
              <w:rPr>
                <w:spacing w:val="1"/>
                <w:sz w:val="21"/>
                <w:lang w:val="cs-CZ"/>
              </w:rPr>
              <w:t xml:space="preserve"> </w:t>
            </w:r>
            <w:r w:rsidR="00812A37">
              <w:rPr>
                <w:sz w:val="21"/>
                <w:lang w:val="cs-CZ"/>
              </w:rPr>
              <w:t>s</w:t>
            </w:r>
            <w:r w:rsidRPr="00FA4BCE">
              <w:rPr>
                <w:sz w:val="21"/>
                <w:lang w:val="cs-CZ"/>
              </w:rPr>
              <w:t>polečnosti</w:t>
            </w:r>
            <w:r w:rsidR="00812A37">
              <w:rPr>
                <w:sz w:val="21"/>
                <w:lang w:val="cs-CZ"/>
              </w:rPr>
              <w:t xml:space="preserve"> DPOV</w:t>
            </w:r>
            <w:r w:rsidRPr="00FA4BCE">
              <w:rPr>
                <w:sz w:val="21"/>
                <w:lang w:val="cs-CZ"/>
              </w:rPr>
              <w:t>.</w:t>
            </w:r>
          </w:p>
        </w:tc>
      </w:tr>
      <w:tr w:rsidR="001B42CA" w:rsidRPr="00FA4BCE" w14:paraId="173744B4" w14:textId="77777777" w:rsidTr="00A3490D">
        <w:trPr>
          <w:trHeight w:hRule="exact" w:val="9476"/>
        </w:trPr>
        <w:tc>
          <w:tcPr>
            <w:tcW w:w="9695" w:type="dxa"/>
          </w:tcPr>
          <w:p w14:paraId="67CB7CC1" w14:textId="77777777" w:rsidR="00376C41" w:rsidRPr="00FA4BCE" w:rsidRDefault="00376C41" w:rsidP="00262856">
            <w:pPr>
              <w:spacing w:before="6"/>
              <w:rPr>
                <w:rFonts w:ascii="Times New Roman"/>
                <w:sz w:val="3"/>
                <w:lang w:val="cs-CZ"/>
              </w:rPr>
            </w:pPr>
          </w:p>
          <w:p w14:paraId="047DEF41" w14:textId="20009377" w:rsidR="00376C41" w:rsidRPr="00FA4BCE" w:rsidRDefault="00376C41" w:rsidP="00262856">
            <w:pPr>
              <w:ind w:left="230"/>
              <w:rPr>
                <w:rFonts w:ascii="Times New Roman"/>
                <w:sz w:val="20"/>
                <w:lang w:val="cs-CZ"/>
              </w:rPr>
            </w:pPr>
          </w:p>
          <w:p w14:paraId="6E503CBE" w14:textId="5126012A" w:rsidR="00376C41" w:rsidRPr="00FA4BCE" w:rsidRDefault="0078461E" w:rsidP="00262856">
            <w:pPr>
              <w:rPr>
                <w:rFonts w:ascii="Times New Roman"/>
                <w:sz w:val="26"/>
                <w:lang w:val="cs-CZ"/>
              </w:rPr>
            </w:pPr>
            <w:r w:rsidRPr="00FA4BCE">
              <w:rPr>
                <w:rFonts w:ascii="Times New Roman"/>
                <w:noProof/>
                <w:sz w:val="20"/>
                <w:lang w:val="cs-CZ"/>
              </w:rPr>
              <mc:AlternateContent>
                <mc:Choice Requires="wpg">
                  <w:drawing>
                    <wp:anchor distT="0" distB="0" distL="114300" distR="114300" simplePos="0" relativeHeight="251658240" behindDoc="1" locked="0" layoutInCell="1" allowOverlap="1" wp14:anchorId="3E5374A6" wp14:editId="43A398E7">
                      <wp:simplePos x="0" y="0"/>
                      <wp:positionH relativeFrom="column">
                        <wp:posOffset>108585</wp:posOffset>
                      </wp:positionH>
                      <wp:positionV relativeFrom="paragraph">
                        <wp:posOffset>412750</wp:posOffset>
                      </wp:positionV>
                      <wp:extent cx="5829300" cy="4779645"/>
                      <wp:effectExtent l="0" t="8573" r="0" b="0"/>
                      <wp:wrapTight wrapText="bothSides">
                        <wp:wrapPolygon edited="0">
                          <wp:start x="21632" y="39"/>
                          <wp:lineTo x="102" y="39"/>
                          <wp:lineTo x="102" y="21475"/>
                          <wp:lineTo x="21632" y="21475"/>
                          <wp:lineTo x="21632" y="39"/>
                        </wp:wrapPolygon>
                      </wp:wrapTight>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5829300" cy="4779645"/>
                                <a:chOff x="0" y="0"/>
                                <a:chExt cx="13899" cy="8663"/>
                              </a:xfrm>
                            </wpg:grpSpPr>
                            <pic:pic xmlns:pic="http://schemas.openxmlformats.org/drawingml/2006/picture">
                              <pic:nvPicPr>
                                <pic:cNvPr id="5" name="Picture 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898" cy="10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Rectangle 33"/>
                              <wps:cNvSpPr>
                                <a:spLocks noChangeArrowheads="1"/>
                              </wps:cNvSpPr>
                              <wps:spPr bwMode="auto">
                                <a:xfrm>
                                  <a:off x="250" y="228"/>
                                  <a:ext cx="1220" cy="2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AutoShape 32"/>
                              <wps:cNvSpPr>
                                <a:spLocks/>
                              </wps:cNvSpPr>
                              <wps:spPr bwMode="auto">
                                <a:xfrm>
                                  <a:off x="230" y="209"/>
                                  <a:ext cx="1259" cy="831"/>
                                </a:xfrm>
                                <a:custGeom>
                                  <a:avLst/>
                                  <a:gdLst>
                                    <a:gd name="T0" fmla="+- 0 1489 230"/>
                                    <a:gd name="T1" fmla="*/ T0 w 1259"/>
                                    <a:gd name="T2" fmla="+- 0 1039 209"/>
                                    <a:gd name="T3" fmla="*/ 1039 h 831"/>
                                    <a:gd name="T4" fmla="+- 0 1489 230"/>
                                    <a:gd name="T5" fmla="*/ T4 w 1259"/>
                                    <a:gd name="T6" fmla="+- 0 218 209"/>
                                    <a:gd name="T7" fmla="*/ 218 h 831"/>
                                    <a:gd name="T8" fmla="+- 0 1481 230"/>
                                    <a:gd name="T9" fmla="*/ T8 w 1259"/>
                                    <a:gd name="T10" fmla="+- 0 209 209"/>
                                    <a:gd name="T11" fmla="*/ 209 h 831"/>
                                    <a:gd name="T12" fmla="+- 0 239 230"/>
                                    <a:gd name="T13" fmla="*/ T12 w 1259"/>
                                    <a:gd name="T14" fmla="+- 0 209 209"/>
                                    <a:gd name="T15" fmla="*/ 209 h 831"/>
                                    <a:gd name="T16" fmla="+- 0 230 230"/>
                                    <a:gd name="T17" fmla="*/ T16 w 1259"/>
                                    <a:gd name="T18" fmla="+- 0 218 209"/>
                                    <a:gd name="T19" fmla="*/ 218 h 831"/>
                                    <a:gd name="T20" fmla="+- 0 230 230"/>
                                    <a:gd name="T21" fmla="*/ T20 w 1259"/>
                                    <a:gd name="T22" fmla="+- 0 1039 209"/>
                                    <a:gd name="T23" fmla="*/ 1039 h 831"/>
                                    <a:gd name="T24" fmla="+- 0 250 230"/>
                                    <a:gd name="T25" fmla="*/ T24 w 1259"/>
                                    <a:gd name="T26" fmla="+- 0 1039 209"/>
                                    <a:gd name="T27" fmla="*/ 1039 h 831"/>
                                    <a:gd name="T28" fmla="+- 0 250 230"/>
                                    <a:gd name="T29" fmla="*/ T28 w 1259"/>
                                    <a:gd name="T30" fmla="+- 0 247 209"/>
                                    <a:gd name="T31" fmla="*/ 247 h 831"/>
                                    <a:gd name="T32" fmla="+- 0 269 230"/>
                                    <a:gd name="T33" fmla="*/ T32 w 1259"/>
                                    <a:gd name="T34" fmla="+- 0 228 209"/>
                                    <a:gd name="T35" fmla="*/ 228 h 831"/>
                                    <a:gd name="T36" fmla="+- 0 269 230"/>
                                    <a:gd name="T37" fmla="*/ T36 w 1259"/>
                                    <a:gd name="T38" fmla="+- 0 247 209"/>
                                    <a:gd name="T39" fmla="*/ 247 h 831"/>
                                    <a:gd name="T40" fmla="+- 0 1451 230"/>
                                    <a:gd name="T41" fmla="*/ T40 w 1259"/>
                                    <a:gd name="T42" fmla="+- 0 247 209"/>
                                    <a:gd name="T43" fmla="*/ 247 h 831"/>
                                    <a:gd name="T44" fmla="+- 0 1451 230"/>
                                    <a:gd name="T45" fmla="*/ T44 w 1259"/>
                                    <a:gd name="T46" fmla="+- 0 228 209"/>
                                    <a:gd name="T47" fmla="*/ 228 h 831"/>
                                    <a:gd name="T48" fmla="+- 0 1470 230"/>
                                    <a:gd name="T49" fmla="*/ T48 w 1259"/>
                                    <a:gd name="T50" fmla="+- 0 247 209"/>
                                    <a:gd name="T51" fmla="*/ 247 h 831"/>
                                    <a:gd name="T52" fmla="+- 0 1470 230"/>
                                    <a:gd name="T53" fmla="*/ T52 w 1259"/>
                                    <a:gd name="T54" fmla="+- 0 1039 209"/>
                                    <a:gd name="T55" fmla="*/ 1039 h 831"/>
                                    <a:gd name="T56" fmla="+- 0 1489 230"/>
                                    <a:gd name="T57" fmla="*/ T56 w 1259"/>
                                    <a:gd name="T58" fmla="+- 0 1039 209"/>
                                    <a:gd name="T59" fmla="*/ 1039 h 831"/>
                                    <a:gd name="T60" fmla="+- 0 269 230"/>
                                    <a:gd name="T61" fmla="*/ T60 w 1259"/>
                                    <a:gd name="T62" fmla="+- 0 247 209"/>
                                    <a:gd name="T63" fmla="*/ 247 h 831"/>
                                    <a:gd name="T64" fmla="+- 0 269 230"/>
                                    <a:gd name="T65" fmla="*/ T64 w 1259"/>
                                    <a:gd name="T66" fmla="+- 0 228 209"/>
                                    <a:gd name="T67" fmla="*/ 228 h 831"/>
                                    <a:gd name="T68" fmla="+- 0 250 230"/>
                                    <a:gd name="T69" fmla="*/ T68 w 1259"/>
                                    <a:gd name="T70" fmla="+- 0 247 209"/>
                                    <a:gd name="T71" fmla="*/ 247 h 831"/>
                                    <a:gd name="T72" fmla="+- 0 269 230"/>
                                    <a:gd name="T73" fmla="*/ T72 w 1259"/>
                                    <a:gd name="T74" fmla="+- 0 247 209"/>
                                    <a:gd name="T75" fmla="*/ 247 h 831"/>
                                    <a:gd name="T76" fmla="+- 0 269 230"/>
                                    <a:gd name="T77" fmla="*/ T76 w 1259"/>
                                    <a:gd name="T78" fmla="+- 0 1039 209"/>
                                    <a:gd name="T79" fmla="*/ 1039 h 831"/>
                                    <a:gd name="T80" fmla="+- 0 269 230"/>
                                    <a:gd name="T81" fmla="*/ T80 w 1259"/>
                                    <a:gd name="T82" fmla="+- 0 247 209"/>
                                    <a:gd name="T83" fmla="*/ 247 h 831"/>
                                    <a:gd name="T84" fmla="+- 0 250 230"/>
                                    <a:gd name="T85" fmla="*/ T84 w 1259"/>
                                    <a:gd name="T86" fmla="+- 0 247 209"/>
                                    <a:gd name="T87" fmla="*/ 247 h 831"/>
                                    <a:gd name="T88" fmla="+- 0 250 230"/>
                                    <a:gd name="T89" fmla="*/ T88 w 1259"/>
                                    <a:gd name="T90" fmla="+- 0 1039 209"/>
                                    <a:gd name="T91" fmla="*/ 1039 h 831"/>
                                    <a:gd name="T92" fmla="+- 0 269 230"/>
                                    <a:gd name="T93" fmla="*/ T92 w 1259"/>
                                    <a:gd name="T94" fmla="+- 0 1039 209"/>
                                    <a:gd name="T95" fmla="*/ 1039 h 831"/>
                                    <a:gd name="T96" fmla="+- 0 1470 230"/>
                                    <a:gd name="T97" fmla="*/ T96 w 1259"/>
                                    <a:gd name="T98" fmla="+- 0 247 209"/>
                                    <a:gd name="T99" fmla="*/ 247 h 831"/>
                                    <a:gd name="T100" fmla="+- 0 1451 230"/>
                                    <a:gd name="T101" fmla="*/ T100 w 1259"/>
                                    <a:gd name="T102" fmla="+- 0 228 209"/>
                                    <a:gd name="T103" fmla="*/ 228 h 831"/>
                                    <a:gd name="T104" fmla="+- 0 1451 230"/>
                                    <a:gd name="T105" fmla="*/ T104 w 1259"/>
                                    <a:gd name="T106" fmla="+- 0 247 209"/>
                                    <a:gd name="T107" fmla="*/ 247 h 831"/>
                                    <a:gd name="T108" fmla="+- 0 1470 230"/>
                                    <a:gd name="T109" fmla="*/ T108 w 1259"/>
                                    <a:gd name="T110" fmla="+- 0 247 209"/>
                                    <a:gd name="T111" fmla="*/ 247 h 831"/>
                                    <a:gd name="T112" fmla="+- 0 1470 230"/>
                                    <a:gd name="T113" fmla="*/ T112 w 1259"/>
                                    <a:gd name="T114" fmla="+- 0 1039 209"/>
                                    <a:gd name="T115" fmla="*/ 1039 h 831"/>
                                    <a:gd name="T116" fmla="+- 0 1470 230"/>
                                    <a:gd name="T117" fmla="*/ T116 w 1259"/>
                                    <a:gd name="T118" fmla="+- 0 247 209"/>
                                    <a:gd name="T119" fmla="*/ 247 h 831"/>
                                    <a:gd name="T120" fmla="+- 0 1451 230"/>
                                    <a:gd name="T121" fmla="*/ T120 w 1259"/>
                                    <a:gd name="T122" fmla="+- 0 247 209"/>
                                    <a:gd name="T123" fmla="*/ 247 h 831"/>
                                    <a:gd name="T124" fmla="+- 0 1451 230"/>
                                    <a:gd name="T125" fmla="*/ T124 w 1259"/>
                                    <a:gd name="T126" fmla="+- 0 1039 209"/>
                                    <a:gd name="T127" fmla="*/ 1039 h 831"/>
                                    <a:gd name="T128" fmla="+- 0 1470 230"/>
                                    <a:gd name="T129" fmla="*/ T128 w 1259"/>
                                    <a:gd name="T130" fmla="+- 0 1039 209"/>
                                    <a:gd name="T131" fmla="*/ 1039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259" h="831">
                                      <a:moveTo>
                                        <a:pt x="1259" y="830"/>
                                      </a:moveTo>
                                      <a:lnTo>
                                        <a:pt x="1259" y="9"/>
                                      </a:lnTo>
                                      <a:lnTo>
                                        <a:pt x="1251" y="0"/>
                                      </a:lnTo>
                                      <a:lnTo>
                                        <a:pt x="9" y="0"/>
                                      </a:lnTo>
                                      <a:lnTo>
                                        <a:pt x="0" y="9"/>
                                      </a:lnTo>
                                      <a:lnTo>
                                        <a:pt x="0" y="830"/>
                                      </a:lnTo>
                                      <a:lnTo>
                                        <a:pt x="20" y="830"/>
                                      </a:lnTo>
                                      <a:lnTo>
                                        <a:pt x="20" y="38"/>
                                      </a:lnTo>
                                      <a:lnTo>
                                        <a:pt x="39" y="19"/>
                                      </a:lnTo>
                                      <a:lnTo>
                                        <a:pt x="39" y="38"/>
                                      </a:lnTo>
                                      <a:lnTo>
                                        <a:pt x="1221" y="38"/>
                                      </a:lnTo>
                                      <a:lnTo>
                                        <a:pt x="1221" y="19"/>
                                      </a:lnTo>
                                      <a:lnTo>
                                        <a:pt x="1240" y="38"/>
                                      </a:lnTo>
                                      <a:lnTo>
                                        <a:pt x="1240" y="830"/>
                                      </a:lnTo>
                                      <a:lnTo>
                                        <a:pt x="1259" y="830"/>
                                      </a:lnTo>
                                      <a:close/>
                                      <a:moveTo>
                                        <a:pt x="39" y="38"/>
                                      </a:moveTo>
                                      <a:lnTo>
                                        <a:pt x="39" y="19"/>
                                      </a:lnTo>
                                      <a:lnTo>
                                        <a:pt x="20" y="38"/>
                                      </a:lnTo>
                                      <a:lnTo>
                                        <a:pt x="39" y="38"/>
                                      </a:lnTo>
                                      <a:close/>
                                      <a:moveTo>
                                        <a:pt x="39" y="830"/>
                                      </a:moveTo>
                                      <a:lnTo>
                                        <a:pt x="39" y="38"/>
                                      </a:lnTo>
                                      <a:lnTo>
                                        <a:pt x="20" y="38"/>
                                      </a:lnTo>
                                      <a:lnTo>
                                        <a:pt x="20" y="830"/>
                                      </a:lnTo>
                                      <a:lnTo>
                                        <a:pt x="39" y="830"/>
                                      </a:lnTo>
                                      <a:close/>
                                      <a:moveTo>
                                        <a:pt x="1240" y="38"/>
                                      </a:moveTo>
                                      <a:lnTo>
                                        <a:pt x="1221" y="19"/>
                                      </a:lnTo>
                                      <a:lnTo>
                                        <a:pt x="1221" y="38"/>
                                      </a:lnTo>
                                      <a:lnTo>
                                        <a:pt x="1240" y="38"/>
                                      </a:lnTo>
                                      <a:close/>
                                      <a:moveTo>
                                        <a:pt x="1240" y="830"/>
                                      </a:moveTo>
                                      <a:lnTo>
                                        <a:pt x="1240" y="38"/>
                                      </a:lnTo>
                                      <a:lnTo>
                                        <a:pt x="1221" y="38"/>
                                      </a:lnTo>
                                      <a:lnTo>
                                        <a:pt x="1221" y="830"/>
                                      </a:lnTo>
                                      <a:lnTo>
                                        <a:pt x="1240" y="83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 name="Picture 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466"/>
                                  <a:ext cx="13898" cy="1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 name="Rectangle 30"/>
                              <wps:cNvSpPr>
                                <a:spLocks noChangeArrowheads="1"/>
                              </wps:cNvSpPr>
                              <wps:spPr bwMode="auto">
                                <a:xfrm>
                                  <a:off x="250" y="466"/>
                                  <a:ext cx="1220" cy="13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Line 29"/>
                              <wps:cNvCnPr>
                                <a:cxnSpLocks noChangeShapeType="1"/>
                              </wps:cNvCnPr>
                              <wps:spPr bwMode="auto">
                                <a:xfrm>
                                  <a:off x="250" y="466"/>
                                  <a:ext cx="0" cy="1959"/>
                                </a:xfrm>
                                <a:prstGeom prst="line">
                                  <a:avLst/>
                                </a:prstGeom>
                                <a:noFill/>
                                <a:ln w="24384">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11" name="Line 28"/>
                              <wps:cNvCnPr>
                                <a:cxnSpLocks noChangeShapeType="1"/>
                              </wps:cNvCnPr>
                              <wps:spPr bwMode="auto">
                                <a:xfrm>
                                  <a:off x="1470" y="466"/>
                                  <a:ext cx="0" cy="1959"/>
                                </a:xfrm>
                                <a:prstGeom prst="line">
                                  <a:avLst/>
                                </a:prstGeom>
                                <a:noFill/>
                                <a:ln w="24384">
                                  <a:solidFill>
                                    <a:srgbClr val="FFFFFF"/>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2" name="Picture 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1852"/>
                                  <a:ext cx="13898" cy="1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 name="AutoShape 26"/>
                              <wps:cNvSpPr>
                                <a:spLocks/>
                              </wps:cNvSpPr>
                              <wps:spPr bwMode="auto">
                                <a:xfrm>
                                  <a:off x="12131" y="2960"/>
                                  <a:ext cx="1514" cy="851"/>
                                </a:xfrm>
                                <a:custGeom>
                                  <a:avLst/>
                                  <a:gdLst>
                                    <a:gd name="T0" fmla="+- 0 13644 12131"/>
                                    <a:gd name="T1" fmla="*/ T0 w 1514"/>
                                    <a:gd name="T2" fmla="+- 0 3811 2960"/>
                                    <a:gd name="T3" fmla="*/ 3811 h 851"/>
                                    <a:gd name="T4" fmla="+- 0 13644 12131"/>
                                    <a:gd name="T5" fmla="*/ T4 w 1514"/>
                                    <a:gd name="T6" fmla="+- 0 2970 2960"/>
                                    <a:gd name="T7" fmla="*/ 2970 h 851"/>
                                    <a:gd name="T8" fmla="+- 0 13636 12131"/>
                                    <a:gd name="T9" fmla="*/ T8 w 1514"/>
                                    <a:gd name="T10" fmla="+- 0 2960 2960"/>
                                    <a:gd name="T11" fmla="*/ 2960 h 851"/>
                                    <a:gd name="T12" fmla="+- 0 12139 12131"/>
                                    <a:gd name="T13" fmla="*/ T12 w 1514"/>
                                    <a:gd name="T14" fmla="+- 0 2960 2960"/>
                                    <a:gd name="T15" fmla="*/ 2960 h 851"/>
                                    <a:gd name="T16" fmla="+- 0 12131 12131"/>
                                    <a:gd name="T17" fmla="*/ T16 w 1514"/>
                                    <a:gd name="T18" fmla="+- 0 2970 2960"/>
                                    <a:gd name="T19" fmla="*/ 2970 h 851"/>
                                    <a:gd name="T20" fmla="+- 0 12131 12131"/>
                                    <a:gd name="T21" fmla="*/ T20 w 1514"/>
                                    <a:gd name="T22" fmla="+- 0 3811 2960"/>
                                    <a:gd name="T23" fmla="*/ 3811 h 851"/>
                                    <a:gd name="T24" fmla="+- 0 12150 12131"/>
                                    <a:gd name="T25" fmla="*/ T24 w 1514"/>
                                    <a:gd name="T26" fmla="+- 0 3811 2960"/>
                                    <a:gd name="T27" fmla="*/ 3811 h 851"/>
                                    <a:gd name="T28" fmla="+- 0 12150 12131"/>
                                    <a:gd name="T29" fmla="*/ T28 w 1514"/>
                                    <a:gd name="T30" fmla="+- 0 2999 2960"/>
                                    <a:gd name="T31" fmla="*/ 2999 h 851"/>
                                    <a:gd name="T32" fmla="+- 0 12169 12131"/>
                                    <a:gd name="T33" fmla="*/ T32 w 1514"/>
                                    <a:gd name="T34" fmla="+- 0 2980 2960"/>
                                    <a:gd name="T35" fmla="*/ 2980 h 851"/>
                                    <a:gd name="T36" fmla="+- 0 12169 12131"/>
                                    <a:gd name="T37" fmla="*/ T36 w 1514"/>
                                    <a:gd name="T38" fmla="+- 0 2999 2960"/>
                                    <a:gd name="T39" fmla="*/ 2999 h 851"/>
                                    <a:gd name="T40" fmla="+- 0 13606 12131"/>
                                    <a:gd name="T41" fmla="*/ T40 w 1514"/>
                                    <a:gd name="T42" fmla="+- 0 2999 2960"/>
                                    <a:gd name="T43" fmla="*/ 2999 h 851"/>
                                    <a:gd name="T44" fmla="+- 0 13606 12131"/>
                                    <a:gd name="T45" fmla="*/ T44 w 1514"/>
                                    <a:gd name="T46" fmla="+- 0 2980 2960"/>
                                    <a:gd name="T47" fmla="*/ 2980 h 851"/>
                                    <a:gd name="T48" fmla="+- 0 13625 12131"/>
                                    <a:gd name="T49" fmla="*/ T48 w 1514"/>
                                    <a:gd name="T50" fmla="+- 0 2999 2960"/>
                                    <a:gd name="T51" fmla="*/ 2999 h 851"/>
                                    <a:gd name="T52" fmla="+- 0 13625 12131"/>
                                    <a:gd name="T53" fmla="*/ T52 w 1514"/>
                                    <a:gd name="T54" fmla="+- 0 3811 2960"/>
                                    <a:gd name="T55" fmla="*/ 3811 h 851"/>
                                    <a:gd name="T56" fmla="+- 0 13644 12131"/>
                                    <a:gd name="T57" fmla="*/ T56 w 1514"/>
                                    <a:gd name="T58" fmla="+- 0 3811 2960"/>
                                    <a:gd name="T59" fmla="*/ 3811 h 851"/>
                                    <a:gd name="T60" fmla="+- 0 12169 12131"/>
                                    <a:gd name="T61" fmla="*/ T60 w 1514"/>
                                    <a:gd name="T62" fmla="+- 0 2999 2960"/>
                                    <a:gd name="T63" fmla="*/ 2999 h 851"/>
                                    <a:gd name="T64" fmla="+- 0 12169 12131"/>
                                    <a:gd name="T65" fmla="*/ T64 w 1514"/>
                                    <a:gd name="T66" fmla="+- 0 2980 2960"/>
                                    <a:gd name="T67" fmla="*/ 2980 h 851"/>
                                    <a:gd name="T68" fmla="+- 0 12150 12131"/>
                                    <a:gd name="T69" fmla="*/ T68 w 1514"/>
                                    <a:gd name="T70" fmla="+- 0 2999 2960"/>
                                    <a:gd name="T71" fmla="*/ 2999 h 851"/>
                                    <a:gd name="T72" fmla="+- 0 12169 12131"/>
                                    <a:gd name="T73" fmla="*/ T72 w 1514"/>
                                    <a:gd name="T74" fmla="+- 0 2999 2960"/>
                                    <a:gd name="T75" fmla="*/ 2999 h 851"/>
                                    <a:gd name="T76" fmla="+- 0 12169 12131"/>
                                    <a:gd name="T77" fmla="*/ T76 w 1514"/>
                                    <a:gd name="T78" fmla="+- 0 3811 2960"/>
                                    <a:gd name="T79" fmla="*/ 3811 h 851"/>
                                    <a:gd name="T80" fmla="+- 0 12169 12131"/>
                                    <a:gd name="T81" fmla="*/ T80 w 1514"/>
                                    <a:gd name="T82" fmla="+- 0 2999 2960"/>
                                    <a:gd name="T83" fmla="*/ 2999 h 851"/>
                                    <a:gd name="T84" fmla="+- 0 12150 12131"/>
                                    <a:gd name="T85" fmla="*/ T84 w 1514"/>
                                    <a:gd name="T86" fmla="+- 0 2999 2960"/>
                                    <a:gd name="T87" fmla="*/ 2999 h 851"/>
                                    <a:gd name="T88" fmla="+- 0 12150 12131"/>
                                    <a:gd name="T89" fmla="*/ T88 w 1514"/>
                                    <a:gd name="T90" fmla="+- 0 3811 2960"/>
                                    <a:gd name="T91" fmla="*/ 3811 h 851"/>
                                    <a:gd name="T92" fmla="+- 0 12169 12131"/>
                                    <a:gd name="T93" fmla="*/ T92 w 1514"/>
                                    <a:gd name="T94" fmla="+- 0 3811 2960"/>
                                    <a:gd name="T95" fmla="*/ 3811 h 851"/>
                                    <a:gd name="T96" fmla="+- 0 13625 12131"/>
                                    <a:gd name="T97" fmla="*/ T96 w 1514"/>
                                    <a:gd name="T98" fmla="+- 0 2999 2960"/>
                                    <a:gd name="T99" fmla="*/ 2999 h 851"/>
                                    <a:gd name="T100" fmla="+- 0 13606 12131"/>
                                    <a:gd name="T101" fmla="*/ T100 w 1514"/>
                                    <a:gd name="T102" fmla="+- 0 2980 2960"/>
                                    <a:gd name="T103" fmla="*/ 2980 h 851"/>
                                    <a:gd name="T104" fmla="+- 0 13606 12131"/>
                                    <a:gd name="T105" fmla="*/ T104 w 1514"/>
                                    <a:gd name="T106" fmla="+- 0 2999 2960"/>
                                    <a:gd name="T107" fmla="*/ 2999 h 851"/>
                                    <a:gd name="T108" fmla="+- 0 13625 12131"/>
                                    <a:gd name="T109" fmla="*/ T108 w 1514"/>
                                    <a:gd name="T110" fmla="+- 0 2999 2960"/>
                                    <a:gd name="T111" fmla="*/ 2999 h 851"/>
                                    <a:gd name="T112" fmla="+- 0 13625 12131"/>
                                    <a:gd name="T113" fmla="*/ T112 w 1514"/>
                                    <a:gd name="T114" fmla="+- 0 3811 2960"/>
                                    <a:gd name="T115" fmla="*/ 3811 h 851"/>
                                    <a:gd name="T116" fmla="+- 0 13625 12131"/>
                                    <a:gd name="T117" fmla="*/ T116 w 1514"/>
                                    <a:gd name="T118" fmla="+- 0 2999 2960"/>
                                    <a:gd name="T119" fmla="*/ 2999 h 851"/>
                                    <a:gd name="T120" fmla="+- 0 13606 12131"/>
                                    <a:gd name="T121" fmla="*/ T120 w 1514"/>
                                    <a:gd name="T122" fmla="+- 0 2999 2960"/>
                                    <a:gd name="T123" fmla="*/ 2999 h 851"/>
                                    <a:gd name="T124" fmla="+- 0 13606 12131"/>
                                    <a:gd name="T125" fmla="*/ T124 w 1514"/>
                                    <a:gd name="T126" fmla="+- 0 3811 2960"/>
                                    <a:gd name="T127" fmla="*/ 3811 h 851"/>
                                    <a:gd name="T128" fmla="+- 0 13625 12131"/>
                                    <a:gd name="T129" fmla="*/ T128 w 1514"/>
                                    <a:gd name="T130" fmla="+- 0 3811 2960"/>
                                    <a:gd name="T131" fmla="*/ 3811 h 8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514" h="851">
                                      <a:moveTo>
                                        <a:pt x="1513" y="851"/>
                                      </a:moveTo>
                                      <a:lnTo>
                                        <a:pt x="1513" y="10"/>
                                      </a:lnTo>
                                      <a:lnTo>
                                        <a:pt x="1505" y="0"/>
                                      </a:lnTo>
                                      <a:lnTo>
                                        <a:pt x="8" y="0"/>
                                      </a:lnTo>
                                      <a:lnTo>
                                        <a:pt x="0" y="10"/>
                                      </a:lnTo>
                                      <a:lnTo>
                                        <a:pt x="0" y="851"/>
                                      </a:lnTo>
                                      <a:lnTo>
                                        <a:pt x="19" y="851"/>
                                      </a:lnTo>
                                      <a:lnTo>
                                        <a:pt x="19" y="39"/>
                                      </a:lnTo>
                                      <a:lnTo>
                                        <a:pt x="38" y="20"/>
                                      </a:lnTo>
                                      <a:lnTo>
                                        <a:pt x="38" y="39"/>
                                      </a:lnTo>
                                      <a:lnTo>
                                        <a:pt x="1475" y="39"/>
                                      </a:lnTo>
                                      <a:lnTo>
                                        <a:pt x="1475" y="20"/>
                                      </a:lnTo>
                                      <a:lnTo>
                                        <a:pt x="1494" y="39"/>
                                      </a:lnTo>
                                      <a:lnTo>
                                        <a:pt x="1494" y="851"/>
                                      </a:lnTo>
                                      <a:lnTo>
                                        <a:pt x="1513" y="851"/>
                                      </a:lnTo>
                                      <a:close/>
                                      <a:moveTo>
                                        <a:pt x="38" y="39"/>
                                      </a:moveTo>
                                      <a:lnTo>
                                        <a:pt x="38" y="20"/>
                                      </a:lnTo>
                                      <a:lnTo>
                                        <a:pt x="19" y="39"/>
                                      </a:lnTo>
                                      <a:lnTo>
                                        <a:pt x="38" y="39"/>
                                      </a:lnTo>
                                      <a:close/>
                                      <a:moveTo>
                                        <a:pt x="38" y="851"/>
                                      </a:moveTo>
                                      <a:lnTo>
                                        <a:pt x="38" y="39"/>
                                      </a:lnTo>
                                      <a:lnTo>
                                        <a:pt x="19" y="39"/>
                                      </a:lnTo>
                                      <a:lnTo>
                                        <a:pt x="19" y="851"/>
                                      </a:lnTo>
                                      <a:lnTo>
                                        <a:pt x="38" y="851"/>
                                      </a:lnTo>
                                      <a:close/>
                                      <a:moveTo>
                                        <a:pt x="1494" y="39"/>
                                      </a:moveTo>
                                      <a:lnTo>
                                        <a:pt x="1475" y="20"/>
                                      </a:lnTo>
                                      <a:lnTo>
                                        <a:pt x="1475" y="39"/>
                                      </a:lnTo>
                                      <a:lnTo>
                                        <a:pt x="1494" y="39"/>
                                      </a:lnTo>
                                      <a:close/>
                                      <a:moveTo>
                                        <a:pt x="1494" y="851"/>
                                      </a:moveTo>
                                      <a:lnTo>
                                        <a:pt x="1494" y="39"/>
                                      </a:lnTo>
                                      <a:lnTo>
                                        <a:pt x="1475" y="39"/>
                                      </a:lnTo>
                                      <a:lnTo>
                                        <a:pt x="1475" y="851"/>
                                      </a:lnTo>
                                      <a:lnTo>
                                        <a:pt x="1494" y="85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 name="Picture 2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2221" y="2425"/>
                                  <a:ext cx="1357" cy="1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 name="Rectangle 24"/>
                              <wps:cNvSpPr>
                                <a:spLocks noChangeArrowheads="1"/>
                              </wps:cNvSpPr>
                              <wps:spPr bwMode="auto">
                                <a:xfrm>
                                  <a:off x="250" y="1852"/>
                                  <a:ext cx="1220" cy="13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Line 23"/>
                              <wps:cNvCnPr>
                                <a:cxnSpLocks noChangeShapeType="1"/>
                              </wps:cNvCnPr>
                              <wps:spPr bwMode="auto">
                                <a:xfrm>
                                  <a:off x="250" y="1852"/>
                                  <a:ext cx="0" cy="1959"/>
                                </a:xfrm>
                                <a:prstGeom prst="line">
                                  <a:avLst/>
                                </a:prstGeom>
                                <a:noFill/>
                                <a:ln w="24384">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17" name="Line 22"/>
                              <wps:cNvCnPr>
                                <a:cxnSpLocks noChangeShapeType="1"/>
                              </wps:cNvCnPr>
                              <wps:spPr bwMode="auto">
                                <a:xfrm>
                                  <a:off x="1470" y="1852"/>
                                  <a:ext cx="0" cy="1959"/>
                                </a:xfrm>
                                <a:prstGeom prst="line">
                                  <a:avLst/>
                                </a:prstGeom>
                                <a:noFill/>
                                <a:ln w="24384">
                                  <a:solidFill>
                                    <a:srgbClr val="FFFFFF"/>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8" name="Picture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3238"/>
                                  <a:ext cx="13898" cy="1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2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131" y="3218"/>
                                  <a:ext cx="1513" cy="19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Rectangle 19"/>
                              <wps:cNvSpPr>
                                <a:spLocks noChangeArrowheads="1"/>
                              </wps:cNvSpPr>
                              <wps:spPr bwMode="auto">
                                <a:xfrm>
                                  <a:off x="250" y="3238"/>
                                  <a:ext cx="1220" cy="13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Line 18"/>
                              <wps:cNvCnPr>
                                <a:cxnSpLocks noChangeShapeType="1"/>
                              </wps:cNvCnPr>
                              <wps:spPr bwMode="auto">
                                <a:xfrm>
                                  <a:off x="250" y="3238"/>
                                  <a:ext cx="0" cy="1959"/>
                                </a:xfrm>
                                <a:prstGeom prst="line">
                                  <a:avLst/>
                                </a:prstGeom>
                                <a:noFill/>
                                <a:ln w="24384">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22" name="Line 17"/>
                              <wps:cNvCnPr>
                                <a:cxnSpLocks noChangeShapeType="1"/>
                              </wps:cNvCnPr>
                              <wps:spPr bwMode="auto">
                                <a:xfrm>
                                  <a:off x="1470" y="3238"/>
                                  <a:ext cx="0" cy="1959"/>
                                </a:xfrm>
                                <a:prstGeom prst="line">
                                  <a:avLst/>
                                </a:prstGeom>
                                <a:noFill/>
                                <a:ln w="24384">
                                  <a:solidFill>
                                    <a:srgbClr val="FFFFFF"/>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3"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4624"/>
                                  <a:ext cx="13898" cy="1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 name="AutoShape 15"/>
                              <wps:cNvSpPr>
                                <a:spLocks/>
                              </wps:cNvSpPr>
                              <wps:spPr bwMode="auto">
                                <a:xfrm>
                                  <a:off x="12131" y="4624"/>
                                  <a:ext cx="1514" cy="1392"/>
                                </a:xfrm>
                                <a:custGeom>
                                  <a:avLst/>
                                  <a:gdLst>
                                    <a:gd name="T0" fmla="+- 0 12169 12131"/>
                                    <a:gd name="T1" fmla="*/ T0 w 1514"/>
                                    <a:gd name="T2" fmla="+- 0 5977 4624"/>
                                    <a:gd name="T3" fmla="*/ 5977 h 1392"/>
                                    <a:gd name="T4" fmla="+- 0 12169 12131"/>
                                    <a:gd name="T5" fmla="*/ T4 w 1514"/>
                                    <a:gd name="T6" fmla="+- 0 4624 4624"/>
                                    <a:gd name="T7" fmla="*/ 4624 h 1392"/>
                                    <a:gd name="T8" fmla="+- 0 12131 12131"/>
                                    <a:gd name="T9" fmla="*/ T8 w 1514"/>
                                    <a:gd name="T10" fmla="+- 0 4624 4624"/>
                                    <a:gd name="T11" fmla="*/ 4624 h 1392"/>
                                    <a:gd name="T12" fmla="+- 0 12131 12131"/>
                                    <a:gd name="T13" fmla="*/ T12 w 1514"/>
                                    <a:gd name="T14" fmla="+- 0 6007 4624"/>
                                    <a:gd name="T15" fmla="*/ 6007 h 1392"/>
                                    <a:gd name="T16" fmla="+- 0 12139 12131"/>
                                    <a:gd name="T17" fmla="*/ T16 w 1514"/>
                                    <a:gd name="T18" fmla="+- 0 6016 4624"/>
                                    <a:gd name="T19" fmla="*/ 6016 h 1392"/>
                                    <a:gd name="T20" fmla="+- 0 12150 12131"/>
                                    <a:gd name="T21" fmla="*/ T20 w 1514"/>
                                    <a:gd name="T22" fmla="+- 0 6016 4624"/>
                                    <a:gd name="T23" fmla="*/ 6016 h 1392"/>
                                    <a:gd name="T24" fmla="+- 0 12150 12131"/>
                                    <a:gd name="T25" fmla="*/ T24 w 1514"/>
                                    <a:gd name="T26" fmla="+- 0 5977 4624"/>
                                    <a:gd name="T27" fmla="*/ 5977 h 1392"/>
                                    <a:gd name="T28" fmla="+- 0 12169 12131"/>
                                    <a:gd name="T29" fmla="*/ T28 w 1514"/>
                                    <a:gd name="T30" fmla="+- 0 5977 4624"/>
                                    <a:gd name="T31" fmla="*/ 5977 h 1392"/>
                                    <a:gd name="T32" fmla="+- 0 13625 12131"/>
                                    <a:gd name="T33" fmla="*/ T32 w 1514"/>
                                    <a:gd name="T34" fmla="+- 0 5977 4624"/>
                                    <a:gd name="T35" fmla="*/ 5977 h 1392"/>
                                    <a:gd name="T36" fmla="+- 0 12150 12131"/>
                                    <a:gd name="T37" fmla="*/ T36 w 1514"/>
                                    <a:gd name="T38" fmla="+- 0 5977 4624"/>
                                    <a:gd name="T39" fmla="*/ 5977 h 1392"/>
                                    <a:gd name="T40" fmla="+- 0 12169 12131"/>
                                    <a:gd name="T41" fmla="*/ T40 w 1514"/>
                                    <a:gd name="T42" fmla="+- 0 5996 4624"/>
                                    <a:gd name="T43" fmla="*/ 5996 h 1392"/>
                                    <a:gd name="T44" fmla="+- 0 12169 12131"/>
                                    <a:gd name="T45" fmla="*/ T44 w 1514"/>
                                    <a:gd name="T46" fmla="+- 0 6016 4624"/>
                                    <a:gd name="T47" fmla="*/ 6016 h 1392"/>
                                    <a:gd name="T48" fmla="+- 0 13606 12131"/>
                                    <a:gd name="T49" fmla="*/ T48 w 1514"/>
                                    <a:gd name="T50" fmla="+- 0 6016 4624"/>
                                    <a:gd name="T51" fmla="*/ 6016 h 1392"/>
                                    <a:gd name="T52" fmla="+- 0 13606 12131"/>
                                    <a:gd name="T53" fmla="*/ T52 w 1514"/>
                                    <a:gd name="T54" fmla="+- 0 5996 4624"/>
                                    <a:gd name="T55" fmla="*/ 5996 h 1392"/>
                                    <a:gd name="T56" fmla="+- 0 13625 12131"/>
                                    <a:gd name="T57" fmla="*/ T56 w 1514"/>
                                    <a:gd name="T58" fmla="+- 0 5977 4624"/>
                                    <a:gd name="T59" fmla="*/ 5977 h 1392"/>
                                    <a:gd name="T60" fmla="+- 0 12169 12131"/>
                                    <a:gd name="T61" fmla="*/ T60 w 1514"/>
                                    <a:gd name="T62" fmla="+- 0 6016 4624"/>
                                    <a:gd name="T63" fmla="*/ 6016 h 1392"/>
                                    <a:gd name="T64" fmla="+- 0 12169 12131"/>
                                    <a:gd name="T65" fmla="*/ T64 w 1514"/>
                                    <a:gd name="T66" fmla="+- 0 5996 4624"/>
                                    <a:gd name="T67" fmla="*/ 5996 h 1392"/>
                                    <a:gd name="T68" fmla="+- 0 12150 12131"/>
                                    <a:gd name="T69" fmla="*/ T68 w 1514"/>
                                    <a:gd name="T70" fmla="+- 0 5977 4624"/>
                                    <a:gd name="T71" fmla="*/ 5977 h 1392"/>
                                    <a:gd name="T72" fmla="+- 0 12150 12131"/>
                                    <a:gd name="T73" fmla="*/ T72 w 1514"/>
                                    <a:gd name="T74" fmla="+- 0 6016 4624"/>
                                    <a:gd name="T75" fmla="*/ 6016 h 1392"/>
                                    <a:gd name="T76" fmla="+- 0 12169 12131"/>
                                    <a:gd name="T77" fmla="*/ T76 w 1514"/>
                                    <a:gd name="T78" fmla="+- 0 6016 4624"/>
                                    <a:gd name="T79" fmla="*/ 6016 h 1392"/>
                                    <a:gd name="T80" fmla="+- 0 13644 12131"/>
                                    <a:gd name="T81" fmla="*/ T80 w 1514"/>
                                    <a:gd name="T82" fmla="+- 0 6007 4624"/>
                                    <a:gd name="T83" fmla="*/ 6007 h 1392"/>
                                    <a:gd name="T84" fmla="+- 0 13644 12131"/>
                                    <a:gd name="T85" fmla="*/ T84 w 1514"/>
                                    <a:gd name="T86" fmla="+- 0 4624 4624"/>
                                    <a:gd name="T87" fmla="*/ 4624 h 1392"/>
                                    <a:gd name="T88" fmla="+- 0 13606 12131"/>
                                    <a:gd name="T89" fmla="*/ T88 w 1514"/>
                                    <a:gd name="T90" fmla="+- 0 4624 4624"/>
                                    <a:gd name="T91" fmla="*/ 4624 h 1392"/>
                                    <a:gd name="T92" fmla="+- 0 13606 12131"/>
                                    <a:gd name="T93" fmla="*/ T92 w 1514"/>
                                    <a:gd name="T94" fmla="+- 0 5977 4624"/>
                                    <a:gd name="T95" fmla="*/ 5977 h 1392"/>
                                    <a:gd name="T96" fmla="+- 0 13625 12131"/>
                                    <a:gd name="T97" fmla="*/ T96 w 1514"/>
                                    <a:gd name="T98" fmla="+- 0 5977 4624"/>
                                    <a:gd name="T99" fmla="*/ 5977 h 1392"/>
                                    <a:gd name="T100" fmla="+- 0 13625 12131"/>
                                    <a:gd name="T101" fmla="*/ T100 w 1514"/>
                                    <a:gd name="T102" fmla="+- 0 6016 4624"/>
                                    <a:gd name="T103" fmla="*/ 6016 h 1392"/>
                                    <a:gd name="T104" fmla="+- 0 13636 12131"/>
                                    <a:gd name="T105" fmla="*/ T104 w 1514"/>
                                    <a:gd name="T106" fmla="+- 0 6016 4624"/>
                                    <a:gd name="T107" fmla="*/ 6016 h 1392"/>
                                    <a:gd name="T108" fmla="+- 0 13644 12131"/>
                                    <a:gd name="T109" fmla="*/ T108 w 1514"/>
                                    <a:gd name="T110" fmla="+- 0 6007 4624"/>
                                    <a:gd name="T111" fmla="*/ 6007 h 1392"/>
                                    <a:gd name="T112" fmla="+- 0 13625 12131"/>
                                    <a:gd name="T113" fmla="*/ T112 w 1514"/>
                                    <a:gd name="T114" fmla="+- 0 6016 4624"/>
                                    <a:gd name="T115" fmla="*/ 6016 h 1392"/>
                                    <a:gd name="T116" fmla="+- 0 13625 12131"/>
                                    <a:gd name="T117" fmla="*/ T116 w 1514"/>
                                    <a:gd name="T118" fmla="+- 0 5977 4624"/>
                                    <a:gd name="T119" fmla="*/ 5977 h 1392"/>
                                    <a:gd name="T120" fmla="+- 0 13606 12131"/>
                                    <a:gd name="T121" fmla="*/ T120 w 1514"/>
                                    <a:gd name="T122" fmla="+- 0 5996 4624"/>
                                    <a:gd name="T123" fmla="*/ 5996 h 1392"/>
                                    <a:gd name="T124" fmla="+- 0 13606 12131"/>
                                    <a:gd name="T125" fmla="*/ T124 w 1514"/>
                                    <a:gd name="T126" fmla="+- 0 6016 4624"/>
                                    <a:gd name="T127" fmla="*/ 6016 h 1392"/>
                                    <a:gd name="T128" fmla="+- 0 13625 12131"/>
                                    <a:gd name="T129" fmla="*/ T128 w 1514"/>
                                    <a:gd name="T130" fmla="+- 0 6016 4624"/>
                                    <a:gd name="T131" fmla="*/ 6016 h 13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514" h="1392">
                                      <a:moveTo>
                                        <a:pt x="38" y="1353"/>
                                      </a:moveTo>
                                      <a:lnTo>
                                        <a:pt x="38" y="0"/>
                                      </a:lnTo>
                                      <a:lnTo>
                                        <a:pt x="0" y="0"/>
                                      </a:lnTo>
                                      <a:lnTo>
                                        <a:pt x="0" y="1383"/>
                                      </a:lnTo>
                                      <a:lnTo>
                                        <a:pt x="8" y="1392"/>
                                      </a:lnTo>
                                      <a:lnTo>
                                        <a:pt x="19" y="1392"/>
                                      </a:lnTo>
                                      <a:lnTo>
                                        <a:pt x="19" y="1353"/>
                                      </a:lnTo>
                                      <a:lnTo>
                                        <a:pt x="38" y="1353"/>
                                      </a:lnTo>
                                      <a:close/>
                                      <a:moveTo>
                                        <a:pt x="1494" y="1353"/>
                                      </a:moveTo>
                                      <a:lnTo>
                                        <a:pt x="19" y="1353"/>
                                      </a:lnTo>
                                      <a:lnTo>
                                        <a:pt x="38" y="1372"/>
                                      </a:lnTo>
                                      <a:lnTo>
                                        <a:pt x="38" y="1392"/>
                                      </a:lnTo>
                                      <a:lnTo>
                                        <a:pt x="1475" y="1392"/>
                                      </a:lnTo>
                                      <a:lnTo>
                                        <a:pt x="1475" y="1372"/>
                                      </a:lnTo>
                                      <a:lnTo>
                                        <a:pt x="1494" y="1353"/>
                                      </a:lnTo>
                                      <a:close/>
                                      <a:moveTo>
                                        <a:pt x="38" y="1392"/>
                                      </a:moveTo>
                                      <a:lnTo>
                                        <a:pt x="38" y="1372"/>
                                      </a:lnTo>
                                      <a:lnTo>
                                        <a:pt x="19" y="1353"/>
                                      </a:lnTo>
                                      <a:lnTo>
                                        <a:pt x="19" y="1392"/>
                                      </a:lnTo>
                                      <a:lnTo>
                                        <a:pt x="38" y="1392"/>
                                      </a:lnTo>
                                      <a:close/>
                                      <a:moveTo>
                                        <a:pt x="1513" y="1383"/>
                                      </a:moveTo>
                                      <a:lnTo>
                                        <a:pt x="1513" y="0"/>
                                      </a:lnTo>
                                      <a:lnTo>
                                        <a:pt x="1475" y="0"/>
                                      </a:lnTo>
                                      <a:lnTo>
                                        <a:pt x="1475" y="1353"/>
                                      </a:lnTo>
                                      <a:lnTo>
                                        <a:pt x="1494" y="1353"/>
                                      </a:lnTo>
                                      <a:lnTo>
                                        <a:pt x="1494" y="1392"/>
                                      </a:lnTo>
                                      <a:lnTo>
                                        <a:pt x="1505" y="1392"/>
                                      </a:lnTo>
                                      <a:lnTo>
                                        <a:pt x="1513" y="1383"/>
                                      </a:lnTo>
                                      <a:close/>
                                      <a:moveTo>
                                        <a:pt x="1494" y="1392"/>
                                      </a:moveTo>
                                      <a:lnTo>
                                        <a:pt x="1494" y="1353"/>
                                      </a:lnTo>
                                      <a:lnTo>
                                        <a:pt x="1475" y="1372"/>
                                      </a:lnTo>
                                      <a:lnTo>
                                        <a:pt x="1475" y="1392"/>
                                      </a:lnTo>
                                      <a:lnTo>
                                        <a:pt x="1494" y="139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5" name="Picture 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12221" y="4624"/>
                                  <a:ext cx="1357" cy="1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 name="Rectangle 13"/>
                              <wps:cNvSpPr>
                                <a:spLocks noChangeArrowheads="1"/>
                              </wps:cNvSpPr>
                              <wps:spPr bwMode="auto">
                                <a:xfrm>
                                  <a:off x="250" y="4624"/>
                                  <a:ext cx="1220" cy="13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Line 12"/>
                              <wps:cNvCnPr>
                                <a:cxnSpLocks noChangeShapeType="1"/>
                              </wps:cNvCnPr>
                              <wps:spPr bwMode="auto">
                                <a:xfrm>
                                  <a:off x="250" y="4624"/>
                                  <a:ext cx="0" cy="1959"/>
                                </a:xfrm>
                                <a:prstGeom prst="line">
                                  <a:avLst/>
                                </a:prstGeom>
                                <a:noFill/>
                                <a:ln w="24384">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28" name="Line 11"/>
                              <wps:cNvCnPr>
                                <a:cxnSpLocks noChangeShapeType="1"/>
                              </wps:cNvCnPr>
                              <wps:spPr bwMode="auto">
                                <a:xfrm>
                                  <a:off x="1470" y="4624"/>
                                  <a:ext cx="0" cy="1959"/>
                                </a:xfrm>
                                <a:prstGeom prst="line">
                                  <a:avLst/>
                                </a:prstGeom>
                                <a:noFill/>
                                <a:ln w="24384">
                                  <a:solidFill>
                                    <a:srgbClr val="FFFFFF"/>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9"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6010"/>
                                  <a:ext cx="13898" cy="1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 name="Line 9"/>
                              <wps:cNvCnPr>
                                <a:cxnSpLocks noChangeShapeType="1"/>
                              </wps:cNvCnPr>
                              <wps:spPr bwMode="auto">
                                <a:xfrm>
                                  <a:off x="12133" y="6013"/>
                                  <a:ext cx="1509" cy="0"/>
                                </a:xfrm>
                                <a:prstGeom prst="line">
                                  <a:avLst/>
                                </a:prstGeom>
                                <a:noFill/>
                                <a:ln w="381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31" name="Rectangle 8"/>
                              <wps:cNvSpPr>
                                <a:spLocks noChangeArrowheads="1"/>
                              </wps:cNvSpPr>
                              <wps:spPr bwMode="auto">
                                <a:xfrm>
                                  <a:off x="250" y="6010"/>
                                  <a:ext cx="1220" cy="11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Line 7"/>
                              <wps:cNvCnPr>
                                <a:cxnSpLocks noChangeShapeType="1"/>
                              </wps:cNvCnPr>
                              <wps:spPr bwMode="auto">
                                <a:xfrm>
                                  <a:off x="250" y="6010"/>
                                  <a:ext cx="0" cy="1682"/>
                                </a:xfrm>
                                <a:prstGeom prst="line">
                                  <a:avLst/>
                                </a:prstGeom>
                                <a:noFill/>
                                <a:ln w="24384">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33" name="Line 6"/>
                              <wps:cNvCnPr>
                                <a:cxnSpLocks noChangeShapeType="1"/>
                              </wps:cNvCnPr>
                              <wps:spPr bwMode="auto">
                                <a:xfrm>
                                  <a:off x="1470" y="6010"/>
                                  <a:ext cx="0" cy="1682"/>
                                </a:xfrm>
                                <a:prstGeom prst="line">
                                  <a:avLst/>
                                </a:prstGeom>
                                <a:noFill/>
                                <a:ln w="24384">
                                  <a:solidFill>
                                    <a:srgbClr val="FFFFFF"/>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4"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7118"/>
                                  <a:ext cx="13898" cy="1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 name="Rectangle 4"/>
                              <wps:cNvSpPr>
                                <a:spLocks noChangeArrowheads="1"/>
                              </wps:cNvSpPr>
                              <wps:spPr bwMode="auto">
                                <a:xfrm>
                                  <a:off x="250" y="7118"/>
                                  <a:ext cx="1220" cy="13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AutoShape 3"/>
                              <wps:cNvSpPr>
                                <a:spLocks/>
                              </wps:cNvSpPr>
                              <wps:spPr bwMode="auto">
                                <a:xfrm>
                                  <a:off x="230" y="7118"/>
                                  <a:ext cx="1259" cy="1320"/>
                                </a:xfrm>
                                <a:custGeom>
                                  <a:avLst/>
                                  <a:gdLst>
                                    <a:gd name="T0" fmla="+- 0 269 230"/>
                                    <a:gd name="T1" fmla="*/ T0 w 1259"/>
                                    <a:gd name="T2" fmla="+- 0 8400 7118"/>
                                    <a:gd name="T3" fmla="*/ 8400 h 1320"/>
                                    <a:gd name="T4" fmla="+- 0 269 230"/>
                                    <a:gd name="T5" fmla="*/ T4 w 1259"/>
                                    <a:gd name="T6" fmla="+- 0 7118 7118"/>
                                    <a:gd name="T7" fmla="*/ 7118 h 1320"/>
                                    <a:gd name="T8" fmla="+- 0 230 230"/>
                                    <a:gd name="T9" fmla="*/ T8 w 1259"/>
                                    <a:gd name="T10" fmla="+- 0 7118 7118"/>
                                    <a:gd name="T11" fmla="*/ 7118 h 1320"/>
                                    <a:gd name="T12" fmla="+- 0 230 230"/>
                                    <a:gd name="T13" fmla="*/ T12 w 1259"/>
                                    <a:gd name="T14" fmla="+- 0 8430 7118"/>
                                    <a:gd name="T15" fmla="*/ 8430 h 1320"/>
                                    <a:gd name="T16" fmla="+- 0 239 230"/>
                                    <a:gd name="T17" fmla="*/ T16 w 1259"/>
                                    <a:gd name="T18" fmla="+- 0 8438 7118"/>
                                    <a:gd name="T19" fmla="*/ 8438 h 1320"/>
                                    <a:gd name="T20" fmla="+- 0 250 230"/>
                                    <a:gd name="T21" fmla="*/ T20 w 1259"/>
                                    <a:gd name="T22" fmla="+- 0 8438 7118"/>
                                    <a:gd name="T23" fmla="*/ 8438 h 1320"/>
                                    <a:gd name="T24" fmla="+- 0 250 230"/>
                                    <a:gd name="T25" fmla="*/ T24 w 1259"/>
                                    <a:gd name="T26" fmla="+- 0 8400 7118"/>
                                    <a:gd name="T27" fmla="*/ 8400 h 1320"/>
                                    <a:gd name="T28" fmla="+- 0 269 230"/>
                                    <a:gd name="T29" fmla="*/ T28 w 1259"/>
                                    <a:gd name="T30" fmla="+- 0 8400 7118"/>
                                    <a:gd name="T31" fmla="*/ 8400 h 1320"/>
                                    <a:gd name="T32" fmla="+- 0 1470 230"/>
                                    <a:gd name="T33" fmla="*/ T32 w 1259"/>
                                    <a:gd name="T34" fmla="+- 0 8400 7118"/>
                                    <a:gd name="T35" fmla="*/ 8400 h 1320"/>
                                    <a:gd name="T36" fmla="+- 0 250 230"/>
                                    <a:gd name="T37" fmla="*/ T36 w 1259"/>
                                    <a:gd name="T38" fmla="+- 0 8400 7118"/>
                                    <a:gd name="T39" fmla="*/ 8400 h 1320"/>
                                    <a:gd name="T40" fmla="+- 0 269 230"/>
                                    <a:gd name="T41" fmla="*/ T40 w 1259"/>
                                    <a:gd name="T42" fmla="+- 0 8419 7118"/>
                                    <a:gd name="T43" fmla="*/ 8419 h 1320"/>
                                    <a:gd name="T44" fmla="+- 0 269 230"/>
                                    <a:gd name="T45" fmla="*/ T44 w 1259"/>
                                    <a:gd name="T46" fmla="+- 0 8438 7118"/>
                                    <a:gd name="T47" fmla="*/ 8438 h 1320"/>
                                    <a:gd name="T48" fmla="+- 0 1451 230"/>
                                    <a:gd name="T49" fmla="*/ T48 w 1259"/>
                                    <a:gd name="T50" fmla="+- 0 8438 7118"/>
                                    <a:gd name="T51" fmla="*/ 8438 h 1320"/>
                                    <a:gd name="T52" fmla="+- 0 1451 230"/>
                                    <a:gd name="T53" fmla="*/ T52 w 1259"/>
                                    <a:gd name="T54" fmla="+- 0 8419 7118"/>
                                    <a:gd name="T55" fmla="*/ 8419 h 1320"/>
                                    <a:gd name="T56" fmla="+- 0 1470 230"/>
                                    <a:gd name="T57" fmla="*/ T56 w 1259"/>
                                    <a:gd name="T58" fmla="+- 0 8400 7118"/>
                                    <a:gd name="T59" fmla="*/ 8400 h 1320"/>
                                    <a:gd name="T60" fmla="+- 0 269 230"/>
                                    <a:gd name="T61" fmla="*/ T60 w 1259"/>
                                    <a:gd name="T62" fmla="+- 0 8438 7118"/>
                                    <a:gd name="T63" fmla="*/ 8438 h 1320"/>
                                    <a:gd name="T64" fmla="+- 0 269 230"/>
                                    <a:gd name="T65" fmla="*/ T64 w 1259"/>
                                    <a:gd name="T66" fmla="+- 0 8419 7118"/>
                                    <a:gd name="T67" fmla="*/ 8419 h 1320"/>
                                    <a:gd name="T68" fmla="+- 0 250 230"/>
                                    <a:gd name="T69" fmla="*/ T68 w 1259"/>
                                    <a:gd name="T70" fmla="+- 0 8400 7118"/>
                                    <a:gd name="T71" fmla="*/ 8400 h 1320"/>
                                    <a:gd name="T72" fmla="+- 0 250 230"/>
                                    <a:gd name="T73" fmla="*/ T72 w 1259"/>
                                    <a:gd name="T74" fmla="+- 0 8438 7118"/>
                                    <a:gd name="T75" fmla="*/ 8438 h 1320"/>
                                    <a:gd name="T76" fmla="+- 0 269 230"/>
                                    <a:gd name="T77" fmla="*/ T76 w 1259"/>
                                    <a:gd name="T78" fmla="+- 0 8438 7118"/>
                                    <a:gd name="T79" fmla="*/ 8438 h 1320"/>
                                    <a:gd name="T80" fmla="+- 0 1489 230"/>
                                    <a:gd name="T81" fmla="*/ T80 w 1259"/>
                                    <a:gd name="T82" fmla="+- 0 8430 7118"/>
                                    <a:gd name="T83" fmla="*/ 8430 h 1320"/>
                                    <a:gd name="T84" fmla="+- 0 1489 230"/>
                                    <a:gd name="T85" fmla="*/ T84 w 1259"/>
                                    <a:gd name="T86" fmla="+- 0 7118 7118"/>
                                    <a:gd name="T87" fmla="*/ 7118 h 1320"/>
                                    <a:gd name="T88" fmla="+- 0 1451 230"/>
                                    <a:gd name="T89" fmla="*/ T88 w 1259"/>
                                    <a:gd name="T90" fmla="+- 0 7118 7118"/>
                                    <a:gd name="T91" fmla="*/ 7118 h 1320"/>
                                    <a:gd name="T92" fmla="+- 0 1451 230"/>
                                    <a:gd name="T93" fmla="*/ T92 w 1259"/>
                                    <a:gd name="T94" fmla="+- 0 8400 7118"/>
                                    <a:gd name="T95" fmla="*/ 8400 h 1320"/>
                                    <a:gd name="T96" fmla="+- 0 1470 230"/>
                                    <a:gd name="T97" fmla="*/ T96 w 1259"/>
                                    <a:gd name="T98" fmla="+- 0 8400 7118"/>
                                    <a:gd name="T99" fmla="*/ 8400 h 1320"/>
                                    <a:gd name="T100" fmla="+- 0 1470 230"/>
                                    <a:gd name="T101" fmla="*/ T100 w 1259"/>
                                    <a:gd name="T102" fmla="+- 0 8438 7118"/>
                                    <a:gd name="T103" fmla="*/ 8438 h 1320"/>
                                    <a:gd name="T104" fmla="+- 0 1481 230"/>
                                    <a:gd name="T105" fmla="*/ T104 w 1259"/>
                                    <a:gd name="T106" fmla="+- 0 8438 7118"/>
                                    <a:gd name="T107" fmla="*/ 8438 h 1320"/>
                                    <a:gd name="T108" fmla="+- 0 1489 230"/>
                                    <a:gd name="T109" fmla="*/ T108 w 1259"/>
                                    <a:gd name="T110" fmla="+- 0 8430 7118"/>
                                    <a:gd name="T111" fmla="*/ 8430 h 1320"/>
                                    <a:gd name="T112" fmla="+- 0 1470 230"/>
                                    <a:gd name="T113" fmla="*/ T112 w 1259"/>
                                    <a:gd name="T114" fmla="+- 0 8438 7118"/>
                                    <a:gd name="T115" fmla="*/ 8438 h 1320"/>
                                    <a:gd name="T116" fmla="+- 0 1470 230"/>
                                    <a:gd name="T117" fmla="*/ T116 w 1259"/>
                                    <a:gd name="T118" fmla="+- 0 8400 7118"/>
                                    <a:gd name="T119" fmla="*/ 8400 h 1320"/>
                                    <a:gd name="T120" fmla="+- 0 1451 230"/>
                                    <a:gd name="T121" fmla="*/ T120 w 1259"/>
                                    <a:gd name="T122" fmla="+- 0 8419 7118"/>
                                    <a:gd name="T123" fmla="*/ 8419 h 1320"/>
                                    <a:gd name="T124" fmla="+- 0 1451 230"/>
                                    <a:gd name="T125" fmla="*/ T124 w 1259"/>
                                    <a:gd name="T126" fmla="+- 0 8438 7118"/>
                                    <a:gd name="T127" fmla="*/ 8438 h 1320"/>
                                    <a:gd name="T128" fmla="+- 0 1470 230"/>
                                    <a:gd name="T129" fmla="*/ T128 w 1259"/>
                                    <a:gd name="T130" fmla="+- 0 8438 7118"/>
                                    <a:gd name="T131" fmla="*/ 8438 h 13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259" h="1320">
                                      <a:moveTo>
                                        <a:pt x="39" y="1282"/>
                                      </a:moveTo>
                                      <a:lnTo>
                                        <a:pt x="39" y="0"/>
                                      </a:lnTo>
                                      <a:lnTo>
                                        <a:pt x="0" y="0"/>
                                      </a:lnTo>
                                      <a:lnTo>
                                        <a:pt x="0" y="1312"/>
                                      </a:lnTo>
                                      <a:lnTo>
                                        <a:pt x="9" y="1320"/>
                                      </a:lnTo>
                                      <a:lnTo>
                                        <a:pt x="20" y="1320"/>
                                      </a:lnTo>
                                      <a:lnTo>
                                        <a:pt x="20" y="1282"/>
                                      </a:lnTo>
                                      <a:lnTo>
                                        <a:pt x="39" y="1282"/>
                                      </a:lnTo>
                                      <a:close/>
                                      <a:moveTo>
                                        <a:pt x="1240" y="1282"/>
                                      </a:moveTo>
                                      <a:lnTo>
                                        <a:pt x="20" y="1282"/>
                                      </a:lnTo>
                                      <a:lnTo>
                                        <a:pt x="39" y="1301"/>
                                      </a:lnTo>
                                      <a:lnTo>
                                        <a:pt x="39" y="1320"/>
                                      </a:lnTo>
                                      <a:lnTo>
                                        <a:pt x="1221" y="1320"/>
                                      </a:lnTo>
                                      <a:lnTo>
                                        <a:pt x="1221" y="1301"/>
                                      </a:lnTo>
                                      <a:lnTo>
                                        <a:pt x="1240" y="1282"/>
                                      </a:lnTo>
                                      <a:close/>
                                      <a:moveTo>
                                        <a:pt x="39" y="1320"/>
                                      </a:moveTo>
                                      <a:lnTo>
                                        <a:pt x="39" y="1301"/>
                                      </a:lnTo>
                                      <a:lnTo>
                                        <a:pt x="20" y="1282"/>
                                      </a:lnTo>
                                      <a:lnTo>
                                        <a:pt x="20" y="1320"/>
                                      </a:lnTo>
                                      <a:lnTo>
                                        <a:pt x="39" y="1320"/>
                                      </a:lnTo>
                                      <a:close/>
                                      <a:moveTo>
                                        <a:pt x="1259" y="1312"/>
                                      </a:moveTo>
                                      <a:lnTo>
                                        <a:pt x="1259" y="0"/>
                                      </a:lnTo>
                                      <a:lnTo>
                                        <a:pt x="1221" y="0"/>
                                      </a:lnTo>
                                      <a:lnTo>
                                        <a:pt x="1221" y="1282"/>
                                      </a:lnTo>
                                      <a:lnTo>
                                        <a:pt x="1240" y="1282"/>
                                      </a:lnTo>
                                      <a:lnTo>
                                        <a:pt x="1240" y="1320"/>
                                      </a:lnTo>
                                      <a:lnTo>
                                        <a:pt x="1251" y="1320"/>
                                      </a:lnTo>
                                      <a:lnTo>
                                        <a:pt x="1259" y="1312"/>
                                      </a:lnTo>
                                      <a:close/>
                                      <a:moveTo>
                                        <a:pt x="1240" y="1320"/>
                                      </a:moveTo>
                                      <a:lnTo>
                                        <a:pt x="1240" y="1282"/>
                                      </a:lnTo>
                                      <a:lnTo>
                                        <a:pt x="1221" y="1301"/>
                                      </a:lnTo>
                                      <a:lnTo>
                                        <a:pt x="1221" y="1320"/>
                                      </a:lnTo>
                                      <a:lnTo>
                                        <a:pt x="1240" y="13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F3BA24C" id="Group 2" o:spid="_x0000_s1026" style="position:absolute;margin-left:8.55pt;margin-top:32.5pt;width:459pt;height:376.35pt;rotation:-90;z-index:-251658240;mso-width-relative:margin;mso-height-relative:margin" coordsize="13899,866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width:13898;height:1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">
                        <v:imagedata r:id="rId19" o:title=""/>
                      </v:shape>
                      <v:rect id="Rectangle 33" o:spid="_x0000_s1028" style="position:absolute;left:250;top:228;width:1220;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" stroked="f"/>
                      <v:shape id="AutoShape 32" o:spid="_x0000_s1029" style="position:absolute;left:230;top:209;width:1259;height:831;visibility:visible;mso-wrap-style:square;v-text-anchor:top" coordsize="1259,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" path="m1259,830r,-821l1251,,9,,,9,,830r20,l20,38,39,19r,19l1221,38r,-19l1240,38r,792l1259,830xm39,38r,-19l20,38r19,xm39,830l39,38r-19,l20,830r19,xm1240,38l1221,19r,19l1240,38xm1240,830r,-792l1221,38r,792l1240,830xe" stroked="f">
                        <v:path arrowok="t" o:connecttype="custom" o:connectlocs="1259,1039;1259,218;1251,209;9,209;0,218;0,1039;20,1039;20,247;39,228;39,247;1221,247;1221,228;1240,247;1240,1039;1259,1039;39,247;39,228;20,247;39,247;39,1039;39,247;20,247;20,1039;39,1039;1240,247;1221,228;1221,247;1240,247;1240,1039;1240,247;1221,247;1221,1039;1240,1039" o:connectangles="0,0,0,0,0,0,0,0,0,0,0,0,0,0,0,0,0,0,0,0,0,0,0,0,0,0,0,0,0,0,0,0,0"/>
                      </v:shape>
                      <v:shape id="Picture 31" o:spid="_x0000_s1030" type="#_x0000_t75" style="position:absolute;top:466;width:13898;height:1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">
                        <v:imagedata r:id="rId20" o:title=""/>
                      </v:shape>
                      <v:rect id="Rectangle 30" o:spid="_x0000_s1031" style="position:absolute;left:250;top:466;width:1220;height:1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" stroked="f"/>
                      <v:line id="Line 29" o:spid="_x0000_s1032" style="position:absolute;visibility:visible;mso-wrap-style:square" from="250,466" to="250,2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" strokecolor="white" strokeweight="1.92pt"/>
                      <v:line id="Line 28" o:spid="_x0000_s1033" style="position:absolute;visibility:visible;mso-wrap-style:square" from="1470,466" to="1470,2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" strokecolor="white" strokeweight="1.92pt"/>
                      <v:shape id="Picture 27" o:spid="_x0000_s1034" type="#_x0000_t75" style="position:absolute;top:1852;width:13898;height:1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">
                        <v:imagedata r:id="rId21" o:title=""/>
                      </v:shape>
                      <v:shape id="AutoShape 26" o:spid="_x0000_s1035" style="position:absolute;left:12131;top:2960;width:1514;height:851;visibility:visible;mso-wrap-style:square;v-text-anchor:top" coordsize="1514,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" path="m1513,851r,-841l1505,,8,,,10,,851r19,l19,39,38,20r,19l1475,39r,-19l1494,39r,812l1513,851xm38,39r,-19l19,39r19,xm38,851l38,39r-19,l19,851r19,xm1494,39l1475,20r,19l1494,39xm1494,851r,-812l1475,39r,812l1494,851xe" stroked="f">
                        <v:path arrowok="t" o:connecttype="custom" o:connectlocs="1513,3811;1513,2970;1505,2960;8,2960;0,2970;0,3811;19,3811;19,2999;38,2980;38,2999;1475,2999;1475,2980;1494,2999;1494,3811;1513,3811;38,2999;38,2980;19,2999;38,2999;38,3811;38,2999;19,2999;19,3811;38,3811;1494,2999;1475,2980;1475,2999;1494,2999;1494,3811;1494,2999;1475,2999;1475,3811;1494,3811" o:connectangles="0,0,0,0,0,0,0,0,0,0,0,0,0,0,0,0,0,0,0,0,0,0,0,0,0,0,0,0,0,0,0,0,0"/>
                      </v:shape>
                      <v:shape id="Picture 25" o:spid="_x0000_s1036" type="#_x0000_t75" style="position:absolute;left:12221;top:2425;width:1357;height:1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">
                        <v:imagedata r:id="rId22" o:title=""/>
                      </v:shape>
                      <v:rect id="Rectangle 24" o:spid="_x0000_s1037" style="position:absolute;left:250;top:1852;width:1220;height:1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" stroked="f"/>
                      <v:line id="Line 23" o:spid="_x0000_s1038" style="position:absolute;visibility:visible;mso-wrap-style:square" from="250,1852" to="250,3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" strokecolor="white" strokeweight="1.92pt"/>
                      <v:line id="Line 22" o:spid="_x0000_s1039" style="position:absolute;visibility:visible;mso-wrap-style:square" from="1470,1852" to="1470,3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" strokecolor="white" strokeweight="1.92pt"/>
                      <v:shape id="Picture 21" o:spid="_x0000_s1040" type="#_x0000_t75" style="position:absolute;top:3238;width:13898;height:1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">
                        <v:imagedata r:id="rId23" o:title=""/>
                      </v:shape>
                      <v:shape id="Picture 20" o:spid="_x0000_s1041" type="#_x0000_t75" style="position:absolute;left:12131;top:3218;width:1513;height:1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">
                        <v:imagedata r:id="rId24" o:title=""/>
                      </v:shape>
                      <v:rect id="Rectangle 19" o:spid="_x0000_s1042" style="position:absolute;left:250;top:3238;width:1220;height:1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" stroked="f"/>
                      <v:line id="Line 18" o:spid="_x0000_s1043" style="position:absolute;visibility:visible;mso-wrap-style:square" from="250,3238" to="250,5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" strokecolor="white" strokeweight="1.92pt"/>
                      <v:line id="Line 17" o:spid="_x0000_s1044" style="position:absolute;visibility:visible;mso-wrap-style:square" from="1470,3238" to="1470,5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" strokecolor="white" strokeweight="1.92pt"/>
                      <v:shape id="Picture 16" o:spid="_x0000_s1045" type="#_x0000_t75" style="position:absolute;top:4624;width:13898;height:1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">
                        <v:imagedata r:id="rId25" o:title=""/>
                      </v:shape>
                      <v:shape id="AutoShape 15" o:spid="_x0000_s1046" style="position:absolute;left:12131;top:4624;width:1514;height:1392;visibility:visible;mso-wrap-style:square;v-text-anchor:top" coordsize="1514,1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" path="m38,1353l38,,,,,1383r8,9l19,1392r,-39l38,1353xm1494,1353r-1475,l38,1372r,20l1475,1392r,-20l1494,1353xm38,1392r,-20l19,1353r,39l38,1392xm1513,1383l1513,r-38,l1475,1353r19,l1494,1392r11,l1513,1383xm1494,1392r,-39l1475,1372r,20l1494,1392xe" stroked="f">
                        <v:path arrowok="t" o:connecttype="custom" o:connectlocs="38,5977;38,4624;0,4624;0,6007;8,6016;19,6016;19,5977;38,5977;1494,5977;19,5977;38,5996;38,6016;1475,6016;1475,5996;1494,5977;38,6016;38,5996;19,5977;19,6016;38,6016;1513,6007;1513,4624;1475,4624;1475,5977;1494,5977;1494,6016;1505,6016;1513,6007;1494,6016;1494,5977;1475,5996;1475,6016;1494,6016" o:connectangles="0,0,0,0,0,0,0,0,0,0,0,0,0,0,0,0,0,0,0,0,0,0,0,0,0,0,0,0,0,0,0,0,0"/>
                      </v:shape>
                      <v:shape id="Picture 14" o:spid="_x0000_s1047" type="#_x0000_t75" style="position:absolute;left:12221;top:4624;width:1357;height:1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">
                        <v:imagedata r:id="rId26" o:title=""/>
                      </v:shape>
                      <v:rect id="Rectangle 13" o:spid="_x0000_s1048" style="position:absolute;left:250;top:4624;width:1220;height:1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" stroked="f"/>
                      <v:line id="Line 12" o:spid="_x0000_s1049" style="position:absolute;visibility:visible;mso-wrap-style:square" from="250,4624" to="250,6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" strokecolor="white" strokeweight="1.92pt"/>
                      <v:line id="Line 11" o:spid="_x0000_s1050" style="position:absolute;visibility:visible;mso-wrap-style:square" from="1470,4624" to="1470,6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" strokecolor="white" strokeweight="1.92pt"/>
                      <v:shape id="Picture 10" o:spid="_x0000_s1051" type="#_x0000_t75" style="position:absolute;top:6010;width:13898;height:1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">
                        <v:imagedata r:id="rId27" o:title=""/>
                      </v:shape>
                      <v:line id="Line 9" o:spid="_x0000_s1052" style="position:absolute;visibility:visible;mso-wrap-style:square" from="12133,6013" to="13642,6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" strokecolor="white" strokeweight=".3pt"/>
                      <v:rect id="Rectangle 8" o:spid="_x0000_s1053" style="position:absolute;left:250;top:6010;width:1220;height:1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" stroked="f"/>
                      <v:line id="Line 7" o:spid="_x0000_s1054" style="position:absolute;visibility:visible;mso-wrap-style:square" from="250,6010" to="250,7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" strokecolor="white" strokeweight="1.92pt"/>
                      <v:line id="Line 6" o:spid="_x0000_s1055" style="position:absolute;visibility:visible;mso-wrap-style:square" from="1470,6010" to="1470,7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" strokecolor="white" strokeweight="1.92pt"/>
                      <v:shape id="Picture 5" o:spid="_x0000_s1056" type="#_x0000_t75" style="position:absolute;top:7118;width:13898;height:1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">
                        <v:imagedata r:id="rId28" o:title=""/>
                      </v:shape>
                      <v:rect id="Rectangle 4" o:spid="_x0000_s1057" style="position:absolute;left:250;top:7118;width:1220;height:1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" stroked="f"/>
                      <v:shape id="AutoShape 3" o:spid="_x0000_s1058" style="position:absolute;left:230;top:7118;width:1259;height:1320;visibility:visible;mso-wrap-style:square;v-text-anchor:top" coordsize="1259,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" path="m39,1282l39,,,,,1312r9,8l20,1320r,-38l39,1282xm1240,1282r-1220,l39,1301r,19l1221,1320r,-19l1240,1282xm39,1320r,-19l20,1282r,38l39,1320xm1259,1312l1259,r-38,l1221,1282r19,l1240,1320r11,l1259,1312xm1240,1320r,-38l1221,1301r,19l1240,1320xe" stroked="f">
                        <v:path arrowok="t" o:connecttype="custom" o:connectlocs="39,8400;39,7118;0,7118;0,8430;9,8438;20,8438;20,8400;39,8400;1240,8400;20,8400;39,8419;39,8438;1221,8438;1221,8419;1240,8400;39,8438;39,8419;20,8400;20,8438;39,8438;1259,8430;1259,7118;1221,7118;1221,8400;1240,8400;1240,8438;1251,8438;1259,8430;1240,8438;1240,8400;1221,8419;1221,8438;1240,8438" o:connectangles="0,0,0,0,0,0,0,0,0,0,0,0,0,0,0,0,0,0,0,0,0,0,0,0,0,0,0,0,0,0,0,0,0"/>
                      </v:shape>
                      <w10:wrap type="tight"/>
                    </v:group>
                  </w:pict>
                </mc:Fallback>
              </mc:AlternateContent>
            </w:r>
          </w:p>
        </w:tc>
      </w:tr>
    </w:tbl>
    <w:p w14:paraId="1ED58B29" w14:textId="410BB059" w:rsidR="00ED06FD" w:rsidRPr="00281F5C" w:rsidRDefault="00ED06FD" w:rsidP="00ED06FD">
      <w:pPr>
        <w:pStyle w:val="Datum"/>
        <w:jc w:val="right"/>
        <w:rPr>
          <w:rFonts w:ascii="Calibri" w:hAnsi="Calibri" w:cs="Calibri"/>
          <w:sz w:val="22"/>
          <w:szCs w:val="22"/>
        </w:rPr>
      </w:pPr>
      <w:bookmarkStart w:id="0" w:name="_Hlk73691366"/>
      <w:r w:rsidRPr="00281F5C">
        <w:rPr>
          <w:rFonts w:ascii="Calibri" w:hAnsi="Calibri" w:cs="Calibri"/>
          <w:sz w:val="22"/>
          <w:szCs w:val="22"/>
        </w:rPr>
        <w:lastRenderedPageBreak/>
        <w:t>Část B</w:t>
      </w:r>
      <w:r w:rsidR="0078461E" w:rsidRPr="00281F5C">
        <w:rPr>
          <w:rFonts w:ascii="Calibri" w:hAnsi="Calibri" w:cs="Calibri"/>
          <w:sz w:val="22"/>
          <w:szCs w:val="22"/>
        </w:rPr>
        <w:t xml:space="preserve"> – Závazné podmínky</w:t>
      </w:r>
    </w:p>
    <w:p w14:paraId="78792C15" w14:textId="77777777" w:rsidR="0078461E" w:rsidRPr="00281F5C" w:rsidRDefault="0078461E" w:rsidP="0078461E">
      <w:pPr>
        <w:rPr>
          <w:rFonts w:ascii="Calibri" w:hAnsi="Calibri" w:cs="Calibri"/>
          <w:lang w:val="cs-CZ" w:eastAsia="cs-CZ"/>
        </w:rPr>
      </w:pPr>
    </w:p>
    <w:p w14:paraId="0148792B" w14:textId="77777777" w:rsidR="00ED06FD" w:rsidRPr="00281F5C" w:rsidRDefault="00ED06FD" w:rsidP="00ED06FD">
      <w:pPr>
        <w:pStyle w:val="Nadpis1"/>
        <w:spacing w:before="0"/>
        <w:jc w:val="center"/>
        <w:rPr>
          <w:rFonts w:ascii="Calibri" w:hAnsi="Calibri" w:cs="Calibri"/>
          <w:sz w:val="22"/>
          <w:szCs w:val="22"/>
        </w:rPr>
      </w:pPr>
      <w:bookmarkStart w:id="1" w:name="_Hlk507488785"/>
      <w:r w:rsidRPr="00281F5C">
        <w:rPr>
          <w:rFonts w:ascii="Calibri" w:hAnsi="Calibri" w:cs="Calibri"/>
          <w:sz w:val="22"/>
          <w:szCs w:val="22"/>
        </w:rPr>
        <w:t>ZÁVAZNÉ PODMÍNKY</w:t>
      </w:r>
    </w:p>
    <w:p w14:paraId="545D0EDB" w14:textId="77777777" w:rsidR="00ED06FD" w:rsidRPr="00281F5C" w:rsidRDefault="00ED06FD" w:rsidP="00ED06FD">
      <w:pPr>
        <w:jc w:val="center"/>
        <w:rPr>
          <w:rFonts w:ascii="Calibri" w:hAnsi="Calibri" w:cs="Calibri"/>
          <w:b/>
          <w:lang w:val="cs-CZ"/>
        </w:rPr>
      </w:pPr>
      <w:r w:rsidRPr="00281F5C">
        <w:rPr>
          <w:rFonts w:ascii="Calibri" w:hAnsi="Calibri" w:cs="Calibri"/>
          <w:b/>
          <w:lang w:val="cs-CZ"/>
        </w:rPr>
        <w:t xml:space="preserve">pro provádění činností Externích osob z hlediska </w:t>
      </w:r>
    </w:p>
    <w:p w14:paraId="110FD628" w14:textId="77777777" w:rsidR="00ED06FD" w:rsidRPr="00281F5C" w:rsidRDefault="00ED06FD" w:rsidP="00ED06FD">
      <w:pPr>
        <w:jc w:val="center"/>
        <w:rPr>
          <w:rFonts w:ascii="Calibri" w:hAnsi="Calibri" w:cs="Calibri"/>
          <w:b/>
          <w:lang w:val="cs-CZ"/>
        </w:rPr>
      </w:pPr>
      <w:r w:rsidRPr="00281F5C">
        <w:rPr>
          <w:rFonts w:ascii="Calibri" w:hAnsi="Calibri" w:cs="Calibri"/>
          <w:b/>
          <w:lang w:val="cs-CZ"/>
        </w:rPr>
        <w:t xml:space="preserve">bezpečnosti a ochrany zdraví při práci, požární ochrany a ochrany životního prostředí </w:t>
      </w:r>
    </w:p>
    <w:p w14:paraId="27977F5E" w14:textId="1DE667EC" w:rsidR="00ED06FD" w:rsidRPr="00281F5C" w:rsidRDefault="00ED06FD" w:rsidP="00ED06FD">
      <w:pPr>
        <w:jc w:val="center"/>
        <w:rPr>
          <w:rFonts w:ascii="Calibri" w:hAnsi="Calibri" w:cs="Calibri"/>
          <w:b/>
          <w:lang w:val="cs-CZ"/>
        </w:rPr>
      </w:pPr>
      <w:r w:rsidRPr="00281F5C">
        <w:rPr>
          <w:rFonts w:ascii="Calibri" w:hAnsi="Calibri" w:cs="Calibri"/>
          <w:b/>
          <w:lang w:val="cs-CZ"/>
        </w:rPr>
        <w:t xml:space="preserve">pro </w:t>
      </w:r>
      <w:r w:rsidR="00163E34" w:rsidRPr="00281F5C">
        <w:rPr>
          <w:rFonts w:ascii="Calibri" w:hAnsi="Calibri" w:cs="Calibri"/>
          <w:b/>
          <w:lang w:val="cs-CZ"/>
        </w:rPr>
        <w:t xml:space="preserve">společnost </w:t>
      </w:r>
      <w:r w:rsidRPr="00281F5C">
        <w:rPr>
          <w:rFonts w:ascii="Calibri" w:hAnsi="Calibri" w:cs="Calibri"/>
          <w:b/>
          <w:lang w:val="cs-CZ"/>
        </w:rPr>
        <w:t xml:space="preserve">DPOV </w:t>
      </w:r>
    </w:p>
    <w:bookmarkEnd w:id="1"/>
    <w:p w14:paraId="79FE13E2" w14:textId="3AD0BBEA" w:rsidR="00ED06FD" w:rsidRPr="00281F5C" w:rsidRDefault="00ED06FD" w:rsidP="00ED06FD">
      <w:pPr>
        <w:jc w:val="center"/>
        <w:rPr>
          <w:rFonts w:ascii="Calibri" w:hAnsi="Calibri" w:cs="Calibri"/>
          <w:lang w:val="cs-CZ"/>
        </w:rPr>
      </w:pPr>
      <w:r w:rsidRPr="00281F5C">
        <w:rPr>
          <w:rFonts w:ascii="Calibri" w:hAnsi="Calibri" w:cs="Calibri"/>
          <w:lang w:val="cs-CZ"/>
        </w:rPr>
        <w:t>(dále jen „</w:t>
      </w:r>
      <w:r w:rsidRPr="00281F5C">
        <w:rPr>
          <w:rFonts w:ascii="Calibri" w:hAnsi="Calibri" w:cs="Calibri"/>
          <w:b/>
          <w:bCs/>
          <w:i/>
          <w:iCs/>
          <w:lang w:val="cs-CZ"/>
        </w:rPr>
        <w:t>Závazné podmínky</w:t>
      </w:r>
      <w:r w:rsidRPr="00281F5C">
        <w:rPr>
          <w:rFonts w:ascii="Calibri" w:hAnsi="Calibri" w:cs="Calibri"/>
          <w:lang w:val="cs-CZ"/>
        </w:rPr>
        <w:t>“)</w:t>
      </w:r>
    </w:p>
    <w:p w14:paraId="74C5C144" w14:textId="619455EC" w:rsidR="0078461E" w:rsidRPr="00281F5C" w:rsidRDefault="0078461E" w:rsidP="0078461E">
      <w:pPr>
        <w:rPr>
          <w:rFonts w:ascii="Calibri" w:hAnsi="Calibri" w:cs="Calibri"/>
          <w:lang w:val="cs-CZ"/>
        </w:rPr>
      </w:pPr>
    </w:p>
    <w:p w14:paraId="12B12145" w14:textId="77777777" w:rsidR="0078461E" w:rsidRPr="00281F5C" w:rsidRDefault="0078461E" w:rsidP="0078461E">
      <w:pPr>
        <w:rPr>
          <w:rFonts w:ascii="Calibri" w:hAnsi="Calibri" w:cs="Calibri"/>
          <w:lang w:val="cs-CZ"/>
        </w:rPr>
      </w:pPr>
    </w:p>
    <w:p w14:paraId="234DC408" w14:textId="77777777" w:rsidR="00ED06FD" w:rsidRPr="00281F5C" w:rsidRDefault="00ED06FD" w:rsidP="00ED06FD">
      <w:pPr>
        <w:numPr>
          <w:ilvl w:val="0"/>
          <w:numId w:val="18"/>
        </w:numPr>
        <w:rPr>
          <w:rFonts w:ascii="Calibri" w:hAnsi="Calibri" w:cs="Calibri"/>
          <w:b/>
          <w:lang w:val="cs-CZ"/>
        </w:rPr>
      </w:pPr>
      <w:r w:rsidRPr="00281F5C">
        <w:rPr>
          <w:rFonts w:ascii="Calibri" w:hAnsi="Calibri" w:cs="Calibri"/>
          <w:b/>
          <w:lang w:val="cs-CZ"/>
        </w:rPr>
        <w:t>Úvodní ustanovení</w:t>
      </w:r>
    </w:p>
    <w:p w14:paraId="7966355A" w14:textId="77777777" w:rsidR="00ED06FD" w:rsidRPr="00281F5C" w:rsidRDefault="00ED06FD" w:rsidP="00D8332D">
      <w:pPr>
        <w:numPr>
          <w:ilvl w:val="1"/>
          <w:numId w:val="18"/>
        </w:numPr>
        <w:spacing w:after="120"/>
        <w:ind w:left="788" w:hanging="431"/>
        <w:jc w:val="both"/>
        <w:rPr>
          <w:rFonts w:ascii="Calibri" w:hAnsi="Calibri" w:cs="Calibri"/>
          <w:b/>
          <w:lang w:val="cs-CZ"/>
        </w:rPr>
      </w:pPr>
      <w:r w:rsidRPr="00281F5C">
        <w:rPr>
          <w:rFonts w:ascii="Calibri" w:hAnsi="Calibri" w:cs="Calibri"/>
          <w:lang w:val="cs-CZ"/>
        </w:rPr>
        <w:t>Tyto Závazné podmínky platí pro výkon veškerých smluvených činností Externích osob a jejich poddodavatelů pro DPOV.</w:t>
      </w:r>
    </w:p>
    <w:p w14:paraId="6119C4B7" w14:textId="13F3DA54" w:rsidR="00ED06FD" w:rsidRPr="00281F5C" w:rsidRDefault="00ED06FD" w:rsidP="00D8332D">
      <w:pPr>
        <w:numPr>
          <w:ilvl w:val="1"/>
          <w:numId w:val="18"/>
        </w:numPr>
        <w:spacing w:after="120"/>
        <w:ind w:left="788" w:hanging="431"/>
        <w:jc w:val="both"/>
        <w:rPr>
          <w:rFonts w:ascii="Calibri" w:hAnsi="Calibri" w:cs="Calibri"/>
          <w:b/>
          <w:lang w:val="cs-CZ"/>
        </w:rPr>
      </w:pPr>
      <w:r w:rsidRPr="00281F5C">
        <w:rPr>
          <w:rFonts w:ascii="Calibri" w:hAnsi="Calibri" w:cs="Calibri"/>
          <w:lang w:val="cs-CZ"/>
        </w:rPr>
        <w:t xml:space="preserve">Tyto Závazné podmínky jsou nedílnou součástí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DPOV, ve smlouvě označené jako objednatel (též odběratel, kupující apod.) </w:t>
      </w:r>
      <w:r w:rsidR="00DE2643" w:rsidRPr="00281F5C">
        <w:rPr>
          <w:rFonts w:ascii="Calibri" w:hAnsi="Calibri" w:cs="Calibri"/>
          <w:lang w:val="cs-CZ"/>
        </w:rPr>
        <w:t>na pracovištích v areálu společnosti DPOV</w:t>
      </w:r>
      <w:r w:rsidRPr="00281F5C">
        <w:rPr>
          <w:rFonts w:ascii="Calibri" w:hAnsi="Calibri" w:cs="Calibri"/>
          <w:lang w:val="cs-CZ"/>
        </w:rPr>
        <w:t xml:space="preserve"> i mimo tyto prostory a jsou považovány za písemnou dohodu pro koordinaci prováděných opatření v oblasti bezpečnosti a ochrany zdraví při práci (dále jen "</w:t>
      </w:r>
      <w:r w:rsidRPr="00281F5C">
        <w:rPr>
          <w:rFonts w:ascii="Calibri" w:hAnsi="Calibri" w:cs="Calibri"/>
          <w:b/>
          <w:bCs/>
          <w:i/>
          <w:iCs/>
          <w:lang w:val="cs-CZ"/>
        </w:rPr>
        <w:t>BOZP</w:t>
      </w:r>
      <w:r w:rsidRPr="00281F5C">
        <w:rPr>
          <w:rFonts w:ascii="Calibri" w:hAnsi="Calibri" w:cs="Calibri"/>
          <w:lang w:val="cs-CZ"/>
        </w:rPr>
        <w:t>"), požární ochrany (dále jen "</w:t>
      </w:r>
      <w:r w:rsidRPr="00281F5C">
        <w:rPr>
          <w:rFonts w:ascii="Calibri" w:hAnsi="Calibri" w:cs="Calibri"/>
          <w:b/>
          <w:bCs/>
          <w:i/>
          <w:iCs/>
          <w:lang w:val="cs-CZ"/>
        </w:rPr>
        <w:t>PO</w:t>
      </w:r>
      <w:r w:rsidRPr="00281F5C">
        <w:rPr>
          <w:rFonts w:ascii="Calibri" w:hAnsi="Calibri" w:cs="Calibri"/>
          <w:lang w:val="cs-CZ"/>
        </w:rPr>
        <w:t>") a ochrany životního prostředí (dále jen "</w:t>
      </w:r>
      <w:r w:rsidRPr="00281F5C">
        <w:rPr>
          <w:rFonts w:ascii="Calibri" w:hAnsi="Calibri" w:cs="Calibri"/>
          <w:b/>
          <w:bCs/>
          <w:lang w:val="cs-CZ"/>
        </w:rPr>
        <w:t>ŽP</w:t>
      </w:r>
      <w:r w:rsidRPr="00281F5C">
        <w:rPr>
          <w:rFonts w:ascii="Calibri" w:hAnsi="Calibri" w:cs="Calibri"/>
          <w:lang w:val="cs-CZ"/>
        </w:rPr>
        <w:t xml:space="preserve">"), a postupů k jejich zajišťování. </w:t>
      </w:r>
    </w:p>
    <w:p w14:paraId="1D4BE6C7" w14:textId="0CD9043B" w:rsidR="00A07162" w:rsidRPr="00281F5C" w:rsidRDefault="00ED06FD" w:rsidP="00A07162">
      <w:pPr>
        <w:numPr>
          <w:ilvl w:val="1"/>
          <w:numId w:val="18"/>
        </w:numPr>
        <w:spacing w:after="120"/>
        <w:ind w:left="788" w:hanging="431"/>
        <w:jc w:val="both"/>
        <w:rPr>
          <w:rFonts w:ascii="Calibri" w:hAnsi="Calibri" w:cs="Calibri"/>
          <w:b/>
          <w:lang w:val="cs-CZ"/>
        </w:rPr>
      </w:pPr>
      <w:r w:rsidRPr="00281F5C">
        <w:rPr>
          <w:rFonts w:ascii="Calibri" w:hAnsi="Calibri" w:cs="Calibri"/>
          <w:lang w:val="cs-CZ"/>
        </w:rPr>
        <w:t>Externí osoby, které budou vykonávat smluvně sjednanou činnost pro DPOV, nesmí tuto svou činnost zahájit, pokud nebudou prokazatelně seznámeny s těmito Závaznými podmínkami</w:t>
      </w:r>
      <w:r w:rsidR="00A07162" w:rsidRPr="00281F5C">
        <w:rPr>
          <w:rFonts w:ascii="Calibri" w:hAnsi="Calibri" w:cs="Calibri"/>
          <w:lang w:val="cs-CZ"/>
        </w:rPr>
        <w:t xml:space="preserve"> a</w:t>
      </w:r>
      <w:r w:rsidRPr="00281F5C">
        <w:rPr>
          <w:rFonts w:ascii="Calibri" w:hAnsi="Calibri" w:cs="Calibri"/>
          <w:lang w:val="cs-CZ"/>
        </w:rPr>
        <w:t xml:space="preserve"> </w:t>
      </w:r>
      <w:r w:rsidR="00A07162" w:rsidRPr="00281F5C">
        <w:rPr>
          <w:rFonts w:ascii="Calibri" w:hAnsi="Calibri" w:cs="Calibri"/>
          <w:lang w:val="cs-CZ"/>
        </w:rPr>
        <w:t>následně musí písemně potvrdit, že byly s příslušnými riziky a Závaznými podmínkami seznámeny, vzaly tyto na vědomí a zaváží se dodržovat povinnosti, z nich vyplývající ve smyslu ust. § 349 odst. 1 zákona č. 262/2006 Sb., zákoník práce v platném znění (dále jen „</w:t>
      </w:r>
      <w:r w:rsidR="00A07162" w:rsidRPr="00281F5C">
        <w:rPr>
          <w:rFonts w:ascii="Calibri" w:hAnsi="Calibri" w:cs="Calibri"/>
          <w:b/>
          <w:bCs/>
          <w:i/>
          <w:iCs/>
          <w:lang w:val="cs-CZ"/>
        </w:rPr>
        <w:t>zákoník práce</w:t>
      </w:r>
      <w:r w:rsidR="00A07162" w:rsidRPr="00281F5C">
        <w:rPr>
          <w:rFonts w:ascii="Calibri" w:hAnsi="Calibri" w:cs="Calibri"/>
          <w:lang w:val="cs-CZ"/>
        </w:rPr>
        <w:t>“), jakož i dodržovat příslušné bezpečnostní pokyny – instrukce a odpovídající bezpečnostní opatření v aktuálních podmínkách a zaváže se jako místně zodpovědná osoba v uvedeném smyslu prokazatelně proškolit svěřené osoby, včetně svých poddodavatelů. Pokud je to účelné pro zajištění následného proškolení zaměstnanců Externí osoby nebo poddodavatelů, mohou být odpovědnému zástupci Externí osoby předány kopie příslušných Interních předpisů.</w:t>
      </w:r>
    </w:p>
    <w:p w14:paraId="73E4D840" w14:textId="332B6D1B" w:rsidR="00ED06FD" w:rsidRPr="00281F5C" w:rsidRDefault="00812A37" w:rsidP="00D8332D">
      <w:pPr>
        <w:numPr>
          <w:ilvl w:val="1"/>
          <w:numId w:val="18"/>
        </w:numPr>
        <w:spacing w:after="120"/>
        <w:ind w:left="788" w:hanging="431"/>
        <w:jc w:val="both"/>
        <w:rPr>
          <w:rFonts w:ascii="Calibri" w:hAnsi="Calibri" w:cs="Calibri"/>
          <w:b/>
          <w:lang w:val="cs-CZ"/>
        </w:rPr>
      </w:pPr>
      <w:r w:rsidRPr="00281F5C">
        <w:rPr>
          <w:rFonts w:ascii="Calibri" w:hAnsi="Calibri" w:cs="Calibri"/>
          <w:lang w:val="cs-CZ"/>
        </w:rPr>
        <w:t>Prokazatelným seznámením se s </w:t>
      </w:r>
      <w:r w:rsidR="00F67312" w:rsidRPr="00281F5C">
        <w:rPr>
          <w:rFonts w:ascii="Calibri" w:hAnsi="Calibri" w:cs="Calibri"/>
          <w:lang w:val="cs-CZ"/>
        </w:rPr>
        <w:t xml:space="preserve">těmito Závaznými podmínkami </w:t>
      </w:r>
      <w:r w:rsidRPr="00281F5C">
        <w:rPr>
          <w:rFonts w:ascii="Calibri" w:hAnsi="Calibri" w:cs="Calibri"/>
          <w:lang w:val="cs-CZ"/>
        </w:rPr>
        <w:t xml:space="preserve">rozumí absolvování </w:t>
      </w:r>
      <w:r w:rsidR="00F67312" w:rsidRPr="00281F5C">
        <w:rPr>
          <w:rFonts w:ascii="Calibri" w:hAnsi="Calibri" w:cs="Calibri"/>
          <w:lang w:val="cs-CZ"/>
        </w:rPr>
        <w:t xml:space="preserve">prezenčního </w:t>
      </w:r>
      <w:r w:rsidR="00ED06FD" w:rsidRPr="00281F5C">
        <w:rPr>
          <w:rFonts w:ascii="Calibri" w:hAnsi="Calibri" w:cs="Calibri"/>
          <w:lang w:val="cs-CZ"/>
        </w:rPr>
        <w:t>školení</w:t>
      </w:r>
      <w:r w:rsidR="00F67312" w:rsidRPr="00281F5C">
        <w:rPr>
          <w:rFonts w:ascii="Calibri" w:hAnsi="Calibri" w:cs="Calibri"/>
          <w:lang w:val="cs-CZ"/>
        </w:rPr>
        <w:t xml:space="preserve"> nebo </w:t>
      </w:r>
      <w:r w:rsidR="00B04F4B" w:rsidRPr="00281F5C">
        <w:rPr>
          <w:rFonts w:ascii="Calibri" w:hAnsi="Calibri" w:cs="Calibri"/>
          <w:lang w:val="cs-CZ"/>
        </w:rPr>
        <w:t>seznámení se se</w:t>
      </w:r>
      <w:r w:rsidR="00F67312" w:rsidRPr="00281F5C">
        <w:rPr>
          <w:rFonts w:ascii="Calibri" w:hAnsi="Calibri" w:cs="Calibri"/>
          <w:lang w:val="cs-CZ"/>
        </w:rPr>
        <w:t xml:space="preserve"> závazný</w:t>
      </w:r>
      <w:r w:rsidR="00B04F4B" w:rsidRPr="00281F5C">
        <w:rPr>
          <w:rFonts w:ascii="Calibri" w:hAnsi="Calibri" w:cs="Calibri"/>
          <w:lang w:val="cs-CZ"/>
        </w:rPr>
        <w:t>mi</w:t>
      </w:r>
      <w:r w:rsidR="00F67312" w:rsidRPr="00281F5C">
        <w:rPr>
          <w:rFonts w:ascii="Calibri" w:hAnsi="Calibri" w:cs="Calibri"/>
          <w:lang w:val="cs-CZ"/>
        </w:rPr>
        <w:t xml:space="preserve"> podmín</w:t>
      </w:r>
      <w:r w:rsidR="00B04F4B" w:rsidRPr="00281F5C">
        <w:rPr>
          <w:rFonts w:ascii="Calibri" w:hAnsi="Calibri" w:cs="Calibri"/>
          <w:lang w:val="cs-CZ"/>
        </w:rPr>
        <w:t>kami a zajištění podpisu na tento dokument</w:t>
      </w:r>
      <w:r w:rsidR="00A07162" w:rsidRPr="00281F5C">
        <w:rPr>
          <w:rFonts w:ascii="Calibri" w:hAnsi="Calibri" w:cs="Calibri"/>
          <w:lang w:val="cs-CZ"/>
        </w:rPr>
        <w:t>.</w:t>
      </w:r>
    </w:p>
    <w:p w14:paraId="63451087" w14:textId="77777777" w:rsidR="00ED06FD" w:rsidRPr="00281F5C" w:rsidRDefault="00ED06FD" w:rsidP="00D8332D">
      <w:pPr>
        <w:numPr>
          <w:ilvl w:val="1"/>
          <w:numId w:val="18"/>
        </w:numPr>
        <w:spacing w:after="120"/>
        <w:ind w:left="788" w:hanging="431"/>
        <w:jc w:val="both"/>
        <w:rPr>
          <w:rFonts w:ascii="Calibri" w:hAnsi="Calibri" w:cs="Calibri"/>
          <w:b/>
          <w:lang w:val="cs-CZ"/>
        </w:rPr>
      </w:pPr>
      <w:r w:rsidRPr="00281F5C">
        <w:rPr>
          <w:rFonts w:ascii="Calibri" w:hAnsi="Calibri" w:cs="Calibri"/>
          <w:lang w:val="cs-CZ"/>
        </w:rPr>
        <w:t xml:space="preserve">Externí osoby zodpovídají za řádný (aktuální a odpovídající) stav odborných oprávnění, profesních školení, zdravotní a odbornou způsobilost apod., svých zaměstnanců při výkonu činností pro DPOV. Externí osoby jsou rovněž zodpovědné za bezpečný stav používaného nářadí nebo zařízení, a to i zapůjčeného.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6B980207" w14:textId="2E4F82DE" w:rsidR="00ED06FD" w:rsidRPr="00281F5C" w:rsidRDefault="00ED06FD" w:rsidP="00D8332D">
      <w:pPr>
        <w:numPr>
          <w:ilvl w:val="1"/>
          <w:numId w:val="18"/>
        </w:numPr>
        <w:spacing w:after="120"/>
        <w:ind w:left="788" w:hanging="431"/>
        <w:jc w:val="both"/>
        <w:rPr>
          <w:rFonts w:ascii="Calibri" w:hAnsi="Calibri" w:cs="Calibri"/>
          <w:lang w:val="cs-CZ"/>
        </w:rPr>
      </w:pPr>
      <w:r w:rsidRPr="00281F5C">
        <w:rPr>
          <w:rFonts w:ascii="Calibri" w:hAnsi="Calibri" w:cs="Calibri"/>
          <w:lang w:val="cs-CZ"/>
        </w:rPr>
        <w:t>Externí osoby jsou povinny postupovat tak, aby neohrožovaly zdraví nebo životy zaměstnanců DPOV nebo jejich zařízení nebo ŽP provozováním např. požárně nebezpečných činností, práce s nebezpečnými chemickými látkami, lasery apod.</w:t>
      </w:r>
    </w:p>
    <w:p w14:paraId="3B5C592A" w14:textId="77777777" w:rsidR="00A3490D" w:rsidRPr="00281F5C" w:rsidRDefault="00A3490D" w:rsidP="00A3490D">
      <w:pPr>
        <w:rPr>
          <w:rFonts w:ascii="Calibri" w:hAnsi="Calibri" w:cs="Calibri"/>
          <w:lang w:val="cs-CZ"/>
        </w:rPr>
      </w:pPr>
    </w:p>
    <w:p w14:paraId="4192B177" w14:textId="77777777" w:rsidR="00ED06FD" w:rsidRPr="00281F5C" w:rsidRDefault="00ED06FD" w:rsidP="00ED06FD">
      <w:pPr>
        <w:jc w:val="both"/>
        <w:rPr>
          <w:rFonts w:ascii="Calibri" w:hAnsi="Calibri" w:cs="Calibri"/>
          <w:lang w:val="cs-CZ"/>
        </w:rPr>
      </w:pPr>
    </w:p>
    <w:p w14:paraId="33AF03DD" w14:textId="77777777" w:rsidR="00ED06FD" w:rsidRPr="00281F5C" w:rsidRDefault="00ED06FD" w:rsidP="00ED06FD">
      <w:pPr>
        <w:numPr>
          <w:ilvl w:val="0"/>
          <w:numId w:val="18"/>
        </w:numPr>
        <w:rPr>
          <w:rFonts w:ascii="Calibri" w:hAnsi="Calibri" w:cs="Calibri"/>
          <w:b/>
          <w:lang w:val="cs-CZ"/>
        </w:rPr>
      </w:pPr>
      <w:r w:rsidRPr="00281F5C">
        <w:rPr>
          <w:rFonts w:ascii="Calibri" w:hAnsi="Calibri" w:cs="Calibri"/>
          <w:b/>
          <w:lang w:val="cs-CZ"/>
        </w:rPr>
        <w:t>Kontrola a pokuty</w:t>
      </w:r>
    </w:p>
    <w:p w14:paraId="5C3402C2" w14:textId="110C994E" w:rsidR="00ED06FD" w:rsidRPr="00281F5C" w:rsidRDefault="00ED06FD" w:rsidP="00D8332D">
      <w:pPr>
        <w:numPr>
          <w:ilvl w:val="1"/>
          <w:numId w:val="18"/>
        </w:numPr>
        <w:spacing w:after="120"/>
        <w:ind w:left="788" w:hanging="431"/>
        <w:jc w:val="both"/>
        <w:rPr>
          <w:rFonts w:ascii="Calibri" w:hAnsi="Calibri" w:cs="Calibri"/>
          <w:b/>
          <w:lang w:val="cs-CZ"/>
        </w:rPr>
      </w:pPr>
      <w:r w:rsidRPr="00281F5C">
        <w:rPr>
          <w:rFonts w:ascii="Calibri" w:hAnsi="Calibri" w:cs="Calibri"/>
          <w:lang w:val="cs-CZ"/>
        </w:rPr>
        <w:t>Externí osoby a její zaměstnanci jsou povinni respektovat kontrolní činnost zaměstnanců odborných útvarů a odpovědných zaměstnanců DPOV nebo jiných osob (týká se i strážní služby) pověřených jejím prováděním (dále jen „</w:t>
      </w:r>
      <w:r w:rsidRPr="00281F5C">
        <w:rPr>
          <w:rFonts w:ascii="Calibri" w:hAnsi="Calibri" w:cs="Calibri"/>
          <w:b/>
          <w:bCs/>
          <w:i/>
          <w:iCs/>
          <w:lang w:val="cs-CZ"/>
        </w:rPr>
        <w:t>odpovědný zaměstnanec DPOV</w:t>
      </w:r>
      <w:r w:rsidRPr="00281F5C">
        <w:rPr>
          <w:rFonts w:ascii="Calibri" w:hAnsi="Calibri" w:cs="Calibri"/>
          <w:lang w:val="cs-CZ"/>
        </w:rPr>
        <w:t xml:space="preserve">“). Externí osoby jsou povinny na vyzvání a bez námitek předložit odpovědnému zaměstnanci DPOV pověřenému kontrolou dodržování předpisů v oblasti BOZP, VTZ, PO nebo ŽP veškerou dokumentaci, týkající se systému managementu a platných </w:t>
      </w:r>
      <w:r w:rsidRPr="00281F5C">
        <w:rPr>
          <w:rFonts w:ascii="Calibri" w:hAnsi="Calibri" w:cs="Calibri"/>
          <w:lang w:val="cs-CZ"/>
        </w:rPr>
        <w:lastRenderedPageBreak/>
        <w:t xml:space="preserve">zásad pro uvedené oblasti. Externí osoby jsou povinny umožnit odpovědnému zaměstnanci DPOV přístup do všech prostorů kontrolovaného místa a ke všem dokumentům a záznamům spojeným s předmětem kontroly. </w:t>
      </w:r>
    </w:p>
    <w:p w14:paraId="525AC5A3" w14:textId="77777777" w:rsidR="00ED06FD" w:rsidRPr="00281F5C" w:rsidRDefault="00ED06FD" w:rsidP="00D8332D">
      <w:pPr>
        <w:numPr>
          <w:ilvl w:val="1"/>
          <w:numId w:val="18"/>
        </w:numPr>
        <w:spacing w:after="120"/>
        <w:ind w:left="788" w:hanging="431"/>
        <w:jc w:val="both"/>
        <w:rPr>
          <w:rFonts w:ascii="Calibri" w:hAnsi="Calibri" w:cs="Calibri"/>
          <w:b/>
          <w:lang w:val="cs-CZ"/>
        </w:rPr>
      </w:pPr>
      <w:r w:rsidRPr="00281F5C">
        <w:rPr>
          <w:rFonts w:ascii="Calibri" w:hAnsi="Calibri" w:cs="Calibri"/>
          <w:lang w:val="cs-CZ"/>
        </w:rPr>
        <w:t xml:space="preserve">Externí osoba bere na vědomí, že porušení Interních předpisů ze strany Externí osoby může být důvodem k uplatnění pokut ze strany DPOV, pro kterou Externí osoba vykonává smluvenou činnost. </w:t>
      </w:r>
      <w:r w:rsidRPr="00281F5C">
        <w:rPr>
          <w:rFonts w:ascii="Calibri" w:hAnsi="Calibri" w:cs="Calibri"/>
          <w:b/>
          <w:lang w:val="cs-CZ"/>
        </w:rPr>
        <w:t>Sazebník pokut</w:t>
      </w:r>
      <w:r w:rsidRPr="00281F5C">
        <w:rPr>
          <w:rFonts w:ascii="Calibri" w:hAnsi="Calibri" w:cs="Calibri"/>
          <w:lang w:val="cs-CZ"/>
        </w:rPr>
        <w:t xml:space="preserve"> je nedílnou součástí těchto Závazných podmínek. Výše pokut uvedená v Sazebníku pokut je stanovena jako maximální. Rozhodnutí DPOV o uložení pokuty Externí osobě, včetně jejího odůvodnění musí být provedeno písemně. Klasifikace závažnosti porušení Interních předpisů náleží výlučně do kompetence oprávněné DPOV. Pokuta je splatná do 30 dnů od doručení rozhodnutí o jejím uložení. Pokuta za porušení Interních předpisů může být společností DPOV uložena Externím osobám i opakovaně. Externí osoba se zavazuje uloženou pokutu uhradit společnosti DPOV, která ji uplatnila a vyúčtovala.</w:t>
      </w:r>
    </w:p>
    <w:p w14:paraId="7F5CCD09" w14:textId="745938EE" w:rsidR="00ED06FD" w:rsidRPr="00281F5C" w:rsidRDefault="00ED06FD" w:rsidP="00D8332D">
      <w:pPr>
        <w:numPr>
          <w:ilvl w:val="1"/>
          <w:numId w:val="18"/>
        </w:numPr>
        <w:spacing w:after="120"/>
        <w:ind w:left="788" w:hanging="431"/>
        <w:jc w:val="both"/>
        <w:rPr>
          <w:rFonts w:ascii="Calibri" w:hAnsi="Calibri" w:cs="Calibri"/>
          <w:b/>
          <w:lang w:val="cs-CZ"/>
        </w:rPr>
      </w:pPr>
      <w:r w:rsidRPr="00281F5C">
        <w:rPr>
          <w:rFonts w:ascii="Calibri" w:hAnsi="Calibri" w:cs="Calibri"/>
          <w:lang w:val="cs-CZ"/>
        </w:rPr>
        <w:t xml:space="preserve">Zaplacením nebo uplatněním pokuty není dotčen nárok DPOV na náhradu vzniklé </w:t>
      </w:r>
      <w:r w:rsidR="00D01B4A" w:rsidRPr="00281F5C">
        <w:rPr>
          <w:rFonts w:ascii="Calibri" w:hAnsi="Calibri" w:cs="Calibri"/>
          <w:lang w:val="cs-CZ"/>
        </w:rPr>
        <w:t xml:space="preserve">přímé či nepřímé </w:t>
      </w:r>
      <w:r w:rsidRPr="00281F5C">
        <w:rPr>
          <w:rFonts w:ascii="Calibri" w:hAnsi="Calibri" w:cs="Calibri"/>
          <w:lang w:val="cs-CZ"/>
        </w:rPr>
        <w:t xml:space="preserve">škody </w:t>
      </w:r>
      <w:r w:rsidR="00D01B4A" w:rsidRPr="00281F5C">
        <w:rPr>
          <w:rFonts w:ascii="Calibri" w:hAnsi="Calibri" w:cs="Calibri"/>
          <w:lang w:val="cs-CZ"/>
        </w:rPr>
        <w:t>(včetně pokut</w:t>
      </w:r>
      <w:r w:rsidRPr="00281F5C">
        <w:rPr>
          <w:rFonts w:ascii="Calibri" w:hAnsi="Calibri" w:cs="Calibri"/>
          <w:lang w:val="cs-CZ"/>
        </w:rPr>
        <w:t xml:space="preserve"> </w:t>
      </w:r>
      <w:r w:rsidR="00D01B4A" w:rsidRPr="00281F5C">
        <w:rPr>
          <w:rFonts w:ascii="Calibri" w:hAnsi="Calibri" w:cs="Calibri"/>
          <w:lang w:val="cs-CZ"/>
        </w:rPr>
        <w:t xml:space="preserve">či sankcí udělených DPOV orgány státní správy), </w:t>
      </w:r>
      <w:r w:rsidRPr="00281F5C">
        <w:rPr>
          <w:rFonts w:ascii="Calibri" w:hAnsi="Calibri" w:cs="Calibri"/>
          <w:lang w:val="cs-CZ"/>
        </w:rPr>
        <w:t xml:space="preserve">ani povinnost Externích osob splnit povinnosti dané Interními předpisy. Odpovědný zaměstnanec DPOV je oprávněn zastavit provádění každé činnosti Externích osob v prostorách DPOV, která by byla v rozporu s obecně závaznými právními předpisy nebo Interními předpisy, a to až do doby odstranění důvodů, které k zastavení činnosti vedly. </w:t>
      </w:r>
      <w:r w:rsidRPr="00281F5C">
        <w:rPr>
          <w:rFonts w:ascii="Calibri" w:hAnsi="Calibri" w:cs="Calibri"/>
          <w:b/>
          <w:lang w:val="cs-CZ"/>
        </w:rPr>
        <w:t xml:space="preserve">Případné sankce uložené společnosti </w:t>
      </w:r>
      <w:r w:rsidRPr="00281F5C">
        <w:rPr>
          <w:rFonts w:ascii="Calibri" w:hAnsi="Calibri" w:cs="Calibri"/>
          <w:b/>
          <w:bCs/>
          <w:lang w:val="cs-CZ"/>
        </w:rPr>
        <w:t xml:space="preserve">DPOV </w:t>
      </w:r>
      <w:r w:rsidRPr="00281F5C">
        <w:rPr>
          <w:rFonts w:ascii="Calibri" w:hAnsi="Calibri" w:cs="Calibri"/>
          <w:b/>
          <w:lang w:val="cs-CZ"/>
        </w:rPr>
        <w:t xml:space="preserve">orgány státní správy </w:t>
      </w:r>
      <w:r w:rsidRPr="00281F5C">
        <w:rPr>
          <w:rFonts w:ascii="Calibri" w:hAnsi="Calibri" w:cs="Calibri"/>
          <w:lang w:val="cs-CZ"/>
        </w:rPr>
        <w:t>(Oblastní inspektorát práce, Hasičský záchranný sbor, Krajská hygienická stanice apod.)</w:t>
      </w:r>
      <w:r w:rsidRPr="00281F5C">
        <w:rPr>
          <w:rFonts w:ascii="Calibri" w:hAnsi="Calibri" w:cs="Calibri"/>
          <w:b/>
          <w:lang w:val="cs-CZ"/>
        </w:rPr>
        <w:t xml:space="preserve"> činnými v oblasti BOZP a PO spojené s porušením legislativy ze strany Externí osoby, ponese Externí osoba.</w:t>
      </w:r>
    </w:p>
    <w:p w14:paraId="2632D5C5" w14:textId="77777777" w:rsidR="00ED06FD" w:rsidRPr="00281F5C" w:rsidRDefault="00ED06FD" w:rsidP="00D8332D">
      <w:pPr>
        <w:numPr>
          <w:ilvl w:val="1"/>
          <w:numId w:val="18"/>
        </w:numPr>
        <w:spacing w:after="120"/>
        <w:ind w:left="788" w:hanging="431"/>
        <w:jc w:val="both"/>
        <w:rPr>
          <w:rFonts w:ascii="Calibri" w:hAnsi="Calibri" w:cs="Calibri"/>
          <w:b/>
          <w:lang w:val="cs-CZ"/>
        </w:rPr>
      </w:pPr>
      <w:r w:rsidRPr="00281F5C">
        <w:rPr>
          <w:rFonts w:ascii="Calibri" w:hAnsi="Calibri" w:cs="Calibri"/>
          <w:b/>
          <w:lang w:val="cs-CZ"/>
        </w:rPr>
        <w:t>Externí osoby jsou povinny i bez vyzvání ihned zastavit práci, pokud jsou ohroženy životy a zdraví osob anebo hrozí-li nebezpečí havárie provozního zařízení</w:t>
      </w:r>
      <w:r w:rsidRPr="00281F5C">
        <w:rPr>
          <w:rFonts w:ascii="Calibri" w:hAnsi="Calibri" w:cs="Calibri"/>
          <w:lang w:val="cs-CZ"/>
        </w:rPr>
        <w:t xml:space="preserve"> (DPOV i Externích osob) nebo ohrožení ŽP. Tuto skutečnost musí Externí osoby neprodleně ohlásit odpovědnému zaměstnanci DPOV. Škody vzniklé porušením právních předpisů a Interních předpisů Externí osobě, která škodu způsobila, nese tato Externí osoba.</w:t>
      </w:r>
    </w:p>
    <w:p w14:paraId="073FB804" w14:textId="77777777" w:rsidR="00ED06FD" w:rsidRPr="00281F5C" w:rsidRDefault="00ED06FD" w:rsidP="00D8332D">
      <w:pPr>
        <w:numPr>
          <w:ilvl w:val="1"/>
          <w:numId w:val="18"/>
        </w:numPr>
        <w:spacing w:after="120"/>
        <w:ind w:left="788" w:hanging="431"/>
        <w:jc w:val="both"/>
        <w:rPr>
          <w:rFonts w:ascii="Calibri" w:hAnsi="Calibri" w:cs="Calibri"/>
          <w:b/>
          <w:lang w:val="cs-CZ"/>
        </w:rPr>
      </w:pPr>
      <w:r w:rsidRPr="00281F5C">
        <w:rPr>
          <w:rFonts w:ascii="Calibri" w:hAnsi="Calibri" w:cs="Calibri"/>
          <w:lang w:val="cs-CZ"/>
        </w:rPr>
        <w:t xml:space="preserve">Odpovědný zaměstnanec DPOV je oprávněn okamžitě vykázat z prostor DPOV jakéhokoli zaměstnance Externí osoby, pokud se dopustil trestného činu, přestupku nebo jeho chování není slučitelné s dobrými mravy. </w:t>
      </w:r>
    </w:p>
    <w:p w14:paraId="328335F0" w14:textId="30560213" w:rsidR="00ED06FD" w:rsidRPr="00281F5C" w:rsidRDefault="00ED06FD" w:rsidP="00D8332D">
      <w:pPr>
        <w:numPr>
          <w:ilvl w:val="1"/>
          <w:numId w:val="18"/>
        </w:numPr>
        <w:spacing w:after="120"/>
        <w:ind w:left="788" w:hanging="431"/>
        <w:jc w:val="both"/>
        <w:rPr>
          <w:rFonts w:ascii="Calibri" w:hAnsi="Calibri" w:cs="Calibri"/>
          <w:lang w:val="cs-CZ"/>
        </w:rPr>
      </w:pPr>
      <w:r w:rsidRPr="00281F5C">
        <w:rPr>
          <w:rFonts w:ascii="Calibri" w:hAnsi="Calibri" w:cs="Calibri"/>
          <w:lang w:val="cs-CZ"/>
        </w:rPr>
        <w:t>Externí osoby jsou povinny na základě písemného vyžádání (e-mail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 DPOV.</w:t>
      </w:r>
    </w:p>
    <w:p w14:paraId="4D1226EC" w14:textId="77777777" w:rsidR="00ED06FD" w:rsidRPr="00281F5C" w:rsidRDefault="00ED06FD" w:rsidP="00ED06FD">
      <w:pPr>
        <w:numPr>
          <w:ilvl w:val="0"/>
          <w:numId w:val="18"/>
        </w:numPr>
        <w:rPr>
          <w:rFonts w:ascii="Calibri" w:hAnsi="Calibri" w:cs="Calibri"/>
          <w:b/>
          <w:lang w:val="cs-CZ"/>
        </w:rPr>
      </w:pPr>
      <w:r w:rsidRPr="00281F5C">
        <w:rPr>
          <w:rFonts w:ascii="Calibri" w:hAnsi="Calibri" w:cs="Calibri"/>
          <w:b/>
          <w:lang w:val="cs-CZ"/>
        </w:rPr>
        <w:t>Povinnosti Externích osob z hlediska bezpečnosti a ochrany zdraví při práci</w:t>
      </w:r>
    </w:p>
    <w:p w14:paraId="4C6C0247" w14:textId="77777777" w:rsidR="00ED06FD" w:rsidRPr="00281F5C" w:rsidRDefault="00ED06FD" w:rsidP="00ED06FD">
      <w:pPr>
        <w:numPr>
          <w:ilvl w:val="1"/>
          <w:numId w:val="18"/>
        </w:numPr>
        <w:rPr>
          <w:rFonts w:ascii="Calibri" w:hAnsi="Calibri" w:cs="Calibri"/>
          <w:b/>
          <w:lang w:val="cs-CZ"/>
        </w:rPr>
      </w:pPr>
      <w:r w:rsidRPr="00281F5C">
        <w:rPr>
          <w:rFonts w:ascii="Calibri" w:hAnsi="Calibri" w:cs="Calibri"/>
          <w:b/>
          <w:lang w:val="cs-CZ"/>
        </w:rPr>
        <w:t>Před zahájením činnosti pro DPOV:</w:t>
      </w:r>
    </w:p>
    <w:p w14:paraId="169D93F2" w14:textId="102D9549" w:rsidR="0045539A" w:rsidRPr="00281F5C" w:rsidRDefault="00ED06FD" w:rsidP="00D455EB">
      <w:pPr>
        <w:pStyle w:val="Nadpis4"/>
        <w:ind w:left="851"/>
        <w:jc w:val="both"/>
        <w:rPr>
          <w:rFonts w:ascii="Calibri" w:hAnsi="Calibri" w:cs="Calibri"/>
          <w:sz w:val="22"/>
          <w:szCs w:val="22"/>
        </w:rPr>
      </w:pPr>
      <w:r w:rsidRPr="00281F5C">
        <w:rPr>
          <w:rFonts w:ascii="Calibri" w:hAnsi="Calibri" w:cs="Calibri"/>
          <w:sz w:val="22"/>
          <w:szCs w:val="22"/>
        </w:rPr>
        <w:t>Odpovědný zástupce Externí osoby, která bude vykonávat smluvenou činnost pro DPOV, je povinen</w:t>
      </w:r>
      <w:r w:rsidR="0045539A" w:rsidRPr="00281F5C">
        <w:rPr>
          <w:rFonts w:ascii="Calibri" w:hAnsi="Calibri" w:cs="Calibri"/>
          <w:sz w:val="22"/>
          <w:szCs w:val="22"/>
        </w:rPr>
        <w:t xml:space="preserve"> dodržovat</w:t>
      </w:r>
      <w:r w:rsidR="00C90F56" w:rsidRPr="00281F5C">
        <w:rPr>
          <w:rFonts w:ascii="Calibri" w:hAnsi="Calibri" w:cs="Calibri"/>
          <w:sz w:val="22"/>
          <w:szCs w:val="22"/>
        </w:rPr>
        <w:t xml:space="preserve"> </w:t>
      </w:r>
      <w:r w:rsidR="0045539A" w:rsidRPr="00281F5C">
        <w:rPr>
          <w:rFonts w:ascii="Calibri" w:hAnsi="Calibri" w:cs="Calibri"/>
          <w:sz w:val="22"/>
          <w:szCs w:val="22"/>
        </w:rPr>
        <w:t>základní podmínky BOZP pro vstup, pohyb a vykonávání činností Externích osob v areálu společnosti DPOV a seznámit se s riziky na pracovištích DPOV.</w:t>
      </w:r>
    </w:p>
    <w:p w14:paraId="23AF668D" w14:textId="1FAEAE70" w:rsidR="00ED06FD" w:rsidRPr="00281F5C" w:rsidRDefault="00ED06FD" w:rsidP="00D455EB">
      <w:pPr>
        <w:adjustRightInd w:val="0"/>
        <w:spacing w:after="60"/>
        <w:ind w:left="851"/>
        <w:jc w:val="both"/>
        <w:rPr>
          <w:rFonts w:ascii="Calibri" w:hAnsi="Calibri" w:cs="Calibri"/>
          <w:lang w:val="cs-CZ"/>
        </w:rPr>
      </w:pPr>
      <w:r w:rsidRPr="00281F5C">
        <w:rPr>
          <w:rFonts w:ascii="Calibri" w:hAnsi="Calibri" w:cs="Calibri"/>
          <w:b/>
          <w:lang w:val="cs-CZ"/>
        </w:rPr>
        <w:t xml:space="preserve">Odpovědný zástupce Externí osoby je povinen </w:t>
      </w:r>
      <w:r w:rsidR="0045539A" w:rsidRPr="00281F5C">
        <w:rPr>
          <w:rFonts w:ascii="Calibri" w:hAnsi="Calibri" w:cs="Calibri"/>
          <w:b/>
          <w:lang w:val="cs-CZ"/>
        </w:rPr>
        <w:t>prokazatelně seznámit</w:t>
      </w:r>
      <w:r w:rsidR="00EC563B" w:rsidRPr="00281F5C">
        <w:rPr>
          <w:rFonts w:ascii="Calibri" w:hAnsi="Calibri" w:cs="Calibri"/>
          <w:b/>
          <w:lang w:val="cs-CZ"/>
        </w:rPr>
        <w:t xml:space="preserve"> vlastní zaměstnance</w:t>
      </w:r>
      <w:r w:rsidR="0045539A" w:rsidRPr="00281F5C">
        <w:rPr>
          <w:rFonts w:ascii="Calibri" w:hAnsi="Calibri" w:cs="Calibri"/>
          <w:b/>
          <w:lang w:val="cs-CZ"/>
        </w:rPr>
        <w:t xml:space="preserve"> se Závaznými podmínkami</w:t>
      </w:r>
      <w:r w:rsidRPr="00281F5C">
        <w:rPr>
          <w:rFonts w:ascii="Calibri" w:hAnsi="Calibri" w:cs="Calibri"/>
          <w:b/>
          <w:lang w:val="cs-CZ"/>
        </w:rPr>
        <w:t xml:space="preserve"> </w:t>
      </w:r>
      <w:r w:rsidR="0045539A" w:rsidRPr="00281F5C">
        <w:rPr>
          <w:rFonts w:ascii="Calibri" w:hAnsi="Calibri" w:cs="Calibri"/>
          <w:b/>
          <w:lang w:val="cs-CZ"/>
        </w:rPr>
        <w:t>a riziky DPOV</w:t>
      </w:r>
      <w:r w:rsidRPr="00281F5C">
        <w:rPr>
          <w:rFonts w:ascii="Calibri" w:hAnsi="Calibri" w:cs="Calibri"/>
          <w:lang w:val="cs-CZ"/>
        </w:rPr>
        <w:t>, resp. u svého poddodavatele,</w:t>
      </w:r>
      <w:r w:rsidRPr="00281F5C">
        <w:rPr>
          <w:rFonts w:ascii="Calibri" w:hAnsi="Calibri" w:cs="Calibri"/>
          <w:color w:val="FF0000"/>
          <w:lang w:val="cs-CZ"/>
        </w:rPr>
        <w:t xml:space="preserve"> </w:t>
      </w:r>
      <w:r w:rsidRPr="00281F5C">
        <w:rPr>
          <w:rFonts w:ascii="Calibri" w:hAnsi="Calibri" w:cs="Calibri"/>
          <w:lang w:val="cs-CZ"/>
        </w:rPr>
        <w:t xml:space="preserve">před zahájením jejich činnosti pro DPOV. </w:t>
      </w:r>
      <w:r w:rsidR="0045539A" w:rsidRPr="00281F5C">
        <w:rPr>
          <w:rFonts w:ascii="Calibri" w:hAnsi="Calibri" w:cs="Calibri"/>
          <w:lang w:val="cs-CZ"/>
        </w:rPr>
        <w:t>Podepsané závazné podmínky je nutné</w:t>
      </w:r>
      <w:r w:rsidRPr="00281F5C">
        <w:rPr>
          <w:rFonts w:ascii="Calibri" w:hAnsi="Calibri" w:cs="Calibri"/>
          <w:lang w:val="cs-CZ"/>
        </w:rPr>
        <w:t xml:space="preserve"> předat příslušnému odpovědnému zaměstnanci DPOV nejpozději v den zahájení smluvené činnosti, vždy však před jejím započetím. </w:t>
      </w:r>
    </w:p>
    <w:p w14:paraId="1EF6308A" w14:textId="77777777" w:rsidR="00ED06FD" w:rsidRPr="00281F5C" w:rsidRDefault="00ED06FD" w:rsidP="00ED06FD">
      <w:pPr>
        <w:widowControl/>
        <w:numPr>
          <w:ilvl w:val="1"/>
          <w:numId w:val="18"/>
        </w:numPr>
        <w:adjustRightInd w:val="0"/>
        <w:spacing w:after="60"/>
        <w:jc w:val="both"/>
        <w:rPr>
          <w:rFonts w:ascii="Calibri" w:hAnsi="Calibri" w:cs="Calibri"/>
          <w:b/>
          <w:lang w:val="cs-CZ"/>
        </w:rPr>
      </w:pPr>
      <w:r w:rsidRPr="00281F5C">
        <w:rPr>
          <w:rFonts w:ascii="Calibri" w:hAnsi="Calibri" w:cs="Calibri"/>
          <w:b/>
          <w:lang w:val="cs-CZ"/>
        </w:rPr>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BOZP a z opatření, která mají za cíl předcházet rizikům, odstraňovat je nebo minimalizovat působení neodstranitelných rizik. Z tohoto důvodu jsou Externí osoby zejména povinny:</w:t>
      </w:r>
    </w:p>
    <w:p w14:paraId="65B0D0DB" w14:textId="44CC2C47" w:rsidR="00ED06FD" w:rsidRPr="00281F5C" w:rsidRDefault="00ED06FD" w:rsidP="00ED06FD">
      <w:pPr>
        <w:widowControl/>
        <w:numPr>
          <w:ilvl w:val="0"/>
          <w:numId w:val="17"/>
        </w:numPr>
        <w:tabs>
          <w:tab w:val="left" w:pos="1276"/>
        </w:tabs>
        <w:adjustRightInd w:val="0"/>
        <w:ind w:left="1276" w:hanging="425"/>
        <w:jc w:val="both"/>
        <w:rPr>
          <w:rFonts w:ascii="Calibri" w:hAnsi="Calibri" w:cs="Calibri"/>
          <w:lang w:val="cs-CZ"/>
        </w:rPr>
      </w:pPr>
      <w:r w:rsidRPr="00281F5C">
        <w:rPr>
          <w:rFonts w:ascii="Calibri" w:hAnsi="Calibri" w:cs="Calibri"/>
          <w:lang w:val="cs-CZ"/>
        </w:rPr>
        <w:lastRenderedPageBreak/>
        <w:t>Písemně jmenovat zaměstnance</w:t>
      </w:r>
      <w:r w:rsidR="00F11146" w:rsidRPr="00281F5C">
        <w:rPr>
          <w:rFonts w:ascii="Calibri" w:hAnsi="Calibri" w:cs="Calibri"/>
          <w:lang w:val="cs-CZ"/>
        </w:rPr>
        <w:t xml:space="preserve"> </w:t>
      </w:r>
      <w:r w:rsidRPr="00281F5C">
        <w:rPr>
          <w:rFonts w:ascii="Calibri" w:hAnsi="Calibri" w:cs="Calibri"/>
          <w:lang w:val="cs-CZ"/>
        </w:rPr>
        <w:t>odpovědn</w:t>
      </w:r>
      <w:r w:rsidR="00F11146" w:rsidRPr="00281F5C">
        <w:rPr>
          <w:rFonts w:ascii="Calibri" w:hAnsi="Calibri" w:cs="Calibri"/>
          <w:lang w:val="cs-CZ"/>
        </w:rPr>
        <w:t>ého</w:t>
      </w:r>
      <w:r w:rsidRPr="00281F5C">
        <w:rPr>
          <w:rFonts w:ascii="Calibri" w:hAnsi="Calibri" w:cs="Calibri"/>
          <w:lang w:val="cs-CZ"/>
        </w:rPr>
        <w:t xml:space="preserve"> za</w:t>
      </w:r>
      <w:r w:rsidR="00F11146" w:rsidRPr="00281F5C">
        <w:rPr>
          <w:rFonts w:ascii="Calibri" w:hAnsi="Calibri" w:cs="Calibri"/>
          <w:lang w:val="cs-CZ"/>
        </w:rPr>
        <w:t xml:space="preserve"> Externí osobu, který bude zodpovídat za</w:t>
      </w:r>
      <w:r w:rsidRPr="00281F5C">
        <w:rPr>
          <w:rFonts w:ascii="Calibri" w:hAnsi="Calibri" w:cs="Calibri"/>
          <w:lang w:val="cs-CZ"/>
        </w:rPr>
        <w:t xml:space="preserve"> dodržování všech bezpečnostních a požárních předpisů. </w:t>
      </w:r>
    </w:p>
    <w:p w14:paraId="4B4960A3" w14:textId="36F81A99" w:rsidR="00ED06FD" w:rsidRPr="00281F5C" w:rsidRDefault="00ED06FD" w:rsidP="00ED06FD">
      <w:pPr>
        <w:widowControl/>
        <w:numPr>
          <w:ilvl w:val="0"/>
          <w:numId w:val="17"/>
        </w:numPr>
        <w:tabs>
          <w:tab w:val="left" w:pos="1276"/>
        </w:tabs>
        <w:adjustRightInd w:val="0"/>
        <w:ind w:left="1276" w:hanging="425"/>
        <w:jc w:val="both"/>
        <w:rPr>
          <w:rFonts w:ascii="Calibri" w:hAnsi="Calibri" w:cs="Calibri"/>
          <w:lang w:val="cs-CZ"/>
        </w:rPr>
      </w:pPr>
      <w:r w:rsidRPr="00281F5C">
        <w:rPr>
          <w:rFonts w:ascii="Calibri" w:hAnsi="Calibri" w:cs="Calibri"/>
          <w:b/>
          <w:lang w:val="cs-CZ"/>
        </w:rPr>
        <w:t xml:space="preserve">Předat </w:t>
      </w:r>
      <w:r w:rsidR="00A63F76" w:rsidRPr="00281F5C">
        <w:rPr>
          <w:rFonts w:ascii="Calibri" w:hAnsi="Calibri" w:cs="Calibri"/>
          <w:b/>
          <w:lang w:val="cs-CZ"/>
        </w:rPr>
        <w:t xml:space="preserve">na email </w:t>
      </w:r>
      <w:hyperlink r:id="rId29" w:history="1">
        <w:r w:rsidR="00A63F76" w:rsidRPr="00281F5C">
          <w:rPr>
            <w:rStyle w:val="Hypertextovodkaz"/>
            <w:rFonts w:ascii="Calibri" w:hAnsi="Calibri" w:cs="Calibri"/>
            <w:b/>
            <w:lang w:val="cs-CZ"/>
          </w:rPr>
          <w:t>bozp@dpov.cz</w:t>
        </w:r>
      </w:hyperlink>
      <w:r w:rsidR="00A63F76" w:rsidRPr="00281F5C">
        <w:rPr>
          <w:rFonts w:ascii="Calibri" w:hAnsi="Calibri" w:cs="Calibri"/>
          <w:b/>
          <w:lang w:val="cs-CZ"/>
        </w:rPr>
        <w:t xml:space="preserve"> </w:t>
      </w:r>
      <w:r w:rsidRPr="00281F5C">
        <w:rPr>
          <w:rFonts w:ascii="Calibri" w:hAnsi="Calibri" w:cs="Calibri"/>
          <w:b/>
          <w:lang w:val="cs-CZ"/>
        </w:rPr>
        <w:t>dle ust. § 101 odst. 3 zákoníku práce písemnou informaci o rizicích a přijatých opatřeních k ochraně před jejich působením</w:t>
      </w:r>
      <w:r w:rsidRPr="00281F5C">
        <w:rPr>
          <w:rFonts w:ascii="Calibri" w:hAnsi="Calibri" w:cs="Calibri"/>
          <w:lang w:val="cs-CZ"/>
        </w:rPr>
        <w:t>, které se týkají výkonu práce a pracoviště.</w:t>
      </w:r>
    </w:p>
    <w:p w14:paraId="590D2973" w14:textId="2286BB8E" w:rsidR="00ED06FD" w:rsidRPr="00281F5C" w:rsidRDefault="00ED06FD" w:rsidP="00ED06FD">
      <w:pPr>
        <w:widowControl/>
        <w:numPr>
          <w:ilvl w:val="0"/>
          <w:numId w:val="17"/>
        </w:numPr>
        <w:tabs>
          <w:tab w:val="left" w:pos="1276"/>
        </w:tabs>
        <w:adjustRightInd w:val="0"/>
        <w:ind w:left="1276" w:hanging="425"/>
        <w:jc w:val="both"/>
        <w:rPr>
          <w:rFonts w:ascii="Calibri" w:hAnsi="Calibri" w:cs="Calibri"/>
          <w:lang w:val="cs-CZ"/>
        </w:rPr>
      </w:pPr>
      <w:r w:rsidRPr="00281F5C">
        <w:rPr>
          <w:rFonts w:ascii="Calibri" w:hAnsi="Calibri" w:cs="Calibri"/>
          <w:lang w:val="cs-CZ"/>
        </w:rPr>
        <w:t>Předat odpovědnému zaměstnanci DPOV podepsané obchodní a závazné podmínky DPOV.</w:t>
      </w:r>
    </w:p>
    <w:p w14:paraId="68FC119E" w14:textId="7F0CA9FC" w:rsidR="00ED06FD" w:rsidRPr="00281F5C" w:rsidRDefault="00ED06FD" w:rsidP="00ED06FD">
      <w:pPr>
        <w:widowControl/>
        <w:numPr>
          <w:ilvl w:val="0"/>
          <w:numId w:val="17"/>
        </w:numPr>
        <w:tabs>
          <w:tab w:val="left" w:pos="1276"/>
        </w:tabs>
        <w:adjustRightInd w:val="0"/>
        <w:ind w:left="1276" w:hanging="425"/>
        <w:jc w:val="both"/>
        <w:rPr>
          <w:rFonts w:ascii="Calibri" w:hAnsi="Calibri" w:cs="Calibri"/>
          <w:lang w:val="cs-CZ"/>
        </w:rPr>
      </w:pPr>
      <w:r w:rsidRPr="00281F5C">
        <w:rPr>
          <w:rFonts w:ascii="Calibri" w:hAnsi="Calibri" w:cs="Calibri"/>
          <w:b/>
          <w:lang w:val="cs-CZ"/>
        </w:rPr>
        <w:t xml:space="preserve">Vést stavební deník, event. jiný deník/jednoduchý záznam </w:t>
      </w:r>
      <w:r w:rsidRPr="00281F5C">
        <w:rPr>
          <w:rFonts w:ascii="Calibri" w:hAnsi="Calibri" w:cs="Calibri"/>
          <w:bCs/>
          <w:lang w:val="cs-CZ"/>
        </w:rPr>
        <w:t>(dále jen „</w:t>
      </w:r>
      <w:r w:rsidRPr="00281F5C">
        <w:rPr>
          <w:rFonts w:ascii="Calibri" w:hAnsi="Calibri" w:cs="Calibri"/>
          <w:b/>
          <w:i/>
          <w:iCs/>
          <w:lang w:val="cs-CZ"/>
        </w:rPr>
        <w:t>Deník</w:t>
      </w:r>
      <w:r w:rsidRPr="00281F5C">
        <w:rPr>
          <w:rFonts w:ascii="Calibri" w:hAnsi="Calibri" w:cs="Calibri"/>
          <w:bCs/>
          <w:lang w:val="cs-CZ"/>
        </w:rPr>
        <w:t>“)</w:t>
      </w:r>
      <w:r w:rsidRPr="00281F5C">
        <w:rPr>
          <w:rFonts w:ascii="Calibri" w:hAnsi="Calibri" w:cs="Calibri"/>
          <w:b/>
          <w:lang w:val="cs-CZ"/>
        </w:rPr>
        <w:t>, do kterého se zapisují údaje o průběhu činností vykonávaných Externími osobami po celou dobu jejich provádění až do skončení</w:t>
      </w:r>
      <w:r w:rsidRPr="00281F5C">
        <w:rPr>
          <w:rFonts w:ascii="Calibri" w:hAnsi="Calibri" w:cs="Calibri"/>
          <w:lang w:val="cs-CZ"/>
        </w:rPr>
        <w:t>, je-li to právními předpisy závazně požadováno nebo v příslušné smlouvě výslovně dohodnuto. Odpovědný zaměstnanec DPOV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(dále jen „</w:t>
      </w:r>
      <w:r w:rsidRPr="00281F5C">
        <w:rPr>
          <w:rFonts w:ascii="Calibri" w:hAnsi="Calibri" w:cs="Calibri"/>
          <w:b/>
          <w:bCs/>
          <w:i/>
          <w:iCs/>
          <w:lang w:val="cs-CZ"/>
        </w:rPr>
        <w:t>Zápis</w:t>
      </w:r>
      <w:r w:rsidRPr="00281F5C">
        <w:rPr>
          <w:rFonts w:ascii="Calibri" w:hAnsi="Calibri" w:cs="Calibri"/>
          <w:lang w:val="cs-CZ"/>
        </w:rPr>
        <w:t xml:space="preserve">“) a prokazatelně jej předá příslušné Externí osobě nebo vloží do Deníku. Externí osoby bez tohoto Zápisu nesmí zahájit práci pro DPOV. </w:t>
      </w:r>
    </w:p>
    <w:p w14:paraId="293CC95E" w14:textId="77777777" w:rsidR="00ED06FD" w:rsidRPr="00281F5C" w:rsidRDefault="00ED06FD" w:rsidP="00ED06FD">
      <w:pPr>
        <w:widowControl/>
        <w:numPr>
          <w:ilvl w:val="0"/>
          <w:numId w:val="17"/>
        </w:numPr>
        <w:tabs>
          <w:tab w:val="left" w:pos="1276"/>
        </w:tabs>
        <w:adjustRightInd w:val="0"/>
        <w:ind w:left="1276" w:hanging="425"/>
        <w:jc w:val="both"/>
        <w:rPr>
          <w:rFonts w:ascii="Calibri" w:hAnsi="Calibri" w:cs="Calibri"/>
          <w:lang w:val="cs-CZ"/>
        </w:rPr>
      </w:pPr>
      <w:r w:rsidRPr="00281F5C">
        <w:rPr>
          <w:rFonts w:ascii="Calibri" w:hAnsi="Calibri" w:cs="Calibri"/>
          <w:lang w:val="cs-CZ"/>
        </w:rPr>
        <w:t>Nepřevzít pracoviště a nezahájit smluvenou činnost do doby, než budou odpovědným zaměstnancem DPOV určeny hranice pracoviště event. způsob jejich vytyčení, označení inženýrských sítí, způsob zajištění technologií apod., které by bezprostředně mohly ohrozit zaměstnance Externí osoby.</w:t>
      </w:r>
    </w:p>
    <w:p w14:paraId="1C05F55D" w14:textId="77777777" w:rsidR="00ED06FD" w:rsidRPr="00281F5C" w:rsidRDefault="00ED06FD" w:rsidP="00ED06FD">
      <w:pPr>
        <w:widowControl/>
        <w:numPr>
          <w:ilvl w:val="0"/>
          <w:numId w:val="17"/>
        </w:numPr>
        <w:tabs>
          <w:tab w:val="left" w:pos="1276"/>
        </w:tabs>
        <w:adjustRightInd w:val="0"/>
        <w:ind w:left="1276" w:hanging="425"/>
        <w:jc w:val="both"/>
        <w:rPr>
          <w:rFonts w:ascii="Calibri" w:hAnsi="Calibri" w:cs="Calibri"/>
          <w:lang w:val="cs-CZ"/>
        </w:rPr>
      </w:pPr>
      <w:r w:rsidRPr="00281F5C">
        <w:rPr>
          <w:rFonts w:ascii="Calibri" w:hAnsi="Calibri" w:cs="Calibri"/>
          <w:b/>
          <w:lang w:val="cs-CZ"/>
        </w:rPr>
        <w:t>Nedovolit svým zaměstnancům vstupovat do prostorů a objektů, které nejsou určeny k jejich činnosti.</w:t>
      </w:r>
      <w:r w:rsidRPr="00281F5C">
        <w:rPr>
          <w:rFonts w:ascii="Calibri" w:hAnsi="Calibri" w:cs="Calibri"/>
          <w:lang w:val="cs-CZ"/>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81F5C">
        <w:rPr>
          <w:rFonts w:ascii="Calibri" w:hAnsi="Calibri" w:cs="Calibri"/>
          <w:color w:val="FF0000"/>
          <w:lang w:val="cs-CZ"/>
        </w:rPr>
        <w:t xml:space="preserve"> </w:t>
      </w:r>
      <w:r w:rsidRPr="00281F5C">
        <w:rPr>
          <w:rFonts w:ascii="Calibri" w:hAnsi="Calibri" w:cs="Calibri"/>
          <w:lang w:val="cs-CZ"/>
        </w:rPr>
        <w:t>zaměstnancem DPOV. Externí osoba odpovídá za to, že její zaměstnanci omezí pohyb a působnost na pracoviště, které jim bylo přiděleno a se kterým byli seznámeni. Za předání pracoviště a koordinaci prací zodpovídá odpovědný zaměstnanec DPOV. Předané pracoviště bude Externí osobou řádně ohraničeno a označeno názvem nebo logem Externí osoby.</w:t>
      </w:r>
    </w:p>
    <w:p w14:paraId="2BA2BEF0" w14:textId="77777777" w:rsidR="00ED06FD" w:rsidRPr="00281F5C" w:rsidRDefault="00ED06FD" w:rsidP="00ED06FD">
      <w:pPr>
        <w:widowControl/>
        <w:numPr>
          <w:ilvl w:val="0"/>
          <w:numId w:val="17"/>
        </w:numPr>
        <w:tabs>
          <w:tab w:val="left" w:pos="1276"/>
        </w:tabs>
        <w:adjustRightInd w:val="0"/>
        <w:ind w:left="1276" w:hanging="425"/>
        <w:jc w:val="both"/>
        <w:rPr>
          <w:rFonts w:ascii="Calibri" w:hAnsi="Calibri" w:cs="Calibri"/>
          <w:lang w:val="cs-CZ"/>
        </w:rPr>
      </w:pPr>
      <w:r w:rsidRPr="00281F5C">
        <w:rPr>
          <w:rFonts w:ascii="Calibri" w:hAnsi="Calibri" w:cs="Calibri"/>
          <w:lang w:val="cs-CZ"/>
        </w:rPr>
        <w:t xml:space="preserve">Dbát pokynů příslušného odpovědného zaměstnance DPOV a jím stanovených bezpečnostních opatření.  </w:t>
      </w:r>
    </w:p>
    <w:p w14:paraId="0DB9562F" w14:textId="22226AE2" w:rsidR="00873A84" w:rsidRPr="00281F5C" w:rsidRDefault="00873A84" w:rsidP="00ED06FD">
      <w:pPr>
        <w:widowControl/>
        <w:numPr>
          <w:ilvl w:val="0"/>
          <w:numId w:val="17"/>
        </w:numPr>
        <w:tabs>
          <w:tab w:val="left" w:pos="1276"/>
        </w:tabs>
        <w:adjustRightInd w:val="0"/>
        <w:ind w:left="1276" w:hanging="425"/>
        <w:jc w:val="both"/>
        <w:rPr>
          <w:rFonts w:ascii="Calibri" w:hAnsi="Calibri" w:cs="Calibri"/>
          <w:b/>
          <w:lang w:val="cs-CZ"/>
        </w:rPr>
      </w:pPr>
      <w:r w:rsidRPr="00281F5C">
        <w:rPr>
          <w:rFonts w:ascii="Calibri" w:hAnsi="Calibri" w:cs="Calibri"/>
          <w:b/>
          <w:lang w:val="cs-CZ"/>
        </w:rPr>
        <w:t>Nedovolit svým zaměstnancům požívat alkoholické nápoje</w:t>
      </w:r>
      <w:r w:rsidR="001F1723" w:rsidRPr="00281F5C">
        <w:rPr>
          <w:rFonts w:ascii="Calibri" w:hAnsi="Calibri" w:cs="Calibri"/>
          <w:b/>
          <w:lang w:val="cs-CZ"/>
        </w:rPr>
        <w:t xml:space="preserve">, </w:t>
      </w:r>
      <w:r w:rsidRPr="00281F5C">
        <w:rPr>
          <w:rFonts w:ascii="Calibri" w:hAnsi="Calibri" w:cs="Calibri"/>
          <w:b/>
          <w:lang w:val="cs-CZ"/>
        </w:rPr>
        <w:t>nezneužívat jiné návykové látky na pracovištích DPOV v pracovní době i mimo tato pracoviště</w:t>
      </w:r>
      <w:r w:rsidR="001F1723" w:rsidRPr="00281F5C">
        <w:rPr>
          <w:rFonts w:ascii="Calibri" w:hAnsi="Calibri" w:cs="Calibri"/>
          <w:b/>
          <w:lang w:val="cs-CZ"/>
        </w:rPr>
        <w:t>. N</w:t>
      </w:r>
      <w:r w:rsidRPr="00281F5C">
        <w:rPr>
          <w:rFonts w:ascii="Calibri" w:hAnsi="Calibri" w:cs="Calibri"/>
          <w:b/>
          <w:lang w:val="cs-CZ"/>
        </w:rPr>
        <w:t>evstupovat pod jejich vlivem na pracoviště DPOV</w:t>
      </w:r>
      <w:r w:rsidR="001F1723" w:rsidRPr="00281F5C">
        <w:rPr>
          <w:rFonts w:ascii="Calibri" w:hAnsi="Calibri" w:cs="Calibri"/>
          <w:b/>
          <w:lang w:val="cs-CZ"/>
        </w:rPr>
        <w:t>. N</w:t>
      </w:r>
      <w:r w:rsidRPr="00281F5C">
        <w:rPr>
          <w:rFonts w:ascii="Calibri" w:hAnsi="Calibri" w:cs="Calibri"/>
          <w:b/>
          <w:lang w:val="cs-CZ"/>
        </w:rPr>
        <w:t>ekouřit na pracovištích a v jiných prostorách, kde jsou účinkům kouření vystaveni také nekuřáci</w:t>
      </w:r>
      <w:r w:rsidRPr="00281F5C">
        <w:rPr>
          <w:rFonts w:ascii="Calibri" w:hAnsi="Calibri" w:cs="Calibri"/>
        </w:rPr>
        <w:t>.</w:t>
      </w:r>
      <w:r w:rsidR="00A9004E" w:rsidRPr="00281F5C">
        <w:rPr>
          <w:rFonts w:ascii="Calibri" w:hAnsi="Calibri" w:cs="Calibri"/>
        </w:rPr>
        <w:t xml:space="preserve"> </w:t>
      </w:r>
      <w:r w:rsidRPr="00281F5C">
        <w:rPr>
          <w:rFonts w:ascii="Calibri" w:hAnsi="Calibri" w:cs="Calibri"/>
          <w:lang w:val="cs-CZ"/>
        </w:rPr>
        <w:t>Kouření je povoleno pouze na vyhrazených místech.</w:t>
      </w:r>
    </w:p>
    <w:p w14:paraId="5E075118" w14:textId="38AADBA7" w:rsidR="00ED06FD" w:rsidRPr="00281F5C" w:rsidRDefault="00ED06FD" w:rsidP="00ED06FD">
      <w:pPr>
        <w:widowControl/>
        <w:numPr>
          <w:ilvl w:val="0"/>
          <w:numId w:val="17"/>
        </w:numPr>
        <w:tabs>
          <w:tab w:val="left" w:pos="1276"/>
        </w:tabs>
        <w:adjustRightInd w:val="0"/>
        <w:ind w:left="1276" w:hanging="425"/>
        <w:jc w:val="both"/>
        <w:rPr>
          <w:rFonts w:ascii="Calibri" w:hAnsi="Calibri" w:cs="Calibri"/>
          <w:b/>
          <w:lang w:val="cs-CZ"/>
        </w:rPr>
      </w:pPr>
      <w:r w:rsidRPr="00281F5C">
        <w:rPr>
          <w:rFonts w:ascii="Calibri" w:hAnsi="Calibri" w:cs="Calibri"/>
          <w:b/>
          <w:lang w:val="cs-CZ"/>
        </w:rPr>
        <w:t>Pokud Externí osoba bude používat stroj nebo zařízení na nepřevzatém pracovišti, musí před zahájením prací upozornit odpovědného zaměstnance DPOV na případná nebezpečí vyvolaná strojem nebo zařízením, aby tento mohl včas uskutečnit potřebná bezpečnostní opatření.</w:t>
      </w:r>
    </w:p>
    <w:p w14:paraId="59BEDDC2" w14:textId="77777777" w:rsidR="00ED06FD" w:rsidRPr="00281F5C" w:rsidRDefault="00ED06FD" w:rsidP="00ED06FD">
      <w:pPr>
        <w:widowControl/>
        <w:numPr>
          <w:ilvl w:val="0"/>
          <w:numId w:val="17"/>
        </w:numPr>
        <w:tabs>
          <w:tab w:val="left" w:pos="1276"/>
        </w:tabs>
        <w:adjustRightInd w:val="0"/>
        <w:ind w:left="1276" w:hanging="425"/>
        <w:jc w:val="both"/>
        <w:rPr>
          <w:rFonts w:ascii="Calibri" w:hAnsi="Calibri" w:cs="Calibri"/>
          <w:lang w:val="cs-CZ"/>
        </w:rPr>
      </w:pPr>
      <w:r w:rsidRPr="00281F5C">
        <w:rPr>
          <w:rFonts w:ascii="Calibri" w:hAnsi="Calibri" w:cs="Calibri"/>
          <w:lang w:val="cs-CZ"/>
        </w:rPr>
        <w:t>Pokud při stavební nebo montážní činnosti bude Externí osoba používat majetek DPOV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0A4E45BA" w14:textId="77777777" w:rsidR="00ED06FD" w:rsidRPr="00281F5C" w:rsidRDefault="00ED06FD" w:rsidP="00ED06FD">
      <w:pPr>
        <w:widowControl/>
        <w:numPr>
          <w:ilvl w:val="0"/>
          <w:numId w:val="17"/>
        </w:numPr>
        <w:tabs>
          <w:tab w:val="left" w:pos="1276"/>
        </w:tabs>
        <w:adjustRightInd w:val="0"/>
        <w:ind w:left="1276" w:hanging="425"/>
        <w:jc w:val="both"/>
        <w:rPr>
          <w:rFonts w:ascii="Calibri" w:hAnsi="Calibri" w:cs="Calibri"/>
          <w:lang w:val="cs-CZ"/>
        </w:rPr>
      </w:pPr>
      <w:r w:rsidRPr="00281F5C">
        <w:rPr>
          <w:rFonts w:ascii="Calibri" w:hAnsi="Calibri" w:cs="Calibri"/>
          <w:lang w:val="cs-CZ"/>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DPOV a podle možnosti upozornit všechny osoby, které by mohly být tímto nebezpečím ohroženy.</w:t>
      </w:r>
    </w:p>
    <w:p w14:paraId="77D5B9C6" w14:textId="77777777" w:rsidR="00ED06FD" w:rsidRPr="00281F5C" w:rsidRDefault="00ED06FD" w:rsidP="00ED06FD">
      <w:pPr>
        <w:widowControl/>
        <w:numPr>
          <w:ilvl w:val="0"/>
          <w:numId w:val="17"/>
        </w:numPr>
        <w:tabs>
          <w:tab w:val="left" w:pos="1276"/>
        </w:tabs>
        <w:adjustRightInd w:val="0"/>
        <w:ind w:left="1276" w:hanging="425"/>
        <w:jc w:val="both"/>
        <w:rPr>
          <w:rFonts w:ascii="Calibri" w:hAnsi="Calibri" w:cs="Calibri"/>
          <w:lang w:val="cs-CZ"/>
        </w:rPr>
      </w:pPr>
      <w:r w:rsidRPr="00281F5C">
        <w:rPr>
          <w:rFonts w:ascii="Calibri" w:hAnsi="Calibri" w:cs="Calibri"/>
          <w:lang w:val="cs-CZ"/>
        </w:rPr>
        <w:t>V případě ohrožení výroby, ohrožení zdraví a života zaměstnanců, vzniku havarijního stavu je Externí osoba povinna přerušit práci a uposlechnout příkazu odpovědného zaměstnance DPOV.</w:t>
      </w:r>
    </w:p>
    <w:p w14:paraId="5D44CC86" w14:textId="07076C68" w:rsidR="00ED06FD" w:rsidRPr="00281F5C" w:rsidRDefault="00ED06FD" w:rsidP="00ED06FD">
      <w:pPr>
        <w:widowControl/>
        <w:numPr>
          <w:ilvl w:val="0"/>
          <w:numId w:val="17"/>
        </w:numPr>
        <w:tabs>
          <w:tab w:val="left" w:pos="1276"/>
          <w:tab w:val="num" w:pos="1894"/>
        </w:tabs>
        <w:adjustRightInd w:val="0"/>
        <w:ind w:left="1276" w:hanging="425"/>
        <w:jc w:val="both"/>
        <w:rPr>
          <w:rFonts w:ascii="Calibri" w:hAnsi="Calibri" w:cs="Calibri"/>
          <w:lang w:val="cs-CZ"/>
        </w:rPr>
      </w:pPr>
      <w:r w:rsidRPr="00281F5C">
        <w:rPr>
          <w:rFonts w:ascii="Calibri" w:hAnsi="Calibri" w:cs="Calibri"/>
          <w:lang w:val="cs-CZ"/>
        </w:rPr>
        <w:t xml:space="preserve">Externí osoby nesmí používat při realizaci prací a </w:t>
      </w:r>
      <w:r w:rsidR="001B42CA" w:rsidRPr="00281F5C">
        <w:rPr>
          <w:rFonts w:ascii="Calibri" w:hAnsi="Calibri" w:cs="Calibri"/>
          <w:lang w:val="cs-CZ"/>
        </w:rPr>
        <w:t xml:space="preserve">při </w:t>
      </w:r>
      <w:r w:rsidRPr="00281F5C">
        <w:rPr>
          <w:rFonts w:ascii="Calibri" w:hAnsi="Calibri" w:cs="Calibri"/>
          <w:lang w:val="cs-CZ"/>
        </w:rPr>
        <w:t>ostatních činnostech na pracovištích a v pronajatých prostorách DPOV nebezpečné a zdraví škodlivé látky, jejichž použitím by mohlo dojít k ohrožení osob, nebo musí učinit taková opatření, aby k ohrožení nemohlo dojít.</w:t>
      </w:r>
    </w:p>
    <w:p w14:paraId="33672A97" w14:textId="77777777" w:rsidR="00ED06FD" w:rsidRPr="00281F5C" w:rsidRDefault="00ED06FD" w:rsidP="00ED06FD">
      <w:pPr>
        <w:widowControl/>
        <w:numPr>
          <w:ilvl w:val="0"/>
          <w:numId w:val="17"/>
        </w:numPr>
        <w:tabs>
          <w:tab w:val="num" w:pos="993"/>
          <w:tab w:val="left" w:pos="1276"/>
          <w:tab w:val="num" w:pos="1894"/>
        </w:tabs>
        <w:adjustRightInd w:val="0"/>
        <w:ind w:left="1276" w:hanging="425"/>
        <w:jc w:val="both"/>
        <w:rPr>
          <w:rFonts w:ascii="Calibri" w:hAnsi="Calibri" w:cs="Calibri"/>
          <w:lang w:val="cs-CZ"/>
        </w:rPr>
      </w:pPr>
      <w:r w:rsidRPr="00281F5C">
        <w:rPr>
          <w:rFonts w:ascii="Calibri" w:hAnsi="Calibri" w:cs="Calibri"/>
          <w:lang w:val="cs-CZ"/>
        </w:rPr>
        <w:lastRenderedPageBreak/>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DPOV.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429D6EFB" w14:textId="71436131" w:rsidR="00ED06FD" w:rsidRPr="00281F5C" w:rsidRDefault="00ED06FD" w:rsidP="00DF0DD8">
      <w:pPr>
        <w:widowControl/>
        <w:numPr>
          <w:ilvl w:val="0"/>
          <w:numId w:val="17"/>
        </w:numPr>
        <w:tabs>
          <w:tab w:val="left" w:pos="1276"/>
        </w:tabs>
        <w:adjustRightInd w:val="0"/>
        <w:ind w:left="1276" w:hanging="425"/>
        <w:jc w:val="both"/>
        <w:rPr>
          <w:rFonts w:ascii="Calibri" w:hAnsi="Calibri" w:cs="Calibri"/>
          <w:lang w:val="cs-CZ"/>
        </w:rPr>
      </w:pPr>
      <w:r w:rsidRPr="00281F5C">
        <w:rPr>
          <w:rFonts w:ascii="Calibri" w:hAnsi="Calibri" w:cs="Calibri"/>
          <w:lang w:val="cs-CZ"/>
        </w:rPr>
        <w:t xml:space="preserve">Evidence pracovních úrazů se řídí obecně závaznými právními předpisy. </w:t>
      </w:r>
      <w:r w:rsidRPr="00281F5C">
        <w:rPr>
          <w:rFonts w:ascii="Calibri" w:hAnsi="Calibri" w:cs="Calibri"/>
          <w:b/>
          <w:lang w:val="cs-CZ"/>
        </w:rPr>
        <w:t>Každý pracovní úraz zaměstnance Externí osoby nebo zaměstnance poddodavatele, který si vyžádá pracovní neschopnost delší než 3 dny</w:t>
      </w:r>
      <w:r w:rsidR="001B42CA" w:rsidRPr="00281F5C">
        <w:rPr>
          <w:rFonts w:ascii="Calibri" w:hAnsi="Calibri" w:cs="Calibri"/>
          <w:b/>
          <w:lang w:val="cs-CZ"/>
        </w:rPr>
        <w:t>,</w:t>
      </w:r>
      <w:r w:rsidRPr="00281F5C">
        <w:rPr>
          <w:rFonts w:ascii="Calibri" w:hAnsi="Calibri" w:cs="Calibri"/>
          <w:b/>
          <w:lang w:val="cs-CZ"/>
        </w:rPr>
        <w:t xml:space="preserve"> a každý smrtelný úraz je příslušný vedoucí zaměstnanec Externí osoby povinen neprodleně oznámit </w:t>
      </w:r>
      <w:r w:rsidR="00DF0DD8" w:rsidRPr="00281F5C">
        <w:rPr>
          <w:rFonts w:ascii="Calibri" w:hAnsi="Calibri" w:cs="Calibri"/>
          <w:b/>
          <w:lang w:val="cs-CZ"/>
        </w:rPr>
        <w:t>vedoucímu příslušného pracoviště DPOV.</w:t>
      </w:r>
    </w:p>
    <w:p w14:paraId="2CB77A36" w14:textId="599C7E13" w:rsidR="00ED06FD" w:rsidRPr="00281F5C" w:rsidRDefault="00ED06FD" w:rsidP="00ED06FD">
      <w:pPr>
        <w:adjustRightInd w:val="0"/>
        <w:ind w:left="1701" w:hanging="425"/>
        <w:jc w:val="both"/>
        <w:rPr>
          <w:rFonts w:ascii="Calibri" w:hAnsi="Calibri" w:cs="Calibri"/>
          <w:lang w:val="cs-CZ"/>
        </w:rPr>
      </w:pPr>
    </w:p>
    <w:p w14:paraId="6B583067" w14:textId="77777777" w:rsidR="00ED06FD" w:rsidRPr="00281F5C" w:rsidRDefault="00ED06FD" w:rsidP="00ED06FD">
      <w:pPr>
        <w:widowControl/>
        <w:numPr>
          <w:ilvl w:val="1"/>
          <w:numId w:val="18"/>
        </w:numPr>
        <w:adjustRightInd w:val="0"/>
        <w:spacing w:before="60"/>
        <w:jc w:val="both"/>
        <w:rPr>
          <w:rFonts w:ascii="Calibri" w:hAnsi="Calibri" w:cs="Calibri"/>
          <w:b/>
          <w:lang w:val="cs-CZ"/>
        </w:rPr>
      </w:pPr>
      <w:r w:rsidRPr="00281F5C">
        <w:rPr>
          <w:rFonts w:ascii="Calibri" w:hAnsi="Calibri" w:cs="Calibri"/>
          <w:b/>
          <w:lang w:val="cs-CZ"/>
        </w:rPr>
        <w:t>Při zajišťování bezpečnosti práce na technických zařízení jsou Externí osoby zejména povinny:</w:t>
      </w:r>
    </w:p>
    <w:p w14:paraId="3145CB8A" w14:textId="77777777" w:rsidR="00ED06FD" w:rsidRPr="00281F5C" w:rsidRDefault="00ED06FD" w:rsidP="00ED06FD">
      <w:pPr>
        <w:widowControl/>
        <w:numPr>
          <w:ilvl w:val="0"/>
          <w:numId w:val="15"/>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Dodržovat zákaz jakékoliv manipulace na strojním a technickém zařízení DPOV bez písemné dohody, příslušného oprávnění a vědomí odpovědného zaměstnance DPOV, pro níž je vykonávána smluvená činnost. Externí osoba bude informovat odpovědného zaměstnance DPOV o zahájení a ukončení práce na zařízení a v prostorách, které jsou provozovány a nejsou předány Externí osobě jako trvale zajištěné pracoviště.</w:t>
      </w:r>
    </w:p>
    <w:p w14:paraId="5D9E4B2B" w14:textId="77777777" w:rsidR="00ED06FD" w:rsidRPr="00281F5C" w:rsidRDefault="00ED06FD" w:rsidP="00ED06FD">
      <w:pPr>
        <w:widowControl/>
        <w:numPr>
          <w:ilvl w:val="0"/>
          <w:numId w:val="15"/>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Koordinovat s odpovědným zaměstnancem DPOV způsob a čas zajištění a odstavení zařízení, které je částečně nebo trvale provozováno nebo se nachází v bezprostřední blízkosti provozovaného zařízení a mohlo by ohrozit zaměstnance Externí osoby.</w:t>
      </w:r>
    </w:p>
    <w:p w14:paraId="1CB688E4" w14:textId="77777777" w:rsidR="00ED06FD" w:rsidRPr="00281F5C" w:rsidRDefault="00ED06FD" w:rsidP="00ED06FD">
      <w:pPr>
        <w:widowControl/>
        <w:numPr>
          <w:ilvl w:val="0"/>
          <w:numId w:val="15"/>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Trvale udržovat volné a nezatarasené únikové cesty a komunikace včetně vymezených prostorů před elektrickými rozvaděči. Instalované bezpečnostní značky nesmí být odstraňovány, poškozovány ani zakrývány.</w:t>
      </w:r>
    </w:p>
    <w:p w14:paraId="21AE4542" w14:textId="77777777" w:rsidR="00ED06FD" w:rsidRPr="00281F5C" w:rsidRDefault="00ED06FD" w:rsidP="00ED06FD">
      <w:pPr>
        <w:widowControl/>
        <w:numPr>
          <w:ilvl w:val="0"/>
          <w:numId w:val="15"/>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35A3B1D2" w14:textId="77777777" w:rsidR="00ED06FD" w:rsidRPr="00281F5C" w:rsidRDefault="00ED06FD" w:rsidP="00ED06FD">
      <w:pPr>
        <w:widowControl/>
        <w:numPr>
          <w:ilvl w:val="0"/>
          <w:numId w:val="15"/>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Provádět práce na strojních a technických zařízeních, např. opravy, údržbu až po nezbytném zajištění zařízení (např. vypnutí, odstavením, zabezpečení proti pohybu apod.). Zařízení ve vlastnictví DPOV zajistí odpovědný zaměstnanec DPOV, pro níž je vykonávaná smluvená činnost, na základě požadavku Externí osoby. Koordinaci samotné smluvené činnosti zajišťuje Externí osoba dle příslušné dokumentace (legislativy, technologických a pracovních postupů apod.).</w:t>
      </w:r>
    </w:p>
    <w:p w14:paraId="63E98BA5" w14:textId="77777777" w:rsidR="00ED06FD" w:rsidRPr="00281F5C" w:rsidRDefault="00ED06FD" w:rsidP="00ED06FD">
      <w:pPr>
        <w:widowControl/>
        <w:numPr>
          <w:ilvl w:val="0"/>
          <w:numId w:val="15"/>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Zabezpečit provádění prací v souladu s předpisy BOZP. Způsob zajištění pracovišť je Externí osoba povinna dohodnout předem s příslušným odpovědným zaměstnancem DPOV.</w:t>
      </w:r>
    </w:p>
    <w:p w14:paraId="119F284A" w14:textId="77777777" w:rsidR="00ED06FD" w:rsidRPr="00281F5C" w:rsidRDefault="00ED06FD" w:rsidP="00ED06FD">
      <w:pPr>
        <w:widowControl/>
        <w:numPr>
          <w:ilvl w:val="0"/>
          <w:numId w:val="15"/>
        </w:numPr>
        <w:tabs>
          <w:tab w:val="clear" w:pos="1894"/>
          <w:tab w:val="left" w:pos="1276"/>
        </w:tabs>
        <w:adjustRightInd w:val="0"/>
        <w:ind w:left="1276" w:hanging="425"/>
        <w:jc w:val="both"/>
        <w:rPr>
          <w:rFonts w:ascii="Calibri" w:hAnsi="Calibri" w:cs="Calibri"/>
          <w:lang w:val="cs-CZ"/>
        </w:rPr>
      </w:pPr>
      <w:r w:rsidRPr="00281F5C">
        <w:rPr>
          <w:rFonts w:ascii="Calibri" w:hAnsi="Calibri" w:cs="Calibri"/>
          <w:b/>
          <w:lang w:val="cs-CZ"/>
        </w:rPr>
        <w:t>Chránit při práci ve výškách své zaměstnance i třetí osoby kolektivním nebo individuálním zajištěním proti pádu</w:t>
      </w:r>
      <w:r w:rsidRPr="00281F5C">
        <w:rPr>
          <w:rFonts w:ascii="Calibri" w:hAnsi="Calibri" w:cs="Calibri"/>
          <w:lang w:val="cs-CZ"/>
        </w:rPr>
        <w:t>. Stavba a práce na pomocných ochranných a záchytných konstrukcích (lešení, záchytné lešení, ochranné zábradlí, ochranné hrazení) musí být prováděny v souladu s ustanovením platné legislativy.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21D94F37" w14:textId="77777777" w:rsidR="00ED06FD" w:rsidRPr="00281F5C" w:rsidRDefault="00ED06FD" w:rsidP="00ED06FD">
      <w:pPr>
        <w:keepNext/>
        <w:widowControl/>
        <w:numPr>
          <w:ilvl w:val="1"/>
          <w:numId w:val="18"/>
        </w:numPr>
        <w:adjustRightInd w:val="0"/>
        <w:spacing w:before="60"/>
        <w:jc w:val="both"/>
        <w:rPr>
          <w:rFonts w:ascii="Calibri" w:hAnsi="Calibri" w:cs="Calibri"/>
          <w:b/>
          <w:lang w:val="cs-CZ"/>
        </w:rPr>
      </w:pPr>
      <w:r w:rsidRPr="00281F5C">
        <w:rPr>
          <w:rFonts w:ascii="Calibri" w:hAnsi="Calibri" w:cs="Calibri"/>
          <w:b/>
          <w:lang w:val="cs-CZ"/>
        </w:rPr>
        <w:t xml:space="preserve">Externí osoby odpovídají při veškeré své činnosti za udržování pořádku užívaných prostor a objektů, z tohoto důvodu jsou zejména povinny: </w:t>
      </w:r>
    </w:p>
    <w:p w14:paraId="28C0AA87" w14:textId="77777777" w:rsidR="00ED06FD" w:rsidRPr="00281F5C" w:rsidRDefault="00ED06FD" w:rsidP="00ED06FD">
      <w:pPr>
        <w:tabs>
          <w:tab w:val="num" w:pos="1894"/>
        </w:tabs>
        <w:adjustRightInd w:val="0"/>
        <w:ind w:left="1276" w:hanging="425"/>
        <w:jc w:val="both"/>
        <w:rPr>
          <w:rFonts w:ascii="Calibri" w:hAnsi="Calibri" w:cs="Calibri"/>
          <w:lang w:val="cs-CZ"/>
        </w:rPr>
      </w:pPr>
      <w:r w:rsidRPr="00281F5C">
        <w:rPr>
          <w:rFonts w:ascii="Calibri" w:hAnsi="Calibri" w:cs="Calibri"/>
          <w:lang w:val="cs-CZ"/>
        </w:rPr>
        <w:t>a)</w:t>
      </w:r>
      <w:r w:rsidRPr="00281F5C">
        <w:rPr>
          <w:rFonts w:ascii="Calibri" w:hAnsi="Calibri" w:cs="Calibri"/>
          <w:lang w:val="cs-CZ"/>
        </w:rPr>
        <w:tab/>
        <w:t>Využívat mimo pracoviště jen objekty, které jim byly určeny.</w:t>
      </w:r>
      <w:r w:rsidRPr="00281F5C">
        <w:rPr>
          <w:rFonts w:ascii="Calibri" w:hAnsi="Calibri" w:cs="Calibri"/>
          <w:b/>
          <w:lang w:val="cs-CZ"/>
        </w:rPr>
        <w:t xml:space="preserve"> </w:t>
      </w:r>
      <w:r w:rsidRPr="00281F5C">
        <w:rPr>
          <w:rFonts w:ascii="Calibri" w:hAnsi="Calibri" w:cs="Calibri"/>
          <w:lang w:val="cs-CZ"/>
        </w:rPr>
        <w:t>Externí osoby jsou povinny</w:t>
      </w:r>
      <w:r w:rsidRPr="00281F5C">
        <w:rPr>
          <w:rFonts w:ascii="Calibri" w:hAnsi="Calibri" w:cs="Calibri"/>
          <w:b/>
          <w:lang w:val="cs-CZ"/>
        </w:rPr>
        <w:t xml:space="preserve"> </w:t>
      </w:r>
      <w:r w:rsidRPr="00281F5C">
        <w:rPr>
          <w:rFonts w:ascii="Calibri" w:hAnsi="Calibri" w:cs="Calibri"/>
          <w:lang w:val="cs-CZ"/>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025AC3B4" w14:textId="77777777" w:rsidR="00ED06FD" w:rsidRPr="00281F5C" w:rsidRDefault="00ED06FD" w:rsidP="00ED06FD">
      <w:pPr>
        <w:tabs>
          <w:tab w:val="num" w:pos="1894"/>
        </w:tabs>
        <w:adjustRightInd w:val="0"/>
        <w:ind w:left="1276" w:hanging="425"/>
        <w:jc w:val="both"/>
        <w:rPr>
          <w:rFonts w:ascii="Calibri" w:hAnsi="Calibri" w:cs="Calibri"/>
          <w:lang w:val="cs-CZ"/>
        </w:rPr>
      </w:pPr>
      <w:r w:rsidRPr="00281F5C">
        <w:rPr>
          <w:rFonts w:ascii="Calibri" w:hAnsi="Calibri" w:cs="Calibri"/>
          <w:lang w:val="cs-CZ"/>
        </w:rPr>
        <w:t>b)</w:t>
      </w:r>
      <w:r w:rsidRPr="00281F5C">
        <w:rPr>
          <w:rFonts w:ascii="Calibri" w:hAnsi="Calibri" w:cs="Calibri"/>
          <w:b/>
          <w:lang w:val="cs-CZ"/>
        </w:rPr>
        <w:tab/>
      </w:r>
      <w:r w:rsidRPr="00281F5C">
        <w:rPr>
          <w:rFonts w:ascii="Calibri" w:hAnsi="Calibri" w:cs="Calibri"/>
          <w:lang w:val="cs-CZ"/>
        </w:rPr>
        <w:t xml:space="preserve">Zajistit okamžitý úklid příjezdových komunikací, jestliže došlo k jejich znečištění nebo omezení průjezdu v důsledku jeho činnosti. </w:t>
      </w:r>
    </w:p>
    <w:p w14:paraId="6F128EE1" w14:textId="77777777" w:rsidR="00ED06FD" w:rsidRPr="00281F5C" w:rsidRDefault="00ED06FD" w:rsidP="00ED06FD">
      <w:pPr>
        <w:tabs>
          <w:tab w:val="num" w:pos="1894"/>
        </w:tabs>
        <w:adjustRightInd w:val="0"/>
        <w:ind w:left="1276" w:hanging="425"/>
        <w:jc w:val="both"/>
        <w:rPr>
          <w:rFonts w:ascii="Calibri" w:hAnsi="Calibri" w:cs="Calibri"/>
          <w:lang w:val="cs-CZ"/>
        </w:rPr>
      </w:pPr>
      <w:r w:rsidRPr="00281F5C">
        <w:rPr>
          <w:rFonts w:ascii="Calibri" w:hAnsi="Calibri" w:cs="Calibri"/>
          <w:lang w:val="cs-CZ"/>
        </w:rPr>
        <w:t>c)</w:t>
      </w:r>
      <w:r w:rsidRPr="00281F5C">
        <w:rPr>
          <w:rFonts w:ascii="Calibri" w:hAnsi="Calibri" w:cs="Calibri"/>
          <w:b/>
          <w:lang w:val="cs-CZ"/>
        </w:rPr>
        <w:tab/>
      </w:r>
      <w:r w:rsidRPr="00281F5C">
        <w:rPr>
          <w:rFonts w:ascii="Calibri" w:hAnsi="Calibri" w:cs="Calibri"/>
          <w:lang w:val="cs-CZ"/>
        </w:rPr>
        <w:t xml:space="preserve">Po ukončení provádění činnosti předat pracoviště (objekt, areál) v uklizeném a bezpečném </w:t>
      </w:r>
      <w:r w:rsidRPr="00281F5C">
        <w:rPr>
          <w:rFonts w:ascii="Calibri" w:hAnsi="Calibri" w:cs="Calibri"/>
          <w:lang w:val="cs-CZ"/>
        </w:rPr>
        <w:lastRenderedPageBreak/>
        <w:t>stavu, prosté všech přebytečných materiálů, montážních zařízení odpadů apod. Pokud tak neučiní, budou mu veškeré náklady vynaložené ze strany DPOV na uvedení do pořádku dány k úhradě.</w:t>
      </w:r>
    </w:p>
    <w:p w14:paraId="36003A50" w14:textId="77777777" w:rsidR="00ED06FD" w:rsidRPr="00281F5C" w:rsidRDefault="00ED06FD" w:rsidP="00ED06FD">
      <w:pPr>
        <w:tabs>
          <w:tab w:val="num" w:pos="1894"/>
        </w:tabs>
        <w:adjustRightInd w:val="0"/>
        <w:ind w:left="1276" w:hanging="425"/>
        <w:jc w:val="both"/>
        <w:rPr>
          <w:rFonts w:ascii="Calibri" w:hAnsi="Calibri" w:cs="Calibri"/>
          <w:lang w:val="cs-CZ"/>
        </w:rPr>
      </w:pPr>
      <w:r w:rsidRPr="00281F5C">
        <w:rPr>
          <w:rFonts w:ascii="Calibri" w:hAnsi="Calibri" w:cs="Calibri"/>
          <w:lang w:val="cs-CZ"/>
        </w:rPr>
        <w:t>d)</w:t>
      </w:r>
      <w:r w:rsidRPr="00281F5C">
        <w:rPr>
          <w:rFonts w:ascii="Calibri" w:hAnsi="Calibri" w:cs="Calibri"/>
          <w:b/>
          <w:lang w:val="cs-CZ"/>
        </w:rPr>
        <w:tab/>
      </w:r>
      <w:r w:rsidRPr="00281F5C">
        <w:rPr>
          <w:rFonts w:ascii="Calibri" w:hAnsi="Calibri" w:cs="Calibri"/>
          <w:lang w:val="cs-CZ"/>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41C9E11C" w14:textId="77777777" w:rsidR="00ED06FD" w:rsidRPr="00281F5C" w:rsidRDefault="00ED06FD" w:rsidP="00ED06FD">
      <w:pPr>
        <w:tabs>
          <w:tab w:val="num" w:pos="1894"/>
        </w:tabs>
        <w:adjustRightInd w:val="0"/>
        <w:ind w:left="1276" w:hanging="425"/>
        <w:jc w:val="both"/>
        <w:rPr>
          <w:rFonts w:ascii="Calibri" w:hAnsi="Calibri" w:cs="Calibri"/>
          <w:lang w:val="cs-CZ"/>
        </w:rPr>
      </w:pPr>
      <w:r w:rsidRPr="00281F5C">
        <w:rPr>
          <w:rFonts w:ascii="Calibri" w:hAnsi="Calibri" w:cs="Calibri"/>
          <w:lang w:val="cs-CZ"/>
        </w:rPr>
        <w:t>e)</w:t>
      </w:r>
      <w:r w:rsidRPr="00281F5C">
        <w:rPr>
          <w:rFonts w:ascii="Calibri" w:hAnsi="Calibri" w:cs="Calibri"/>
          <w:lang w:val="cs-CZ"/>
        </w:rPr>
        <w:tab/>
        <w:t>Neprovádět žádnou stavební, výkopovou, skladovací či jinou činnost na pozemcích, které jsou zatravněné, osázené zelení nebo jinak zahradnicky ošetřované uvnitř i mimo prostor DPOV bez souhlasu odpovědného zaměstnance.</w:t>
      </w:r>
    </w:p>
    <w:p w14:paraId="78CDC509" w14:textId="77777777" w:rsidR="00ED06FD" w:rsidRPr="00281F5C" w:rsidRDefault="00ED06FD" w:rsidP="00ED06FD">
      <w:pPr>
        <w:tabs>
          <w:tab w:val="num" w:pos="1894"/>
        </w:tabs>
        <w:adjustRightInd w:val="0"/>
        <w:ind w:left="1276" w:hanging="425"/>
        <w:jc w:val="both"/>
        <w:rPr>
          <w:rFonts w:ascii="Calibri" w:hAnsi="Calibri" w:cs="Calibri"/>
          <w:lang w:val="cs-CZ"/>
        </w:rPr>
      </w:pPr>
      <w:r w:rsidRPr="00281F5C">
        <w:rPr>
          <w:rFonts w:ascii="Calibri" w:hAnsi="Calibri" w:cs="Calibri"/>
          <w:lang w:val="cs-CZ"/>
        </w:rPr>
        <w:t>f)</w:t>
      </w:r>
      <w:r w:rsidRPr="00281F5C">
        <w:rPr>
          <w:rFonts w:ascii="Calibri" w:hAnsi="Calibri" w:cs="Calibri"/>
          <w:b/>
          <w:lang w:val="cs-CZ"/>
        </w:rPr>
        <w:tab/>
      </w:r>
      <w:r w:rsidRPr="00281F5C">
        <w:rPr>
          <w:rFonts w:ascii="Calibri" w:hAnsi="Calibri" w:cs="Calibri"/>
          <w:lang w:val="cs-CZ"/>
        </w:rPr>
        <w:t>Při provozu vozidel respektovat dopravní značení a dodržovat maximální povolenou rychlost v prostorách DPOV.</w:t>
      </w:r>
    </w:p>
    <w:p w14:paraId="090CF09F" w14:textId="77777777" w:rsidR="00ED06FD" w:rsidRPr="00281F5C" w:rsidRDefault="00ED06FD" w:rsidP="00ED06FD">
      <w:pPr>
        <w:adjustRightInd w:val="0"/>
        <w:jc w:val="both"/>
        <w:rPr>
          <w:rFonts w:ascii="Calibri" w:hAnsi="Calibri" w:cs="Calibri"/>
          <w:lang w:val="cs-CZ"/>
        </w:rPr>
      </w:pPr>
    </w:p>
    <w:p w14:paraId="5077AB19" w14:textId="77777777" w:rsidR="00ED06FD" w:rsidRPr="00281F5C" w:rsidRDefault="00ED06FD" w:rsidP="0078461E">
      <w:pPr>
        <w:numPr>
          <w:ilvl w:val="0"/>
          <w:numId w:val="18"/>
        </w:numPr>
        <w:spacing w:after="120"/>
        <w:ind w:left="357" w:hanging="357"/>
        <w:contextualSpacing/>
        <w:jc w:val="both"/>
        <w:rPr>
          <w:rFonts w:ascii="Calibri" w:hAnsi="Calibri" w:cs="Calibri"/>
          <w:b/>
          <w:lang w:val="cs-CZ"/>
        </w:rPr>
      </w:pPr>
      <w:r w:rsidRPr="00281F5C">
        <w:rPr>
          <w:rFonts w:ascii="Calibri" w:hAnsi="Calibri" w:cs="Calibri"/>
          <w:b/>
          <w:lang w:val="cs-CZ"/>
        </w:rPr>
        <w:t>Povinnosti Externích osob v oblasti požární ochrany</w:t>
      </w:r>
    </w:p>
    <w:p w14:paraId="19EBC5C9" w14:textId="19AB1459" w:rsidR="00ED06FD" w:rsidRPr="00281F5C" w:rsidRDefault="00ED06FD" w:rsidP="00D8332D">
      <w:pPr>
        <w:numPr>
          <w:ilvl w:val="1"/>
          <w:numId w:val="18"/>
        </w:numPr>
        <w:spacing w:after="120"/>
        <w:ind w:left="788" w:hanging="431"/>
        <w:jc w:val="both"/>
        <w:rPr>
          <w:rFonts w:ascii="Calibri" w:hAnsi="Calibri" w:cs="Calibri"/>
          <w:b/>
          <w:lang w:val="cs-CZ"/>
        </w:rPr>
      </w:pPr>
      <w:r w:rsidRPr="00281F5C">
        <w:rPr>
          <w:rFonts w:ascii="Calibri" w:hAnsi="Calibri" w:cs="Calibri"/>
          <w:b/>
          <w:lang w:val="cs-CZ"/>
        </w:rPr>
        <w:t>Externí osoby jsou povinny si počínat tak, aby svým jednáním nezavdaly příčinu ke vzniku požáru, výbuchu, ohrožení života nebo škody na majetku.</w:t>
      </w:r>
      <w:r w:rsidRPr="00281F5C">
        <w:rPr>
          <w:rFonts w:ascii="Calibri" w:hAnsi="Calibri" w:cs="Calibri"/>
          <w:lang w:val="cs-CZ"/>
        </w:rPr>
        <w:t xml:space="preserve"> Povinnosti Externích osob v oblasti požární ochrany jsou stanoveny obecně závaznými právními předpisy v oblasti požární ochrany, zejména zákonem č. 133/1985 Sb., zákon České národní rady o požární ochraně v platném znění (dále jen „</w:t>
      </w:r>
      <w:r w:rsidRPr="00281F5C">
        <w:rPr>
          <w:rFonts w:ascii="Calibri" w:hAnsi="Calibri" w:cs="Calibri"/>
          <w:b/>
          <w:bCs/>
          <w:i/>
          <w:iCs/>
          <w:lang w:val="cs-CZ"/>
        </w:rPr>
        <w:t>zákon o požární ochraně</w:t>
      </w:r>
      <w:r w:rsidRPr="00281F5C">
        <w:rPr>
          <w:rFonts w:ascii="Calibri" w:hAnsi="Calibri" w:cs="Calibri"/>
          <w:lang w:val="cs-CZ"/>
        </w:rPr>
        <w:t>“), a vyhlášk</w:t>
      </w:r>
      <w:r w:rsidR="001B42CA" w:rsidRPr="00281F5C">
        <w:rPr>
          <w:rFonts w:ascii="Calibri" w:hAnsi="Calibri" w:cs="Calibri"/>
          <w:lang w:val="cs-CZ"/>
        </w:rPr>
        <w:t>ou</w:t>
      </w:r>
      <w:r w:rsidRPr="00281F5C">
        <w:rPr>
          <w:rFonts w:ascii="Calibri" w:hAnsi="Calibri" w:cs="Calibri"/>
          <w:lang w:val="cs-CZ"/>
        </w:rPr>
        <w:t xml:space="preserve"> </w:t>
      </w:r>
      <w:r w:rsidR="001B42CA" w:rsidRPr="00281F5C">
        <w:rPr>
          <w:rFonts w:ascii="Calibri" w:hAnsi="Calibri" w:cs="Calibri"/>
          <w:lang w:val="cs-CZ"/>
        </w:rPr>
        <w:t>Ministerstva vnitra</w:t>
      </w:r>
      <w:r w:rsidRPr="00281F5C">
        <w:rPr>
          <w:rFonts w:ascii="Calibri" w:hAnsi="Calibri" w:cs="Calibri"/>
          <w:lang w:val="cs-CZ"/>
        </w:rPr>
        <w:t xml:space="preserve"> č. 246/2001 Sb.</w:t>
      </w:r>
      <w:r w:rsidR="001B42CA" w:rsidRPr="00281F5C">
        <w:rPr>
          <w:rFonts w:ascii="Calibri" w:hAnsi="Calibri" w:cs="Calibri"/>
          <w:lang w:val="cs-CZ"/>
        </w:rPr>
        <w:t xml:space="preserve"> </w:t>
      </w:r>
      <w:r w:rsidRPr="00281F5C">
        <w:rPr>
          <w:rFonts w:ascii="Calibri" w:hAnsi="Calibri" w:cs="Calibri"/>
          <w:shd w:val="clear" w:color="auto" w:fill="FFFFFF"/>
          <w:lang w:val="cs-CZ"/>
        </w:rPr>
        <w:t xml:space="preserve">o stanovení podmínek požární bezpečnosti a výkonu státního požárního dozoru (vyhláška o požární prevenci) </w:t>
      </w:r>
      <w:r w:rsidRPr="00281F5C">
        <w:rPr>
          <w:rFonts w:ascii="Calibri" w:hAnsi="Calibri" w:cs="Calibri"/>
          <w:lang w:val="cs-CZ"/>
        </w:rPr>
        <w:t xml:space="preserve">v platném znění, a </w:t>
      </w:r>
      <w:r w:rsidR="001B42CA" w:rsidRPr="00281F5C">
        <w:rPr>
          <w:rFonts w:ascii="Calibri" w:hAnsi="Calibri" w:cs="Calibri"/>
          <w:lang w:val="cs-CZ"/>
        </w:rPr>
        <w:t>vyhláškou Ministerstva vnitra</w:t>
      </w:r>
      <w:r w:rsidRPr="00281F5C">
        <w:rPr>
          <w:rFonts w:ascii="Calibri" w:hAnsi="Calibri" w:cs="Calibri"/>
          <w:lang w:val="cs-CZ"/>
        </w:rPr>
        <w:t xml:space="preserve"> č. 87/2000 Sb.,</w:t>
      </w:r>
      <w:r w:rsidRPr="00281F5C">
        <w:rPr>
          <w:rFonts w:ascii="Calibri" w:hAnsi="Calibri" w:cs="Calibri"/>
          <w:shd w:val="clear" w:color="auto" w:fill="FFFFFF"/>
          <w:lang w:val="cs-CZ"/>
        </w:rPr>
        <w:t xml:space="preserve"> vyhláška Ministerstva vnitra, kterou se stanoví podmínky požární bezpečnosti při svařování a nahřívání živic v tavných nádobách</w:t>
      </w:r>
      <w:r w:rsidRPr="00281F5C">
        <w:rPr>
          <w:rFonts w:ascii="Calibri" w:hAnsi="Calibri" w:cs="Calibri"/>
          <w:lang w:val="cs-CZ"/>
        </w:rPr>
        <w:t xml:space="preserve"> v platném znění.</w:t>
      </w:r>
    </w:p>
    <w:p w14:paraId="050F727C" w14:textId="77777777" w:rsidR="00ED06FD" w:rsidRPr="00281F5C" w:rsidRDefault="00ED06FD" w:rsidP="00D8332D">
      <w:pPr>
        <w:numPr>
          <w:ilvl w:val="1"/>
          <w:numId w:val="18"/>
        </w:numPr>
        <w:spacing w:after="120"/>
        <w:ind w:left="788" w:hanging="431"/>
        <w:jc w:val="both"/>
        <w:rPr>
          <w:rFonts w:ascii="Calibri" w:hAnsi="Calibri" w:cs="Calibri"/>
          <w:b/>
          <w:lang w:val="cs-CZ"/>
        </w:rPr>
      </w:pPr>
      <w:r w:rsidRPr="00281F5C">
        <w:rPr>
          <w:rFonts w:ascii="Calibri" w:hAnsi="Calibri" w:cs="Calibri"/>
          <w:b/>
          <w:lang w:val="cs-CZ"/>
        </w:rPr>
        <w:t>Na převzatých pracovištích nebo v předaných nájemních prostorách zajišťuje Externí osoba požární ochranu samostatně</w:t>
      </w:r>
      <w:r w:rsidRPr="00281F5C">
        <w:rPr>
          <w:rFonts w:ascii="Calibri" w:hAnsi="Calibri" w:cs="Calibri"/>
          <w:lang w:val="cs-CZ"/>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3CA7B6F2" w14:textId="77777777" w:rsidR="00ED06FD" w:rsidRPr="00281F5C" w:rsidRDefault="00ED06FD" w:rsidP="00D8332D">
      <w:pPr>
        <w:numPr>
          <w:ilvl w:val="1"/>
          <w:numId w:val="18"/>
        </w:numPr>
        <w:spacing w:after="120"/>
        <w:ind w:left="788" w:hanging="431"/>
        <w:jc w:val="both"/>
        <w:rPr>
          <w:rFonts w:ascii="Calibri" w:hAnsi="Calibri" w:cs="Calibri"/>
          <w:b/>
          <w:lang w:val="cs-CZ"/>
        </w:rPr>
      </w:pPr>
      <w:r w:rsidRPr="00281F5C">
        <w:rPr>
          <w:rFonts w:ascii="Calibri" w:hAnsi="Calibri" w:cs="Calibri"/>
          <w:lang w:val="cs-CZ"/>
        </w:rPr>
        <w:t>Provozuje-li činnost v prostorách (na jednom pracovišti) více Externích osob, jsou povinny zajistit vzájemně koordinovaný postup pro zabezpečení požární bezpečnosti a určit kontaktní a odpovědnou osobu za oblast PO a BOZP.</w:t>
      </w:r>
    </w:p>
    <w:p w14:paraId="092228BA" w14:textId="77777777" w:rsidR="00ED06FD" w:rsidRPr="00281F5C" w:rsidRDefault="00ED06FD" w:rsidP="00D8332D">
      <w:pPr>
        <w:numPr>
          <w:ilvl w:val="1"/>
          <w:numId w:val="18"/>
        </w:numPr>
        <w:spacing w:after="120"/>
        <w:ind w:left="788" w:hanging="431"/>
        <w:jc w:val="both"/>
        <w:rPr>
          <w:rFonts w:ascii="Calibri" w:hAnsi="Calibri" w:cs="Calibri"/>
          <w:b/>
          <w:lang w:val="cs-CZ"/>
        </w:rPr>
      </w:pPr>
      <w:r w:rsidRPr="00281F5C">
        <w:rPr>
          <w:rFonts w:ascii="Calibri" w:hAnsi="Calibri" w:cs="Calibri"/>
          <w:lang w:val="cs-CZ"/>
        </w:rPr>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7E810DA1" w14:textId="77777777" w:rsidR="00ED06FD" w:rsidRPr="00281F5C" w:rsidRDefault="00ED06FD" w:rsidP="00ED06FD">
      <w:pPr>
        <w:numPr>
          <w:ilvl w:val="1"/>
          <w:numId w:val="18"/>
        </w:numPr>
        <w:jc w:val="both"/>
        <w:rPr>
          <w:rFonts w:ascii="Calibri" w:hAnsi="Calibri" w:cs="Calibri"/>
          <w:b/>
          <w:lang w:val="cs-CZ"/>
        </w:rPr>
      </w:pPr>
      <w:r w:rsidRPr="00281F5C">
        <w:rPr>
          <w:rFonts w:ascii="Calibri" w:hAnsi="Calibri" w:cs="Calibri"/>
          <w:lang w:val="cs-CZ"/>
        </w:rPr>
        <w:t>Externí osoby jsou dále povinny zejména:</w:t>
      </w:r>
    </w:p>
    <w:p w14:paraId="37F4E42E" w14:textId="77777777" w:rsidR="00ED06FD" w:rsidRPr="00281F5C" w:rsidRDefault="00ED06FD" w:rsidP="00ED06FD">
      <w:pPr>
        <w:widowControl/>
        <w:numPr>
          <w:ilvl w:val="0"/>
          <w:numId w:val="20"/>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Dodržovat zákaz kouření s výjimkou k tomu určených prostorů.</w:t>
      </w:r>
    </w:p>
    <w:p w14:paraId="48E29AF1" w14:textId="77777777" w:rsidR="00ED06FD" w:rsidRPr="00281F5C" w:rsidRDefault="00ED06FD" w:rsidP="00ED06FD">
      <w:pPr>
        <w:widowControl/>
        <w:numPr>
          <w:ilvl w:val="0"/>
          <w:numId w:val="20"/>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V případě manipulace s požárně nebezpečnými nebo výbušnými látkami a materiály které mohou přispět ke zvýšenému nebezpečí vzniku požáru nebo výbuchu, nahlásit tuto skutečnost před započetím pracovní činnosti odpovědnému zaměstnanci DPOV.</w:t>
      </w:r>
    </w:p>
    <w:p w14:paraId="385EEE69" w14:textId="77777777" w:rsidR="00ED06FD" w:rsidRPr="00281F5C" w:rsidRDefault="00ED06FD" w:rsidP="00ED06FD">
      <w:pPr>
        <w:widowControl/>
        <w:numPr>
          <w:ilvl w:val="0"/>
          <w:numId w:val="20"/>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 xml:space="preserve">Dodržovat všechna ustanovení </w:t>
      </w:r>
      <w:proofErr w:type="spellStart"/>
      <w:r w:rsidRPr="00281F5C">
        <w:rPr>
          <w:rFonts w:ascii="Calibri" w:hAnsi="Calibri" w:cs="Calibri"/>
          <w:lang w:val="cs-CZ"/>
        </w:rPr>
        <w:t>vyhl</w:t>
      </w:r>
      <w:proofErr w:type="spellEnd"/>
      <w:r w:rsidRPr="00281F5C">
        <w:rPr>
          <w:rFonts w:ascii="Calibri" w:hAnsi="Calibri" w:cs="Calibri"/>
          <w:lang w:val="cs-CZ"/>
        </w:rPr>
        <w:t>. MV č. 87/2000 Sb., v platném znění, kterou se stanoví podmínky požární bezpečnosti při svařování a nahřívání živic v tavných nádobách.</w:t>
      </w:r>
    </w:p>
    <w:p w14:paraId="2CED0A56" w14:textId="77777777" w:rsidR="00ED06FD" w:rsidRPr="00281F5C" w:rsidRDefault="00ED06FD" w:rsidP="00ED06FD">
      <w:pPr>
        <w:widowControl/>
        <w:numPr>
          <w:ilvl w:val="0"/>
          <w:numId w:val="20"/>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Řádně označit poskytnuté prostory, objekty, pracoviště, sklady, místnosti atd., kde se vykonávají činnosti se zvýšeným nebo vysokým požárním nebezpečím, příkazy, zákazy, pokyny dle zákona č. 133/1985 Sb., v platném znění, a vyhlášky MV č. 246/2001 Sb., v platném znění.</w:t>
      </w:r>
    </w:p>
    <w:p w14:paraId="1CB25711" w14:textId="77777777" w:rsidR="00ED06FD" w:rsidRPr="00281F5C" w:rsidRDefault="00ED06FD" w:rsidP="00ED06FD">
      <w:pPr>
        <w:widowControl/>
        <w:numPr>
          <w:ilvl w:val="0"/>
          <w:numId w:val="20"/>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Nahlásit odpovědnému zaměstnanci DPOV druh, množství, počet, umístění a způsob skladování hořlavých a výbušných látek a materiálů, tlakových lahví apod.</w:t>
      </w:r>
    </w:p>
    <w:p w14:paraId="00C2E825" w14:textId="77777777" w:rsidR="00ED06FD" w:rsidRPr="00281F5C" w:rsidRDefault="00ED06FD" w:rsidP="00ED06FD">
      <w:pPr>
        <w:widowControl/>
        <w:numPr>
          <w:ilvl w:val="0"/>
          <w:numId w:val="20"/>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Dle zákona o požární ochraně okamžitě bez odkladu ihned nahlásit každý vznik požáru dle požárních poplachových směrnic.</w:t>
      </w:r>
    </w:p>
    <w:p w14:paraId="5050730F" w14:textId="77777777" w:rsidR="00ED06FD" w:rsidRPr="00281F5C" w:rsidRDefault="00ED06FD" w:rsidP="00ED06FD">
      <w:pPr>
        <w:widowControl/>
        <w:numPr>
          <w:ilvl w:val="0"/>
          <w:numId w:val="20"/>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lastRenderedPageBreak/>
        <w:t>Dbát na to, aby všechny věcné prostředky PO a požárně bezpečnostní zařízení byly neporušené, nepoškozené a byly udržovány vždy v provozuschopném stavu a přístupné, ve všech prostorách, které má předané nebo pronajaté.</w:t>
      </w:r>
    </w:p>
    <w:p w14:paraId="395AF951" w14:textId="77777777" w:rsidR="00ED06FD" w:rsidRPr="00281F5C" w:rsidRDefault="00ED06FD" w:rsidP="00ED06FD">
      <w:pPr>
        <w:widowControl/>
        <w:numPr>
          <w:ilvl w:val="0"/>
          <w:numId w:val="20"/>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V případě ztráty, použití nebo poškození části nebo celého požárního zařízení tuto skutečnost ihned nahlásit odpovědnému zaměstnanci DPOV. Ztráty, svévolné použití a zneužití požárního zařízení ze strany Externí osoby bude účtováno dle vzniklých nákladů.</w:t>
      </w:r>
    </w:p>
    <w:p w14:paraId="721B68D2" w14:textId="77777777" w:rsidR="00ED06FD" w:rsidRPr="00281F5C" w:rsidRDefault="00ED06FD" w:rsidP="00ED06FD">
      <w:pPr>
        <w:widowControl/>
        <w:numPr>
          <w:ilvl w:val="0"/>
          <w:numId w:val="20"/>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Nahradit všechny náklady DPOV spojené s uvedením požární techniky do pohotovostního stavu, které jí vzniknou v důsledku nedodržení Interních předpisů.</w:t>
      </w:r>
    </w:p>
    <w:p w14:paraId="20913CAC" w14:textId="77777777" w:rsidR="00ED06FD" w:rsidRPr="00281F5C" w:rsidRDefault="00ED06FD" w:rsidP="00ED06FD">
      <w:pPr>
        <w:widowControl/>
        <w:numPr>
          <w:ilvl w:val="0"/>
          <w:numId w:val="20"/>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Externí osoba při provádění činností se zvýšeným a vysokým požárním nebezpečím dle zákona o požární ochraně provádí trvalou kontrolu svých zaměstnanců a zaměstnanců svých poddodavatelů při provádění těchto činností.</w:t>
      </w:r>
    </w:p>
    <w:p w14:paraId="7ED15A0A" w14:textId="77777777" w:rsidR="00ED06FD" w:rsidRPr="00281F5C" w:rsidRDefault="00ED06FD" w:rsidP="00ED06FD">
      <w:pPr>
        <w:tabs>
          <w:tab w:val="left" w:pos="1134"/>
        </w:tabs>
        <w:adjustRightInd w:val="0"/>
        <w:ind w:left="1276" w:hanging="425"/>
        <w:jc w:val="both"/>
        <w:rPr>
          <w:rFonts w:ascii="Calibri" w:hAnsi="Calibri" w:cs="Calibri"/>
          <w:lang w:val="cs-CZ"/>
        </w:rPr>
      </w:pPr>
    </w:p>
    <w:p w14:paraId="40781D61" w14:textId="77777777" w:rsidR="00ED06FD" w:rsidRPr="00281F5C" w:rsidRDefault="00ED06FD" w:rsidP="0078461E">
      <w:pPr>
        <w:numPr>
          <w:ilvl w:val="0"/>
          <w:numId w:val="18"/>
        </w:numPr>
        <w:spacing w:after="120"/>
        <w:ind w:left="357" w:hanging="357"/>
        <w:jc w:val="both"/>
        <w:rPr>
          <w:rFonts w:ascii="Calibri" w:hAnsi="Calibri" w:cs="Calibri"/>
          <w:b/>
          <w:lang w:val="cs-CZ"/>
        </w:rPr>
      </w:pPr>
      <w:r w:rsidRPr="00281F5C">
        <w:rPr>
          <w:rFonts w:ascii="Calibri" w:hAnsi="Calibri" w:cs="Calibri"/>
          <w:b/>
          <w:lang w:val="cs-CZ"/>
        </w:rPr>
        <w:t xml:space="preserve">Povinnosti Externích osob při ochraně životního prostředí </w:t>
      </w:r>
    </w:p>
    <w:p w14:paraId="5B0BF3DE" w14:textId="2B5143F6" w:rsidR="00ED06FD" w:rsidRPr="00281F5C" w:rsidRDefault="00ED06FD" w:rsidP="0078461E">
      <w:pPr>
        <w:numPr>
          <w:ilvl w:val="1"/>
          <w:numId w:val="18"/>
        </w:numPr>
        <w:spacing w:after="120"/>
        <w:ind w:left="788" w:hanging="431"/>
        <w:jc w:val="both"/>
        <w:rPr>
          <w:rFonts w:ascii="Calibri" w:hAnsi="Calibri" w:cs="Calibri"/>
          <w:b/>
          <w:lang w:val="cs-CZ"/>
        </w:rPr>
      </w:pPr>
      <w:r w:rsidRPr="00281F5C">
        <w:rPr>
          <w:rFonts w:ascii="Calibri" w:hAnsi="Calibri" w:cs="Calibri"/>
          <w:lang w:val="cs-CZ"/>
        </w:rPr>
        <w:t xml:space="preserve">Externí osoby jsou povinny dodržovat veškerá zákonná ustanovení, vyplývající zejména ze zákona </w:t>
      </w:r>
      <w:r w:rsidR="007A638C" w:rsidRPr="00281F5C">
        <w:rPr>
          <w:rFonts w:ascii="Calibri" w:hAnsi="Calibri" w:cs="Calibri"/>
        </w:rPr>
        <w:br/>
      </w:r>
      <w:r w:rsidRPr="00281F5C">
        <w:rPr>
          <w:rFonts w:ascii="Calibri" w:hAnsi="Calibri" w:cs="Calibri"/>
          <w:lang w:val="cs-CZ"/>
        </w:rPr>
        <w:t xml:space="preserve">č. 541/2020 Sb., o odpadech a o změně některých dalších zákonů v platném znění, zákona </w:t>
      </w:r>
      <w:r w:rsidR="007A638C" w:rsidRPr="00281F5C">
        <w:rPr>
          <w:rFonts w:ascii="Calibri" w:hAnsi="Calibri" w:cs="Calibri"/>
        </w:rPr>
        <w:br/>
      </w:r>
      <w:r w:rsidRPr="00281F5C">
        <w:rPr>
          <w:rFonts w:ascii="Calibri" w:hAnsi="Calibri" w:cs="Calibri"/>
          <w:lang w:val="cs-CZ"/>
        </w:rPr>
        <w:t xml:space="preserve">č. 254/2001 Sb., o vodách a o změně některých zákonů (vodní zákon) v platném znění a zákona </w:t>
      </w:r>
      <w:r w:rsidR="007A638C" w:rsidRPr="00281F5C">
        <w:rPr>
          <w:rFonts w:ascii="Calibri" w:hAnsi="Calibri" w:cs="Calibri"/>
        </w:rPr>
        <w:br/>
      </w:r>
      <w:r w:rsidRPr="00281F5C">
        <w:rPr>
          <w:rFonts w:ascii="Calibri" w:hAnsi="Calibri" w:cs="Calibri"/>
          <w:lang w:val="cs-CZ"/>
        </w:rPr>
        <w:t xml:space="preserve">č. 274/2001 Sb., o vodovodech a kanalizacích pro veřejnou potřebu </w:t>
      </w:r>
      <w:r w:rsidRPr="00281F5C">
        <w:rPr>
          <w:rFonts w:ascii="Calibri" w:hAnsi="Calibri" w:cs="Calibri"/>
          <w:shd w:val="clear" w:color="auto" w:fill="FFFFFF"/>
          <w:lang w:val="cs-CZ"/>
        </w:rPr>
        <w:t>a o změně některých zákonů (zákon o vodovodech a kanalizacích)</w:t>
      </w:r>
      <w:r w:rsidRPr="00281F5C">
        <w:rPr>
          <w:rFonts w:ascii="Calibri" w:hAnsi="Calibri" w:cs="Calibri"/>
          <w:lang w:val="cs-CZ"/>
        </w:rPr>
        <w:t xml:space="preserve"> v platném znění, včetně souvisejících předpisů, zákona </w:t>
      </w:r>
      <w:r w:rsidR="007A638C" w:rsidRPr="00281F5C">
        <w:rPr>
          <w:rFonts w:ascii="Calibri" w:hAnsi="Calibri" w:cs="Calibri"/>
        </w:rPr>
        <w:br/>
      </w:r>
      <w:r w:rsidRPr="00281F5C">
        <w:rPr>
          <w:rFonts w:ascii="Calibri" w:hAnsi="Calibri" w:cs="Calibri"/>
          <w:lang w:val="cs-CZ"/>
        </w:rPr>
        <w:t xml:space="preserve">č. 350/2011 Sb., o chemických látkách a chemických směsích a o změně některých zákonů (chemický zákon), v platném znění, vyhlášky č. 180/2015 Sb. 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81F5C">
        <w:rPr>
          <w:rFonts w:ascii="Calibri" w:hAnsi="Calibri" w:cs="Calibri"/>
          <w:b/>
          <w:lang w:val="cs-CZ"/>
        </w:rPr>
        <w:t xml:space="preserve">Případné sankce, uložené orgány státní správy činnými v oblasti odpadového hospodářství, vodního hospodářství </w:t>
      </w:r>
      <w:r w:rsidR="00D8332D" w:rsidRPr="00281F5C">
        <w:rPr>
          <w:rFonts w:ascii="Calibri" w:hAnsi="Calibri" w:cs="Calibri"/>
          <w:b/>
          <w:lang w:val="cs-CZ"/>
        </w:rPr>
        <w:br/>
      </w:r>
      <w:r w:rsidRPr="00281F5C">
        <w:rPr>
          <w:rFonts w:ascii="Calibri" w:hAnsi="Calibri" w:cs="Calibri"/>
          <w:b/>
          <w:lang w:val="cs-CZ"/>
        </w:rPr>
        <w:t>a dalších oblastech ekologie, spojené s porušením legislativy ze strany Externí osoby, ponese Externí osoba.</w:t>
      </w:r>
    </w:p>
    <w:p w14:paraId="74977F7C" w14:textId="77777777" w:rsidR="00ED06FD" w:rsidRPr="00281F5C" w:rsidRDefault="00ED06FD" w:rsidP="00ED06FD">
      <w:pPr>
        <w:numPr>
          <w:ilvl w:val="1"/>
          <w:numId w:val="18"/>
        </w:numPr>
        <w:jc w:val="both"/>
        <w:rPr>
          <w:rFonts w:ascii="Calibri" w:hAnsi="Calibri" w:cs="Calibri"/>
          <w:b/>
          <w:lang w:val="cs-CZ"/>
        </w:rPr>
      </w:pPr>
      <w:r w:rsidRPr="00281F5C">
        <w:rPr>
          <w:rFonts w:ascii="Calibri" w:hAnsi="Calibri" w:cs="Calibri"/>
          <w:lang w:val="cs-CZ"/>
        </w:rPr>
        <w:t>Při ochraně ŽP v prostorách DPOV jsou Externí osoby povinny zejména:</w:t>
      </w:r>
    </w:p>
    <w:p w14:paraId="7302B134" w14:textId="77777777" w:rsidR="00ED06FD" w:rsidRPr="00281F5C" w:rsidRDefault="00ED06FD" w:rsidP="00ED06FD">
      <w:pPr>
        <w:widowControl/>
        <w:numPr>
          <w:ilvl w:val="0"/>
          <w:numId w:val="21"/>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Nakládat s odpady ze svých činností v souladu s platnými právními předpisy pro ochranu ŽP při nakládání s odpady.</w:t>
      </w:r>
    </w:p>
    <w:p w14:paraId="49550D27" w14:textId="77777777" w:rsidR="00ED06FD" w:rsidRPr="00281F5C" w:rsidRDefault="00ED06FD" w:rsidP="00ED06FD">
      <w:pPr>
        <w:widowControl/>
        <w:numPr>
          <w:ilvl w:val="0"/>
          <w:numId w:val="21"/>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Nakládat při svých činnostech s vodami v souladu s platnými právními předpisy pro ochranu vod a pro jejich hospodárné využívání.</w:t>
      </w:r>
    </w:p>
    <w:p w14:paraId="5EE67558" w14:textId="77777777" w:rsidR="00ED06FD" w:rsidRPr="00281F5C" w:rsidRDefault="00ED06FD" w:rsidP="00ED06FD">
      <w:pPr>
        <w:widowControl/>
        <w:numPr>
          <w:ilvl w:val="0"/>
          <w:numId w:val="21"/>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Chránit při svých činnostech ovzduší v souladu s platnými právními předpisy.</w:t>
      </w:r>
    </w:p>
    <w:p w14:paraId="4A30AB8D" w14:textId="77777777" w:rsidR="00ED06FD" w:rsidRPr="00281F5C" w:rsidRDefault="00ED06FD" w:rsidP="00D8332D">
      <w:pPr>
        <w:widowControl/>
        <w:numPr>
          <w:ilvl w:val="0"/>
          <w:numId w:val="21"/>
        </w:numPr>
        <w:tabs>
          <w:tab w:val="clear" w:pos="1894"/>
          <w:tab w:val="left" w:pos="1276"/>
        </w:tabs>
        <w:adjustRightInd w:val="0"/>
        <w:spacing w:after="120"/>
        <w:ind w:left="1276" w:hanging="425"/>
        <w:jc w:val="both"/>
        <w:rPr>
          <w:rFonts w:ascii="Calibri" w:hAnsi="Calibri" w:cs="Calibri"/>
          <w:lang w:val="cs-CZ"/>
        </w:rPr>
      </w:pPr>
      <w:r w:rsidRPr="00281F5C">
        <w:rPr>
          <w:rFonts w:ascii="Calibri" w:hAnsi="Calibri" w:cs="Calibri"/>
          <w:lang w:val="cs-CZ"/>
        </w:rPr>
        <w:t>Nakládat při svých činnostech s chemickými látkami a chemickými přípravky v souladu s platnými právními předpisy pro ochranu ŽP při nakládání s chemickými látkami a chemickými přípravky.</w:t>
      </w:r>
    </w:p>
    <w:p w14:paraId="4832205B" w14:textId="77777777" w:rsidR="00ED06FD" w:rsidRPr="00281F5C" w:rsidRDefault="00ED06FD" w:rsidP="0078461E">
      <w:pPr>
        <w:adjustRightInd w:val="0"/>
        <w:ind w:left="284"/>
        <w:jc w:val="both"/>
        <w:rPr>
          <w:rFonts w:ascii="Calibri" w:hAnsi="Calibri" w:cs="Calibri"/>
          <w:lang w:val="cs-CZ"/>
        </w:rPr>
      </w:pPr>
      <w:r w:rsidRPr="00281F5C">
        <w:rPr>
          <w:rFonts w:ascii="Calibri" w:hAnsi="Calibri" w:cs="Calibri"/>
          <w:lang w:val="cs-CZ"/>
        </w:rPr>
        <w:t>5.3</w:t>
      </w:r>
      <w:r w:rsidRPr="00281F5C">
        <w:rPr>
          <w:rFonts w:ascii="Calibri" w:hAnsi="Calibri" w:cs="Calibri"/>
          <w:lang w:val="cs-CZ"/>
        </w:rPr>
        <w:tab/>
        <w:t>Externí osoby jsou dále povinny zejména:</w:t>
      </w:r>
    </w:p>
    <w:p w14:paraId="46101E9F" w14:textId="77777777" w:rsidR="00ED06FD" w:rsidRPr="00281F5C" w:rsidRDefault="00ED06FD" w:rsidP="00ED06FD">
      <w:pPr>
        <w:widowControl/>
        <w:numPr>
          <w:ilvl w:val="0"/>
          <w:numId w:val="22"/>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Označit své pracoviště a prostory názvem a jménem své odpovědného zaměstnance Externí osoby, objekty a plochy vyhrazené mu pro skladování materiálu, odpadů a pro jeho činnosti.</w:t>
      </w:r>
    </w:p>
    <w:p w14:paraId="73739240" w14:textId="77777777" w:rsidR="00ED06FD" w:rsidRPr="00281F5C" w:rsidRDefault="00ED06FD" w:rsidP="00ED06FD">
      <w:pPr>
        <w:widowControl/>
        <w:numPr>
          <w:ilvl w:val="0"/>
          <w:numId w:val="22"/>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Shromažďovat, soustřeďovat, třídit, skladovat, přepravovat, odstraňovat a předávat odpady vznikající z jejich činností na své náklady, a to způsobem, který je v souladu s platnými právními předpisy pro nakládání s odpady a s Interními předpisy platnými v DPOV.</w:t>
      </w:r>
    </w:p>
    <w:p w14:paraId="33BE8EF2" w14:textId="4BDC0E7C" w:rsidR="00ED06FD" w:rsidRPr="00281F5C" w:rsidRDefault="00ED06FD" w:rsidP="00ED06FD">
      <w:pPr>
        <w:widowControl/>
        <w:numPr>
          <w:ilvl w:val="0"/>
          <w:numId w:val="22"/>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 xml:space="preserve">Bez předchozího písemného ujednání s DPOV neshromažďovat a neskladovat odpady, které vznikly činností Externí osoby, v kontejnerech na tříděné odpady (např. sklo, papír, plasty) </w:t>
      </w:r>
      <w:r w:rsidR="007A638C" w:rsidRPr="00281F5C">
        <w:rPr>
          <w:rFonts w:ascii="Calibri" w:hAnsi="Calibri" w:cs="Calibri"/>
          <w:lang w:val="cs-CZ"/>
        </w:rPr>
        <w:br/>
      </w:r>
      <w:r w:rsidRPr="00281F5C">
        <w:rPr>
          <w:rFonts w:ascii="Calibri" w:hAnsi="Calibri" w:cs="Calibri"/>
          <w:lang w:val="cs-CZ"/>
        </w:rPr>
        <w:t xml:space="preserve">a v kontejnerech na tuhý komunální odpad, které jsou určeny výhradně pro DPOV. </w:t>
      </w:r>
    </w:p>
    <w:p w14:paraId="307EB0C2" w14:textId="77777777" w:rsidR="00ED06FD" w:rsidRPr="00281F5C" w:rsidRDefault="00ED06FD" w:rsidP="00ED06FD">
      <w:pPr>
        <w:widowControl/>
        <w:numPr>
          <w:ilvl w:val="0"/>
          <w:numId w:val="22"/>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Jestliže došlo činností Externí osoby k ohrožení životního prostředí nebo je následně ohrožení možné, je povinen každý zaměstnanec Externí osoby toto neprodleně oznámit odpovědnému zaměstnanci DPOV.</w:t>
      </w:r>
    </w:p>
    <w:p w14:paraId="074FC9F6" w14:textId="77777777" w:rsidR="00ED06FD" w:rsidRPr="00281F5C" w:rsidRDefault="00ED06FD" w:rsidP="00ED06FD">
      <w:pPr>
        <w:widowControl/>
        <w:numPr>
          <w:ilvl w:val="0"/>
          <w:numId w:val="22"/>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lastRenderedPageBreak/>
        <w:t>Ukládat veškeré suroviny a odpady smluvního partnera, které mohou ohrozit životní prostředí nebo zdraví osob tak, aby neohrozily ŽP a zdraví lidí a zabezpečit je proti neodborné manipulaci, zneužití a úniku.</w:t>
      </w:r>
    </w:p>
    <w:p w14:paraId="1B03A0C9" w14:textId="77777777" w:rsidR="00ED06FD" w:rsidRPr="00281F5C" w:rsidRDefault="00ED06FD" w:rsidP="00ED06FD">
      <w:pPr>
        <w:widowControl/>
        <w:numPr>
          <w:ilvl w:val="0"/>
          <w:numId w:val="22"/>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 xml:space="preserve">Dodržovat zákaz provádět údržbu vozidel a mechanizmů, zejména vypouštění, výměnu a doplňování oleje a mytí karoserií. </w:t>
      </w:r>
    </w:p>
    <w:p w14:paraId="753BFE42" w14:textId="77777777" w:rsidR="00ED06FD" w:rsidRPr="00281F5C" w:rsidRDefault="00ED06FD" w:rsidP="00ED06FD">
      <w:pPr>
        <w:widowControl/>
        <w:numPr>
          <w:ilvl w:val="0"/>
          <w:numId w:val="22"/>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Provozovat zařízení, které je zdrojem znečišťování ŽP a jeho složek pouze v souladu s platnými právními předpisy pro ochranu ŽP a Interními předpisy platnými v DPOV.</w:t>
      </w:r>
    </w:p>
    <w:p w14:paraId="19960F82" w14:textId="54248A48" w:rsidR="00ED06FD" w:rsidRPr="00281F5C" w:rsidRDefault="00ED06FD" w:rsidP="00ED06FD">
      <w:pPr>
        <w:widowControl/>
        <w:numPr>
          <w:ilvl w:val="0"/>
          <w:numId w:val="22"/>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 xml:space="preserve">Písemně sdělit odpovědnému zaměstnanci DPOV rizika svých činností ve vztahu k životnímu prostředí (např. o používaném druhu, vlastnostech, množství a umístění látek regulovaných </w:t>
      </w:r>
      <w:r w:rsidR="007A638C" w:rsidRPr="00281F5C">
        <w:rPr>
          <w:rFonts w:ascii="Calibri" w:hAnsi="Calibri" w:cs="Calibri"/>
          <w:lang w:val="cs-CZ"/>
        </w:rPr>
        <w:br/>
      </w:r>
      <w:r w:rsidRPr="00281F5C">
        <w:rPr>
          <w:rFonts w:ascii="Calibri" w:hAnsi="Calibri" w:cs="Calibri"/>
          <w:lang w:val="cs-CZ"/>
        </w:rPr>
        <w:t>v rámci ochrany ozónové vrstvy, chemických látek a chemických přípravků, včetně ropných látek a PCB, radioaktivních látek, azbestu atd.) a o svých preventivních opatřeních ke snížení těchto rizik.</w:t>
      </w:r>
    </w:p>
    <w:p w14:paraId="2CDDA680" w14:textId="77777777" w:rsidR="00ED06FD" w:rsidRPr="00281F5C" w:rsidRDefault="00ED06FD" w:rsidP="00ED06FD">
      <w:pPr>
        <w:widowControl/>
        <w:numPr>
          <w:ilvl w:val="0"/>
          <w:numId w:val="22"/>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Dodržovat zákaz používat chemické látky, jejichž výroba, dovoz a distribuce jsou v ČR zakázány. Pokud Externí osoba musí použít jiné nebezpečné chemické látky a přípravky, je povinna prokázat způsobilost svých zaměstnanců k nakládání s těmito látkami.</w:t>
      </w:r>
    </w:p>
    <w:p w14:paraId="4E493FC9" w14:textId="18D9C0D4" w:rsidR="00ED06FD" w:rsidRPr="00281F5C" w:rsidRDefault="00ED06FD" w:rsidP="00ED06FD">
      <w:pPr>
        <w:widowControl/>
        <w:numPr>
          <w:ilvl w:val="0"/>
          <w:numId w:val="22"/>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 xml:space="preserve">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w:t>
      </w:r>
      <w:r w:rsidR="007A638C" w:rsidRPr="00281F5C">
        <w:rPr>
          <w:rFonts w:ascii="Calibri" w:hAnsi="Calibri" w:cs="Calibri"/>
          <w:lang w:val="cs-CZ"/>
        </w:rPr>
        <w:br/>
      </w:r>
      <w:r w:rsidRPr="00281F5C">
        <w:rPr>
          <w:rFonts w:ascii="Calibri" w:hAnsi="Calibri" w:cs="Calibri"/>
          <w:lang w:val="cs-CZ"/>
        </w:rPr>
        <w:t>a množství) je Externí osoba povinna oznámit odpovědnému zaměstnanci DPOV.</w:t>
      </w:r>
    </w:p>
    <w:p w14:paraId="6B20E034" w14:textId="77777777" w:rsidR="00ED06FD" w:rsidRPr="00281F5C" w:rsidRDefault="00ED06FD" w:rsidP="00ED06FD">
      <w:pPr>
        <w:widowControl/>
        <w:numPr>
          <w:ilvl w:val="0"/>
          <w:numId w:val="22"/>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Zajistit odstraňování obalů, použitých chemických látek a přípravků, radioaktivních látek, komunálního odpadu apod., které vzniknou prováděním smluvené činnosti výlučně v souladu s platnými právními předpisy a Interními předpisy platnými v DPOV.</w:t>
      </w:r>
    </w:p>
    <w:p w14:paraId="67461117" w14:textId="77777777" w:rsidR="00ED06FD" w:rsidRPr="00281F5C" w:rsidRDefault="00ED06FD" w:rsidP="00ED06FD">
      <w:pPr>
        <w:widowControl/>
        <w:numPr>
          <w:ilvl w:val="0"/>
          <w:numId w:val="22"/>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Neznečišťovat komunikace a zpevněné plochy a nepoškozovat zeleň.</w:t>
      </w:r>
    </w:p>
    <w:p w14:paraId="060A9645" w14:textId="77777777" w:rsidR="00ED06FD" w:rsidRPr="00281F5C" w:rsidRDefault="00ED06FD" w:rsidP="00ED06FD">
      <w:pPr>
        <w:tabs>
          <w:tab w:val="left" w:pos="0"/>
        </w:tabs>
        <w:adjustRightInd w:val="0"/>
        <w:ind w:left="360" w:hanging="360"/>
        <w:jc w:val="both"/>
        <w:rPr>
          <w:rFonts w:ascii="Calibri" w:hAnsi="Calibri" w:cs="Calibri"/>
          <w:lang w:val="cs-CZ"/>
        </w:rPr>
      </w:pPr>
    </w:p>
    <w:p w14:paraId="5F3392A8" w14:textId="77777777" w:rsidR="00ED06FD" w:rsidRPr="00281F5C" w:rsidRDefault="00ED06FD" w:rsidP="00ED06FD">
      <w:pPr>
        <w:numPr>
          <w:ilvl w:val="0"/>
          <w:numId w:val="18"/>
        </w:numPr>
        <w:jc w:val="both"/>
        <w:rPr>
          <w:rFonts w:ascii="Calibri" w:hAnsi="Calibri" w:cs="Calibri"/>
          <w:b/>
          <w:lang w:val="cs-CZ"/>
        </w:rPr>
      </w:pPr>
      <w:r w:rsidRPr="00281F5C">
        <w:rPr>
          <w:rFonts w:ascii="Calibri" w:hAnsi="Calibri" w:cs="Calibri"/>
          <w:b/>
          <w:lang w:val="cs-CZ"/>
        </w:rPr>
        <w:t>Ostatní povinnosti Externích osob v prostorách společnosti DPOV</w:t>
      </w:r>
    </w:p>
    <w:p w14:paraId="588E1CB5" w14:textId="77777777" w:rsidR="00ED06FD" w:rsidRPr="00281F5C" w:rsidRDefault="00ED06FD" w:rsidP="00ED06FD">
      <w:pPr>
        <w:numPr>
          <w:ilvl w:val="1"/>
          <w:numId w:val="18"/>
        </w:numPr>
        <w:jc w:val="both"/>
        <w:rPr>
          <w:rFonts w:ascii="Calibri" w:hAnsi="Calibri" w:cs="Calibri"/>
          <w:b/>
          <w:lang w:val="cs-CZ"/>
        </w:rPr>
      </w:pPr>
      <w:r w:rsidRPr="00281F5C">
        <w:rPr>
          <w:rFonts w:ascii="Calibri" w:hAnsi="Calibri" w:cs="Calibri"/>
          <w:lang w:val="cs-CZ"/>
        </w:rPr>
        <w:t>Je zakázáno fotografování a filmování bez schválené žádosti.</w:t>
      </w:r>
    </w:p>
    <w:p w14:paraId="5EF03840" w14:textId="77777777" w:rsidR="00ED06FD" w:rsidRPr="00281F5C" w:rsidRDefault="00ED06FD" w:rsidP="00ED06FD">
      <w:pPr>
        <w:tabs>
          <w:tab w:val="left" w:pos="0"/>
        </w:tabs>
        <w:adjustRightInd w:val="0"/>
        <w:ind w:left="360" w:hanging="360"/>
        <w:jc w:val="both"/>
        <w:rPr>
          <w:rFonts w:ascii="Calibri" w:hAnsi="Calibri" w:cs="Calibri"/>
          <w:lang w:val="cs-CZ"/>
        </w:rPr>
      </w:pPr>
    </w:p>
    <w:p w14:paraId="40AAC9B0" w14:textId="77777777" w:rsidR="00ED06FD" w:rsidRPr="00281F5C" w:rsidRDefault="00ED06FD" w:rsidP="00ED06FD">
      <w:pPr>
        <w:numPr>
          <w:ilvl w:val="0"/>
          <w:numId w:val="18"/>
        </w:numPr>
        <w:jc w:val="both"/>
        <w:rPr>
          <w:rFonts w:ascii="Calibri" w:hAnsi="Calibri" w:cs="Calibri"/>
          <w:b/>
          <w:lang w:val="cs-CZ"/>
        </w:rPr>
      </w:pPr>
      <w:r w:rsidRPr="00281F5C">
        <w:rPr>
          <w:rFonts w:ascii="Calibri" w:hAnsi="Calibri" w:cs="Calibri"/>
          <w:b/>
          <w:lang w:val="cs-CZ"/>
        </w:rPr>
        <w:t>Závěrečná ustanovení</w:t>
      </w:r>
    </w:p>
    <w:p w14:paraId="730847FD" w14:textId="74C7423B" w:rsidR="00ED06FD" w:rsidRPr="00281F5C" w:rsidRDefault="00ED06FD" w:rsidP="00ED06FD">
      <w:pPr>
        <w:numPr>
          <w:ilvl w:val="1"/>
          <w:numId w:val="18"/>
        </w:numPr>
        <w:jc w:val="both"/>
        <w:rPr>
          <w:rFonts w:ascii="Calibri" w:hAnsi="Calibri" w:cs="Calibri"/>
          <w:b/>
          <w:lang w:val="cs-CZ"/>
        </w:rPr>
      </w:pPr>
      <w:r w:rsidRPr="00281F5C">
        <w:rPr>
          <w:rFonts w:ascii="Calibri" w:hAnsi="Calibri" w:cs="Calibri"/>
          <w:lang w:val="cs-CZ"/>
        </w:rPr>
        <w:t xml:space="preserve">V souvislosti se změnou právních norem a vnitřních Interních předpisů závazných pro DPOV, jakož </w:t>
      </w:r>
      <w:r w:rsidR="007A638C" w:rsidRPr="00281F5C">
        <w:rPr>
          <w:rFonts w:ascii="Calibri" w:hAnsi="Calibri" w:cs="Calibri"/>
        </w:rPr>
        <w:br/>
      </w:r>
      <w:r w:rsidRPr="00281F5C">
        <w:rPr>
          <w:rFonts w:ascii="Calibri" w:hAnsi="Calibri" w:cs="Calibri"/>
          <w:lang w:val="cs-CZ"/>
        </w:rPr>
        <w:t>i v souvislosti se zjištěnými nedostatky v chování Externích osob anebo jejich zaměstnanců a poddodavatelů při vykonávání smluvených činností pro DPOV mohou být tyto Závazné podmínky změněny. Externí osoba bere na vědomí a souhlasí, že tato změna je pro ni závazná dnem vyvěšení těchto Závazných podmínek na internetových stránkách společnosti DPOV nebo dnem prokazatelného doručení do sídla Externí osoby.</w:t>
      </w:r>
    </w:p>
    <w:p w14:paraId="1FBEBA0F" w14:textId="77777777" w:rsidR="00ED06FD" w:rsidRPr="00281F5C" w:rsidRDefault="00ED06FD" w:rsidP="00ED06FD">
      <w:pPr>
        <w:tabs>
          <w:tab w:val="left" w:pos="426"/>
        </w:tabs>
        <w:adjustRightInd w:val="0"/>
        <w:spacing w:after="60"/>
        <w:ind w:left="426" w:hanging="426"/>
        <w:jc w:val="both"/>
        <w:rPr>
          <w:rFonts w:ascii="Calibri" w:hAnsi="Calibri" w:cs="Calibri"/>
          <w:lang w:val="cs-CZ"/>
        </w:rPr>
      </w:pPr>
    </w:p>
    <w:p w14:paraId="72F4A2BE" w14:textId="77777777" w:rsidR="00ED06FD" w:rsidRPr="00281F5C" w:rsidRDefault="00ED06FD" w:rsidP="00ED06FD">
      <w:pPr>
        <w:adjustRightInd w:val="0"/>
        <w:ind w:left="360" w:hanging="360"/>
        <w:jc w:val="both"/>
        <w:rPr>
          <w:rFonts w:ascii="Calibri" w:hAnsi="Calibri" w:cs="Calibri"/>
          <w:b/>
          <w:lang w:val="cs-CZ"/>
        </w:rPr>
        <w:sectPr w:rsidR="00ED06FD" w:rsidRPr="00281F5C" w:rsidSect="00A3490D">
          <w:footerReference w:type="default" r:id="rId30"/>
          <w:footerReference w:type="first" r:id="rId31"/>
          <w:pgSz w:w="11906" w:h="16838"/>
          <w:pgMar w:top="1440" w:right="1080" w:bottom="1440" w:left="1080" w:header="708" w:footer="708" w:gutter="0"/>
          <w:pgNumType w:start="1"/>
          <w:cols w:space="708"/>
          <w:docGrid w:linePitch="299"/>
        </w:sectPr>
      </w:pPr>
    </w:p>
    <w:p w14:paraId="2E14564D" w14:textId="77777777" w:rsidR="00ED06FD" w:rsidRPr="00281F5C" w:rsidRDefault="00ED06FD" w:rsidP="00ED06FD">
      <w:pPr>
        <w:adjustRightInd w:val="0"/>
        <w:ind w:left="360" w:hanging="360"/>
        <w:jc w:val="both"/>
        <w:rPr>
          <w:rFonts w:ascii="Calibri" w:hAnsi="Calibri" w:cs="Calibri"/>
          <w:b/>
          <w:lang w:val="cs-CZ"/>
        </w:rPr>
      </w:pPr>
      <w:r w:rsidRPr="00281F5C">
        <w:rPr>
          <w:rFonts w:ascii="Calibri" w:hAnsi="Calibri" w:cs="Calibri"/>
          <w:b/>
          <w:lang w:val="cs-CZ"/>
        </w:rPr>
        <w:lastRenderedPageBreak/>
        <w:t>Příloha Závazných podmínek – SAZEBNÍK POKUT</w:t>
      </w:r>
    </w:p>
    <w:p w14:paraId="5D3F8470" w14:textId="77777777" w:rsidR="00ED06FD" w:rsidRPr="00281F5C" w:rsidRDefault="00ED06FD" w:rsidP="00ED06FD">
      <w:pPr>
        <w:adjustRightInd w:val="0"/>
        <w:ind w:left="360" w:hanging="360"/>
        <w:jc w:val="both"/>
        <w:rPr>
          <w:rFonts w:ascii="Calibri" w:hAnsi="Calibri" w:cs="Calibri"/>
          <w:lang w:val="cs-CZ"/>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ED06FD" w:rsidRPr="00281F5C" w14:paraId="571850DD" w14:textId="77777777" w:rsidTr="00262856">
        <w:trPr>
          <w:cantSplit/>
          <w:trHeight w:val="262"/>
        </w:trPr>
        <w:tc>
          <w:tcPr>
            <w:tcW w:w="709" w:type="dxa"/>
            <w:tcBorders>
              <w:top w:val="single" w:sz="6" w:space="0" w:color="auto"/>
              <w:left w:val="single" w:sz="6" w:space="0" w:color="auto"/>
              <w:bottom w:val="nil"/>
              <w:right w:val="single" w:sz="6" w:space="0" w:color="auto"/>
            </w:tcBorders>
            <w:vAlign w:val="center"/>
          </w:tcPr>
          <w:p w14:paraId="68C8ACEE"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Číslo:</w:t>
            </w:r>
          </w:p>
        </w:tc>
        <w:tc>
          <w:tcPr>
            <w:tcW w:w="6521" w:type="dxa"/>
            <w:tcBorders>
              <w:top w:val="single" w:sz="6" w:space="0" w:color="auto"/>
              <w:left w:val="single" w:sz="6" w:space="0" w:color="auto"/>
              <w:bottom w:val="nil"/>
              <w:right w:val="single" w:sz="6" w:space="0" w:color="auto"/>
            </w:tcBorders>
            <w:vAlign w:val="center"/>
          </w:tcPr>
          <w:p w14:paraId="759F040B" w14:textId="77777777" w:rsidR="00ED06FD" w:rsidRPr="00281F5C" w:rsidRDefault="00ED06FD" w:rsidP="00262856">
            <w:pPr>
              <w:adjustRightInd w:val="0"/>
              <w:rPr>
                <w:rFonts w:ascii="Calibri" w:hAnsi="Calibri" w:cs="Calibri"/>
                <w:lang w:val="cs-CZ"/>
              </w:rPr>
            </w:pPr>
            <w:r w:rsidRPr="00281F5C">
              <w:rPr>
                <w:rFonts w:ascii="Calibri" w:hAnsi="Calibri" w:cs="Calibri"/>
                <w:lang w:val="cs-CZ"/>
              </w:rPr>
              <w:t>Specifikace pokuty:</w:t>
            </w:r>
          </w:p>
        </w:tc>
        <w:tc>
          <w:tcPr>
            <w:tcW w:w="2670" w:type="dxa"/>
            <w:tcBorders>
              <w:top w:val="single" w:sz="6" w:space="0" w:color="auto"/>
              <w:left w:val="single" w:sz="6" w:space="0" w:color="auto"/>
              <w:bottom w:val="nil"/>
              <w:right w:val="single" w:sz="6" w:space="0" w:color="auto"/>
            </w:tcBorders>
            <w:vAlign w:val="center"/>
          </w:tcPr>
          <w:p w14:paraId="706B152D" w14:textId="77777777" w:rsidR="00ED06FD" w:rsidRPr="00281F5C" w:rsidRDefault="00ED06FD" w:rsidP="00262856">
            <w:pPr>
              <w:adjustRightInd w:val="0"/>
              <w:rPr>
                <w:rFonts w:ascii="Calibri" w:hAnsi="Calibri" w:cs="Calibri"/>
                <w:lang w:val="cs-CZ"/>
              </w:rPr>
            </w:pPr>
            <w:r w:rsidRPr="00281F5C">
              <w:rPr>
                <w:rFonts w:ascii="Calibri" w:hAnsi="Calibri" w:cs="Calibri"/>
                <w:lang w:val="cs-CZ"/>
              </w:rPr>
              <w:t>Částka:</w:t>
            </w:r>
          </w:p>
        </w:tc>
      </w:tr>
      <w:tr w:rsidR="00ED06FD" w:rsidRPr="00281F5C" w14:paraId="69F377B0"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5AE30F51"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(1)</w:t>
            </w:r>
          </w:p>
        </w:tc>
        <w:tc>
          <w:tcPr>
            <w:tcW w:w="6521" w:type="dxa"/>
            <w:tcBorders>
              <w:top w:val="single" w:sz="6" w:space="0" w:color="auto"/>
              <w:left w:val="single" w:sz="6" w:space="0" w:color="auto"/>
              <w:bottom w:val="single" w:sz="6" w:space="0" w:color="auto"/>
              <w:right w:val="single" w:sz="6" w:space="0" w:color="auto"/>
            </w:tcBorders>
          </w:tcPr>
          <w:p w14:paraId="53CF78E1"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595D4380"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 xml:space="preserve">  5 000,- Kč za osobu</w:t>
            </w:r>
          </w:p>
        </w:tc>
      </w:tr>
      <w:tr w:rsidR="00ED06FD" w:rsidRPr="00281F5C" w14:paraId="33F290A6" w14:textId="77777777" w:rsidTr="00262856">
        <w:trPr>
          <w:cantSplit/>
          <w:trHeight w:val="282"/>
        </w:trPr>
        <w:tc>
          <w:tcPr>
            <w:tcW w:w="709" w:type="dxa"/>
            <w:tcBorders>
              <w:top w:val="single" w:sz="6" w:space="0" w:color="auto"/>
              <w:left w:val="single" w:sz="6" w:space="0" w:color="auto"/>
              <w:bottom w:val="nil"/>
              <w:right w:val="single" w:sz="6" w:space="0" w:color="auto"/>
            </w:tcBorders>
          </w:tcPr>
          <w:p w14:paraId="3C43943F" w14:textId="77777777" w:rsidR="00ED06FD" w:rsidRPr="00281F5C" w:rsidRDefault="00ED06FD" w:rsidP="00262856">
            <w:pPr>
              <w:adjustRightInd w:val="0"/>
              <w:jc w:val="center"/>
              <w:rPr>
                <w:rFonts w:ascii="Calibri" w:hAnsi="Calibri" w:cs="Calibri"/>
                <w:b/>
                <w:lang w:val="cs-CZ"/>
              </w:rPr>
            </w:pPr>
            <w:r w:rsidRPr="00281F5C">
              <w:rPr>
                <w:rFonts w:ascii="Calibri" w:hAnsi="Calibri" w:cs="Calibri"/>
                <w:b/>
                <w:lang w:val="cs-CZ"/>
              </w:rPr>
              <w:t>A.</w:t>
            </w:r>
          </w:p>
        </w:tc>
        <w:tc>
          <w:tcPr>
            <w:tcW w:w="6521" w:type="dxa"/>
            <w:tcBorders>
              <w:top w:val="single" w:sz="6" w:space="0" w:color="auto"/>
              <w:left w:val="single" w:sz="6" w:space="0" w:color="auto"/>
              <w:bottom w:val="nil"/>
              <w:right w:val="single" w:sz="6" w:space="0" w:color="auto"/>
            </w:tcBorders>
          </w:tcPr>
          <w:p w14:paraId="079B11A7" w14:textId="77777777" w:rsidR="00ED06FD" w:rsidRPr="00281F5C" w:rsidRDefault="00ED06FD" w:rsidP="00262856">
            <w:pPr>
              <w:adjustRightInd w:val="0"/>
              <w:jc w:val="both"/>
              <w:rPr>
                <w:rFonts w:ascii="Calibri" w:hAnsi="Calibri" w:cs="Calibri"/>
                <w:b/>
                <w:lang w:val="cs-CZ"/>
              </w:rPr>
            </w:pPr>
            <w:r w:rsidRPr="00281F5C">
              <w:rPr>
                <w:rFonts w:ascii="Calibri" w:hAnsi="Calibri" w:cs="Calibri"/>
                <w:b/>
                <w:lang w:val="cs-CZ"/>
              </w:rPr>
              <w:t>BEZPEČNOST PRÁCE</w:t>
            </w:r>
          </w:p>
        </w:tc>
        <w:tc>
          <w:tcPr>
            <w:tcW w:w="2670" w:type="dxa"/>
            <w:tcBorders>
              <w:top w:val="single" w:sz="6" w:space="0" w:color="auto"/>
              <w:left w:val="single" w:sz="6" w:space="0" w:color="auto"/>
              <w:bottom w:val="nil"/>
              <w:right w:val="single" w:sz="6" w:space="0" w:color="auto"/>
            </w:tcBorders>
            <w:vAlign w:val="center"/>
          </w:tcPr>
          <w:p w14:paraId="6300E232" w14:textId="77777777" w:rsidR="00ED06FD" w:rsidRPr="00281F5C" w:rsidRDefault="00ED06FD" w:rsidP="00262856">
            <w:pPr>
              <w:adjustRightInd w:val="0"/>
              <w:rPr>
                <w:rFonts w:ascii="Calibri" w:hAnsi="Calibri" w:cs="Calibri"/>
                <w:lang w:val="cs-CZ"/>
              </w:rPr>
            </w:pPr>
          </w:p>
        </w:tc>
      </w:tr>
      <w:tr w:rsidR="00ED06FD" w:rsidRPr="00281F5C" w14:paraId="04BF9E2E"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7BA40D23"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(2)</w:t>
            </w:r>
          </w:p>
        </w:tc>
        <w:tc>
          <w:tcPr>
            <w:tcW w:w="6521" w:type="dxa"/>
            <w:tcBorders>
              <w:top w:val="single" w:sz="6" w:space="0" w:color="auto"/>
              <w:left w:val="single" w:sz="6" w:space="0" w:color="auto"/>
              <w:bottom w:val="single" w:sz="6" w:space="0" w:color="auto"/>
              <w:right w:val="single" w:sz="6" w:space="0" w:color="auto"/>
            </w:tcBorders>
          </w:tcPr>
          <w:p w14:paraId="5F98F9F0"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0AB960B4"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 xml:space="preserve">  5 000,- Kč za osobu</w:t>
            </w:r>
          </w:p>
        </w:tc>
      </w:tr>
      <w:tr w:rsidR="00ED06FD" w:rsidRPr="00281F5C" w14:paraId="6845F840"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4623F472"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(3)</w:t>
            </w:r>
          </w:p>
        </w:tc>
        <w:tc>
          <w:tcPr>
            <w:tcW w:w="6521" w:type="dxa"/>
            <w:tcBorders>
              <w:top w:val="single" w:sz="6" w:space="0" w:color="auto"/>
              <w:left w:val="single" w:sz="6" w:space="0" w:color="auto"/>
              <w:bottom w:val="single" w:sz="6" w:space="0" w:color="auto"/>
              <w:right w:val="single" w:sz="6" w:space="0" w:color="auto"/>
            </w:tcBorders>
          </w:tcPr>
          <w:p w14:paraId="6C6599EB"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10CECAC7"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 xml:space="preserve">  5 000,- Kč za osobu</w:t>
            </w:r>
          </w:p>
        </w:tc>
      </w:tr>
      <w:tr w:rsidR="00ED06FD" w:rsidRPr="00281F5C" w14:paraId="66FFDEB5"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5F51A5C9"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(4)</w:t>
            </w:r>
          </w:p>
        </w:tc>
        <w:tc>
          <w:tcPr>
            <w:tcW w:w="6521" w:type="dxa"/>
            <w:tcBorders>
              <w:top w:val="single" w:sz="6" w:space="0" w:color="auto"/>
              <w:left w:val="single" w:sz="6" w:space="0" w:color="auto"/>
              <w:bottom w:val="single" w:sz="6" w:space="0" w:color="auto"/>
              <w:right w:val="single" w:sz="6" w:space="0" w:color="auto"/>
            </w:tcBorders>
          </w:tcPr>
          <w:p w14:paraId="5A51F77F"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1590970F"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20 000,- Kč za případ</w:t>
            </w:r>
          </w:p>
        </w:tc>
      </w:tr>
      <w:tr w:rsidR="00ED06FD" w:rsidRPr="00281F5C" w14:paraId="12AFFCAC"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010FB1CE"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(5)</w:t>
            </w:r>
          </w:p>
        </w:tc>
        <w:tc>
          <w:tcPr>
            <w:tcW w:w="6521" w:type="dxa"/>
            <w:tcBorders>
              <w:top w:val="single" w:sz="6" w:space="0" w:color="auto"/>
              <w:left w:val="single" w:sz="6" w:space="0" w:color="auto"/>
              <w:bottom w:val="single" w:sz="6" w:space="0" w:color="auto"/>
              <w:right w:val="single" w:sz="6" w:space="0" w:color="auto"/>
            </w:tcBorders>
          </w:tcPr>
          <w:p w14:paraId="5224DC77"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Neohlášení pracovního úrazu osob pracujících pro Externí osobu, požáru, úniku chemických látek nebo přípravků, poškození majetku společnosti DPOV,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6B2A96A6" w14:textId="77777777" w:rsidR="00ED06FD" w:rsidRPr="00281F5C" w:rsidRDefault="00ED06FD" w:rsidP="00262856">
            <w:pPr>
              <w:adjustRightInd w:val="0"/>
              <w:jc w:val="both"/>
              <w:rPr>
                <w:rFonts w:ascii="Calibri" w:hAnsi="Calibri" w:cs="Calibri"/>
                <w:lang w:val="cs-CZ"/>
              </w:rPr>
            </w:pPr>
          </w:p>
          <w:p w14:paraId="5BE2464E"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50 000,- Kč za případ</w:t>
            </w:r>
          </w:p>
        </w:tc>
      </w:tr>
      <w:tr w:rsidR="00ED06FD" w:rsidRPr="00281F5C" w14:paraId="10AA8094"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047D2044"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(6)</w:t>
            </w:r>
          </w:p>
        </w:tc>
        <w:tc>
          <w:tcPr>
            <w:tcW w:w="6521" w:type="dxa"/>
            <w:tcBorders>
              <w:top w:val="single" w:sz="6" w:space="0" w:color="auto"/>
              <w:left w:val="single" w:sz="6" w:space="0" w:color="auto"/>
              <w:bottom w:val="single" w:sz="6" w:space="0" w:color="auto"/>
              <w:right w:val="single" w:sz="6" w:space="0" w:color="auto"/>
            </w:tcBorders>
          </w:tcPr>
          <w:p w14:paraId="4F4B72A5"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1C7A08A6" w14:textId="77777777" w:rsidR="00ED06FD" w:rsidRPr="00281F5C" w:rsidRDefault="00ED06FD" w:rsidP="00262856">
            <w:pPr>
              <w:adjustRightInd w:val="0"/>
              <w:rPr>
                <w:rFonts w:ascii="Calibri" w:hAnsi="Calibri" w:cs="Calibri"/>
                <w:lang w:val="cs-CZ"/>
              </w:rPr>
            </w:pPr>
            <w:r w:rsidRPr="00281F5C">
              <w:rPr>
                <w:rFonts w:ascii="Calibri" w:hAnsi="Calibri" w:cs="Calibri"/>
                <w:lang w:val="cs-CZ"/>
              </w:rPr>
              <w:t xml:space="preserve">  5 000,- Kč za případ a vypovězení takové osoby z areálu společnosti DPOV</w:t>
            </w:r>
          </w:p>
        </w:tc>
      </w:tr>
      <w:tr w:rsidR="00ED06FD" w:rsidRPr="00281F5C" w14:paraId="18898C78"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7813710C"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(7)</w:t>
            </w:r>
          </w:p>
        </w:tc>
        <w:tc>
          <w:tcPr>
            <w:tcW w:w="6521" w:type="dxa"/>
            <w:tcBorders>
              <w:top w:val="single" w:sz="6" w:space="0" w:color="auto"/>
              <w:left w:val="single" w:sz="6" w:space="0" w:color="auto"/>
              <w:bottom w:val="single" w:sz="6" w:space="0" w:color="auto"/>
              <w:right w:val="single" w:sz="6" w:space="0" w:color="auto"/>
            </w:tcBorders>
          </w:tcPr>
          <w:p w14:paraId="1CE4DDE9"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1321F390"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 xml:space="preserve">     500,- Kč za osobu</w:t>
            </w:r>
          </w:p>
        </w:tc>
      </w:tr>
      <w:tr w:rsidR="00ED06FD" w:rsidRPr="00281F5C" w14:paraId="61E0D2EA"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6FDE9110"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(8)</w:t>
            </w:r>
          </w:p>
        </w:tc>
        <w:tc>
          <w:tcPr>
            <w:tcW w:w="6521" w:type="dxa"/>
            <w:tcBorders>
              <w:top w:val="single" w:sz="6" w:space="0" w:color="auto"/>
              <w:left w:val="single" w:sz="6" w:space="0" w:color="auto"/>
              <w:bottom w:val="single" w:sz="6" w:space="0" w:color="auto"/>
              <w:right w:val="single" w:sz="6" w:space="0" w:color="auto"/>
            </w:tcBorders>
          </w:tcPr>
          <w:p w14:paraId="486FF8DD"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0AAB1F6A"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 xml:space="preserve">  2 000,- Kč za osobu</w:t>
            </w:r>
          </w:p>
        </w:tc>
      </w:tr>
      <w:tr w:rsidR="00ED06FD" w:rsidRPr="00281F5C" w14:paraId="24CEB38C"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090837B3"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(9)</w:t>
            </w:r>
          </w:p>
        </w:tc>
        <w:tc>
          <w:tcPr>
            <w:tcW w:w="6521" w:type="dxa"/>
            <w:tcBorders>
              <w:top w:val="single" w:sz="6" w:space="0" w:color="auto"/>
              <w:left w:val="single" w:sz="6" w:space="0" w:color="auto"/>
              <w:bottom w:val="single" w:sz="6" w:space="0" w:color="auto"/>
              <w:right w:val="single" w:sz="6" w:space="0" w:color="auto"/>
            </w:tcBorders>
          </w:tcPr>
          <w:p w14:paraId="1B4D7598"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05A4F81A"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20 000,- Kč za případ</w:t>
            </w:r>
          </w:p>
        </w:tc>
      </w:tr>
      <w:tr w:rsidR="00ED06FD" w:rsidRPr="00281F5C" w14:paraId="71BF2548"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28CABAE2"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(10)</w:t>
            </w:r>
          </w:p>
        </w:tc>
        <w:tc>
          <w:tcPr>
            <w:tcW w:w="6521" w:type="dxa"/>
            <w:tcBorders>
              <w:top w:val="single" w:sz="6" w:space="0" w:color="auto"/>
              <w:left w:val="single" w:sz="6" w:space="0" w:color="auto"/>
              <w:bottom w:val="single" w:sz="6" w:space="0" w:color="auto"/>
              <w:right w:val="single" w:sz="6" w:space="0" w:color="auto"/>
            </w:tcBorders>
          </w:tcPr>
          <w:p w14:paraId="04702C59"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5E62074E"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20 000,- Kč za případ</w:t>
            </w:r>
          </w:p>
        </w:tc>
      </w:tr>
      <w:tr w:rsidR="00ED06FD" w:rsidRPr="00281F5C" w14:paraId="5254FDAA"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4D063537"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(11)</w:t>
            </w:r>
          </w:p>
        </w:tc>
        <w:tc>
          <w:tcPr>
            <w:tcW w:w="6521" w:type="dxa"/>
            <w:tcBorders>
              <w:top w:val="single" w:sz="6" w:space="0" w:color="auto"/>
              <w:left w:val="single" w:sz="6" w:space="0" w:color="auto"/>
              <w:bottom w:val="single" w:sz="6" w:space="0" w:color="auto"/>
              <w:right w:val="single" w:sz="6" w:space="0" w:color="auto"/>
            </w:tcBorders>
          </w:tcPr>
          <w:p w14:paraId="023454C7" w14:textId="77777777" w:rsidR="00ED06FD" w:rsidRPr="00281F5C" w:rsidRDefault="00ED06FD" w:rsidP="00262856">
            <w:pPr>
              <w:adjustRightInd w:val="0"/>
              <w:rPr>
                <w:rFonts w:ascii="Calibri" w:hAnsi="Calibri" w:cs="Calibri"/>
                <w:lang w:val="cs-CZ"/>
              </w:rPr>
            </w:pPr>
            <w:r w:rsidRPr="00281F5C">
              <w:rPr>
                <w:rFonts w:ascii="Calibri" w:hAnsi="Calibri" w:cs="Calibri"/>
                <w:lang w:val="cs-CZ"/>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2CA508F2" w14:textId="77777777" w:rsidR="00ED06FD" w:rsidRPr="00281F5C" w:rsidRDefault="00ED06FD" w:rsidP="00262856">
            <w:pPr>
              <w:adjustRightInd w:val="0"/>
              <w:rPr>
                <w:rFonts w:ascii="Calibri" w:hAnsi="Calibri" w:cs="Calibri"/>
                <w:lang w:val="cs-CZ"/>
              </w:rPr>
            </w:pPr>
            <w:r w:rsidRPr="00281F5C">
              <w:rPr>
                <w:rFonts w:ascii="Calibri" w:hAnsi="Calibri" w:cs="Calibri"/>
                <w:lang w:val="cs-CZ"/>
              </w:rPr>
              <w:t xml:space="preserve">  5 000,- Kč za případ</w:t>
            </w:r>
          </w:p>
        </w:tc>
      </w:tr>
      <w:tr w:rsidR="00ED06FD" w:rsidRPr="00281F5C" w14:paraId="6657FAA9"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219433C2"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(12)</w:t>
            </w:r>
          </w:p>
        </w:tc>
        <w:tc>
          <w:tcPr>
            <w:tcW w:w="6521" w:type="dxa"/>
            <w:tcBorders>
              <w:top w:val="single" w:sz="6" w:space="0" w:color="auto"/>
              <w:left w:val="single" w:sz="6" w:space="0" w:color="auto"/>
              <w:bottom w:val="single" w:sz="6" w:space="0" w:color="auto"/>
              <w:right w:val="single" w:sz="6" w:space="0" w:color="auto"/>
            </w:tcBorders>
          </w:tcPr>
          <w:p w14:paraId="4D925A84" w14:textId="77777777" w:rsidR="00ED06FD" w:rsidRPr="00281F5C" w:rsidRDefault="00ED06FD" w:rsidP="00262856">
            <w:pPr>
              <w:adjustRightInd w:val="0"/>
              <w:rPr>
                <w:rFonts w:ascii="Calibri" w:hAnsi="Calibri" w:cs="Calibri"/>
                <w:lang w:val="cs-CZ"/>
              </w:rPr>
            </w:pPr>
            <w:r w:rsidRPr="00281F5C">
              <w:rPr>
                <w:rFonts w:ascii="Calibri" w:hAnsi="Calibri" w:cs="Calibri"/>
                <w:lang w:val="cs-CZ"/>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02A746E9" w14:textId="77777777" w:rsidR="00ED06FD" w:rsidRPr="00281F5C" w:rsidRDefault="00ED06FD" w:rsidP="00262856">
            <w:pPr>
              <w:adjustRightInd w:val="0"/>
              <w:rPr>
                <w:rFonts w:ascii="Calibri" w:hAnsi="Calibri" w:cs="Calibri"/>
                <w:lang w:val="cs-CZ"/>
              </w:rPr>
            </w:pPr>
            <w:r w:rsidRPr="00281F5C">
              <w:rPr>
                <w:rFonts w:ascii="Calibri" w:hAnsi="Calibri" w:cs="Calibri"/>
                <w:lang w:val="cs-CZ"/>
              </w:rPr>
              <w:t>10 000,- Kč za případ</w:t>
            </w:r>
          </w:p>
        </w:tc>
      </w:tr>
      <w:tr w:rsidR="00ED06FD" w:rsidRPr="00281F5C" w14:paraId="4C83A49D"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58381111"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(13)</w:t>
            </w:r>
          </w:p>
        </w:tc>
        <w:tc>
          <w:tcPr>
            <w:tcW w:w="6521" w:type="dxa"/>
            <w:tcBorders>
              <w:top w:val="single" w:sz="6" w:space="0" w:color="auto"/>
              <w:left w:val="single" w:sz="6" w:space="0" w:color="auto"/>
              <w:bottom w:val="single" w:sz="6" w:space="0" w:color="auto"/>
              <w:right w:val="single" w:sz="6" w:space="0" w:color="auto"/>
            </w:tcBorders>
          </w:tcPr>
          <w:p w14:paraId="79F3AAB0" w14:textId="77777777" w:rsidR="00ED06FD" w:rsidRPr="00281F5C" w:rsidRDefault="00ED06FD" w:rsidP="00262856">
            <w:pPr>
              <w:adjustRightInd w:val="0"/>
              <w:rPr>
                <w:rFonts w:ascii="Calibri" w:hAnsi="Calibri" w:cs="Calibri"/>
                <w:lang w:val="cs-CZ"/>
              </w:rPr>
            </w:pPr>
            <w:r w:rsidRPr="00281F5C">
              <w:rPr>
                <w:rFonts w:ascii="Calibri" w:hAnsi="Calibri" w:cs="Calibri"/>
                <w:lang w:val="cs-CZ"/>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13E82943" w14:textId="77777777" w:rsidR="00ED06FD" w:rsidRPr="00281F5C" w:rsidRDefault="00ED06FD" w:rsidP="00262856">
            <w:pPr>
              <w:adjustRightInd w:val="0"/>
              <w:rPr>
                <w:rFonts w:ascii="Calibri" w:hAnsi="Calibri" w:cs="Calibri"/>
                <w:lang w:val="cs-CZ"/>
              </w:rPr>
            </w:pPr>
            <w:r w:rsidRPr="00281F5C">
              <w:rPr>
                <w:rFonts w:ascii="Calibri" w:hAnsi="Calibri" w:cs="Calibri"/>
                <w:lang w:val="cs-CZ"/>
              </w:rPr>
              <w:t xml:space="preserve">  5 000,- Kč za případ</w:t>
            </w:r>
          </w:p>
        </w:tc>
      </w:tr>
      <w:tr w:rsidR="00ED06FD" w:rsidRPr="00281F5C" w14:paraId="08056322"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714EFA7E" w14:textId="77777777" w:rsidR="00ED06FD" w:rsidRPr="00281F5C" w:rsidRDefault="00ED06FD" w:rsidP="00262856">
            <w:pPr>
              <w:adjustRightInd w:val="0"/>
              <w:jc w:val="center"/>
              <w:rPr>
                <w:rFonts w:ascii="Calibri" w:hAnsi="Calibri" w:cs="Calibri"/>
                <w:b/>
                <w:lang w:val="cs-CZ"/>
              </w:rPr>
            </w:pPr>
            <w:r w:rsidRPr="00281F5C">
              <w:rPr>
                <w:rFonts w:ascii="Calibri" w:hAnsi="Calibri" w:cs="Calibri"/>
                <w:b/>
                <w:lang w:val="cs-CZ"/>
              </w:rPr>
              <w:t>B.</w:t>
            </w:r>
          </w:p>
        </w:tc>
        <w:tc>
          <w:tcPr>
            <w:tcW w:w="6521" w:type="dxa"/>
            <w:tcBorders>
              <w:top w:val="single" w:sz="6" w:space="0" w:color="auto"/>
              <w:left w:val="single" w:sz="6" w:space="0" w:color="auto"/>
              <w:bottom w:val="single" w:sz="6" w:space="0" w:color="auto"/>
              <w:right w:val="single" w:sz="6" w:space="0" w:color="auto"/>
            </w:tcBorders>
          </w:tcPr>
          <w:p w14:paraId="7DEC9D58" w14:textId="77777777" w:rsidR="00ED06FD" w:rsidRPr="00281F5C" w:rsidRDefault="00ED06FD" w:rsidP="00262856">
            <w:pPr>
              <w:adjustRightInd w:val="0"/>
              <w:rPr>
                <w:rFonts w:ascii="Calibri" w:hAnsi="Calibri" w:cs="Calibri"/>
                <w:b/>
                <w:lang w:val="cs-CZ"/>
              </w:rPr>
            </w:pPr>
            <w:r w:rsidRPr="00281F5C">
              <w:rPr>
                <w:rFonts w:ascii="Calibri" w:hAnsi="Calibri" w:cs="Calibri"/>
                <w:b/>
                <w:lang w:val="cs-CZ"/>
              </w:rPr>
              <w:t>POŽÁRNÍ OCHRANA</w:t>
            </w:r>
          </w:p>
        </w:tc>
        <w:tc>
          <w:tcPr>
            <w:tcW w:w="2670" w:type="dxa"/>
            <w:tcBorders>
              <w:top w:val="single" w:sz="6" w:space="0" w:color="auto"/>
              <w:left w:val="single" w:sz="6" w:space="0" w:color="auto"/>
              <w:bottom w:val="single" w:sz="6" w:space="0" w:color="auto"/>
              <w:right w:val="single" w:sz="6" w:space="0" w:color="auto"/>
            </w:tcBorders>
          </w:tcPr>
          <w:p w14:paraId="795D369F" w14:textId="77777777" w:rsidR="00ED06FD" w:rsidRPr="00281F5C" w:rsidRDefault="00ED06FD" w:rsidP="00262856">
            <w:pPr>
              <w:adjustRightInd w:val="0"/>
              <w:rPr>
                <w:rFonts w:ascii="Calibri" w:hAnsi="Calibri" w:cs="Calibri"/>
                <w:lang w:val="cs-CZ"/>
              </w:rPr>
            </w:pPr>
          </w:p>
        </w:tc>
      </w:tr>
      <w:tr w:rsidR="00ED06FD" w:rsidRPr="00281F5C" w14:paraId="22E6777E"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51B8BC15"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(14)</w:t>
            </w:r>
          </w:p>
        </w:tc>
        <w:tc>
          <w:tcPr>
            <w:tcW w:w="6521" w:type="dxa"/>
            <w:tcBorders>
              <w:top w:val="single" w:sz="6" w:space="0" w:color="auto"/>
              <w:left w:val="single" w:sz="6" w:space="0" w:color="auto"/>
              <w:bottom w:val="single" w:sz="6" w:space="0" w:color="auto"/>
              <w:right w:val="single" w:sz="6" w:space="0" w:color="auto"/>
            </w:tcBorders>
          </w:tcPr>
          <w:p w14:paraId="37145C54"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2326CF2B"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20 000,- Kč za případ</w:t>
            </w:r>
          </w:p>
        </w:tc>
      </w:tr>
      <w:tr w:rsidR="00ED06FD" w:rsidRPr="00281F5C" w14:paraId="0CB4C9B9"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7E82F290"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(15)</w:t>
            </w:r>
          </w:p>
        </w:tc>
        <w:tc>
          <w:tcPr>
            <w:tcW w:w="6521" w:type="dxa"/>
            <w:tcBorders>
              <w:top w:val="single" w:sz="6" w:space="0" w:color="auto"/>
              <w:left w:val="single" w:sz="6" w:space="0" w:color="auto"/>
              <w:bottom w:val="single" w:sz="6" w:space="0" w:color="auto"/>
              <w:right w:val="single" w:sz="6" w:space="0" w:color="auto"/>
            </w:tcBorders>
          </w:tcPr>
          <w:p w14:paraId="00A07DB2"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2802C10D"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1 000,- Kč za případ</w:t>
            </w:r>
          </w:p>
        </w:tc>
      </w:tr>
      <w:tr w:rsidR="00ED06FD" w:rsidRPr="00281F5C" w14:paraId="7D3C7899"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0EAB6D74"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(16)</w:t>
            </w:r>
          </w:p>
        </w:tc>
        <w:tc>
          <w:tcPr>
            <w:tcW w:w="6521" w:type="dxa"/>
            <w:tcBorders>
              <w:top w:val="single" w:sz="6" w:space="0" w:color="auto"/>
              <w:left w:val="single" w:sz="6" w:space="0" w:color="auto"/>
              <w:bottom w:val="single" w:sz="6" w:space="0" w:color="auto"/>
              <w:right w:val="single" w:sz="6" w:space="0" w:color="auto"/>
            </w:tcBorders>
          </w:tcPr>
          <w:p w14:paraId="6192AF8D"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5365A374"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5 000,- Kč za případ</w:t>
            </w:r>
          </w:p>
        </w:tc>
      </w:tr>
      <w:tr w:rsidR="00ED06FD" w:rsidRPr="00281F5C" w14:paraId="7536AD2E" w14:textId="77777777" w:rsidTr="00262856">
        <w:trPr>
          <w:cantSplit/>
          <w:trHeight w:val="358"/>
        </w:trPr>
        <w:tc>
          <w:tcPr>
            <w:tcW w:w="709" w:type="dxa"/>
            <w:tcBorders>
              <w:top w:val="single" w:sz="6" w:space="0" w:color="auto"/>
              <w:left w:val="single" w:sz="6" w:space="0" w:color="auto"/>
              <w:bottom w:val="single" w:sz="6" w:space="0" w:color="auto"/>
              <w:right w:val="single" w:sz="6" w:space="0" w:color="auto"/>
            </w:tcBorders>
          </w:tcPr>
          <w:p w14:paraId="13EB6F29"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(17)</w:t>
            </w:r>
          </w:p>
        </w:tc>
        <w:tc>
          <w:tcPr>
            <w:tcW w:w="6521" w:type="dxa"/>
            <w:tcBorders>
              <w:top w:val="single" w:sz="6" w:space="0" w:color="auto"/>
              <w:left w:val="single" w:sz="6" w:space="0" w:color="auto"/>
              <w:bottom w:val="single" w:sz="6" w:space="0" w:color="auto"/>
              <w:right w:val="single" w:sz="6" w:space="0" w:color="auto"/>
            </w:tcBorders>
          </w:tcPr>
          <w:p w14:paraId="4A1428D3"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026EF196"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10 000,- Kč za případ</w:t>
            </w:r>
          </w:p>
        </w:tc>
      </w:tr>
      <w:tr w:rsidR="00ED06FD" w:rsidRPr="00281F5C" w14:paraId="5B595598" w14:textId="77777777" w:rsidTr="00262856">
        <w:tc>
          <w:tcPr>
            <w:tcW w:w="709" w:type="dxa"/>
            <w:tcBorders>
              <w:top w:val="single" w:sz="6" w:space="0" w:color="auto"/>
              <w:left w:val="single" w:sz="6" w:space="0" w:color="auto"/>
              <w:bottom w:val="single" w:sz="6" w:space="0" w:color="auto"/>
              <w:right w:val="single" w:sz="6" w:space="0" w:color="auto"/>
            </w:tcBorders>
          </w:tcPr>
          <w:p w14:paraId="3581DA7C" w14:textId="77777777" w:rsidR="00FA4BCE" w:rsidRPr="00281F5C" w:rsidRDefault="00FA4BCE" w:rsidP="00262856">
            <w:pPr>
              <w:numPr>
                <w:ilvl w:val="12"/>
                <w:numId w:val="0"/>
              </w:numPr>
              <w:adjustRightInd w:val="0"/>
              <w:jc w:val="center"/>
              <w:rPr>
                <w:rFonts w:ascii="Calibri" w:hAnsi="Calibri" w:cs="Calibri"/>
                <w:b/>
                <w:lang w:val="cs-CZ"/>
              </w:rPr>
            </w:pPr>
          </w:p>
          <w:p w14:paraId="24DA0CE6" w14:textId="77777777" w:rsidR="00FA4BCE" w:rsidRPr="00281F5C" w:rsidRDefault="00FA4BCE" w:rsidP="00262856">
            <w:pPr>
              <w:numPr>
                <w:ilvl w:val="12"/>
                <w:numId w:val="0"/>
              </w:numPr>
              <w:adjustRightInd w:val="0"/>
              <w:jc w:val="center"/>
              <w:rPr>
                <w:rFonts w:ascii="Calibri" w:hAnsi="Calibri" w:cs="Calibri"/>
                <w:b/>
                <w:lang w:val="cs-CZ"/>
              </w:rPr>
            </w:pPr>
          </w:p>
          <w:p w14:paraId="4D9EA590" w14:textId="51A793B3" w:rsidR="00ED06FD" w:rsidRPr="00281F5C" w:rsidRDefault="00ED06FD" w:rsidP="00262856">
            <w:pPr>
              <w:numPr>
                <w:ilvl w:val="12"/>
                <w:numId w:val="0"/>
              </w:numPr>
              <w:adjustRightInd w:val="0"/>
              <w:jc w:val="center"/>
              <w:rPr>
                <w:rFonts w:ascii="Calibri" w:hAnsi="Calibri" w:cs="Calibri"/>
                <w:b/>
                <w:lang w:val="cs-CZ"/>
              </w:rPr>
            </w:pPr>
            <w:r w:rsidRPr="00281F5C">
              <w:rPr>
                <w:rFonts w:ascii="Calibri" w:hAnsi="Calibri" w:cs="Calibri"/>
                <w:b/>
                <w:lang w:val="cs-CZ"/>
              </w:rPr>
              <w:lastRenderedPageBreak/>
              <w:t>C.</w:t>
            </w:r>
          </w:p>
        </w:tc>
        <w:tc>
          <w:tcPr>
            <w:tcW w:w="6521" w:type="dxa"/>
            <w:tcBorders>
              <w:top w:val="single" w:sz="6" w:space="0" w:color="auto"/>
              <w:left w:val="single" w:sz="6" w:space="0" w:color="auto"/>
              <w:bottom w:val="single" w:sz="6" w:space="0" w:color="auto"/>
              <w:right w:val="single" w:sz="6" w:space="0" w:color="auto"/>
            </w:tcBorders>
          </w:tcPr>
          <w:p w14:paraId="5EC69458" w14:textId="77777777" w:rsidR="00FA4BCE" w:rsidRPr="00281F5C" w:rsidRDefault="00FA4BCE" w:rsidP="00262856">
            <w:pPr>
              <w:adjustRightInd w:val="0"/>
              <w:jc w:val="both"/>
              <w:rPr>
                <w:rFonts w:ascii="Calibri" w:hAnsi="Calibri" w:cs="Calibri"/>
                <w:b/>
                <w:lang w:val="cs-CZ"/>
              </w:rPr>
            </w:pPr>
          </w:p>
          <w:p w14:paraId="46AE9BA0" w14:textId="77777777" w:rsidR="00FA4BCE" w:rsidRPr="00281F5C" w:rsidRDefault="00FA4BCE" w:rsidP="00262856">
            <w:pPr>
              <w:adjustRightInd w:val="0"/>
              <w:jc w:val="both"/>
              <w:rPr>
                <w:rFonts w:ascii="Calibri" w:hAnsi="Calibri" w:cs="Calibri"/>
                <w:b/>
                <w:lang w:val="cs-CZ"/>
              </w:rPr>
            </w:pPr>
          </w:p>
          <w:p w14:paraId="5A426CCA" w14:textId="0335EC15" w:rsidR="00ED06FD" w:rsidRPr="00281F5C" w:rsidRDefault="00ED06FD" w:rsidP="00262856">
            <w:pPr>
              <w:adjustRightInd w:val="0"/>
              <w:jc w:val="both"/>
              <w:rPr>
                <w:rFonts w:ascii="Calibri" w:hAnsi="Calibri" w:cs="Calibri"/>
                <w:b/>
                <w:lang w:val="cs-CZ"/>
              </w:rPr>
            </w:pPr>
            <w:r w:rsidRPr="00281F5C">
              <w:rPr>
                <w:rFonts w:ascii="Calibri" w:hAnsi="Calibri" w:cs="Calibri"/>
                <w:b/>
                <w:lang w:val="cs-CZ"/>
              </w:rPr>
              <w:lastRenderedPageBreak/>
              <w:t>ŽIVOTNÍ PROSTŘEDÍ</w:t>
            </w:r>
          </w:p>
        </w:tc>
        <w:tc>
          <w:tcPr>
            <w:tcW w:w="2670" w:type="dxa"/>
            <w:tcBorders>
              <w:top w:val="single" w:sz="6" w:space="0" w:color="auto"/>
              <w:left w:val="single" w:sz="6" w:space="0" w:color="auto"/>
              <w:bottom w:val="single" w:sz="6" w:space="0" w:color="auto"/>
              <w:right w:val="single" w:sz="6" w:space="0" w:color="auto"/>
            </w:tcBorders>
          </w:tcPr>
          <w:p w14:paraId="4154554E" w14:textId="77777777" w:rsidR="00ED06FD" w:rsidRPr="00281F5C" w:rsidRDefault="00ED06FD" w:rsidP="00262856">
            <w:pPr>
              <w:numPr>
                <w:ilvl w:val="12"/>
                <w:numId w:val="0"/>
              </w:numPr>
              <w:adjustRightInd w:val="0"/>
              <w:rPr>
                <w:rFonts w:ascii="Calibri" w:hAnsi="Calibri" w:cs="Calibri"/>
                <w:lang w:val="cs-CZ"/>
              </w:rPr>
            </w:pPr>
          </w:p>
        </w:tc>
      </w:tr>
      <w:tr w:rsidR="00ED06FD" w:rsidRPr="00281F5C" w14:paraId="6C63F49C" w14:textId="77777777" w:rsidTr="00262856">
        <w:trPr>
          <w:cantSplit/>
        </w:trPr>
        <w:tc>
          <w:tcPr>
            <w:tcW w:w="709" w:type="dxa"/>
            <w:tcBorders>
              <w:top w:val="nil"/>
              <w:left w:val="single" w:sz="6" w:space="0" w:color="auto"/>
              <w:bottom w:val="single" w:sz="6" w:space="0" w:color="auto"/>
              <w:right w:val="single" w:sz="6" w:space="0" w:color="auto"/>
            </w:tcBorders>
          </w:tcPr>
          <w:p w14:paraId="0D359445" w14:textId="77777777" w:rsidR="00ED06FD" w:rsidRPr="00281F5C" w:rsidRDefault="00ED06FD" w:rsidP="00262856">
            <w:pPr>
              <w:numPr>
                <w:ilvl w:val="12"/>
                <w:numId w:val="0"/>
              </w:numPr>
              <w:adjustRightInd w:val="0"/>
              <w:jc w:val="center"/>
              <w:rPr>
                <w:rFonts w:ascii="Calibri" w:hAnsi="Calibri" w:cs="Calibri"/>
                <w:lang w:val="cs-CZ"/>
              </w:rPr>
            </w:pPr>
            <w:r w:rsidRPr="00281F5C">
              <w:rPr>
                <w:rFonts w:ascii="Calibri" w:hAnsi="Calibri" w:cs="Calibri"/>
                <w:lang w:val="cs-CZ"/>
              </w:rPr>
              <w:t>(18)</w:t>
            </w:r>
          </w:p>
        </w:tc>
        <w:tc>
          <w:tcPr>
            <w:tcW w:w="6521" w:type="dxa"/>
            <w:tcBorders>
              <w:top w:val="nil"/>
              <w:left w:val="single" w:sz="6" w:space="0" w:color="auto"/>
              <w:bottom w:val="single" w:sz="6" w:space="0" w:color="auto"/>
              <w:right w:val="single" w:sz="6" w:space="0" w:color="auto"/>
            </w:tcBorders>
          </w:tcPr>
          <w:p w14:paraId="5B85CBB2"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36E44115"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10 000,- Kč za případ u (O)</w:t>
            </w:r>
          </w:p>
          <w:p w14:paraId="6DA19F2A"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20 000,- Kč za případ u (N)</w:t>
            </w:r>
          </w:p>
        </w:tc>
      </w:tr>
      <w:tr w:rsidR="00ED06FD" w:rsidRPr="00281F5C" w14:paraId="7FB26306" w14:textId="77777777" w:rsidTr="00262856">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1ABE34E"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(19)</w:t>
            </w:r>
          </w:p>
        </w:tc>
        <w:tc>
          <w:tcPr>
            <w:tcW w:w="6521" w:type="dxa"/>
            <w:tcBorders>
              <w:top w:val="single" w:sz="6" w:space="0" w:color="auto"/>
              <w:left w:val="single" w:sz="6" w:space="0" w:color="auto"/>
              <w:bottom w:val="single" w:sz="6" w:space="0" w:color="auto"/>
              <w:right w:val="single" w:sz="6" w:space="0" w:color="auto"/>
            </w:tcBorders>
            <w:vAlign w:val="center"/>
          </w:tcPr>
          <w:p w14:paraId="4A3C110F" w14:textId="77777777" w:rsidR="00ED06FD" w:rsidRPr="00281F5C" w:rsidRDefault="00ED06FD" w:rsidP="00262856">
            <w:pPr>
              <w:adjustRightInd w:val="0"/>
              <w:rPr>
                <w:rFonts w:ascii="Calibri" w:hAnsi="Calibri" w:cs="Calibri"/>
                <w:lang w:val="cs-CZ"/>
              </w:rPr>
            </w:pPr>
            <w:r w:rsidRPr="00281F5C">
              <w:rPr>
                <w:rFonts w:ascii="Calibri" w:hAnsi="Calibri" w:cs="Calibri"/>
                <w:lang w:val="cs-CZ"/>
              </w:rPr>
              <w:t>Nedodržení Interních předpisů platných ve DPOV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7D675199" w14:textId="77777777" w:rsidR="00ED06FD" w:rsidRPr="00281F5C" w:rsidRDefault="00ED06FD" w:rsidP="00262856">
            <w:pPr>
              <w:adjustRightInd w:val="0"/>
              <w:rPr>
                <w:rFonts w:ascii="Calibri" w:hAnsi="Calibri" w:cs="Calibri"/>
                <w:lang w:val="cs-CZ"/>
              </w:rPr>
            </w:pPr>
            <w:r w:rsidRPr="00281F5C">
              <w:rPr>
                <w:rFonts w:ascii="Calibri" w:hAnsi="Calibri" w:cs="Calibri"/>
                <w:lang w:val="cs-CZ"/>
              </w:rPr>
              <w:t>10 000,- Kč za případ</w:t>
            </w:r>
          </w:p>
        </w:tc>
      </w:tr>
      <w:tr w:rsidR="00ED06FD" w:rsidRPr="00281F5C" w14:paraId="03C9705A"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798DD48A"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(20)</w:t>
            </w:r>
          </w:p>
        </w:tc>
        <w:tc>
          <w:tcPr>
            <w:tcW w:w="6521" w:type="dxa"/>
            <w:tcBorders>
              <w:top w:val="single" w:sz="6" w:space="0" w:color="auto"/>
              <w:left w:val="single" w:sz="6" w:space="0" w:color="auto"/>
              <w:bottom w:val="single" w:sz="6" w:space="0" w:color="auto"/>
              <w:right w:val="single" w:sz="6" w:space="0" w:color="auto"/>
            </w:tcBorders>
          </w:tcPr>
          <w:p w14:paraId="511F999C"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4454C9AB"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50 000,- Kč za případ</w:t>
            </w:r>
          </w:p>
        </w:tc>
      </w:tr>
      <w:tr w:rsidR="00ED06FD" w:rsidRPr="00281F5C" w14:paraId="2725E295"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61E7EE41"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(21)</w:t>
            </w:r>
          </w:p>
        </w:tc>
        <w:tc>
          <w:tcPr>
            <w:tcW w:w="6521" w:type="dxa"/>
            <w:tcBorders>
              <w:top w:val="single" w:sz="6" w:space="0" w:color="auto"/>
              <w:left w:val="single" w:sz="6" w:space="0" w:color="auto"/>
              <w:bottom w:val="single" w:sz="6" w:space="0" w:color="auto"/>
              <w:right w:val="single" w:sz="6" w:space="0" w:color="auto"/>
            </w:tcBorders>
          </w:tcPr>
          <w:p w14:paraId="19AC3158"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7DEDCEDD"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10 000,- Kč za případ</w:t>
            </w:r>
          </w:p>
        </w:tc>
      </w:tr>
      <w:tr w:rsidR="00ED06FD" w:rsidRPr="00281F5C" w14:paraId="31ABE260"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73722FFD"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(22)</w:t>
            </w:r>
          </w:p>
        </w:tc>
        <w:tc>
          <w:tcPr>
            <w:tcW w:w="6521" w:type="dxa"/>
            <w:tcBorders>
              <w:top w:val="single" w:sz="6" w:space="0" w:color="auto"/>
              <w:left w:val="single" w:sz="6" w:space="0" w:color="auto"/>
              <w:bottom w:val="single" w:sz="6" w:space="0" w:color="auto"/>
              <w:right w:val="single" w:sz="6" w:space="0" w:color="auto"/>
            </w:tcBorders>
          </w:tcPr>
          <w:p w14:paraId="7EA7F025"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0BB4C9BC"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20 000,- Kč za případ</w:t>
            </w:r>
          </w:p>
        </w:tc>
      </w:tr>
      <w:tr w:rsidR="00ED06FD" w:rsidRPr="00281F5C" w14:paraId="0E5AD28B"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2A1855BE"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(23)</w:t>
            </w:r>
          </w:p>
        </w:tc>
        <w:tc>
          <w:tcPr>
            <w:tcW w:w="6521" w:type="dxa"/>
            <w:tcBorders>
              <w:top w:val="single" w:sz="6" w:space="0" w:color="auto"/>
              <w:left w:val="single" w:sz="6" w:space="0" w:color="auto"/>
              <w:bottom w:val="single" w:sz="6" w:space="0" w:color="auto"/>
              <w:right w:val="single" w:sz="6" w:space="0" w:color="auto"/>
            </w:tcBorders>
          </w:tcPr>
          <w:p w14:paraId="029E1DD6"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06EB5CFC"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20 000,- Kč za případ</w:t>
            </w:r>
          </w:p>
        </w:tc>
      </w:tr>
      <w:tr w:rsidR="00ED06FD" w:rsidRPr="00281F5C" w14:paraId="5D4ADCF6"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4D4BE24C"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(24)</w:t>
            </w:r>
          </w:p>
        </w:tc>
        <w:tc>
          <w:tcPr>
            <w:tcW w:w="6521" w:type="dxa"/>
            <w:tcBorders>
              <w:top w:val="single" w:sz="6" w:space="0" w:color="auto"/>
              <w:left w:val="single" w:sz="6" w:space="0" w:color="auto"/>
              <w:bottom w:val="single" w:sz="6" w:space="0" w:color="auto"/>
              <w:right w:val="single" w:sz="6" w:space="0" w:color="auto"/>
            </w:tcBorders>
          </w:tcPr>
          <w:p w14:paraId="733556F5"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Vnášení odpadů nebo použitých chemických látek a přípravků do prostor DPOV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6055F953"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50 000,- Kč za případ</w:t>
            </w:r>
          </w:p>
        </w:tc>
      </w:tr>
      <w:tr w:rsidR="00ED06FD" w:rsidRPr="00281F5C" w14:paraId="6742F1A9" w14:textId="77777777" w:rsidTr="00262856">
        <w:trPr>
          <w:cantSplit/>
          <w:trHeight w:val="354"/>
        </w:trPr>
        <w:tc>
          <w:tcPr>
            <w:tcW w:w="709" w:type="dxa"/>
            <w:tcBorders>
              <w:top w:val="single" w:sz="6" w:space="0" w:color="auto"/>
              <w:left w:val="single" w:sz="6" w:space="0" w:color="auto"/>
              <w:bottom w:val="single" w:sz="6" w:space="0" w:color="auto"/>
              <w:right w:val="single" w:sz="6" w:space="0" w:color="auto"/>
            </w:tcBorders>
          </w:tcPr>
          <w:p w14:paraId="1C0BB438"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(25)</w:t>
            </w:r>
          </w:p>
        </w:tc>
        <w:tc>
          <w:tcPr>
            <w:tcW w:w="6521" w:type="dxa"/>
            <w:tcBorders>
              <w:top w:val="single" w:sz="6" w:space="0" w:color="auto"/>
              <w:left w:val="single" w:sz="6" w:space="0" w:color="auto"/>
              <w:bottom w:val="single" w:sz="6" w:space="0" w:color="auto"/>
              <w:right w:val="single" w:sz="6" w:space="0" w:color="auto"/>
            </w:tcBorders>
          </w:tcPr>
          <w:p w14:paraId="080D7C93"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 xml:space="preserve">Nepovolené odložení odpadů do kontejnerů na tříděné odpady nebo na tuhé komunální odpady vyhrazených pro DPOV </w:t>
            </w:r>
          </w:p>
        </w:tc>
        <w:tc>
          <w:tcPr>
            <w:tcW w:w="2670" w:type="dxa"/>
            <w:tcBorders>
              <w:top w:val="single" w:sz="6" w:space="0" w:color="auto"/>
              <w:left w:val="single" w:sz="6" w:space="0" w:color="auto"/>
              <w:bottom w:val="single" w:sz="6" w:space="0" w:color="auto"/>
              <w:right w:val="single" w:sz="6" w:space="0" w:color="auto"/>
            </w:tcBorders>
          </w:tcPr>
          <w:p w14:paraId="0870B7AC"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10 000,- Kč za případ</w:t>
            </w:r>
          </w:p>
        </w:tc>
      </w:tr>
      <w:tr w:rsidR="00ED06FD" w:rsidRPr="00281F5C" w14:paraId="64A8414C" w14:textId="77777777" w:rsidTr="00262856">
        <w:trPr>
          <w:cantSplit/>
          <w:trHeight w:val="222"/>
        </w:trPr>
        <w:tc>
          <w:tcPr>
            <w:tcW w:w="709" w:type="dxa"/>
            <w:tcBorders>
              <w:top w:val="single" w:sz="6" w:space="0" w:color="auto"/>
              <w:left w:val="single" w:sz="6" w:space="0" w:color="auto"/>
              <w:bottom w:val="single" w:sz="6" w:space="0" w:color="auto"/>
              <w:right w:val="single" w:sz="6" w:space="0" w:color="auto"/>
            </w:tcBorders>
          </w:tcPr>
          <w:p w14:paraId="0E3DD8BC" w14:textId="77777777" w:rsidR="00ED06FD" w:rsidRPr="00281F5C" w:rsidRDefault="00ED06FD" w:rsidP="00262856">
            <w:pPr>
              <w:numPr>
                <w:ilvl w:val="12"/>
                <w:numId w:val="0"/>
              </w:numPr>
              <w:adjustRightInd w:val="0"/>
              <w:jc w:val="center"/>
              <w:rPr>
                <w:rFonts w:ascii="Calibri" w:hAnsi="Calibri" w:cs="Calibri"/>
                <w:lang w:val="cs-CZ"/>
              </w:rPr>
            </w:pPr>
            <w:r w:rsidRPr="00281F5C">
              <w:rPr>
                <w:rFonts w:ascii="Calibri" w:hAnsi="Calibri" w:cs="Calibri"/>
                <w:lang w:val="cs-CZ"/>
              </w:rPr>
              <w:t>(26)</w:t>
            </w:r>
          </w:p>
        </w:tc>
        <w:tc>
          <w:tcPr>
            <w:tcW w:w="6521" w:type="dxa"/>
            <w:tcBorders>
              <w:top w:val="single" w:sz="6" w:space="0" w:color="auto"/>
              <w:left w:val="single" w:sz="6" w:space="0" w:color="auto"/>
              <w:bottom w:val="single" w:sz="6" w:space="0" w:color="auto"/>
              <w:right w:val="single" w:sz="6" w:space="0" w:color="auto"/>
            </w:tcBorders>
          </w:tcPr>
          <w:p w14:paraId="75B04CD5"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07806B7D" w14:textId="77777777" w:rsidR="00ED06FD" w:rsidRPr="00281F5C" w:rsidRDefault="00ED06FD" w:rsidP="0026285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djustRightInd w:val="0"/>
              <w:jc w:val="both"/>
              <w:rPr>
                <w:rFonts w:ascii="Calibri" w:hAnsi="Calibri" w:cs="Calibri"/>
                <w:lang w:val="cs-CZ"/>
              </w:rPr>
            </w:pPr>
            <w:r w:rsidRPr="00281F5C">
              <w:rPr>
                <w:rFonts w:ascii="Calibri" w:hAnsi="Calibri" w:cs="Calibri"/>
                <w:lang w:val="cs-CZ"/>
              </w:rPr>
              <w:t>10.000, - Kč za případ</w:t>
            </w:r>
          </w:p>
        </w:tc>
      </w:tr>
      <w:tr w:rsidR="00ED06FD" w:rsidRPr="00281F5C" w14:paraId="2164E408" w14:textId="77777777" w:rsidTr="00262856">
        <w:trPr>
          <w:cantSplit/>
          <w:trHeight w:val="134"/>
        </w:trPr>
        <w:tc>
          <w:tcPr>
            <w:tcW w:w="709" w:type="dxa"/>
            <w:tcBorders>
              <w:top w:val="single" w:sz="6" w:space="0" w:color="auto"/>
              <w:left w:val="single" w:sz="6" w:space="0" w:color="auto"/>
              <w:bottom w:val="single" w:sz="6" w:space="0" w:color="auto"/>
              <w:right w:val="single" w:sz="6" w:space="0" w:color="auto"/>
            </w:tcBorders>
          </w:tcPr>
          <w:p w14:paraId="25DDE4DE" w14:textId="77777777" w:rsidR="00ED06FD" w:rsidRPr="00281F5C" w:rsidRDefault="00ED06FD" w:rsidP="00262856">
            <w:pPr>
              <w:numPr>
                <w:ilvl w:val="12"/>
                <w:numId w:val="0"/>
              </w:numPr>
              <w:adjustRightInd w:val="0"/>
              <w:jc w:val="center"/>
              <w:rPr>
                <w:rFonts w:ascii="Calibri" w:hAnsi="Calibri" w:cs="Calibri"/>
                <w:b/>
                <w:lang w:val="cs-CZ"/>
              </w:rPr>
            </w:pPr>
            <w:r w:rsidRPr="00281F5C">
              <w:rPr>
                <w:rFonts w:ascii="Calibri" w:hAnsi="Calibri" w:cs="Calibri"/>
                <w:b/>
                <w:lang w:val="cs-CZ"/>
              </w:rPr>
              <w:t>D.</w:t>
            </w:r>
          </w:p>
        </w:tc>
        <w:tc>
          <w:tcPr>
            <w:tcW w:w="6521" w:type="dxa"/>
            <w:tcBorders>
              <w:top w:val="single" w:sz="6" w:space="0" w:color="auto"/>
              <w:left w:val="single" w:sz="6" w:space="0" w:color="auto"/>
              <w:bottom w:val="single" w:sz="6" w:space="0" w:color="auto"/>
              <w:right w:val="single" w:sz="6" w:space="0" w:color="auto"/>
            </w:tcBorders>
          </w:tcPr>
          <w:p w14:paraId="4CA1CD79" w14:textId="77777777" w:rsidR="00ED06FD" w:rsidRPr="00281F5C" w:rsidRDefault="00ED06FD" w:rsidP="00262856">
            <w:pPr>
              <w:adjustRightInd w:val="0"/>
              <w:jc w:val="both"/>
              <w:rPr>
                <w:rFonts w:ascii="Calibri" w:hAnsi="Calibri" w:cs="Calibri"/>
                <w:b/>
                <w:lang w:val="cs-CZ"/>
              </w:rPr>
            </w:pPr>
            <w:r w:rsidRPr="00281F5C">
              <w:rPr>
                <w:rFonts w:ascii="Calibri" w:hAnsi="Calibri" w:cs="Calibri"/>
                <w:b/>
                <w:lang w:val="cs-CZ"/>
              </w:rPr>
              <w:t>OSTATNÍ</w:t>
            </w:r>
          </w:p>
        </w:tc>
        <w:tc>
          <w:tcPr>
            <w:tcW w:w="2670" w:type="dxa"/>
            <w:tcBorders>
              <w:top w:val="single" w:sz="6" w:space="0" w:color="auto"/>
              <w:left w:val="single" w:sz="6" w:space="0" w:color="auto"/>
              <w:bottom w:val="single" w:sz="6" w:space="0" w:color="auto"/>
              <w:right w:val="single" w:sz="6" w:space="0" w:color="auto"/>
            </w:tcBorders>
          </w:tcPr>
          <w:p w14:paraId="765476F7" w14:textId="77777777" w:rsidR="00ED06FD" w:rsidRPr="00281F5C" w:rsidRDefault="00ED06FD" w:rsidP="0026285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djustRightInd w:val="0"/>
              <w:jc w:val="both"/>
              <w:rPr>
                <w:rFonts w:ascii="Calibri" w:hAnsi="Calibri" w:cs="Calibri"/>
                <w:lang w:val="cs-CZ"/>
              </w:rPr>
            </w:pPr>
          </w:p>
        </w:tc>
      </w:tr>
      <w:tr w:rsidR="00ED06FD" w:rsidRPr="00281F5C" w14:paraId="54DBCA5A" w14:textId="77777777" w:rsidTr="00262856">
        <w:trPr>
          <w:cantSplit/>
          <w:trHeight w:val="241"/>
        </w:trPr>
        <w:tc>
          <w:tcPr>
            <w:tcW w:w="709" w:type="dxa"/>
            <w:tcBorders>
              <w:top w:val="single" w:sz="6" w:space="0" w:color="auto"/>
              <w:left w:val="single" w:sz="6" w:space="0" w:color="auto"/>
              <w:bottom w:val="single" w:sz="6" w:space="0" w:color="auto"/>
              <w:right w:val="single" w:sz="6" w:space="0" w:color="auto"/>
            </w:tcBorders>
          </w:tcPr>
          <w:p w14:paraId="368CDBF3" w14:textId="77777777" w:rsidR="00ED06FD" w:rsidRPr="00281F5C" w:rsidRDefault="00ED06FD" w:rsidP="00262856">
            <w:pPr>
              <w:numPr>
                <w:ilvl w:val="12"/>
                <w:numId w:val="0"/>
              </w:numPr>
              <w:adjustRightInd w:val="0"/>
              <w:jc w:val="center"/>
              <w:rPr>
                <w:rFonts w:ascii="Calibri" w:hAnsi="Calibri" w:cs="Calibri"/>
                <w:lang w:val="cs-CZ"/>
              </w:rPr>
            </w:pPr>
            <w:r w:rsidRPr="00281F5C">
              <w:rPr>
                <w:rFonts w:ascii="Calibri" w:hAnsi="Calibri" w:cs="Calibri"/>
                <w:lang w:val="cs-CZ"/>
              </w:rPr>
              <w:t>(27)</w:t>
            </w:r>
          </w:p>
        </w:tc>
        <w:tc>
          <w:tcPr>
            <w:tcW w:w="6521" w:type="dxa"/>
            <w:tcBorders>
              <w:top w:val="single" w:sz="6" w:space="0" w:color="auto"/>
              <w:left w:val="single" w:sz="6" w:space="0" w:color="auto"/>
              <w:bottom w:val="single" w:sz="6" w:space="0" w:color="auto"/>
              <w:right w:val="single" w:sz="6" w:space="0" w:color="auto"/>
            </w:tcBorders>
          </w:tcPr>
          <w:p w14:paraId="54DED956"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04448CD7" w14:textId="77777777" w:rsidR="00ED06FD" w:rsidRPr="00281F5C" w:rsidRDefault="00ED06FD" w:rsidP="0026285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djustRightInd w:val="0"/>
              <w:jc w:val="both"/>
              <w:rPr>
                <w:rFonts w:ascii="Calibri" w:hAnsi="Calibri" w:cs="Calibri"/>
                <w:lang w:val="cs-CZ"/>
              </w:rPr>
            </w:pPr>
            <w:r w:rsidRPr="00281F5C">
              <w:rPr>
                <w:rFonts w:ascii="Calibri" w:hAnsi="Calibri" w:cs="Calibri"/>
                <w:lang w:val="cs-CZ"/>
              </w:rPr>
              <w:t>10 000,- Kč za případ</w:t>
            </w:r>
          </w:p>
        </w:tc>
      </w:tr>
      <w:tr w:rsidR="00ED06FD" w:rsidRPr="00281F5C" w14:paraId="7F6E5311" w14:textId="77777777" w:rsidTr="00262856">
        <w:trPr>
          <w:cantSplit/>
          <w:trHeight w:val="224"/>
        </w:trPr>
        <w:tc>
          <w:tcPr>
            <w:tcW w:w="709" w:type="dxa"/>
            <w:tcBorders>
              <w:top w:val="single" w:sz="6" w:space="0" w:color="auto"/>
              <w:left w:val="single" w:sz="6" w:space="0" w:color="auto"/>
              <w:bottom w:val="single" w:sz="6" w:space="0" w:color="auto"/>
              <w:right w:val="single" w:sz="6" w:space="0" w:color="auto"/>
            </w:tcBorders>
          </w:tcPr>
          <w:p w14:paraId="0EEECC05" w14:textId="77777777" w:rsidR="00ED06FD" w:rsidRPr="00281F5C" w:rsidRDefault="00ED06FD" w:rsidP="00262856">
            <w:pPr>
              <w:numPr>
                <w:ilvl w:val="12"/>
                <w:numId w:val="0"/>
              </w:numPr>
              <w:adjustRightInd w:val="0"/>
              <w:jc w:val="center"/>
              <w:rPr>
                <w:rFonts w:ascii="Calibri" w:hAnsi="Calibri" w:cs="Calibri"/>
                <w:lang w:val="cs-CZ"/>
              </w:rPr>
            </w:pPr>
            <w:r w:rsidRPr="00281F5C">
              <w:rPr>
                <w:rFonts w:ascii="Calibri" w:hAnsi="Calibri" w:cs="Calibri"/>
                <w:lang w:val="cs-CZ"/>
              </w:rPr>
              <w:t>(28)</w:t>
            </w:r>
          </w:p>
        </w:tc>
        <w:tc>
          <w:tcPr>
            <w:tcW w:w="6521" w:type="dxa"/>
            <w:tcBorders>
              <w:top w:val="single" w:sz="6" w:space="0" w:color="auto"/>
              <w:left w:val="single" w:sz="6" w:space="0" w:color="auto"/>
              <w:bottom w:val="single" w:sz="6" w:space="0" w:color="auto"/>
              <w:right w:val="single" w:sz="6" w:space="0" w:color="auto"/>
            </w:tcBorders>
          </w:tcPr>
          <w:p w14:paraId="7A158FD0"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Poškození majetku nebo neoprávněné použití zařízení společnosti DPOV</w:t>
            </w:r>
          </w:p>
        </w:tc>
        <w:tc>
          <w:tcPr>
            <w:tcW w:w="2670" w:type="dxa"/>
            <w:tcBorders>
              <w:top w:val="single" w:sz="6" w:space="0" w:color="auto"/>
              <w:left w:val="single" w:sz="6" w:space="0" w:color="auto"/>
              <w:bottom w:val="single" w:sz="6" w:space="0" w:color="auto"/>
              <w:right w:val="single" w:sz="6" w:space="0" w:color="auto"/>
            </w:tcBorders>
          </w:tcPr>
          <w:p w14:paraId="283B2104" w14:textId="77777777" w:rsidR="00ED06FD" w:rsidRPr="00281F5C" w:rsidRDefault="00ED06FD" w:rsidP="0026285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djustRightInd w:val="0"/>
              <w:jc w:val="both"/>
              <w:rPr>
                <w:rFonts w:ascii="Calibri" w:hAnsi="Calibri" w:cs="Calibri"/>
                <w:lang w:val="cs-CZ"/>
              </w:rPr>
            </w:pPr>
            <w:r w:rsidRPr="00281F5C">
              <w:rPr>
                <w:rFonts w:ascii="Calibri" w:hAnsi="Calibri" w:cs="Calibri"/>
                <w:lang w:val="cs-CZ"/>
              </w:rPr>
              <w:t xml:space="preserve">  5 000,- Kč za případ </w:t>
            </w:r>
          </w:p>
        </w:tc>
      </w:tr>
      <w:bookmarkEnd w:id="0"/>
    </w:tbl>
    <w:p w14:paraId="76B38A5B" w14:textId="77777777" w:rsidR="00376C41" w:rsidRPr="00281F5C" w:rsidRDefault="00376C41">
      <w:pPr>
        <w:rPr>
          <w:rFonts w:ascii="Calibri" w:hAnsi="Calibri" w:cs="Calibri"/>
          <w:lang w:val="cs-CZ"/>
        </w:rPr>
      </w:pPr>
    </w:p>
    <w:p w14:paraId="56398E32" w14:textId="21624EBD" w:rsidR="0060201F" w:rsidRPr="00281F5C" w:rsidRDefault="00F46D95">
      <w:pPr>
        <w:rPr>
          <w:rFonts w:ascii="Calibri" w:hAnsi="Calibri" w:cs="Calibri"/>
          <w:lang w:val="cs-CZ"/>
        </w:rPr>
      </w:pPr>
      <w:r w:rsidRPr="00281F5C">
        <w:rPr>
          <w:rFonts w:ascii="Calibri" w:hAnsi="Calibri" w:cs="Calibri"/>
          <w:noProof/>
        </w:rPr>
        <w:drawing>
          <wp:inline distT="0" distB="0" distL="0" distR="0" wp14:anchorId="1D9641C0" wp14:editId="26350816">
            <wp:extent cx="5759450" cy="17145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59450" cy="171450"/>
                    </a:xfrm>
                    <a:prstGeom prst="rect">
                      <a:avLst/>
                    </a:prstGeom>
                    <a:noFill/>
                    <a:ln>
                      <a:noFill/>
                    </a:ln>
                  </pic:spPr>
                </pic:pic>
              </a:graphicData>
            </a:graphic>
          </wp:inline>
        </w:drawing>
      </w:r>
    </w:p>
    <w:p w14:paraId="23AA34E9" w14:textId="53BC911B" w:rsidR="00A21EBE" w:rsidRPr="00281F5C" w:rsidRDefault="00A21EBE">
      <w:pPr>
        <w:rPr>
          <w:rFonts w:ascii="Calibri" w:hAnsi="Calibri" w:cs="Calibri"/>
          <w:lang w:val="cs-CZ"/>
        </w:rPr>
      </w:pP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70"/>
        <w:gridCol w:w="2160"/>
        <w:gridCol w:w="2880"/>
      </w:tblGrid>
      <w:tr w:rsidR="00F46D95" w:rsidRPr="00281F5C" w14:paraId="33C8280F" w14:textId="77777777" w:rsidTr="005F2CB2">
        <w:trPr>
          <w:cantSplit/>
          <w:trHeight w:val="116"/>
        </w:trPr>
        <w:tc>
          <w:tcPr>
            <w:tcW w:w="9610" w:type="dxa"/>
            <w:gridSpan w:val="3"/>
          </w:tcPr>
          <w:p w14:paraId="0FA48581" w14:textId="0061DB57" w:rsidR="00F46D95" w:rsidRPr="00281F5C" w:rsidRDefault="00F46D95" w:rsidP="00F46D95">
            <w:pPr>
              <w:rPr>
                <w:rFonts w:ascii="Calibri" w:hAnsi="Calibri" w:cs="Calibri"/>
                <w:lang w:val="cs-CZ"/>
              </w:rPr>
            </w:pPr>
            <w:r w:rsidRPr="00281F5C">
              <w:rPr>
                <w:rFonts w:ascii="Calibri" w:hAnsi="Calibri" w:cs="Calibri"/>
                <w:lang w:val="cs-CZ"/>
              </w:rPr>
              <w:t xml:space="preserve">Níže podepsaná osoba svým podpisem stvrzuje, že byla prokazatelně seznámena s bezpečnostními předpisy, riziky, místním uspořádáním, opatřeními a podmínkami pro činnost v obvodu DPOV. </w:t>
            </w:r>
            <w:r w:rsidR="00B41087" w:rsidRPr="00281F5C">
              <w:rPr>
                <w:rFonts w:ascii="Calibri" w:hAnsi="Calibri" w:cs="Calibri"/>
                <w:lang w:val="cs-CZ"/>
              </w:rPr>
              <w:t>D</w:t>
            </w:r>
            <w:r w:rsidRPr="00281F5C">
              <w:rPr>
                <w:rFonts w:ascii="Calibri" w:hAnsi="Calibri" w:cs="Calibri"/>
                <w:lang w:val="cs-CZ"/>
              </w:rPr>
              <w:t>ané problematice porozuměla a zavazuje se, že prokazatelně seznámí se všemi získanými poznatky i všechny další osoby zúčastněné na splnění výše uvedené činnosti. Školení nenahrazuje proškolení BOZP</w:t>
            </w:r>
            <w:r w:rsidR="00B41087" w:rsidRPr="00281F5C">
              <w:rPr>
                <w:rFonts w:ascii="Calibri" w:hAnsi="Calibri" w:cs="Calibri"/>
                <w:lang w:val="cs-CZ"/>
              </w:rPr>
              <w:t xml:space="preserve"> a PO</w:t>
            </w:r>
            <w:r w:rsidRPr="00281F5C">
              <w:rPr>
                <w:rFonts w:ascii="Calibri" w:hAnsi="Calibri" w:cs="Calibri"/>
                <w:lang w:val="cs-CZ"/>
              </w:rPr>
              <w:t xml:space="preserve"> pro vlastní výkon prací.</w:t>
            </w:r>
          </w:p>
          <w:p w14:paraId="35A270A5" w14:textId="77777777" w:rsidR="00F46D95" w:rsidRPr="00281F5C" w:rsidRDefault="00F46D95" w:rsidP="00F46D95">
            <w:pPr>
              <w:rPr>
                <w:rFonts w:ascii="Calibri" w:hAnsi="Calibri" w:cs="Calibri"/>
                <w:i/>
                <w:iCs/>
                <w:lang w:val="cs-CZ"/>
              </w:rPr>
            </w:pPr>
          </w:p>
        </w:tc>
      </w:tr>
      <w:tr w:rsidR="00F46D95" w:rsidRPr="00281F5C" w14:paraId="5C393EAC" w14:textId="77777777" w:rsidTr="005F2CB2">
        <w:trPr>
          <w:cantSplit/>
        </w:trPr>
        <w:tc>
          <w:tcPr>
            <w:tcW w:w="4570" w:type="dxa"/>
          </w:tcPr>
          <w:p w14:paraId="20B5912E" w14:textId="77777777" w:rsidR="00F46D95" w:rsidRPr="00281F5C" w:rsidRDefault="00F46D95" w:rsidP="00F46D95">
            <w:pPr>
              <w:rPr>
                <w:rFonts w:ascii="Calibri" w:hAnsi="Calibri" w:cs="Calibri"/>
                <w:bCs/>
                <w:lang w:val="cs-CZ"/>
              </w:rPr>
            </w:pPr>
          </w:p>
          <w:p w14:paraId="708F615B" w14:textId="77777777" w:rsidR="00F46D95" w:rsidRPr="00281F5C" w:rsidRDefault="00F46D95" w:rsidP="00F46D95">
            <w:pPr>
              <w:rPr>
                <w:rFonts w:ascii="Calibri" w:hAnsi="Calibri" w:cs="Calibri"/>
                <w:bCs/>
                <w:lang w:val="cs-CZ"/>
              </w:rPr>
            </w:pPr>
            <w:r w:rsidRPr="00281F5C">
              <w:rPr>
                <w:rFonts w:ascii="Calibri" w:hAnsi="Calibri" w:cs="Calibri"/>
                <w:bCs/>
                <w:lang w:val="cs-CZ"/>
              </w:rPr>
              <w:t xml:space="preserve">Jméno a příjmení </w:t>
            </w:r>
          </w:p>
        </w:tc>
        <w:tc>
          <w:tcPr>
            <w:tcW w:w="2160" w:type="dxa"/>
          </w:tcPr>
          <w:p w14:paraId="4796E37C" w14:textId="77777777" w:rsidR="00F46D95" w:rsidRPr="00281F5C" w:rsidRDefault="00F46D95" w:rsidP="00F46D95">
            <w:pPr>
              <w:rPr>
                <w:rFonts w:ascii="Calibri" w:hAnsi="Calibri" w:cs="Calibri"/>
                <w:bCs/>
                <w:lang w:val="cs-CZ"/>
              </w:rPr>
            </w:pPr>
          </w:p>
          <w:p w14:paraId="02A1D69B" w14:textId="77777777" w:rsidR="00F46D95" w:rsidRPr="00281F5C" w:rsidRDefault="00F46D95" w:rsidP="00F46D95">
            <w:pPr>
              <w:rPr>
                <w:rFonts w:ascii="Calibri" w:hAnsi="Calibri" w:cs="Calibri"/>
                <w:bCs/>
                <w:lang w:val="cs-CZ"/>
              </w:rPr>
            </w:pPr>
            <w:r w:rsidRPr="00281F5C">
              <w:rPr>
                <w:rFonts w:ascii="Calibri" w:hAnsi="Calibri" w:cs="Calibri"/>
                <w:bCs/>
                <w:lang w:val="cs-CZ"/>
              </w:rPr>
              <w:t>firma</w:t>
            </w:r>
          </w:p>
        </w:tc>
        <w:tc>
          <w:tcPr>
            <w:tcW w:w="2880" w:type="dxa"/>
          </w:tcPr>
          <w:p w14:paraId="15B2A186" w14:textId="77777777" w:rsidR="00F46D95" w:rsidRPr="00281F5C" w:rsidRDefault="00F46D95" w:rsidP="00F46D95">
            <w:pPr>
              <w:rPr>
                <w:rFonts w:ascii="Calibri" w:hAnsi="Calibri" w:cs="Calibri"/>
                <w:bCs/>
                <w:lang w:val="cs-CZ"/>
              </w:rPr>
            </w:pPr>
          </w:p>
          <w:p w14:paraId="00EB416A" w14:textId="77777777" w:rsidR="00F46D95" w:rsidRPr="00281F5C" w:rsidRDefault="00F46D95" w:rsidP="00F46D95">
            <w:pPr>
              <w:rPr>
                <w:rFonts w:ascii="Calibri" w:hAnsi="Calibri" w:cs="Calibri"/>
                <w:bCs/>
                <w:lang w:val="cs-CZ"/>
              </w:rPr>
            </w:pPr>
            <w:r w:rsidRPr="00281F5C">
              <w:rPr>
                <w:rFonts w:ascii="Calibri" w:hAnsi="Calibri" w:cs="Calibri"/>
                <w:bCs/>
                <w:lang w:val="cs-CZ"/>
              </w:rPr>
              <w:t>Podpis</w:t>
            </w:r>
          </w:p>
        </w:tc>
      </w:tr>
      <w:tr w:rsidR="00F46D95" w:rsidRPr="00281F5C" w14:paraId="56AD14BE" w14:textId="77777777" w:rsidTr="005F2CB2">
        <w:trPr>
          <w:cantSplit/>
        </w:trPr>
        <w:tc>
          <w:tcPr>
            <w:tcW w:w="4570" w:type="dxa"/>
          </w:tcPr>
          <w:p w14:paraId="1B262B0C" w14:textId="77777777" w:rsidR="00F46D95" w:rsidRPr="00281F5C" w:rsidRDefault="00F46D95" w:rsidP="00F46D95">
            <w:pPr>
              <w:rPr>
                <w:rFonts w:ascii="Calibri" w:hAnsi="Calibri" w:cs="Calibri"/>
                <w:b/>
                <w:lang w:val="cs-CZ"/>
              </w:rPr>
            </w:pPr>
          </w:p>
          <w:p w14:paraId="224E3325" w14:textId="77777777" w:rsidR="00F46D95" w:rsidRPr="00281F5C" w:rsidRDefault="00F46D95" w:rsidP="00F46D95">
            <w:pPr>
              <w:rPr>
                <w:rFonts w:ascii="Calibri" w:hAnsi="Calibri" w:cs="Calibri"/>
                <w:b/>
                <w:lang w:val="cs-CZ"/>
              </w:rPr>
            </w:pPr>
          </w:p>
          <w:p w14:paraId="2D0CC65E" w14:textId="77777777" w:rsidR="00F46D95" w:rsidRPr="00281F5C" w:rsidRDefault="00F46D95" w:rsidP="00F46D95">
            <w:pPr>
              <w:rPr>
                <w:rFonts w:ascii="Calibri" w:hAnsi="Calibri" w:cs="Calibri"/>
                <w:b/>
                <w:lang w:val="cs-CZ"/>
              </w:rPr>
            </w:pPr>
          </w:p>
          <w:p w14:paraId="5E22D944" w14:textId="77777777" w:rsidR="00F46D95" w:rsidRPr="00281F5C" w:rsidRDefault="00F46D95" w:rsidP="00F46D95">
            <w:pPr>
              <w:rPr>
                <w:rFonts w:ascii="Calibri" w:hAnsi="Calibri" w:cs="Calibri"/>
                <w:b/>
                <w:lang w:val="cs-CZ"/>
              </w:rPr>
            </w:pPr>
          </w:p>
          <w:p w14:paraId="79F5ECBA" w14:textId="77777777" w:rsidR="00F46D95" w:rsidRPr="00281F5C" w:rsidRDefault="00F46D95" w:rsidP="00F46D95">
            <w:pPr>
              <w:rPr>
                <w:rFonts w:ascii="Calibri" w:hAnsi="Calibri" w:cs="Calibri"/>
                <w:b/>
                <w:lang w:val="cs-CZ"/>
              </w:rPr>
            </w:pPr>
          </w:p>
        </w:tc>
        <w:tc>
          <w:tcPr>
            <w:tcW w:w="2160" w:type="dxa"/>
          </w:tcPr>
          <w:p w14:paraId="6A879268" w14:textId="77777777" w:rsidR="00F46D95" w:rsidRPr="00281F5C" w:rsidRDefault="00F46D95" w:rsidP="00F46D95">
            <w:pPr>
              <w:rPr>
                <w:rFonts w:ascii="Calibri" w:hAnsi="Calibri" w:cs="Calibri"/>
                <w:b/>
                <w:lang w:val="cs-CZ"/>
              </w:rPr>
            </w:pPr>
          </w:p>
        </w:tc>
        <w:tc>
          <w:tcPr>
            <w:tcW w:w="2880" w:type="dxa"/>
          </w:tcPr>
          <w:p w14:paraId="6E087CEA" w14:textId="77777777" w:rsidR="00F46D95" w:rsidRPr="00281F5C" w:rsidRDefault="00F46D95" w:rsidP="00F46D95">
            <w:pPr>
              <w:rPr>
                <w:rFonts w:ascii="Calibri" w:hAnsi="Calibri" w:cs="Calibri"/>
                <w:b/>
                <w:lang w:val="cs-CZ"/>
              </w:rPr>
            </w:pPr>
          </w:p>
        </w:tc>
      </w:tr>
      <w:tr w:rsidR="00F46D95" w:rsidRPr="00281F5C" w14:paraId="3C2876F4" w14:textId="77777777" w:rsidTr="005F2CB2">
        <w:trPr>
          <w:trHeight w:val="1266"/>
        </w:trPr>
        <w:tc>
          <w:tcPr>
            <w:tcW w:w="9610" w:type="dxa"/>
            <w:gridSpan w:val="3"/>
            <w:tcBorders>
              <w:bottom w:val="single" w:sz="4" w:space="0" w:color="auto"/>
            </w:tcBorders>
          </w:tcPr>
          <w:p w14:paraId="4901A10D" w14:textId="77777777" w:rsidR="00F46D95" w:rsidRPr="00281F5C" w:rsidRDefault="00F46D95" w:rsidP="00F46D95">
            <w:pPr>
              <w:rPr>
                <w:rFonts w:ascii="Calibri" w:hAnsi="Calibri" w:cs="Calibri"/>
                <w:b/>
                <w:lang w:val="cs-CZ"/>
              </w:rPr>
            </w:pPr>
          </w:p>
          <w:p w14:paraId="5E8C5C5E" w14:textId="77777777" w:rsidR="00F46D95" w:rsidRPr="00281F5C" w:rsidRDefault="00F46D95" w:rsidP="00F46D95">
            <w:pPr>
              <w:rPr>
                <w:rFonts w:ascii="Calibri" w:hAnsi="Calibri" w:cs="Calibri"/>
                <w:lang w:val="cs-CZ"/>
              </w:rPr>
            </w:pPr>
            <w:r w:rsidRPr="00281F5C">
              <w:rPr>
                <w:rFonts w:ascii="Calibri" w:hAnsi="Calibri" w:cs="Calibri"/>
                <w:lang w:val="cs-CZ"/>
              </w:rPr>
              <w:t>Jméno příjmení a podpis osoby, která seznámení provedla</w:t>
            </w:r>
          </w:p>
          <w:p w14:paraId="49C06A86" w14:textId="77777777" w:rsidR="00F46D95" w:rsidRPr="00281F5C" w:rsidRDefault="00F46D95" w:rsidP="00F46D95">
            <w:pPr>
              <w:rPr>
                <w:rFonts w:ascii="Calibri" w:hAnsi="Calibri" w:cs="Calibri"/>
                <w:bCs/>
                <w:lang w:val="cs-CZ"/>
              </w:rPr>
            </w:pPr>
          </w:p>
          <w:p w14:paraId="75C3717D" w14:textId="77777777" w:rsidR="00F46D95" w:rsidRPr="00281F5C" w:rsidRDefault="00F46D95" w:rsidP="00F46D95">
            <w:pPr>
              <w:rPr>
                <w:rFonts w:ascii="Calibri" w:hAnsi="Calibri" w:cs="Calibri"/>
                <w:lang w:val="cs-CZ"/>
              </w:rPr>
            </w:pPr>
          </w:p>
          <w:p w14:paraId="65E5CE4E" w14:textId="77777777" w:rsidR="00F46D95" w:rsidRPr="00281F5C" w:rsidRDefault="00F46D95" w:rsidP="00F46D95">
            <w:pPr>
              <w:rPr>
                <w:rFonts w:ascii="Calibri" w:hAnsi="Calibri" w:cs="Calibri"/>
                <w:lang w:val="cs-CZ"/>
              </w:rPr>
            </w:pPr>
          </w:p>
        </w:tc>
      </w:tr>
    </w:tbl>
    <w:p w14:paraId="04179713" w14:textId="180B5459" w:rsidR="00A21EBE" w:rsidRPr="00281F5C" w:rsidRDefault="00A21EBE">
      <w:pPr>
        <w:rPr>
          <w:rFonts w:ascii="Calibri" w:hAnsi="Calibri" w:cs="Calibri"/>
          <w:lang w:val="cs-CZ"/>
        </w:rPr>
      </w:pPr>
    </w:p>
    <w:p w14:paraId="05AFA6C3" w14:textId="3E9D44CE" w:rsidR="00A21EBE" w:rsidRPr="00281F5C" w:rsidRDefault="00A21EBE">
      <w:pPr>
        <w:rPr>
          <w:rFonts w:ascii="Calibri" w:hAnsi="Calibri" w:cs="Calibri"/>
          <w:lang w:val="cs-CZ"/>
        </w:rPr>
      </w:pPr>
    </w:p>
    <w:p w14:paraId="326574FE" w14:textId="77777777" w:rsidR="00A21EBE" w:rsidRPr="00281F5C" w:rsidRDefault="00A21EBE">
      <w:pPr>
        <w:rPr>
          <w:rFonts w:ascii="Calibri" w:hAnsi="Calibri" w:cs="Calibri"/>
          <w:lang w:val="cs-CZ"/>
        </w:rPr>
      </w:pPr>
    </w:p>
    <w:p w14:paraId="3E9E4F7E" w14:textId="5A5C5F67" w:rsidR="00DB4D4D" w:rsidRPr="00281F5C" w:rsidRDefault="00DB4D4D">
      <w:pPr>
        <w:rPr>
          <w:rFonts w:ascii="Calibri" w:hAnsi="Calibri" w:cs="Calibri"/>
          <w:lang w:val="cs-CZ"/>
        </w:rPr>
      </w:pPr>
    </w:p>
    <w:p w14:paraId="24C4C8F6" w14:textId="2C5E5757" w:rsidR="00DB4D4D" w:rsidRPr="00FA4BCE" w:rsidRDefault="00DB4D4D">
      <w:pPr>
        <w:rPr>
          <w:lang w:val="cs-CZ"/>
        </w:rPr>
      </w:pPr>
    </w:p>
    <w:p w14:paraId="3A497381" w14:textId="2EE0FFF8" w:rsidR="00DB4D4D" w:rsidRPr="00FA4BCE" w:rsidRDefault="00DB4D4D">
      <w:pPr>
        <w:rPr>
          <w:lang w:val="cs-CZ"/>
        </w:rPr>
      </w:pPr>
    </w:p>
    <w:p w14:paraId="08C89A59" w14:textId="12D6063A" w:rsidR="00DB4D4D" w:rsidRPr="00FA4BCE" w:rsidRDefault="00DB4D4D">
      <w:pPr>
        <w:rPr>
          <w:lang w:val="cs-CZ"/>
        </w:rPr>
      </w:pPr>
    </w:p>
    <w:p w14:paraId="37B993E5" w14:textId="656B9434" w:rsidR="00DB4D4D" w:rsidRPr="00FA4BCE" w:rsidRDefault="00DB4D4D">
      <w:pPr>
        <w:rPr>
          <w:lang w:val="cs-CZ"/>
        </w:rPr>
      </w:pPr>
    </w:p>
    <w:p w14:paraId="6B216AD3" w14:textId="77777777" w:rsidR="00DB4D4D" w:rsidRPr="00FA4BCE" w:rsidRDefault="00DB4D4D">
      <w:pPr>
        <w:rPr>
          <w:lang w:val="cs-CZ"/>
        </w:rPr>
      </w:pPr>
    </w:p>
    <w:sectPr w:rsidR="00DB4D4D" w:rsidRPr="00FA4BCE" w:rsidSect="00ED06FD">
      <w:footerReference w:type="default" r:id="rId3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1E67C" w14:textId="77777777" w:rsidR="003D7B04" w:rsidRDefault="003D7B04" w:rsidP="00CE296B">
      <w:r>
        <w:separator/>
      </w:r>
    </w:p>
  </w:endnote>
  <w:endnote w:type="continuationSeparator" w:id="0">
    <w:p w14:paraId="259770A0" w14:textId="77777777" w:rsidR="003D7B04" w:rsidRDefault="003D7B04" w:rsidP="00CE2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110EE" w14:textId="058C0086" w:rsidR="00ED06FD" w:rsidRPr="00D8332D" w:rsidRDefault="00D8332D" w:rsidP="00494EE0">
    <w:pPr>
      <w:jc w:val="right"/>
      <w:rPr>
        <w:sz w:val="18"/>
        <w:szCs w:val="18"/>
        <w:lang w:val="cs-CZ"/>
      </w:rPr>
    </w:pPr>
    <w:r w:rsidRPr="00D8332D">
      <w:rPr>
        <w:sz w:val="18"/>
        <w:szCs w:val="18"/>
        <w:lang w:val="cs-CZ"/>
      </w:rPr>
      <w:t xml:space="preserve">Zpracoval: Pavlína Beňová, referent krizového řízení a bezpečnosti    </w:t>
    </w:r>
    <w:r>
      <w:rPr>
        <w:sz w:val="18"/>
        <w:szCs w:val="18"/>
        <w:lang w:val="cs-CZ"/>
      </w:rPr>
      <w:t xml:space="preserve">                                   </w:t>
    </w:r>
    <w:r w:rsidRPr="00D8332D">
      <w:rPr>
        <w:sz w:val="18"/>
        <w:szCs w:val="18"/>
        <w:lang w:val="cs-CZ"/>
      </w:rPr>
      <w:t xml:space="preserve">                          </w:t>
    </w:r>
    <w:r w:rsidR="00ED06FD" w:rsidRPr="00D8332D">
      <w:rPr>
        <w:sz w:val="18"/>
        <w:szCs w:val="18"/>
        <w:lang w:val="cs-CZ"/>
      </w:rPr>
      <w:t xml:space="preserve">Strana </w:t>
    </w:r>
    <w:r w:rsidR="00ED06FD" w:rsidRPr="00D8332D">
      <w:rPr>
        <w:rStyle w:val="slostrnky"/>
        <w:sz w:val="18"/>
        <w:szCs w:val="18"/>
        <w:lang w:val="cs-CZ"/>
      </w:rPr>
      <w:fldChar w:fldCharType="begin"/>
    </w:r>
    <w:r w:rsidR="00ED06FD" w:rsidRPr="00D8332D">
      <w:rPr>
        <w:rStyle w:val="slostrnky"/>
        <w:sz w:val="18"/>
        <w:szCs w:val="18"/>
        <w:lang w:val="cs-CZ"/>
      </w:rPr>
      <w:instrText xml:space="preserve"> PAGE </w:instrText>
    </w:r>
    <w:r w:rsidR="00ED06FD" w:rsidRPr="00D8332D">
      <w:rPr>
        <w:rStyle w:val="slostrnky"/>
        <w:sz w:val="18"/>
        <w:szCs w:val="18"/>
        <w:lang w:val="cs-CZ"/>
      </w:rPr>
      <w:fldChar w:fldCharType="separate"/>
    </w:r>
    <w:r w:rsidR="00ED06FD" w:rsidRPr="00D8332D">
      <w:rPr>
        <w:rStyle w:val="slostrnky"/>
        <w:noProof/>
        <w:sz w:val="18"/>
        <w:szCs w:val="18"/>
        <w:lang w:val="cs-CZ"/>
      </w:rPr>
      <w:t>1</w:t>
    </w:r>
    <w:r w:rsidR="00ED06FD" w:rsidRPr="00D8332D">
      <w:rPr>
        <w:rStyle w:val="slostrnky"/>
        <w:sz w:val="18"/>
        <w:szCs w:val="18"/>
        <w:lang w:val="cs-CZ"/>
      </w:rPr>
      <w:fldChar w:fldCharType="end"/>
    </w:r>
    <w:r w:rsidR="00ED06FD" w:rsidRPr="00D8332D">
      <w:rPr>
        <w:rStyle w:val="slostrnky"/>
        <w:sz w:val="18"/>
        <w:szCs w:val="18"/>
        <w:lang w:val="cs-CZ"/>
      </w:rPr>
      <w:t>/</w:t>
    </w:r>
    <w:r w:rsidR="00ED06FD" w:rsidRPr="00D8332D">
      <w:rPr>
        <w:rStyle w:val="slostrnky"/>
        <w:sz w:val="18"/>
        <w:szCs w:val="18"/>
        <w:lang w:val="cs-CZ"/>
      </w:rPr>
      <w:fldChar w:fldCharType="begin"/>
    </w:r>
    <w:r w:rsidR="00ED06FD" w:rsidRPr="00D8332D">
      <w:rPr>
        <w:rStyle w:val="slostrnky"/>
        <w:sz w:val="18"/>
        <w:szCs w:val="18"/>
        <w:lang w:val="cs-CZ"/>
      </w:rPr>
      <w:instrText xml:space="preserve"> NUMPAGES </w:instrText>
    </w:r>
    <w:r w:rsidR="00ED06FD" w:rsidRPr="00D8332D">
      <w:rPr>
        <w:rStyle w:val="slostrnky"/>
        <w:sz w:val="18"/>
        <w:szCs w:val="18"/>
        <w:lang w:val="cs-CZ"/>
      </w:rPr>
      <w:fldChar w:fldCharType="separate"/>
    </w:r>
    <w:r w:rsidR="00ED06FD" w:rsidRPr="00D8332D">
      <w:rPr>
        <w:rStyle w:val="slostrnky"/>
        <w:noProof/>
        <w:sz w:val="18"/>
        <w:szCs w:val="18"/>
        <w:lang w:val="cs-CZ"/>
      </w:rPr>
      <w:t>6</w:t>
    </w:r>
    <w:r w:rsidR="00ED06FD" w:rsidRPr="00D8332D">
      <w:rPr>
        <w:rStyle w:val="slostrnky"/>
        <w:sz w:val="18"/>
        <w:szCs w:val="18"/>
        <w:lang w:val="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5188D" w14:textId="77777777" w:rsidR="00ED06FD" w:rsidRDefault="00ED06FD">
    <w:pPr>
      <w:jc w:val="center"/>
      <w:rPr>
        <w:sz w:val="16"/>
      </w:rPr>
    </w:pPr>
    <w:r>
      <w:rPr>
        <w:rStyle w:val="slostrnky"/>
        <w:sz w:val="16"/>
      </w:rPr>
      <w:fldChar w:fldCharType="begin"/>
    </w:r>
    <w:r>
      <w:rPr>
        <w:rStyle w:val="slostrnky"/>
        <w:sz w:val="16"/>
      </w:rPr>
      <w:instrText xml:space="preserve"> PAGE </w:instrText>
    </w:r>
    <w:r>
      <w:rPr>
        <w:rStyle w:val="slostrnky"/>
        <w:sz w:val="16"/>
      </w:rPr>
      <w:fldChar w:fldCharType="separate"/>
    </w:r>
    <w:r>
      <w:rPr>
        <w:rStyle w:val="slostrnky"/>
        <w:noProof/>
        <w:sz w:val="16"/>
      </w:rPr>
      <w:t>1</w:t>
    </w:r>
    <w:r>
      <w:rPr>
        <w:rStyle w:val="slostrnky"/>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A9E96" w14:textId="1DF1C75D" w:rsidR="00CE296B" w:rsidRPr="00AE7921" w:rsidRDefault="00CE296B" w:rsidP="00CE296B">
    <w:pPr>
      <w:pBdr>
        <w:top w:val="thinThickSmallGap" w:sz="24" w:space="1" w:color="622423"/>
      </w:pBdr>
      <w:jc w:val="right"/>
      <w:outlineLvl w:val="3"/>
      <w:rPr>
        <w:rFonts w:ascii="Calibri" w:hAnsi="Calibri"/>
        <w:b/>
      </w:rPr>
    </w:pPr>
    <w:proofErr w:type="spellStart"/>
    <w:r w:rsidRPr="00CE296B">
      <w:rPr>
        <w:rFonts w:ascii="Calibri" w:hAnsi="Calibri" w:cs="Calibri"/>
      </w:rPr>
      <w:t>Zpracoval</w:t>
    </w:r>
    <w:proofErr w:type="spellEnd"/>
    <w:r w:rsidRPr="00CE296B">
      <w:rPr>
        <w:rFonts w:ascii="Calibri" w:hAnsi="Calibri" w:cs="Calibri"/>
      </w:rPr>
      <w:t xml:space="preserve">: Pavlína Beňová, referent </w:t>
    </w:r>
    <w:proofErr w:type="spellStart"/>
    <w:r w:rsidRPr="00CE296B">
      <w:rPr>
        <w:rFonts w:ascii="Calibri" w:hAnsi="Calibri" w:cs="Calibri"/>
      </w:rPr>
      <w:t>krizového</w:t>
    </w:r>
    <w:proofErr w:type="spellEnd"/>
    <w:r w:rsidRPr="00CE296B">
      <w:rPr>
        <w:rFonts w:ascii="Calibri" w:hAnsi="Calibri" w:cs="Calibri"/>
      </w:rPr>
      <w:t xml:space="preserve"> </w:t>
    </w:r>
    <w:proofErr w:type="spellStart"/>
    <w:r w:rsidRPr="00CE296B">
      <w:rPr>
        <w:rFonts w:ascii="Calibri" w:hAnsi="Calibri" w:cs="Calibri"/>
      </w:rPr>
      <w:t>řízení</w:t>
    </w:r>
    <w:proofErr w:type="spellEnd"/>
    <w:r w:rsidRPr="00CE296B">
      <w:rPr>
        <w:rFonts w:ascii="Calibri" w:hAnsi="Calibri" w:cs="Calibri"/>
      </w:rPr>
      <w:t xml:space="preserve"> a </w:t>
    </w:r>
    <w:proofErr w:type="spellStart"/>
    <w:r w:rsidRPr="00CE296B">
      <w:rPr>
        <w:rFonts w:ascii="Calibri" w:hAnsi="Calibri" w:cs="Calibri"/>
      </w:rPr>
      <w:t>bezpečnosti</w:t>
    </w:r>
    <w:proofErr w:type="spellEnd"/>
    <w:r>
      <w:tab/>
    </w:r>
    <w:proofErr w:type="spellStart"/>
    <w:r w:rsidRPr="00CE296B">
      <w:t>S</w:t>
    </w:r>
    <w:r w:rsidRPr="00CE296B">
      <w:rPr>
        <w:rFonts w:ascii="Calibri" w:hAnsi="Calibri"/>
      </w:rPr>
      <w:t>trana</w:t>
    </w:r>
    <w:proofErr w:type="spellEnd"/>
    <w:r w:rsidRPr="00CE296B">
      <w:rPr>
        <w:rFonts w:ascii="Calibri" w:hAnsi="Calibri"/>
      </w:rPr>
      <w:t xml:space="preserve"> </w:t>
    </w:r>
    <w:r w:rsidRPr="00CE296B">
      <w:rPr>
        <w:rFonts w:ascii="Calibri" w:hAnsi="Calibri"/>
      </w:rPr>
      <w:fldChar w:fldCharType="begin"/>
    </w:r>
    <w:r w:rsidRPr="00CE296B">
      <w:rPr>
        <w:rFonts w:ascii="Calibri" w:hAnsi="Calibri"/>
      </w:rPr>
      <w:instrText xml:space="preserve"> PAGE </w:instrText>
    </w:r>
    <w:r w:rsidRPr="00CE296B">
      <w:rPr>
        <w:rFonts w:ascii="Calibri" w:hAnsi="Calibri"/>
      </w:rPr>
      <w:fldChar w:fldCharType="separate"/>
    </w:r>
    <w:r w:rsidRPr="00CE296B">
      <w:rPr>
        <w:rFonts w:ascii="Calibri" w:hAnsi="Calibri"/>
      </w:rPr>
      <w:t>11</w:t>
    </w:r>
    <w:r w:rsidRPr="00CE296B">
      <w:rPr>
        <w:rFonts w:ascii="Calibri" w:hAnsi="Calibri"/>
      </w:rPr>
      <w:fldChar w:fldCharType="end"/>
    </w:r>
    <w:r w:rsidRPr="00CE296B">
      <w:rPr>
        <w:rFonts w:ascii="Calibri" w:hAnsi="Calibri"/>
      </w:rPr>
      <w:t xml:space="preserve"> (</w:t>
    </w:r>
    <w:proofErr w:type="spellStart"/>
    <w:r w:rsidRPr="00CE296B">
      <w:rPr>
        <w:rFonts w:ascii="Calibri" w:hAnsi="Calibri"/>
      </w:rPr>
      <w:t>celkem</w:t>
    </w:r>
    <w:proofErr w:type="spellEnd"/>
    <w:r w:rsidRPr="00CE296B">
      <w:rPr>
        <w:rFonts w:ascii="Calibri" w:hAnsi="Calibri"/>
      </w:rPr>
      <w:t xml:space="preserve"> </w:t>
    </w:r>
    <w:r w:rsidRPr="00CE296B">
      <w:rPr>
        <w:rFonts w:ascii="Calibri" w:hAnsi="Calibri"/>
      </w:rPr>
      <w:fldChar w:fldCharType="begin"/>
    </w:r>
    <w:r w:rsidRPr="00CE296B">
      <w:rPr>
        <w:rFonts w:ascii="Calibri" w:hAnsi="Calibri"/>
      </w:rPr>
      <w:instrText xml:space="preserve"> NUMPAGES </w:instrText>
    </w:r>
    <w:r w:rsidRPr="00CE296B">
      <w:rPr>
        <w:rFonts w:ascii="Calibri" w:hAnsi="Calibri"/>
      </w:rPr>
      <w:fldChar w:fldCharType="separate"/>
    </w:r>
    <w:r w:rsidRPr="00CE296B">
      <w:rPr>
        <w:rFonts w:ascii="Calibri" w:hAnsi="Calibri"/>
      </w:rPr>
      <w:t>14</w:t>
    </w:r>
    <w:r w:rsidRPr="00CE296B">
      <w:rPr>
        <w:rFonts w:ascii="Calibri" w:hAnsi="Calibri"/>
      </w:rPr>
      <w:fldChar w:fldCharType="end"/>
    </w:r>
    <w:r w:rsidRPr="00CE296B">
      <w:rPr>
        <w:rFonts w:ascii="Calibri" w:hAnsi="Calibri"/>
      </w:rPr>
      <w:t>)</w:t>
    </w:r>
    <w:r w:rsidRPr="00AE7921">
      <w:rPr>
        <w:rFonts w:ascii="Calibri" w:hAnsi="Calibri"/>
      </w:rPr>
      <w:t xml:space="preserve"> </w:t>
    </w:r>
  </w:p>
  <w:p w14:paraId="44AAA103" w14:textId="0D52D4DC" w:rsidR="00CE296B" w:rsidRDefault="00CE296B" w:rsidP="00CE296B">
    <w:pPr>
      <w:tabs>
        <w:tab w:val="right" w:pos="9059"/>
      </w:tabs>
      <w:spacing w:before="9" w:line="261" w:lineRule="auto"/>
      <w:ind w:right="13" w:hanging="1"/>
    </w:pPr>
  </w:p>
  <w:p w14:paraId="2EF4670A" w14:textId="77777777" w:rsidR="00CE296B" w:rsidRDefault="00CE296B"/>
  <w:p w14:paraId="5EC3F771" w14:textId="77777777" w:rsidR="000C79DB" w:rsidRDefault="000C79DB"/>
  <w:p w14:paraId="4726A181" w14:textId="77777777" w:rsidR="000C79DB" w:rsidRDefault="000C79D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1FD02" w14:textId="77777777" w:rsidR="003D7B04" w:rsidRDefault="003D7B04" w:rsidP="00CE296B">
      <w:r>
        <w:separator/>
      </w:r>
    </w:p>
  </w:footnote>
  <w:footnote w:type="continuationSeparator" w:id="0">
    <w:p w14:paraId="7BAE6F32" w14:textId="77777777" w:rsidR="003D7B04" w:rsidRDefault="003D7B04" w:rsidP="00CE29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826846"/>
    <w:lvl w:ilvl="0">
      <w:start w:val="1"/>
      <w:numFmt w:val="decimal"/>
      <w:pStyle w:val="slovanseznam5"/>
      <w:lvlText w:val="%1."/>
      <w:lvlJc w:val="left"/>
      <w:pPr>
        <w:tabs>
          <w:tab w:val="num" w:pos="1350"/>
        </w:tabs>
        <w:ind w:left="1350" w:hanging="360"/>
      </w:pPr>
    </w:lvl>
  </w:abstractNum>
  <w:abstractNum w:abstractNumId="1" w15:restartNumberingAfterBreak="0">
    <w:nsid w:val="FFFFFF7D"/>
    <w:multiLevelType w:val="singleLevel"/>
    <w:tmpl w:val="2BF6FF04"/>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B3762DC8"/>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EACC3B5A"/>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17543840"/>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380948"/>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6C919E"/>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EAC8B6"/>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04185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9AF08184"/>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DC20593A"/>
    <w:lvl w:ilvl="0">
      <w:numFmt w:val="decimal"/>
      <w:lvlText w:val="*"/>
      <w:lvlJc w:val="left"/>
    </w:lvl>
  </w:abstractNum>
  <w:abstractNum w:abstractNumId="11"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19B2790C"/>
    <w:multiLevelType w:val="multilevel"/>
    <w:tmpl w:val="F692CA04"/>
    <w:lvl w:ilvl="0">
      <w:start w:val="1"/>
      <w:numFmt w:val="lowerLetter"/>
      <w:lvlText w:val="%1)"/>
      <w:lvlJc w:val="left"/>
      <w:pPr>
        <w:tabs>
          <w:tab w:val="num" w:pos="1588"/>
        </w:tabs>
        <w:ind w:left="1588" w:hanging="454"/>
      </w:pPr>
      <w:rPr>
        <w:rFonts w:hint="default"/>
        <w:b w:val="0"/>
        <w:bCs/>
      </w:rPr>
    </w:lvl>
    <w:lvl w:ilvl="1">
      <w:start w:val="1"/>
      <w:numFmt w:val="lowerLetter"/>
      <w:lvlText w:val="%2."/>
      <w:lvlJc w:val="left"/>
      <w:pPr>
        <w:tabs>
          <w:tab w:val="num" w:pos="1582"/>
        </w:tabs>
        <w:ind w:left="1582" w:hanging="360"/>
      </w:pPr>
    </w:lvl>
    <w:lvl w:ilvl="2" w:tentative="1">
      <w:start w:val="1"/>
      <w:numFmt w:val="lowerRoman"/>
      <w:lvlText w:val="%3."/>
      <w:lvlJc w:val="right"/>
      <w:pPr>
        <w:tabs>
          <w:tab w:val="num" w:pos="2302"/>
        </w:tabs>
        <w:ind w:left="2302" w:hanging="180"/>
      </w:pPr>
    </w:lvl>
    <w:lvl w:ilvl="3" w:tentative="1">
      <w:start w:val="1"/>
      <w:numFmt w:val="decimal"/>
      <w:lvlText w:val="%4."/>
      <w:lvlJc w:val="left"/>
      <w:pPr>
        <w:tabs>
          <w:tab w:val="num" w:pos="3022"/>
        </w:tabs>
        <w:ind w:left="3022" w:hanging="360"/>
      </w:pPr>
    </w:lvl>
    <w:lvl w:ilvl="4" w:tentative="1">
      <w:start w:val="1"/>
      <w:numFmt w:val="lowerLetter"/>
      <w:lvlText w:val="%5."/>
      <w:lvlJc w:val="left"/>
      <w:pPr>
        <w:tabs>
          <w:tab w:val="num" w:pos="3742"/>
        </w:tabs>
        <w:ind w:left="3742" w:hanging="360"/>
      </w:pPr>
    </w:lvl>
    <w:lvl w:ilvl="5" w:tentative="1">
      <w:start w:val="1"/>
      <w:numFmt w:val="lowerRoman"/>
      <w:lvlText w:val="%6."/>
      <w:lvlJc w:val="right"/>
      <w:pPr>
        <w:tabs>
          <w:tab w:val="num" w:pos="4462"/>
        </w:tabs>
        <w:ind w:left="4462" w:hanging="180"/>
      </w:pPr>
    </w:lvl>
    <w:lvl w:ilvl="6" w:tentative="1">
      <w:start w:val="1"/>
      <w:numFmt w:val="decimal"/>
      <w:lvlText w:val="%7."/>
      <w:lvlJc w:val="left"/>
      <w:pPr>
        <w:tabs>
          <w:tab w:val="num" w:pos="5182"/>
        </w:tabs>
        <w:ind w:left="5182" w:hanging="360"/>
      </w:pPr>
    </w:lvl>
    <w:lvl w:ilvl="7" w:tentative="1">
      <w:start w:val="1"/>
      <w:numFmt w:val="lowerLetter"/>
      <w:lvlText w:val="%8."/>
      <w:lvlJc w:val="left"/>
      <w:pPr>
        <w:tabs>
          <w:tab w:val="num" w:pos="5902"/>
        </w:tabs>
        <w:ind w:left="5902" w:hanging="360"/>
      </w:pPr>
    </w:lvl>
    <w:lvl w:ilvl="8" w:tentative="1">
      <w:start w:val="1"/>
      <w:numFmt w:val="lowerRoman"/>
      <w:lvlText w:val="%9."/>
      <w:lvlJc w:val="right"/>
      <w:pPr>
        <w:tabs>
          <w:tab w:val="num" w:pos="6622"/>
        </w:tabs>
        <w:ind w:left="6622" w:hanging="180"/>
      </w:pPr>
    </w:lvl>
  </w:abstractNum>
  <w:abstractNum w:abstractNumId="13"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15:restartNumberingAfterBreak="0">
    <w:nsid w:val="34A131E9"/>
    <w:multiLevelType w:val="hybridMultilevel"/>
    <w:tmpl w:val="E92E44AC"/>
    <w:lvl w:ilvl="0" w:tplc="ED02205A">
      <w:start w:val="1"/>
      <w:numFmt w:val="bullet"/>
      <w:lvlText w:val="•"/>
      <w:lvlJc w:val="left"/>
      <w:pPr>
        <w:tabs>
          <w:tab w:val="num" w:pos="720"/>
        </w:tabs>
        <w:ind w:left="720" w:hanging="360"/>
      </w:pPr>
      <w:rPr>
        <w:rFonts w:ascii="Arial" w:hAnsi="Arial" w:hint="default"/>
      </w:rPr>
    </w:lvl>
    <w:lvl w:ilvl="1" w:tplc="A21C73C2">
      <w:start w:val="1"/>
      <w:numFmt w:val="bullet"/>
      <w:lvlText w:val="•"/>
      <w:lvlJc w:val="left"/>
      <w:pPr>
        <w:tabs>
          <w:tab w:val="num" w:pos="1440"/>
        </w:tabs>
        <w:ind w:left="1440" w:hanging="360"/>
      </w:pPr>
      <w:rPr>
        <w:rFonts w:ascii="Arial" w:hAnsi="Arial" w:hint="default"/>
      </w:rPr>
    </w:lvl>
    <w:lvl w:ilvl="2" w:tplc="6B447D1C" w:tentative="1">
      <w:start w:val="1"/>
      <w:numFmt w:val="bullet"/>
      <w:lvlText w:val="•"/>
      <w:lvlJc w:val="left"/>
      <w:pPr>
        <w:tabs>
          <w:tab w:val="num" w:pos="2160"/>
        </w:tabs>
        <w:ind w:left="2160" w:hanging="360"/>
      </w:pPr>
      <w:rPr>
        <w:rFonts w:ascii="Arial" w:hAnsi="Arial" w:hint="default"/>
      </w:rPr>
    </w:lvl>
    <w:lvl w:ilvl="3" w:tplc="118A2236" w:tentative="1">
      <w:start w:val="1"/>
      <w:numFmt w:val="bullet"/>
      <w:lvlText w:val="•"/>
      <w:lvlJc w:val="left"/>
      <w:pPr>
        <w:tabs>
          <w:tab w:val="num" w:pos="2880"/>
        </w:tabs>
        <w:ind w:left="2880" w:hanging="360"/>
      </w:pPr>
      <w:rPr>
        <w:rFonts w:ascii="Arial" w:hAnsi="Arial" w:hint="default"/>
      </w:rPr>
    </w:lvl>
    <w:lvl w:ilvl="4" w:tplc="DCEA7C3E" w:tentative="1">
      <w:start w:val="1"/>
      <w:numFmt w:val="bullet"/>
      <w:lvlText w:val="•"/>
      <w:lvlJc w:val="left"/>
      <w:pPr>
        <w:tabs>
          <w:tab w:val="num" w:pos="3600"/>
        </w:tabs>
        <w:ind w:left="3600" w:hanging="360"/>
      </w:pPr>
      <w:rPr>
        <w:rFonts w:ascii="Arial" w:hAnsi="Arial" w:hint="default"/>
      </w:rPr>
    </w:lvl>
    <w:lvl w:ilvl="5" w:tplc="D2DCBA6E" w:tentative="1">
      <w:start w:val="1"/>
      <w:numFmt w:val="bullet"/>
      <w:lvlText w:val="•"/>
      <w:lvlJc w:val="left"/>
      <w:pPr>
        <w:tabs>
          <w:tab w:val="num" w:pos="4320"/>
        </w:tabs>
        <w:ind w:left="4320" w:hanging="360"/>
      </w:pPr>
      <w:rPr>
        <w:rFonts w:ascii="Arial" w:hAnsi="Arial" w:hint="default"/>
      </w:rPr>
    </w:lvl>
    <w:lvl w:ilvl="6" w:tplc="B114C1AC" w:tentative="1">
      <w:start w:val="1"/>
      <w:numFmt w:val="bullet"/>
      <w:lvlText w:val="•"/>
      <w:lvlJc w:val="left"/>
      <w:pPr>
        <w:tabs>
          <w:tab w:val="num" w:pos="5040"/>
        </w:tabs>
        <w:ind w:left="5040" w:hanging="360"/>
      </w:pPr>
      <w:rPr>
        <w:rFonts w:ascii="Arial" w:hAnsi="Arial" w:hint="default"/>
      </w:rPr>
    </w:lvl>
    <w:lvl w:ilvl="7" w:tplc="84FE7A2C" w:tentative="1">
      <w:start w:val="1"/>
      <w:numFmt w:val="bullet"/>
      <w:lvlText w:val="•"/>
      <w:lvlJc w:val="left"/>
      <w:pPr>
        <w:tabs>
          <w:tab w:val="num" w:pos="5760"/>
        </w:tabs>
        <w:ind w:left="5760" w:hanging="360"/>
      </w:pPr>
      <w:rPr>
        <w:rFonts w:ascii="Arial" w:hAnsi="Arial" w:hint="default"/>
      </w:rPr>
    </w:lvl>
    <w:lvl w:ilvl="8" w:tplc="5554FF1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A217155"/>
    <w:multiLevelType w:val="hybridMultilevel"/>
    <w:tmpl w:val="4508D266"/>
    <w:lvl w:ilvl="0" w:tplc="4C2CA3F8">
      <w:start w:val="1"/>
      <w:numFmt w:val="bullet"/>
      <w:lvlText w:val=""/>
      <w:lvlJc w:val="left"/>
      <w:pPr>
        <w:tabs>
          <w:tab w:val="num" w:pos="720"/>
        </w:tabs>
        <w:ind w:left="720" w:hanging="360"/>
      </w:pPr>
      <w:rPr>
        <w:rFonts w:ascii="Wingdings" w:hAnsi="Wingdings" w:hint="default"/>
      </w:rPr>
    </w:lvl>
    <w:lvl w:ilvl="1" w:tplc="E376E20C" w:tentative="1">
      <w:start w:val="1"/>
      <w:numFmt w:val="bullet"/>
      <w:lvlText w:val=""/>
      <w:lvlJc w:val="left"/>
      <w:pPr>
        <w:tabs>
          <w:tab w:val="num" w:pos="1440"/>
        </w:tabs>
        <w:ind w:left="1440" w:hanging="360"/>
      </w:pPr>
      <w:rPr>
        <w:rFonts w:ascii="Wingdings" w:hAnsi="Wingdings" w:hint="default"/>
      </w:rPr>
    </w:lvl>
    <w:lvl w:ilvl="2" w:tplc="A6F48534" w:tentative="1">
      <w:start w:val="1"/>
      <w:numFmt w:val="bullet"/>
      <w:lvlText w:val=""/>
      <w:lvlJc w:val="left"/>
      <w:pPr>
        <w:tabs>
          <w:tab w:val="num" w:pos="2160"/>
        </w:tabs>
        <w:ind w:left="2160" w:hanging="360"/>
      </w:pPr>
      <w:rPr>
        <w:rFonts w:ascii="Wingdings" w:hAnsi="Wingdings" w:hint="default"/>
      </w:rPr>
    </w:lvl>
    <w:lvl w:ilvl="3" w:tplc="BAA6F968" w:tentative="1">
      <w:start w:val="1"/>
      <w:numFmt w:val="bullet"/>
      <w:lvlText w:val=""/>
      <w:lvlJc w:val="left"/>
      <w:pPr>
        <w:tabs>
          <w:tab w:val="num" w:pos="2880"/>
        </w:tabs>
        <w:ind w:left="2880" w:hanging="360"/>
      </w:pPr>
      <w:rPr>
        <w:rFonts w:ascii="Wingdings" w:hAnsi="Wingdings" w:hint="default"/>
      </w:rPr>
    </w:lvl>
    <w:lvl w:ilvl="4" w:tplc="B29A4EF8" w:tentative="1">
      <w:start w:val="1"/>
      <w:numFmt w:val="bullet"/>
      <w:lvlText w:val=""/>
      <w:lvlJc w:val="left"/>
      <w:pPr>
        <w:tabs>
          <w:tab w:val="num" w:pos="3600"/>
        </w:tabs>
        <w:ind w:left="3600" w:hanging="360"/>
      </w:pPr>
      <w:rPr>
        <w:rFonts w:ascii="Wingdings" w:hAnsi="Wingdings" w:hint="default"/>
      </w:rPr>
    </w:lvl>
    <w:lvl w:ilvl="5" w:tplc="F7C250A2" w:tentative="1">
      <w:start w:val="1"/>
      <w:numFmt w:val="bullet"/>
      <w:lvlText w:val=""/>
      <w:lvlJc w:val="left"/>
      <w:pPr>
        <w:tabs>
          <w:tab w:val="num" w:pos="4320"/>
        </w:tabs>
        <w:ind w:left="4320" w:hanging="360"/>
      </w:pPr>
      <w:rPr>
        <w:rFonts w:ascii="Wingdings" w:hAnsi="Wingdings" w:hint="default"/>
      </w:rPr>
    </w:lvl>
    <w:lvl w:ilvl="6" w:tplc="D5F6D2BE" w:tentative="1">
      <w:start w:val="1"/>
      <w:numFmt w:val="bullet"/>
      <w:lvlText w:val=""/>
      <w:lvlJc w:val="left"/>
      <w:pPr>
        <w:tabs>
          <w:tab w:val="num" w:pos="5040"/>
        </w:tabs>
        <w:ind w:left="5040" w:hanging="360"/>
      </w:pPr>
      <w:rPr>
        <w:rFonts w:ascii="Wingdings" w:hAnsi="Wingdings" w:hint="default"/>
      </w:rPr>
    </w:lvl>
    <w:lvl w:ilvl="7" w:tplc="5E123F16" w:tentative="1">
      <w:start w:val="1"/>
      <w:numFmt w:val="bullet"/>
      <w:lvlText w:val=""/>
      <w:lvlJc w:val="left"/>
      <w:pPr>
        <w:tabs>
          <w:tab w:val="num" w:pos="5760"/>
        </w:tabs>
        <w:ind w:left="5760" w:hanging="360"/>
      </w:pPr>
      <w:rPr>
        <w:rFonts w:ascii="Wingdings" w:hAnsi="Wingdings" w:hint="default"/>
      </w:rPr>
    </w:lvl>
    <w:lvl w:ilvl="8" w:tplc="AD04E002"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A5E0247"/>
    <w:multiLevelType w:val="hybridMultilevel"/>
    <w:tmpl w:val="29ECA542"/>
    <w:lvl w:ilvl="0" w:tplc="467A07D2">
      <w:start w:val="1"/>
      <w:numFmt w:val="decimal"/>
      <w:lvlText w:val="%1."/>
      <w:lvlJc w:val="left"/>
      <w:pPr>
        <w:ind w:left="20" w:hanging="236"/>
      </w:pPr>
      <w:rPr>
        <w:rFonts w:ascii="Arial" w:eastAsia="Arial" w:hAnsi="Arial" w:cs="Arial" w:hint="default"/>
        <w:b/>
        <w:bCs/>
        <w:spacing w:val="-1"/>
        <w:w w:val="100"/>
        <w:sz w:val="21"/>
        <w:szCs w:val="21"/>
      </w:rPr>
    </w:lvl>
    <w:lvl w:ilvl="1" w:tplc="6010A648">
      <w:numFmt w:val="bullet"/>
      <w:lvlText w:val="•"/>
      <w:lvlJc w:val="left"/>
      <w:pPr>
        <w:ind w:left="1465" w:hanging="236"/>
      </w:pPr>
      <w:rPr>
        <w:rFonts w:hint="default"/>
      </w:rPr>
    </w:lvl>
    <w:lvl w:ilvl="2" w:tplc="99A868D4">
      <w:numFmt w:val="bullet"/>
      <w:lvlText w:val="•"/>
      <w:lvlJc w:val="left"/>
      <w:pPr>
        <w:ind w:left="2910" w:hanging="236"/>
      </w:pPr>
      <w:rPr>
        <w:rFonts w:hint="default"/>
      </w:rPr>
    </w:lvl>
    <w:lvl w:ilvl="3" w:tplc="22C65728">
      <w:numFmt w:val="bullet"/>
      <w:lvlText w:val="•"/>
      <w:lvlJc w:val="left"/>
      <w:pPr>
        <w:ind w:left="4355" w:hanging="236"/>
      </w:pPr>
      <w:rPr>
        <w:rFonts w:hint="default"/>
      </w:rPr>
    </w:lvl>
    <w:lvl w:ilvl="4" w:tplc="EF8A1FE6">
      <w:numFmt w:val="bullet"/>
      <w:lvlText w:val="•"/>
      <w:lvlJc w:val="left"/>
      <w:pPr>
        <w:ind w:left="5800" w:hanging="236"/>
      </w:pPr>
      <w:rPr>
        <w:rFonts w:hint="default"/>
      </w:rPr>
    </w:lvl>
    <w:lvl w:ilvl="5" w:tplc="1A5A42C4">
      <w:numFmt w:val="bullet"/>
      <w:lvlText w:val="•"/>
      <w:lvlJc w:val="left"/>
      <w:pPr>
        <w:ind w:left="7245" w:hanging="236"/>
      </w:pPr>
      <w:rPr>
        <w:rFonts w:hint="default"/>
      </w:rPr>
    </w:lvl>
    <w:lvl w:ilvl="6" w:tplc="A672D6D2">
      <w:numFmt w:val="bullet"/>
      <w:lvlText w:val="•"/>
      <w:lvlJc w:val="left"/>
      <w:pPr>
        <w:ind w:left="8690" w:hanging="236"/>
      </w:pPr>
      <w:rPr>
        <w:rFonts w:hint="default"/>
      </w:rPr>
    </w:lvl>
    <w:lvl w:ilvl="7" w:tplc="E606131A">
      <w:numFmt w:val="bullet"/>
      <w:lvlText w:val="•"/>
      <w:lvlJc w:val="left"/>
      <w:pPr>
        <w:ind w:left="10135" w:hanging="236"/>
      </w:pPr>
      <w:rPr>
        <w:rFonts w:hint="default"/>
      </w:rPr>
    </w:lvl>
    <w:lvl w:ilvl="8" w:tplc="3ADC7334">
      <w:numFmt w:val="bullet"/>
      <w:lvlText w:val="•"/>
      <w:lvlJc w:val="left"/>
      <w:pPr>
        <w:ind w:left="11580" w:hanging="236"/>
      </w:pPr>
      <w:rPr>
        <w:rFonts w:hint="default"/>
      </w:rPr>
    </w:lvl>
  </w:abstractNum>
  <w:abstractNum w:abstractNumId="17"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64A272E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5A54814"/>
    <w:multiLevelType w:val="multilevel"/>
    <w:tmpl w:val="F492213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69FE0CBB"/>
    <w:multiLevelType w:val="multilevel"/>
    <w:tmpl w:val="C388EE5A"/>
    <w:lvl w:ilvl="0">
      <w:start w:val="1"/>
      <w:numFmt w:val="decimal"/>
      <w:lvlText w:val="%1."/>
      <w:lvlJc w:val="left"/>
      <w:pPr>
        <w:ind w:left="360" w:hanging="360"/>
      </w:pPr>
      <w:rPr>
        <w:rFonts w:hint="default"/>
        <w:i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23"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791098143">
    <w:abstractNumId w:val="16"/>
  </w:num>
  <w:num w:numId="2" w16cid:durableId="307318389">
    <w:abstractNumId w:val="20"/>
  </w:num>
  <w:num w:numId="3" w16cid:durableId="1045835038">
    <w:abstractNumId w:val="8"/>
  </w:num>
  <w:num w:numId="4" w16cid:durableId="823668586">
    <w:abstractNumId w:val="3"/>
  </w:num>
  <w:num w:numId="5" w16cid:durableId="1211188496">
    <w:abstractNumId w:val="2"/>
  </w:num>
  <w:num w:numId="6" w16cid:durableId="1264804215">
    <w:abstractNumId w:val="1"/>
  </w:num>
  <w:num w:numId="7" w16cid:durableId="27994728">
    <w:abstractNumId w:val="0"/>
  </w:num>
  <w:num w:numId="8" w16cid:durableId="43910808">
    <w:abstractNumId w:val="9"/>
  </w:num>
  <w:num w:numId="9" w16cid:durableId="359400771">
    <w:abstractNumId w:val="7"/>
  </w:num>
  <w:num w:numId="10" w16cid:durableId="416099510">
    <w:abstractNumId w:val="6"/>
  </w:num>
  <w:num w:numId="11" w16cid:durableId="1931347226">
    <w:abstractNumId w:val="5"/>
  </w:num>
  <w:num w:numId="12" w16cid:durableId="980379045">
    <w:abstractNumId w:val="4"/>
  </w:num>
  <w:num w:numId="13" w16cid:durableId="1717001793">
    <w:abstractNumId w:val="13"/>
  </w:num>
  <w:num w:numId="14" w16cid:durableId="69735935">
    <w:abstractNumId w:val="1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15" w16cid:durableId="808862115">
    <w:abstractNumId w:val="18"/>
  </w:num>
  <w:num w:numId="16" w16cid:durableId="2122652582">
    <w:abstractNumId w:val="23"/>
  </w:num>
  <w:num w:numId="17" w16cid:durableId="2072073512">
    <w:abstractNumId w:val="12"/>
  </w:num>
  <w:num w:numId="18" w16cid:durableId="1434740770">
    <w:abstractNumId w:val="21"/>
  </w:num>
  <w:num w:numId="19" w16cid:durableId="685637961">
    <w:abstractNumId w:val="22"/>
  </w:num>
  <w:num w:numId="20" w16cid:durableId="1070229688">
    <w:abstractNumId w:val="17"/>
  </w:num>
  <w:num w:numId="21" w16cid:durableId="226964515">
    <w:abstractNumId w:val="24"/>
  </w:num>
  <w:num w:numId="22" w16cid:durableId="1516505462">
    <w:abstractNumId w:val="11"/>
  </w:num>
  <w:num w:numId="23" w16cid:durableId="1504198069">
    <w:abstractNumId w:val="19"/>
  </w:num>
  <w:num w:numId="24" w16cid:durableId="1265528520">
    <w:abstractNumId w:val="15"/>
  </w:num>
  <w:num w:numId="25" w16cid:durableId="3099439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96B"/>
    <w:rsid w:val="000006D1"/>
    <w:rsid w:val="000363AB"/>
    <w:rsid w:val="000C79DB"/>
    <w:rsid w:val="00163E34"/>
    <w:rsid w:val="001B043F"/>
    <w:rsid w:val="001B42CA"/>
    <w:rsid w:val="001C4093"/>
    <w:rsid w:val="001F1723"/>
    <w:rsid w:val="002172AE"/>
    <w:rsid w:val="00281F5C"/>
    <w:rsid w:val="00376AD0"/>
    <w:rsid w:val="00376C41"/>
    <w:rsid w:val="003C4116"/>
    <w:rsid w:val="003D7B04"/>
    <w:rsid w:val="0045539A"/>
    <w:rsid w:val="004B1ACF"/>
    <w:rsid w:val="004D1DB5"/>
    <w:rsid w:val="004E0DA5"/>
    <w:rsid w:val="0050092E"/>
    <w:rsid w:val="005256CF"/>
    <w:rsid w:val="005448E2"/>
    <w:rsid w:val="005D4D29"/>
    <w:rsid w:val="005E13A7"/>
    <w:rsid w:val="0060201F"/>
    <w:rsid w:val="0069508F"/>
    <w:rsid w:val="0078461E"/>
    <w:rsid w:val="007A638C"/>
    <w:rsid w:val="00812A37"/>
    <w:rsid w:val="008319C1"/>
    <w:rsid w:val="00873A84"/>
    <w:rsid w:val="008D7871"/>
    <w:rsid w:val="008E2B36"/>
    <w:rsid w:val="00924D49"/>
    <w:rsid w:val="009D5313"/>
    <w:rsid w:val="00A07162"/>
    <w:rsid w:val="00A21EBE"/>
    <w:rsid w:val="00A3490D"/>
    <w:rsid w:val="00A63F76"/>
    <w:rsid w:val="00A71F88"/>
    <w:rsid w:val="00A87D60"/>
    <w:rsid w:val="00A9004E"/>
    <w:rsid w:val="00AE11FF"/>
    <w:rsid w:val="00B03611"/>
    <w:rsid w:val="00B04F4B"/>
    <w:rsid w:val="00B173B5"/>
    <w:rsid w:val="00B41087"/>
    <w:rsid w:val="00B72CE1"/>
    <w:rsid w:val="00BD50E5"/>
    <w:rsid w:val="00C17783"/>
    <w:rsid w:val="00C26DAB"/>
    <w:rsid w:val="00C90F56"/>
    <w:rsid w:val="00CC52B9"/>
    <w:rsid w:val="00CE296B"/>
    <w:rsid w:val="00D01B4A"/>
    <w:rsid w:val="00D455EB"/>
    <w:rsid w:val="00D8332D"/>
    <w:rsid w:val="00DB4D4D"/>
    <w:rsid w:val="00DC02A8"/>
    <w:rsid w:val="00DD6EB9"/>
    <w:rsid w:val="00DE2643"/>
    <w:rsid w:val="00DF0DD8"/>
    <w:rsid w:val="00EC563B"/>
    <w:rsid w:val="00ED06FD"/>
    <w:rsid w:val="00F11146"/>
    <w:rsid w:val="00F21098"/>
    <w:rsid w:val="00F46D95"/>
    <w:rsid w:val="00F67312"/>
    <w:rsid w:val="00FA19C2"/>
    <w:rsid w:val="00FA4BCE"/>
    <w:rsid w:val="00FE00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47BBEB"/>
  <w15:chartTrackingRefBased/>
  <w15:docId w15:val="{6731F522-10E9-46D0-9330-1CC9A7443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CE296B"/>
    <w:pPr>
      <w:widowControl w:val="0"/>
      <w:autoSpaceDE w:val="0"/>
      <w:autoSpaceDN w:val="0"/>
      <w:spacing w:after="0" w:line="240" w:lineRule="auto"/>
    </w:pPr>
    <w:rPr>
      <w:rFonts w:ascii="Arial" w:eastAsia="Arial" w:hAnsi="Arial" w:cs="Arial"/>
      <w:lang w:val="en-US"/>
    </w:rPr>
  </w:style>
  <w:style w:type="paragraph" w:styleId="Nadpis1">
    <w:name w:val="heading 1"/>
    <w:basedOn w:val="Normln"/>
    <w:next w:val="Normln"/>
    <w:link w:val="Nadpis1Char"/>
    <w:qFormat/>
    <w:rsid w:val="00ED06FD"/>
    <w:pPr>
      <w:keepNext/>
      <w:widowControl/>
      <w:autoSpaceDE/>
      <w:autoSpaceDN/>
      <w:spacing w:before="240" w:after="60"/>
      <w:outlineLvl w:val="0"/>
    </w:pPr>
    <w:rPr>
      <w:rFonts w:eastAsia="Times New Roman" w:cs="Times New Roman"/>
      <w:b/>
      <w:kern w:val="28"/>
      <w:sz w:val="28"/>
      <w:szCs w:val="20"/>
      <w:lang w:val="cs-CZ" w:eastAsia="cs-CZ"/>
    </w:rPr>
  </w:style>
  <w:style w:type="paragraph" w:styleId="Nadpis2">
    <w:name w:val="heading 2"/>
    <w:basedOn w:val="Normln"/>
    <w:next w:val="Normln"/>
    <w:link w:val="Nadpis2Char"/>
    <w:qFormat/>
    <w:rsid w:val="00ED06FD"/>
    <w:pPr>
      <w:keepNext/>
      <w:widowControl/>
      <w:autoSpaceDE/>
      <w:autoSpaceDN/>
      <w:outlineLvl w:val="1"/>
    </w:pPr>
    <w:rPr>
      <w:rFonts w:ascii="Times New Roman" w:eastAsia="Times New Roman" w:hAnsi="Times New Roman" w:cs="Times New Roman"/>
      <w:b/>
      <w:sz w:val="28"/>
      <w:szCs w:val="20"/>
      <w:lang w:val="cs-CZ" w:eastAsia="cs-CZ"/>
    </w:rPr>
  </w:style>
  <w:style w:type="paragraph" w:styleId="Nadpis3">
    <w:name w:val="heading 3"/>
    <w:basedOn w:val="Normln"/>
    <w:next w:val="Normln"/>
    <w:link w:val="Nadpis3Char"/>
    <w:qFormat/>
    <w:rsid w:val="00ED06FD"/>
    <w:pPr>
      <w:keepNext/>
      <w:widowControl/>
      <w:autoSpaceDE/>
      <w:autoSpaceDN/>
      <w:spacing w:before="240" w:after="60"/>
      <w:outlineLvl w:val="2"/>
    </w:pPr>
    <w:rPr>
      <w:rFonts w:eastAsia="Times New Roman" w:cs="Times New Roman"/>
      <w:sz w:val="24"/>
      <w:szCs w:val="20"/>
      <w:lang w:val="cs-CZ" w:eastAsia="cs-CZ"/>
    </w:rPr>
  </w:style>
  <w:style w:type="paragraph" w:styleId="Nadpis4">
    <w:name w:val="heading 4"/>
    <w:basedOn w:val="Normln"/>
    <w:next w:val="Normln"/>
    <w:link w:val="Nadpis4Char"/>
    <w:qFormat/>
    <w:rsid w:val="00ED06FD"/>
    <w:pPr>
      <w:keepNext/>
      <w:widowControl/>
      <w:autoSpaceDE/>
      <w:autoSpaceDN/>
      <w:outlineLvl w:val="3"/>
    </w:pPr>
    <w:rPr>
      <w:rFonts w:ascii="Times New Roman" w:eastAsia="Times New Roman" w:hAnsi="Times New Roman" w:cs="Times New Roman"/>
      <w:b/>
      <w:sz w:val="20"/>
      <w:szCs w:val="20"/>
      <w:u w:val="single"/>
      <w:lang w:val="cs-CZ" w:eastAsia="cs-CZ"/>
    </w:rPr>
  </w:style>
  <w:style w:type="paragraph" w:styleId="Nadpis5">
    <w:name w:val="heading 5"/>
    <w:basedOn w:val="Normln"/>
    <w:next w:val="Normln"/>
    <w:link w:val="Nadpis5Char"/>
    <w:qFormat/>
    <w:rsid w:val="00ED06FD"/>
    <w:pPr>
      <w:widowControl/>
      <w:autoSpaceDE/>
      <w:autoSpaceDN/>
      <w:spacing w:before="240" w:after="60"/>
      <w:outlineLvl w:val="4"/>
    </w:pPr>
    <w:rPr>
      <w:rFonts w:ascii="Times New Roman" w:eastAsia="Times New Roman" w:hAnsi="Times New Roman" w:cs="Times New Roman"/>
      <w:szCs w:val="20"/>
      <w:lang w:val="cs-CZ" w:eastAsia="cs-CZ"/>
    </w:rPr>
  </w:style>
  <w:style w:type="paragraph" w:styleId="Nadpis6">
    <w:name w:val="heading 6"/>
    <w:basedOn w:val="Normln"/>
    <w:next w:val="Normln"/>
    <w:link w:val="Nadpis6Char"/>
    <w:qFormat/>
    <w:rsid w:val="00ED06FD"/>
    <w:pPr>
      <w:widowControl/>
      <w:autoSpaceDE/>
      <w:autoSpaceDN/>
      <w:spacing w:before="240" w:after="60"/>
      <w:outlineLvl w:val="5"/>
    </w:pPr>
    <w:rPr>
      <w:rFonts w:ascii="Times New Roman" w:eastAsia="Times New Roman" w:hAnsi="Times New Roman" w:cs="Times New Roman"/>
      <w:i/>
      <w:szCs w:val="20"/>
      <w:lang w:val="cs-CZ" w:eastAsia="cs-CZ"/>
    </w:rPr>
  </w:style>
  <w:style w:type="paragraph" w:styleId="Nadpis7">
    <w:name w:val="heading 7"/>
    <w:basedOn w:val="Normln"/>
    <w:next w:val="Normln"/>
    <w:link w:val="Nadpis7Char"/>
    <w:qFormat/>
    <w:rsid w:val="00ED06FD"/>
    <w:pPr>
      <w:widowControl/>
      <w:autoSpaceDE/>
      <w:autoSpaceDN/>
      <w:spacing w:before="240" w:after="60"/>
      <w:outlineLvl w:val="6"/>
    </w:pPr>
    <w:rPr>
      <w:rFonts w:eastAsia="Times New Roman" w:cs="Times New Roman"/>
      <w:sz w:val="20"/>
      <w:szCs w:val="20"/>
      <w:lang w:val="cs-CZ" w:eastAsia="cs-CZ"/>
    </w:rPr>
  </w:style>
  <w:style w:type="paragraph" w:styleId="Nadpis8">
    <w:name w:val="heading 8"/>
    <w:basedOn w:val="Normln"/>
    <w:next w:val="Normln"/>
    <w:link w:val="Nadpis8Char"/>
    <w:qFormat/>
    <w:rsid w:val="00ED06FD"/>
    <w:pPr>
      <w:widowControl/>
      <w:autoSpaceDE/>
      <w:autoSpaceDN/>
      <w:spacing w:before="240" w:after="60"/>
      <w:outlineLvl w:val="7"/>
    </w:pPr>
    <w:rPr>
      <w:rFonts w:eastAsia="Times New Roman" w:cs="Times New Roman"/>
      <w:i/>
      <w:sz w:val="20"/>
      <w:szCs w:val="20"/>
      <w:lang w:val="cs-CZ" w:eastAsia="cs-CZ"/>
    </w:rPr>
  </w:style>
  <w:style w:type="paragraph" w:styleId="Nadpis9">
    <w:name w:val="heading 9"/>
    <w:basedOn w:val="Normln"/>
    <w:next w:val="Normln"/>
    <w:link w:val="Nadpis9Char"/>
    <w:qFormat/>
    <w:rsid w:val="00ED06FD"/>
    <w:pPr>
      <w:widowControl/>
      <w:autoSpaceDE/>
      <w:autoSpaceDN/>
      <w:spacing w:before="240" w:after="60"/>
      <w:outlineLvl w:val="8"/>
    </w:pPr>
    <w:rPr>
      <w:rFonts w:eastAsia="Times New Roman" w:cs="Times New Roman"/>
      <w:b/>
      <w:i/>
      <w:sz w:val="18"/>
      <w:szCs w:val="20"/>
      <w:lang w:val="cs-CZ"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D06FD"/>
    <w:rPr>
      <w:rFonts w:ascii="Arial" w:eastAsia="Times New Roman" w:hAnsi="Arial" w:cs="Times New Roman"/>
      <w:b/>
      <w:kern w:val="28"/>
      <w:sz w:val="28"/>
      <w:szCs w:val="20"/>
      <w:lang w:eastAsia="cs-CZ"/>
    </w:rPr>
  </w:style>
  <w:style w:type="character" w:customStyle="1" w:styleId="Nadpis2Char">
    <w:name w:val="Nadpis 2 Char"/>
    <w:basedOn w:val="Standardnpsmoodstavce"/>
    <w:link w:val="Nadpis2"/>
    <w:rsid w:val="00ED06FD"/>
    <w:rPr>
      <w:rFonts w:ascii="Times New Roman" w:eastAsia="Times New Roman" w:hAnsi="Times New Roman" w:cs="Times New Roman"/>
      <w:b/>
      <w:sz w:val="28"/>
      <w:szCs w:val="20"/>
      <w:lang w:eastAsia="cs-CZ"/>
    </w:rPr>
  </w:style>
  <w:style w:type="character" w:customStyle="1" w:styleId="Nadpis3Char">
    <w:name w:val="Nadpis 3 Char"/>
    <w:basedOn w:val="Standardnpsmoodstavce"/>
    <w:link w:val="Nadpis3"/>
    <w:rsid w:val="00ED06FD"/>
    <w:rPr>
      <w:rFonts w:ascii="Arial" w:eastAsia="Times New Roman" w:hAnsi="Arial" w:cs="Times New Roman"/>
      <w:sz w:val="24"/>
      <w:szCs w:val="20"/>
      <w:lang w:eastAsia="cs-CZ"/>
    </w:rPr>
  </w:style>
  <w:style w:type="character" w:customStyle="1" w:styleId="Nadpis4Char">
    <w:name w:val="Nadpis 4 Char"/>
    <w:basedOn w:val="Standardnpsmoodstavce"/>
    <w:link w:val="Nadpis4"/>
    <w:rsid w:val="00ED06FD"/>
    <w:rPr>
      <w:rFonts w:ascii="Times New Roman" w:eastAsia="Times New Roman" w:hAnsi="Times New Roman" w:cs="Times New Roman"/>
      <w:b/>
      <w:sz w:val="20"/>
      <w:szCs w:val="20"/>
      <w:u w:val="single"/>
      <w:lang w:eastAsia="cs-CZ"/>
    </w:rPr>
  </w:style>
  <w:style w:type="character" w:customStyle="1" w:styleId="Nadpis5Char">
    <w:name w:val="Nadpis 5 Char"/>
    <w:basedOn w:val="Standardnpsmoodstavce"/>
    <w:link w:val="Nadpis5"/>
    <w:rsid w:val="00ED06FD"/>
    <w:rPr>
      <w:rFonts w:ascii="Times New Roman" w:eastAsia="Times New Roman" w:hAnsi="Times New Roman" w:cs="Times New Roman"/>
      <w:szCs w:val="20"/>
      <w:lang w:eastAsia="cs-CZ"/>
    </w:rPr>
  </w:style>
  <w:style w:type="character" w:customStyle="1" w:styleId="Nadpis6Char">
    <w:name w:val="Nadpis 6 Char"/>
    <w:basedOn w:val="Standardnpsmoodstavce"/>
    <w:link w:val="Nadpis6"/>
    <w:rsid w:val="00ED06FD"/>
    <w:rPr>
      <w:rFonts w:ascii="Times New Roman" w:eastAsia="Times New Roman" w:hAnsi="Times New Roman" w:cs="Times New Roman"/>
      <w:i/>
      <w:szCs w:val="20"/>
      <w:lang w:eastAsia="cs-CZ"/>
    </w:rPr>
  </w:style>
  <w:style w:type="character" w:customStyle="1" w:styleId="Nadpis7Char">
    <w:name w:val="Nadpis 7 Char"/>
    <w:basedOn w:val="Standardnpsmoodstavce"/>
    <w:link w:val="Nadpis7"/>
    <w:rsid w:val="00ED06FD"/>
    <w:rPr>
      <w:rFonts w:ascii="Arial" w:eastAsia="Times New Roman" w:hAnsi="Arial" w:cs="Times New Roman"/>
      <w:sz w:val="20"/>
      <w:szCs w:val="20"/>
      <w:lang w:eastAsia="cs-CZ"/>
    </w:rPr>
  </w:style>
  <w:style w:type="character" w:customStyle="1" w:styleId="Nadpis8Char">
    <w:name w:val="Nadpis 8 Char"/>
    <w:basedOn w:val="Standardnpsmoodstavce"/>
    <w:link w:val="Nadpis8"/>
    <w:rsid w:val="00ED06FD"/>
    <w:rPr>
      <w:rFonts w:ascii="Arial" w:eastAsia="Times New Roman" w:hAnsi="Arial" w:cs="Times New Roman"/>
      <w:i/>
      <w:sz w:val="20"/>
      <w:szCs w:val="20"/>
      <w:lang w:eastAsia="cs-CZ"/>
    </w:rPr>
  </w:style>
  <w:style w:type="character" w:customStyle="1" w:styleId="Nadpis9Char">
    <w:name w:val="Nadpis 9 Char"/>
    <w:basedOn w:val="Standardnpsmoodstavce"/>
    <w:link w:val="Nadpis9"/>
    <w:rsid w:val="00ED06FD"/>
    <w:rPr>
      <w:rFonts w:ascii="Arial" w:eastAsia="Times New Roman" w:hAnsi="Arial" w:cs="Times New Roman"/>
      <w:b/>
      <w:i/>
      <w:sz w:val="18"/>
      <w:szCs w:val="20"/>
      <w:lang w:eastAsia="cs-CZ"/>
    </w:rPr>
  </w:style>
  <w:style w:type="table" w:customStyle="1" w:styleId="TableNormal">
    <w:name w:val="Table Normal"/>
    <w:uiPriority w:val="2"/>
    <w:semiHidden/>
    <w:unhideWhenUsed/>
    <w:qFormat/>
    <w:rsid w:val="00CE296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
    <w:uiPriority w:val="1"/>
    <w:qFormat/>
    <w:rsid w:val="00CE296B"/>
    <w:pPr>
      <w:ind w:left="26"/>
    </w:pPr>
  </w:style>
  <w:style w:type="character" w:styleId="Hypertextovodkaz">
    <w:name w:val="Hyperlink"/>
    <w:basedOn w:val="Standardnpsmoodstavce"/>
    <w:uiPriority w:val="99"/>
    <w:unhideWhenUsed/>
    <w:rsid w:val="00CE296B"/>
    <w:rPr>
      <w:color w:val="0563C1" w:themeColor="hyperlink"/>
      <w:u w:val="single"/>
    </w:rPr>
  </w:style>
  <w:style w:type="paragraph" w:styleId="Zhlav">
    <w:name w:val="header"/>
    <w:basedOn w:val="Normln"/>
    <w:link w:val="ZhlavChar"/>
    <w:unhideWhenUsed/>
    <w:rsid w:val="00CE296B"/>
    <w:pPr>
      <w:tabs>
        <w:tab w:val="center" w:pos="4536"/>
        <w:tab w:val="right" w:pos="9072"/>
      </w:tabs>
    </w:pPr>
  </w:style>
  <w:style w:type="character" w:customStyle="1" w:styleId="ZhlavChar">
    <w:name w:val="Záhlaví Char"/>
    <w:basedOn w:val="Standardnpsmoodstavce"/>
    <w:link w:val="Zhlav"/>
    <w:uiPriority w:val="99"/>
    <w:rsid w:val="00CE296B"/>
    <w:rPr>
      <w:rFonts w:ascii="Arial" w:eastAsia="Arial" w:hAnsi="Arial" w:cs="Arial"/>
      <w:lang w:val="en-US"/>
    </w:rPr>
  </w:style>
  <w:style w:type="paragraph" w:styleId="Zpat">
    <w:name w:val="footer"/>
    <w:basedOn w:val="Normln"/>
    <w:link w:val="ZpatChar"/>
    <w:unhideWhenUsed/>
    <w:rsid w:val="00CE296B"/>
    <w:pPr>
      <w:tabs>
        <w:tab w:val="center" w:pos="4536"/>
        <w:tab w:val="right" w:pos="9072"/>
      </w:tabs>
    </w:pPr>
  </w:style>
  <w:style w:type="character" w:customStyle="1" w:styleId="ZpatChar">
    <w:name w:val="Zápatí Char"/>
    <w:basedOn w:val="Standardnpsmoodstavce"/>
    <w:link w:val="Zpat"/>
    <w:rsid w:val="00CE296B"/>
    <w:rPr>
      <w:rFonts w:ascii="Arial" w:eastAsia="Arial" w:hAnsi="Arial" w:cs="Arial"/>
      <w:lang w:val="en-US"/>
    </w:rPr>
  </w:style>
  <w:style w:type="paragraph" w:styleId="Zkladntext">
    <w:name w:val="Body Text"/>
    <w:basedOn w:val="Normln"/>
    <w:link w:val="ZkladntextChar"/>
    <w:qFormat/>
    <w:rsid w:val="00CE296B"/>
    <w:pPr>
      <w:ind w:left="20"/>
    </w:pPr>
    <w:rPr>
      <w:rFonts w:ascii="Times New Roman" w:eastAsia="Times New Roman" w:hAnsi="Times New Roman" w:cs="Times New Roman"/>
      <w:b/>
      <w:bCs/>
      <w:sz w:val="23"/>
      <w:szCs w:val="23"/>
    </w:rPr>
  </w:style>
  <w:style w:type="character" w:customStyle="1" w:styleId="ZkladntextChar">
    <w:name w:val="Základní text Char"/>
    <w:basedOn w:val="Standardnpsmoodstavce"/>
    <w:link w:val="Zkladntext"/>
    <w:uiPriority w:val="1"/>
    <w:rsid w:val="00CE296B"/>
    <w:rPr>
      <w:rFonts w:ascii="Times New Roman" w:eastAsia="Times New Roman" w:hAnsi="Times New Roman" w:cs="Times New Roman"/>
      <w:b/>
      <w:bCs/>
      <w:sz w:val="23"/>
      <w:szCs w:val="23"/>
      <w:lang w:val="en-US"/>
    </w:rPr>
  </w:style>
  <w:style w:type="character" w:styleId="slostrnky">
    <w:name w:val="page number"/>
    <w:basedOn w:val="Standardnpsmoodstavce"/>
    <w:rsid w:val="00ED06FD"/>
  </w:style>
  <w:style w:type="paragraph" w:styleId="Adresanaoblku">
    <w:name w:val="envelope address"/>
    <w:basedOn w:val="Normln"/>
    <w:rsid w:val="00ED06FD"/>
    <w:pPr>
      <w:framePr w:w="7920" w:h="1980" w:hRule="exact" w:hSpace="141" w:wrap="auto" w:hAnchor="page" w:xAlign="center" w:yAlign="bottom"/>
      <w:widowControl/>
      <w:autoSpaceDE/>
      <w:autoSpaceDN/>
      <w:ind w:left="2880"/>
    </w:pPr>
    <w:rPr>
      <w:rFonts w:eastAsia="Times New Roman" w:cs="Times New Roman"/>
      <w:sz w:val="24"/>
      <w:szCs w:val="20"/>
      <w:lang w:val="cs-CZ" w:eastAsia="cs-CZ"/>
    </w:rPr>
  </w:style>
  <w:style w:type="paragraph" w:styleId="slovanseznam">
    <w:name w:val="List Number"/>
    <w:basedOn w:val="Normln"/>
    <w:rsid w:val="00ED06FD"/>
    <w:pPr>
      <w:widowControl/>
      <w:numPr>
        <w:numId w:val="3"/>
      </w:numPr>
      <w:autoSpaceDE/>
      <w:autoSpaceDN/>
    </w:pPr>
    <w:rPr>
      <w:rFonts w:ascii="Times New Roman" w:eastAsia="Times New Roman" w:hAnsi="Times New Roman" w:cs="Times New Roman"/>
      <w:sz w:val="24"/>
      <w:szCs w:val="20"/>
      <w:lang w:val="cs-CZ" w:eastAsia="cs-CZ"/>
    </w:rPr>
  </w:style>
  <w:style w:type="paragraph" w:styleId="slovanseznam2">
    <w:name w:val="List Number 2"/>
    <w:basedOn w:val="Normln"/>
    <w:rsid w:val="00ED06FD"/>
    <w:pPr>
      <w:widowControl/>
      <w:numPr>
        <w:numId w:val="4"/>
      </w:numPr>
      <w:autoSpaceDE/>
      <w:autoSpaceDN/>
    </w:pPr>
    <w:rPr>
      <w:rFonts w:ascii="Times New Roman" w:eastAsia="Times New Roman" w:hAnsi="Times New Roman" w:cs="Times New Roman"/>
      <w:sz w:val="24"/>
      <w:szCs w:val="20"/>
      <w:lang w:val="cs-CZ" w:eastAsia="cs-CZ"/>
    </w:rPr>
  </w:style>
  <w:style w:type="paragraph" w:styleId="slovanseznam3">
    <w:name w:val="List Number 3"/>
    <w:basedOn w:val="Normln"/>
    <w:rsid w:val="00ED06FD"/>
    <w:pPr>
      <w:widowControl/>
      <w:numPr>
        <w:numId w:val="5"/>
      </w:numPr>
      <w:autoSpaceDE/>
      <w:autoSpaceDN/>
    </w:pPr>
    <w:rPr>
      <w:rFonts w:ascii="Times New Roman" w:eastAsia="Times New Roman" w:hAnsi="Times New Roman" w:cs="Times New Roman"/>
      <w:sz w:val="24"/>
      <w:szCs w:val="20"/>
      <w:lang w:val="cs-CZ" w:eastAsia="cs-CZ"/>
    </w:rPr>
  </w:style>
  <w:style w:type="paragraph" w:styleId="slovanseznam4">
    <w:name w:val="List Number 4"/>
    <w:basedOn w:val="Normln"/>
    <w:rsid w:val="00ED06FD"/>
    <w:pPr>
      <w:widowControl/>
      <w:numPr>
        <w:numId w:val="6"/>
      </w:numPr>
      <w:autoSpaceDE/>
      <w:autoSpaceDN/>
    </w:pPr>
    <w:rPr>
      <w:rFonts w:ascii="Times New Roman" w:eastAsia="Times New Roman" w:hAnsi="Times New Roman" w:cs="Times New Roman"/>
      <w:sz w:val="24"/>
      <w:szCs w:val="20"/>
      <w:lang w:val="cs-CZ" w:eastAsia="cs-CZ"/>
    </w:rPr>
  </w:style>
  <w:style w:type="paragraph" w:styleId="slovanseznam5">
    <w:name w:val="List Number 5"/>
    <w:basedOn w:val="Normln"/>
    <w:rsid w:val="00ED06FD"/>
    <w:pPr>
      <w:widowControl/>
      <w:numPr>
        <w:numId w:val="7"/>
      </w:numPr>
      <w:autoSpaceDE/>
      <w:autoSpaceDN/>
    </w:pPr>
    <w:rPr>
      <w:rFonts w:ascii="Times New Roman" w:eastAsia="Times New Roman" w:hAnsi="Times New Roman" w:cs="Times New Roman"/>
      <w:sz w:val="24"/>
      <w:szCs w:val="20"/>
      <w:lang w:val="cs-CZ" w:eastAsia="cs-CZ"/>
    </w:rPr>
  </w:style>
  <w:style w:type="paragraph" w:styleId="Datum">
    <w:name w:val="Date"/>
    <w:basedOn w:val="Normln"/>
    <w:next w:val="Normln"/>
    <w:link w:val="DatumChar"/>
    <w:rsid w:val="00ED06FD"/>
    <w:pPr>
      <w:widowControl/>
      <w:autoSpaceDE/>
      <w:autoSpaceDN/>
    </w:pPr>
    <w:rPr>
      <w:rFonts w:ascii="Times New Roman" w:eastAsia="Times New Roman" w:hAnsi="Times New Roman" w:cs="Times New Roman"/>
      <w:sz w:val="24"/>
      <w:szCs w:val="20"/>
      <w:lang w:val="cs-CZ" w:eastAsia="cs-CZ"/>
    </w:rPr>
  </w:style>
  <w:style w:type="character" w:customStyle="1" w:styleId="DatumChar">
    <w:name w:val="Datum Char"/>
    <w:basedOn w:val="Standardnpsmoodstavce"/>
    <w:link w:val="Datum"/>
    <w:rsid w:val="00ED06FD"/>
    <w:rPr>
      <w:rFonts w:ascii="Times New Roman" w:eastAsia="Times New Roman" w:hAnsi="Times New Roman" w:cs="Times New Roman"/>
      <w:sz w:val="24"/>
      <w:szCs w:val="20"/>
      <w:lang w:eastAsia="cs-CZ"/>
    </w:rPr>
  </w:style>
  <w:style w:type="paragraph" w:styleId="Rejstk1">
    <w:name w:val="index 1"/>
    <w:basedOn w:val="Normln"/>
    <w:next w:val="Normln"/>
    <w:autoRedefine/>
    <w:semiHidden/>
    <w:rsid w:val="00ED06FD"/>
    <w:pPr>
      <w:widowControl/>
      <w:autoSpaceDE/>
      <w:autoSpaceDN/>
      <w:ind w:left="240" w:hanging="240"/>
    </w:pPr>
    <w:rPr>
      <w:rFonts w:ascii="Times New Roman" w:eastAsia="Times New Roman" w:hAnsi="Times New Roman" w:cs="Times New Roman"/>
      <w:sz w:val="24"/>
      <w:szCs w:val="20"/>
      <w:lang w:val="cs-CZ" w:eastAsia="cs-CZ"/>
    </w:rPr>
  </w:style>
  <w:style w:type="paragraph" w:styleId="Nadpispoznmky">
    <w:name w:val="Note Heading"/>
    <w:basedOn w:val="Normln"/>
    <w:next w:val="Normln"/>
    <w:link w:val="NadpispoznmkyChar"/>
    <w:rsid w:val="00ED06FD"/>
    <w:pPr>
      <w:widowControl/>
      <w:autoSpaceDE/>
      <w:autoSpaceDN/>
    </w:pPr>
    <w:rPr>
      <w:rFonts w:ascii="Times New Roman" w:eastAsia="Times New Roman" w:hAnsi="Times New Roman" w:cs="Times New Roman"/>
      <w:sz w:val="24"/>
      <w:szCs w:val="20"/>
      <w:lang w:val="cs-CZ" w:eastAsia="cs-CZ"/>
    </w:rPr>
  </w:style>
  <w:style w:type="character" w:customStyle="1" w:styleId="NadpispoznmkyChar">
    <w:name w:val="Nadpis poznámky Char"/>
    <w:basedOn w:val="Standardnpsmoodstavce"/>
    <w:link w:val="Nadpispoznmky"/>
    <w:rsid w:val="00ED06FD"/>
    <w:rPr>
      <w:rFonts w:ascii="Times New Roman" w:eastAsia="Times New Roman" w:hAnsi="Times New Roman" w:cs="Times New Roman"/>
      <w:sz w:val="24"/>
      <w:szCs w:val="20"/>
      <w:lang w:eastAsia="cs-CZ"/>
    </w:rPr>
  </w:style>
  <w:style w:type="paragraph" w:styleId="Nzev">
    <w:name w:val="Title"/>
    <w:basedOn w:val="Normln"/>
    <w:link w:val="NzevChar"/>
    <w:qFormat/>
    <w:rsid w:val="00ED06FD"/>
    <w:pPr>
      <w:widowControl/>
      <w:autoSpaceDE/>
      <w:autoSpaceDN/>
      <w:spacing w:before="240" w:after="60"/>
      <w:jc w:val="center"/>
      <w:outlineLvl w:val="0"/>
    </w:pPr>
    <w:rPr>
      <w:rFonts w:eastAsia="Times New Roman" w:cs="Times New Roman"/>
      <w:b/>
      <w:kern w:val="28"/>
      <w:sz w:val="32"/>
      <w:szCs w:val="20"/>
      <w:lang w:val="cs-CZ" w:eastAsia="cs-CZ"/>
    </w:rPr>
  </w:style>
  <w:style w:type="character" w:customStyle="1" w:styleId="NzevChar">
    <w:name w:val="Název Char"/>
    <w:basedOn w:val="Standardnpsmoodstavce"/>
    <w:link w:val="Nzev"/>
    <w:rsid w:val="00ED06FD"/>
    <w:rPr>
      <w:rFonts w:ascii="Arial" w:eastAsia="Times New Roman" w:hAnsi="Arial" w:cs="Times New Roman"/>
      <w:b/>
      <w:kern w:val="28"/>
      <w:sz w:val="32"/>
      <w:szCs w:val="20"/>
      <w:lang w:eastAsia="cs-CZ"/>
    </w:rPr>
  </w:style>
  <w:style w:type="paragraph" w:styleId="Normlnodsazen">
    <w:name w:val="Normal Indent"/>
    <w:basedOn w:val="Normln"/>
    <w:rsid w:val="00ED06FD"/>
    <w:pPr>
      <w:widowControl/>
      <w:autoSpaceDE/>
      <w:autoSpaceDN/>
      <w:ind w:left="708"/>
    </w:pPr>
    <w:rPr>
      <w:rFonts w:ascii="Times New Roman" w:eastAsia="Times New Roman" w:hAnsi="Times New Roman" w:cs="Times New Roman"/>
      <w:sz w:val="24"/>
      <w:szCs w:val="20"/>
      <w:lang w:val="cs-CZ" w:eastAsia="cs-CZ"/>
    </w:rPr>
  </w:style>
  <w:style w:type="paragraph" w:styleId="Obsah1">
    <w:name w:val="toc 1"/>
    <w:basedOn w:val="Normln"/>
    <w:next w:val="Normln"/>
    <w:autoRedefine/>
    <w:semiHidden/>
    <w:rsid w:val="00ED06FD"/>
    <w:pPr>
      <w:widowControl/>
      <w:autoSpaceDE/>
      <w:autoSpaceDN/>
    </w:pPr>
    <w:rPr>
      <w:rFonts w:ascii="Times New Roman" w:eastAsia="Times New Roman" w:hAnsi="Times New Roman" w:cs="Times New Roman"/>
      <w:sz w:val="24"/>
      <w:szCs w:val="20"/>
      <w:lang w:val="cs-CZ" w:eastAsia="cs-CZ"/>
    </w:rPr>
  </w:style>
  <w:style w:type="paragraph" w:styleId="Osloven">
    <w:name w:val="Salutation"/>
    <w:basedOn w:val="Normln"/>
    <w:next w:val="Normln"/>
    <w:link w:val="OslovenChar"/>
    <w:rsid w:val="00ED06FD"/>
    <w:pPr>
      <w:widowControl/>
      <w:autoSpaceDE/>
      <w:autoSpaceDN/>
    </w:pPr>
    <w:rPr>
      <w:rFonts w:ascii="Times New Roman" w:eastAsia="Times New Roman" w:hAnsi="Times New Roman" w:cs="Times New Roman"/>
      <w:sz w:val="24"/>
      <w:szCs w:val="20"/>
      <w:lang w:val="cs-CZ" w:eastAsia="cs-CZ"/>
    </w:rPr>
  </w:style>
  <w:style w:type="character" w:customStyle="1" w:styleId="OslovenChar">
    <w:name w:val="Oslovení Char"/>
    <w:basedOn w:val="Standardnpsmoodstavce"/>
    <w:link w:val="Osloven"/>
    <w:rsid w:val="00ED06FD"/>
    <w:rPr>
      <w:rFonts w:ascii="Times New Roman" w:eastAsia="Times New Roman" w:hAnsi="Times New Roman" w:cs="Times New Roman"/>
      <w:sz w:val="24"/>
      <w:szCs w:val="20"/>
      <w:lang w:eastAsia="cs-CZ"/>
    </w:rPr>
  </w:style>
  <w:style w:type="paragraph" w:styleId="Podpis">
    <w:name w:val="Signature"/>
    <w:basedOn w:val="Normln"/>
    <w:link w:val="PodpisChar"/>
    <w:rsid w:val="00ED06FD"/>
    <w:pPr>
      <w:widowControl/>
      <w:autoSpaceDE/>
      <w:autoSpaceDN/>
      <w:ind w:left="4252"/>
    </w:pPr>
    <w:rPr>
      <w:rFonts w:ascii="Times New Roman" w:eastAsia="Times New Roman" w:hAnsi="Times New Roman" w:cs="Times New Roman"/>
      <w:sz w:val="24"/>
      <w:szCs w:val="20"/>
      <w:lang w:val="cs-CZ" w:eastAsia="cs-CZ"/>
    </w:rPr>
  </w:style>
  <w:style w:type="character" w:customStyle="1" w:styleId="PodpisChar">
    <w:name w:val="Podpis Char"/>
    <w:basedOn w:val="Standardnpsmoodstavce"/>
    <w:link w:val="Podpis"/>
    <w:rsid w:val="00ED06FD"/>
    <w:rPr>
      <w:rFonts w:ascii="Times New Roman" w:eastAsia="Times New Roman" w:hAnsi="Times New Roman" w:cs="Times New Roman"/>
      <w:sz w:val="24"/>
      <w:szCs w:val="20"/>
      <w:lang w:eastAsia="cs-CZ"/>
    </w:rPr>
  </w:style>
  <w:style w:type="paragraph" w:customStyle="1" w:styleId="a">
    <w:basedOn w:val="Normln"/>
    <w:next w:val="Podnadpis"/>
    <w:qFormat/>
    <w:rsid w:val="00ED06FD"/>
    <w:pPr>
      <w:widowControl/>
      <w:autoSpaceDE/>
      <w:autoSpaceDN/>
      <w:spacing w:after="60"/>
      <w:jc w:val="center"/>
      <w:outlineLvl w:val="1"/>
    </w:pPr>
    <w:rPr>
      <w:rFonts w:eastAsia="Times New Roman" w:cs="Times New Roman"/>
      <w:sz w:val="24"/>
      <w:szCs w:val="20"/>
      <w:lang w:val="cs-CZ" w:eastAsia="cs-CZ"/>
    </w:rPr>
  </w:style>
  <w:style w:type="paragraph" w:styleId="Podnadpis">
    <w:name w:val="Subtitle"/>
    <w:basedOn w:val="Normln"/>
    <w:next w:val="Normln"/>
    <w:link w:val="PodnadpisChar"/>
    <w:uiPriority w:val="11"/>
    <w:qFormat/>
    <w:rsid w:val="00ED06FD"/>
    <w:pPr>
      <w:numPr>
        <w:ilvl w:val="1"/>
      </w:numPr>
      <w:spacing w:after="160"/>
    </w:pPr>
    <w:rPr>
      <w:rFonts w:asciiTheme="minorHAnsi" w:eastAsiaTheme="minorEastAsia" w:hAnsiTheme="minorHAnsi" w:cstheme="minorBidi"/>
      <w:color w:val="5A5A5A" w:themeColor="text1" w:themeTint="A5"/>
      <w:spacing w:val="15"/>
    </w:rPr>
  </w:style>
  <w:style w:type="character" w:customStyle="1" w:styleId="PodnadpisChar">
    <w:name w:val="Podnadpis Char"/>
    <w:basedOn w:val="Standardnpsmoodstavce"/>
    <w:link w:val="Podnadpis"/>
    <w:uiPriority w:val="11"/>
    <w:rsid w:val="00ED06FD"/>
    <w:rPr>
      <w:rFonts w:eastAsiaTheme="minorEastAsia"/>
      <w:color w:val="5A5A5A" w:themeColor="text1" w:themeTint="A5"/>
      <w:spacing w:val="15"/>
      <w:lang w:val="en-US"/>
    </w:rPr>
  </w:style>
  <w:style w:type="paragraph" w:styleId="Pokraovnseznamu">
    <w:name w:val="List Continue"/>
    <w:basedOn w:val="Normln"/>
    <w:rsid w:val="00ED06FD"/>
    <w:pPr>
      <w:widowControl/>
      <w:autoSpaceDE/>
      <w:autoSpaceDN/>
      <w:spacing w:after="120"/>
      <w:ind w:left="283"/>
    </w:pPr>
    <w:rPr>
      <w:rFonts w:ascii="Times New Roman" w:eastAsia="Times New Roman" w:hAnsi="Times New Roman" w:cs="Times New Roman"/>
      <w:sz w:val="24"/>
      <w:szCs w:val="20"/>
      <w:lang w:val="cs-CZ" w:eastAsia="cs-CZ"/>
    </w:rPr>
  </w:style>
  <w:style w:type="paragraph" w:styleId="Pokraovnseznamu2">
    <w:name w:val="List Continue 2"/>
    <w:basedOn w:val="Normln"/>
    <w:rsid w:val="00ED06FD"/>
    <w:pPr>
      <w:widowControl/>
      <w:autoSpaceDE/>
      <w:autoSpaceDN/>
      <w:spacing w:after="120"/>
      <w:ind w:left="566"/>
    </w:pPr>
    <w:rPr>
      <w:rFonts w:ascii="Times New Roman" w:eastAsia="Times New Roman" w:hAnsi="Times New Roman" w:cs="Times New Roman"/>
      <w:sz w:val="24"/>
      <w:szCs w:val="20"/>
      <w:lang w:val="cs-CZ" w:eastAsia="cs-CZ"/>
    </w:rPr>
  </w:style>
  <w:style w:type="paragraph" w:styleId="Pokraovnseznamu3">
    <w:name w:val="List Continue 3"/>
    <w:basedOn w:val="Normln"/>
    <w:rsid w:val="00ED06FD"/>
    <w:pPr>
      <w:widowControl/>
      <w:autoSpaceDE/>
      <w:autoSpaceDN/>
      <w:spacing w:after="120"/>
      <w:ind w:left="849"/>
    </w:pPr>
    <w:rPr>
      <w:rFonts w:ascii="Times New Roman" w:eastAsia="Times New Roman" w:hAnsi="Times New Roman" w:cs="Times New Roman"/>
      <w:sz w:val="24"/>
      <w:szCs w:val="20"/>
      <w:lang w:val="cs-CZ" w:eastAsia="cs-CZ"/>
    </w:rPr>
  </w:style>
  <w:style w:type="paragraph" w:styleId="Pokraovnseznamu4">
    <w:name w:val="List Continue 4"/>
    <w:basedOn w:val="Normln"/>
    <w:rsid w:val="00ED06FD"/>
    <w:pPr>
      <w:widowControl/>
      <w:autoSpaceDE/>
      <w:autoSpaceDN/>
      <w:spacing w:after="120"/>
      <w:ind w:left="1132"/>
    </w:pPr>
    <w:rPr>
      <w:rFonts w:ascii="Times New Roman" w:eastAsia="Times New Roman" w:hAnsi="Times New Roman" w:cs="Times New Roman"/>
      <w:sz w:val="24"/>
      <w:szCs w:val="20"/>
      <w:lang w:val="cs-CZ" w:eastAsia="cs-CZ"/>
    </w:rPr>
  </w:style>
  <w:style w:type="paragraph" w:styleId="Pokraovnseznamu5">
    <w:name w:val="List Continue 5"/>
    <w:basedOn w:val="Normln"/>
    <w:rsid w:val="00ED06FD"/>
    <w:pPr>
      <w:widowControl/>
      <w:autoSpaceDE/>
      <w:autoSpaceDN/>
      <w:spacing w:after="120"/>
      <w:ind w:left="1415"/>
    </w:pPr>
    <w:rPr>
      <w:rFonts w:ascii="Times New Roman" w:eastAsia="Times New Roman" w:hAnsi="Times New Roman" w:cs="Times New Roman"/>
      <w:sz w:val="24"/>
      <w:szCs w:val="20"/>
      <w:lang w:val="cs-CZ" w:eastAsia="cs-CZ"/>
    </w:rPr>
  </w:style>
  <w:style w:type="paragraph" w:styleId="Prosttext">
    <w:name w:val="Plain Text"/>
    <w:basedOn w:val="Normln"/>
    <w:link w:val="ProsttextChar"/>
    <w:rsid w:val="00ED06FD"/>
    <w:pPr>
      <w:widowControl/>
      <w:autoSpaceDE/>
      <w:autoSpaceDN/>
    </w:pPr>
    <w:rPr>
      <w:rFonts w:ascii="Courier New" w:eastAsia="Times New Roman" w:hAnsi="Courier New" w:cs="Times New Roman"/>
      <w:sz w:val="20"/>
      <w:szCs w:val="20"/>
      <w:lang w:val="cs-CZ" w:eastAsia="cs-CZ"/>
    </w:rPr>
  </w:style>
  <w:style w:type="character" w:customStyle="1" w:styleId="ProsttextChar">
    <w:name w:val="Prostý text Char"/>
    <w:basedOn w:val="Standardnpsmoodstavce"/>
    <w:link w:val="Prosttext"/>
    <w:rsid w:val="00ED06FD"/>
    <w:rPr>
      <w:rFonts w:ascii="Courier New" w:eastAsia="Times New Roman" w:hAnsi="Courier New" w:cs="Times New Roman"/>
      <w:sz w:val="20"/>
      <w:szCs w:val="20"/>
      <w:lang w:eastAsia="cs-CZ"/>
    </w:rPr>
  </w:style>
  <w:style w:type="character" w:customStyle="1" w:styleId="RozloendokumentuChar">
    <w:name w:val="Rozložení dokumentu Char"/>
    <w:basedOn w:val="Standardnpsmoodstavce"/>
    <w:link w:val="Rozloendokumentu"/>
    <w:semiHidden/>
    <w:rsid w:val="00ED06FD"/>
    <w:rPr>
      <w:rFonts w:ascii="Tahoma" w:eastAsia="Times New Roman" w:hAnsi="Tahoma" w:cs="Times New Roman"/>
      <w:sz w:val="24"/>
      <w:szCs w:val="20"/>
      <w:shd w:val="clear" w:color="auto" w:fill="000080"/>
      <w:lang w:eastAsia="cs-CZ"/>
    </w:rPr>
  </w:style>
  <w:style w:type="paragraph" w:styleId="Rozloendokumentu">
    <w:name w:val="Document Map"/>
    <w:basedOn w:val="Normln"/>
    <w:link w:val="RozloendokumentuChar"/>
    <w:semiHidden/>
    <w:rsid w:val="00ED06FD"/>
    <w:pPr>
      <w:widowControl/>
      <w:shd w:val="clear" w:color="auto" w:fill="000080"/>
      <w:autoSpaceDE/>
      <w:autoSpaceDN/>
    </w:pPr>
    <w:rPr>
      <w:rFonts w:ascii="Tahoma" w:eastAsia="Times New Roman" w:hAnsi="Tahoma" w:cs="Times New Roman"/>
      <w:sz w:val="24"/>
      <w:szCs w:val="20"/>
      <w:lang w:val="cs-CZ" w:eastAsia="cs-CZ"/>
    </w:rPr>
  </w:style>
  <w:style w:type="paragraph" w:styleId="Seznam">
    <w:name w:val="List"/>
    <w:basedOn w:val="Normln"/>
    <w:rsid w:val="00ED06FD"/>
    <w:pPr>
      <w:widowControl/>
      <w:autoSpaceDE/>
      <w:autoSpaceDN/>
      <w:ind w:left="283" w:hanging="283"/>
    </w:pPr>
    <w:rPr>
      <w:rFonts w:ascii="Times New Roman" w:eastAsia="Times New Roman" w:hAnsi="Times New Roman" w:cs="Times New Roman"/>
      <w:sz w:val="24"/>
      <w:szCs w:val="20"/>
      <w:lang w:val="cs-CZ" w:eastAsia="cs-CZ"/>
    </w:rPr>
  </w:style>
  <w:style w:type="paragraph" w:styleId="Seznam2">
    <w:name w:val="List 2"/>
    <w:basedOn w:val="Normln"/>
    <w:rsid w:val="00ED06FD"/>
    <w:pPr>
      <w:widowControl/>
      <w:autoSpaceDE/>
      <w:autoSpaceDN/>
      <w:ind w:left="566" w:hanging="283"/>
    </w:pPr>
    <w:rPr>
      <w:rFonts w:ascii="Times New Roman" w:eastAsia="Times New Roman" w:hAnsi="Times New Roman" w:cs="Times New Roman"/>
      <w:sz w:val="24"/>
      <w:szCs w:val="20"/>
      <w:lang w:val="cs-CZ" w:eastAsia="cs-CZ"/>
    </w:rPr>
  </w:style>
  <w:style w:type="paragraph" w:styleId="Seznam3">
    <w:name w:val="List 3"/>
    <w:basedOn w:val="Normln"/>
    <w:rsid w:val="00ED06FD"/>
    <w:pPr>
      <w:widowControl/>
      <w:autoSpaceDE/>
      <w:autoSpaceDN/>
      <w:ind w:left="849" w:hanging="283"/>
    </w:pPr>
    <w:rPr>
      <w:rFonts w:ascii="Times New Roman" w:eastAsia="Times New Roman" w:hAnsi="Times New Roman" w:cs="Times New Roman"/>
      <w:sz w:val="24"/>
      <w:szCs w:val="20"/>
      <w:lang w:val="cs-CZ" w:eastAsia="cs-CZ"/>
    </w:rPr>
  </w:style>
  <w:style w:type="paragraph" w:styleId="Seznam4">
    <w:name w:val="List 4"/>
    <w:basedOn w:val="Normln"/>
    <w:rsid w:val="00ED06FD"/>
    <w:pPr>
      <w:widowControl/>
      <w:autoSpaceDE/>
      <w:autoSpaceDN/>
      <w:ind w:left="1132" w:hanging="283"/>
    </w:pPr>
    <w:rPr>
      <w:rFonts w:ascii="Times New Roman" w:eastAsia="Times New Roman" w:hAnsi="Times New Roman" w:cs="Times New Roman"/>
      <w:sz w:val="24"/>
      <w:szCs w:val="20"/>
      <w:lang w:val="cs-CZ" w:eastAsia="cs-CZ"/>
    </w:rPr>
  </w:style>
  <w:style w:type="paragraph" w:styleId="Seznam5">
    <w:name w:val="List 5"/>
    <w:basedOn w:val="Normln"/>
    <w:rsid w:val="00ED06FD"/>
    <w:pPr>
      <w:widowControl/>
      <w:autoSpaceDE/>
      <w:autoSpaceDN/>
      <w:ind w:left="1415" w:hanging="283"/>
    </w:pPr>
    <w:rPr>
      <w:rFonts w:ascii="Times New Roman" w:eastAsia="Times New Roman" w:hAnsi="Times New Roman" w:cs="Times New Roman"/>
      <w:sz w:val="24"/>
      <w:szCs w:val="20"/>
      <w:lang w:val="cs-CZ" w:eastAsia="cs-CZ"/>
    </w:rPr>
  </w:style>
  <w:style w:type="paragraph" w:styleId="Seznamsodrkami">
    <w:name w:val="List Bullet"/>
    <w:basedOn w:val="Normln"/>
    <w:autoRedefine/>
    <w:rsid w:val="00ED06FD"/>
    <w:pPr>
      <w:widowControl/>
      <w:numPr>
        <w:numId w:val="8"/>
      </w:numPr>
      <w:autoSpaceDE/>
      <w:autoSpaceDN/>
    </w:pPr>
    <w:rPr>
      <w:rFonts w:ascii="Times New Roman" w:eastAsia="Times New Roman" w:hAnsi="Times New Roman" w:cs="Times New Roman"/>
      <w:sz w:val="24"/>
      <w:szCs w:val="20"/>
      <w:lang w:val="cs-CZ" w:eastAsia="cs-CZ"/>
    </w:rPr>
  </w:style>
  <w:style w:type="paragraph" w:styleId="Seznamsodrkami2">
    <w:name w:val="List Bullet 2"/>
    <w:basedOn w:val="Normln"/>
    <w:autoRedefine/>
    <w:rsid w:val="00ED06FD"/>
    <w:pPr>
      <w:widowControl/>
      <w:numPr>
        <w:numId w:val="9"/>
      </w:numPr>
      <w:autoSpaceDE/>
      <w:autoSpaceDN/>
    </w:pPr>
    <w:rPr>
      <w:rFonts w:ascii="Times New Roman" w:eastAsia="Times New Roman" w:hAnsi="Times New Roman" w:cs="Times New Roman"/>
      <w:sz w:val="24"/>
      <w:szCs w:val="20"/>
      <w:lang w:val="cs-CZ" w:eastAsia="cs-CZ"/>
    </w:rPr>
  </w:style>
  <w:style w:type="paragraph" w:styleId="Seznamsodrkami3">
    <w:name w:val="List Bullet 3"/>
    <w:basedOn w:val="Normln"/>
    <w:autoRedefine/>
    <w:rsid w:val="00ED06FD"/>
    <w:pPr>
      <w:widowControl/>
      <w:numPr>
        <w:numId w:val="10"/>
      </w:numPr>
      <w:autoSpaceDE/>
      <w:autoSpaceDN/>
    </w:pPr>
    <w:rPr>
      <w:rFonts w:ascii="Times New Roman" w:eastAsia="Times New Roman" w:hAnsi="Times New Roman" w:cs="Times New Roman"/>
      <w:sz w:val="24"/>
      <w:szCs w:val="20"/>
      <w:lang w:val="cs-CZ" w:eastAsia="cs-CZ"/>
    </w:rPr>
  </w:style>
  <w:style w:type="paragraph" w:styleId="Seznamsodrkami4">
    <w:name w:val="List Bullet 4"/>
    <w:basedOn w:val="Normln"/>
    <w:autoRedefine/>
    <w:rsid w:val="00ED06FD"/>
    <w:pPr>
      <w:widowControl/>
      <w:numPr>
        <w:numId w:val="11"/>
      </w:numPr>
      <w:autoSpaceDE/>
      <w:autoSpaceDN/>
    </w:pPr>
    <w:rPr>
      <w:rFonts w:ascii="Times New Roman" w:eastAsia="Times New Roman" w:hAnsi="Times New Roman" w:cs="Times New Roman"/>
      <w:sz w:val="24"/>
      <w:szCs w:val="20"/>
      <w:lang w:val="cs-CZ" w:eastAsia="cs-CZ"/>
    </w:rPr>
  </w:style>
  <w:style w:type="paragraph" w:styleId="Seznamsodrkami5">
    <w:name w:val="List Bullet 5"/>
    <w:basedOn w:val="Normln"/>
    <w:autoRedefine/>
    <w:rsid w:val="00ED06FD"/>
    <w:pPr>
      <w:widowControl/>
      <w:numPr>
        <w:numId w:val="12"/>
      </w:numPr>
      <w:autoSpaceDE/>
      <w:autoSpaceDN/>
    </w:pPr>
    <w:rPr>
      <w:rFonts w:ascii="Times New Roman" w:eastAsia="Times New Roman" w:hAnsi="Times New Roman" w:cs="Times New Roman"/>
      <w:sz w:val="24"/>
      <w:szCs w:val="20"/>
      <w:lang w:val="cs-CZ" w:eastAsia="cs-CZ"/>
    </w:rPr>
  </w:style>
  <w:style w:type="character" w:customStyle="1" w:styleId="TextmakraChar">
    <w:name w:val="Text makra Char"/>
    <w:basedOn w:val="Standardnpsmoodstavce"/>
    <w:link w:val="Textmakra"/>
    <w:semiHidden/>
    <w:rsid w:val="00ED06FD"/>
    <w:rPr>
      <w:rFonts w:ascii="Courier New" w:eastAsia="Times New Roman" w:hAnsi="Courier New" w:cs="Times New Roman"/>
      <w:sz w:val="20"/>
      <w:szCs w:val="20"/>
      <w:lang w:eastAsia="cs-CZ"/>
    </w:rPr>
  </w:style>
  <w:style w:type="paragraph" w:styleId="Textmakra">
    <w:name w:val="macro"/>
    <w:link w:val="TextmakraChar"/>
    <w:semiHidden/>
    <w:rsid w:val="00ED06F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eastAsia="cs-CZ"/>
    </w:rPr>
  </w:style>
  <w:style w:type="character" w:customStyle="1" w:styleId="TextpoznpodarouChar">
    <w:name w:val="Text pozn. pod čarou Char"/>
    <w:basedOn w:val="Standardnpsmoodstavce"/>
    <w:link w:val="Textpoznpodarou"/>
    <w:semiHidden/>
    <w:rsid w:val="00ED06F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rsid w:val="00ED06FD"/>
    <w:pPr>
      <w:widowControl/>
      <w:autoSpaceDE/>
      <w:autoSpaceDN/>
    </w:pPr>
    <w:rPr>
      <w:rFonts w:ascii="Times New Roman" w:eastAsia="Times New Roman" w:hAnsi="Times New Roman" w:cs="Times New Roman"/>
      <w:sz w:val="20"/>
      <w:szCs w:val="20"/>
      <w:lang w:val="cs-CZ" w:eastAsia="cs-CZ"/>
    </w:rPr>
  </w:style>
  <w:style w:type="character" w:customStyle="1" w:styleId="TextkomenteChar">
    <w:name w:val="Text komentáře Char"/>
    <w:basedOn w:val="Standardnpsmoodstavce"/>
    <w:link w:val="Textkomente"/>
    <w:semiHidden/>
    <w:rsid w:val="00ED06FD"/>
    <w:rPr>
      <w:rFonts w:ascii="Times New Roman" w:eastAsia="Times New Roman" w:hAnsi="Times New Roman" w:cs="Times New Roman"/>
      <w:sz w:val="20"/>
      <w:szCs w:val="20"/>
      <w:lang w:eastAsia="cs-CZ"/>
    </w:rPr>
  </w:style>
  <w:style w:type="paragraph" w:styleId="Textkomente">
    <w:name w:val="annotation text"/>
    <w:basedOn w:val="Normln"/>
    <w:link w:val="TextkomenteChar"/>
    <w:semiHidden/>
    <w:rsid w:val="00ED06FD"/>
    <w:pPr>
      <w:widowControl/>
      <w:autoSpaceDE/>
      <w:autoSpaceDN/>
    </w:pPr>
    <w:rPr>
      <w:rFonts w:ascii="Times New Roman" w:eastAsia="Times New Roman" w:hAnsi="Times New Roman" w:cs="Times New Roman"/>
      <w:sz w:val="20"/>
      <w:szCs w:val="20"/>
      <w:lang w:val="cs-CZ" w:eastAsia="cs-CZ"/>
    </w:rPr>
  </w:style>
  <w:style w:type="paragraph" w:styleId="Textvbloku">
    <w:name w:val="Block Text"/>
    <w:basedOn w:val="Normln"/>
    <w:rsid w:val="00ED06FD"/>
    <w:pPr>
      <w:widowControl/>
      <w:autoSpaceDE/>
      <w:autoSpaceDN/>
      <w:spacing w:after="120"/>
      <w:ind w:left="1440" w:right="1440"/>
    </w:pPr>
    <w:rPr>
      <w:rFonts w:ascii="Times New Roman" w:eastAsia="Times New Roman" w:hAnsi="Times New Roman" w:cs="Times New Roman"/>
      <w:sz w:val="24"/>
      <w:szCs w:val="20"/>
      <w:lang w:val="cs-CZ" w:eastAsia="cs-CZ"/>
    </w:rPr>
  </w:style>
  <w:style w:type="character" w:customStyle="1" w:styleId="TextvysvtlivekChar">
    <w:name w:val="Text vysvětlivek Char"/>
    <w:basedOn w:val="Standardnpsmoodstavce"/>
    <w:link w:val="Textvysvtlivek"/>
    <w:semiHidden/>
    <w:rsid w:val="00ED06FD"/>
    <w:rPr>
      <w:rFonts w:ascii="Times New Roman" w:eastAsia="Times New Roman" w:hAnsi="Times New Roman" w:cs="Times New Roman"/>
      <w:sz w:val="20"/>
      <w:szCs w:val="20"/>
      <w:lang w:eastAsia="cs-CZ"/>
    </w:rPr>
  </w:style>
  <w:style w:type="paragraph" w:styleId="Textvysvtlivek">
    <w:name w:val="endnote text"/>
    <w:basedOn w:val="Normln"/>
    <w:link w:val="TextvysvtlivekChar"/>
    <w:semiHidden/>
    <w:rsid w:val="00ED06FD"/>
    <w:pPr>
      <w:widowControl/>
      <w:autoSpaceDE/>
      <w:autoSpaceDN/>
    </w:pPr>
    <w:rPr>
      <w:rFonts w:ascii="Times New Roman" w:eastAsia="Times New Roman" w:hAnsi="Times New Roman" w:cs="Times New Roman"/>
      <w:sz w:val="20"/>
      <w:szCs w:val="20"/>
      <w:lang w:val="cs-CZ" w:eastAsia="cs-CZ"/>
    </w:rPr>
  </w:style>
  <w:style w:type="paragraph" w:styleId="Titulek">
    <w:name w:val="caption"/>
    <w:basedOn w:val="Normln"/>
    <w:next w:val="Normln"/>
    <w:qFormat/>
    <w:rsid w:val="00ED06FD"/>
    <w:pPr>
      <w:widowControl/>
      <w:autoSpaceDE/>
      <w:autoSpaceDN/>
      <w:spacing w:before="120" w:after="120"/>
    </w:pPr>
    <w:rPr>
      <w:rFonts w:ascii="Times New Roman" w:eastAsia="Times New Roman" w:hAnsi="Times New Roman" w:cs="Times New Roman"/>
      <w:b/>
      <w:sz w:val="24"/>
      <w:szCs w:val="20"/>
      <w:lang w:val="cs-CZ" w:eastAsia="cs-CZ"/>
    </w:rPr>
  </w:style>
  <w:style w:type="paragraph" w:styleId="Zhlavzprvy">
    <w:name w:val="Message Header"/>
    <w:basedOn w:val="Normln"/>
    <w:link w:val="ZhlavzprvyChar"/>
    <w:rsid w:val="00ED06FD"/>
    <w:pPr>
      <w:widowControl/>
      <w:pBdr>
        <w:top w:val="single" w:sz="6" w:space="1" w:color="auto"/>
        <w:left w:val="single" w:sz="6" w:space="1" w:color="auto"/>
        <w:bottom w:val="single" w:sz="6" w:space="1" w:color="auto"/>
        <w:right w:val="single" w:sz="6" w:space="1" w:color="auto"/>
      </w:pBdr>
      <w:shd w:val="pct20" w:color="auto" w:fill="auto"/>
      <w:autoSpaceDE/>
      <w:autoSpaceDN/>
      <w:ind w:left="1134" w:hanging="1134"/>
    </w:pPr>
    <w:rPr>
      <w:rFonts w:eastAsia="Times New Roman" w:cs="Times New Roman"/>
      <w:sz w:val="24"/>
      <w:szCs w:val="20"/>
      <w:lang w:val="cs-CZ" w:eastAsia="cs-CZ"/>
    </w:rPr>
  </w:style>
  <w:style w:type="character" w:customStyle="1" w:styleId="ZhlavzprvyChar">
    <w:name w:val="Záhlaví zprávy Char"/>
    <w:basedOn w:val="Standardnpsmoodstavce"/>
    <w:link w:val="Zhlavzprvy"/>
    <w:rsid w:val="00ED06FD"/>
    <w:rPr>
      <w:rFonts w:ascii="Arial" w:eastAsia="Times New Roman" w:hAnsi="Arial" w:cs="Times New Roman"/>
      <w:sz w:val="24"/>
      <w:szCs w:val="20"/>
      <w:shd w:val="pct20" w:color="auto" w:fill="auto"/>
      <w:lang w:eastAsia="cs-CZ"/>
    </w:rPr>
  </w:style>
  <w:style w:type="paragraph" w:styleId="Zkladntext-prvnodsazen">
    <w:name w:val="Body Text First Indent"/>
    <w:basedOn w:val="Zkladntext"/>
    <w:link w:val="Zkladntext-prvnodsazenChar"/>
    <w:rsid w:val="00ED06FD"/>
    <w:pPr>
      <w:widowControl/>
      <w:autoSpaceDE/>
      <w:autoSpaceDN/>
      <w:spacing w:after="120"/>
      <w:ind w:left="0" w:firstLine="210"/>
    </w:pPr>
    <w:rPr>
      <w:b w:val="0"/>
      <w:bCs w:val="0"/>
      <w:sz w:val="24"/>
      <w:szCs w:val="20"/>
      <w:lang w:val="cs-CZ" w:eastAsia="cs-CZ"/>
    </w:rPr>
  </w:style>
  <w:style w:type="character" w:customStyle="1" w:styleId="Zkladntext-prvnodsazenChar">
    <w:name w:val="Základní text - první odsazený Char"/>
    <w:basedOn w:val="ZkladntextChar"/>
    <w:link w:val="Zkladntext-prvnodsazen"/>
    <w:rsid w:val="00ED06FD"/>
    <w:rPr>
      <w:rFonts w:ascii="Times New Roman" w:eastAsia="Times New Roman" w:hAnsi="Times New Roman" w:cs="Times New Roman"/>
      <w:b w:val="0"/>
      <w:bCs w:val="0"/>
      <w:sz w:val="24"/>
      <w:szCs w:val="20"/>
      <w:lang w:val="en-US" w:eastAsia="cs-CZ"/>
    </w:rPr>
  </w:style>
  <w:style w:type="paragraph" w:styleId="Zkladntextodsazen">
    <w:name w:val="Body Text Indent"/>
    <w:basedOn w:val="Normln"/>
    <w:link w:val="ZkladntextodsazenChar"/>
    <w:rsid w:val="00ED06FD"/>
    <w:pPr>
      <w:widowControl/>
      <w:autoSpaceDE/>
      <w:autoSpaceDN/>
      <w:spacing w:after="120"/>
      <w:ind w:left="283"/>
    </w:pPr>
    <w:rPr>
      <w:rFonts w:ascii="Times New Roman" w:eastAsia="Times New Roman" w:hAnsi="Times New Roman" w:cs="Times New Roman"/>
      <w:sz w:val="24"/>
      <w:szCs w:val="20"/>
      <w:lang w:val="cs-CZ" w:eastAsia="cs-CZ"/>
    </w:rPr>
  </w:style>
  <w:style w:type="character" w:customStyle="1" w:styleId="ZkladntextodsazenChar">
    <w:name w:val="Základní text odsazený Char"/>
    <w:basedOn w:val="Standardnpsmoodstavce"/>
    <w:link w:val="Zkladntextodsazen"/>
    <w:rsid w:val="00ED06FD"/>
    <w:rPr>
      <w:rFonts w:ascii="Times New Roman" w:eastAsia="Times New Roman" w:hAnsi="Times New Roman" w:cs="Times New Roman"/>
      <w:sz w:val="24"/>
      <w:szCs w:val="20"/>
      <w:lang w:eastAsia="cs-CZ"/>
    </w:rPr>
  </w:style>
  <w:style w:type="paragraph" w:styleId="Zkladntext-prvnodsazen2">
    <w:name w:val="Body Text First Indent 2"/>
    <w:basedOn w:val="Zkladntextodsazen"/>
    <w:link w:val="Zkladntext-prvnodsazen2Char"/>
    <w:rsid w:val="00ED06FD"/>
    <w:pPr>
      <w:ind w:firstLine="210"/>
    </w:pPr>
  </w:style>
  <w:style w:type="character" w:customStyle="1" w:styleId="Zkladntext-prvnodsazen2Char">
    <w:name w:val="Základní text - první odsazený 2 Char"/>
    <w:basedOn w:val="ZkladntextodsazenChar"/>
    <w:link w:val="Zkladntext-prvnodsazen2"/>
    <w:rsid w:val="00ED06FD"/>
    <w:rPr>
      <w:rFonts w:ascii="Times New Roman" w:eastAsia="Times New Roman" w:hAnsi="Times New Roman" w:cs="Times New Roman"/>
      <w:sz w:val="24"/>
      <w:szCs w:val="20"/>
      <w:lang w:eastAsia="cs-CZ"/>
    </w:rPr>
  </w:style>
  <w:style w:type="paragraph" w:styleId="Zkladntext2">
    <w:name w:val="Body Text 2"/>
    <w:basedOn w:val="Normln"/>
    <w:link w:val="Zkladntext2Char"/>
    <w:rsid w:val="00ED06FD"/>
    <w:pPr>
      <w:widowControl/>
      <w:autoSpaceDE/>
      <w:autoSpaceDN/>
      <w:spacing w:after="120" w:line="480" w:lineRule="auto"/>
    </w:pPr>
    <w:rPr>
      <w:rFonts w:ascii="Times New Roman" w:eastAsia="Times New Roman" w:hAnsi="Times New Roman" w:cs="Times New Roman"/>
      <w:sz w:val="24"/>
      <w:szCs w:val="20"/>
      <w:lang w:val="cs-CZ" w:eastAsia="cs-CZ"/>
    </w:rPr>
  </w:style>
  <w:style w:type="character" w:customStyle="1" w:styleId="Zkladntext2Char">
    <w:name w:val="Základní text 2 Char"/>
    <w:basedOn w:val="Standardnpsmoodstavce"/>
    <w:link w:val="Zkladntext2"/>
    <w:rsid w:val="00ED06FD"/>
    <w:rPr>
      <w:rFonts w:ascii="Times New Roman" w:eastAsia="Times New Roman" w:hAnsi="Times New Roman" w:cs="Times New Roman"/>
      <w:sz w:val="24"/>
      <w:szCs w:val="20"/>
      <w:lang w:eastAsia="cs-CZ"/>
    </w:rPr>
  </w:style>
  <w:style w:type="paragraph" w:styleId="Zkladntext3">
    <w:name w:val="Body Text 3"/>
    <w:basedOn w:val="Normln"/>
    <w:link w:val="Zkladntext3Char"/>
    <w:rsid w:val="00ED06FD"/>
    <w:pPr>
      <w:widowControl/>
      <w:autoSpaceDE/>
      <w:autoSpaceDN/>
      <w:spacing w:after="120"/>
    </w:pPr>
    <w:rPr>
      <w:rFonts w:ascii="Times New Roman" w:eastAsia="Times New Roman" w:hAnsi="Times New Roman" w:cs="Times New Roman"/>
      <w:sz w:val="16"/>
      <w:szCs w:val="20"/>
      <w:lang w:val="cs-CZ" w:eastAsia="cs-CZ"/>
    </w:rPr>
  </w:style>
  <w:style w:type="character" w:customStyle="1" w:styleId="Zkladntext3Char">
    <w:name w:val="Základní text 3 Char"/>
    <w:basedOn w:val="Standardnpsmoodstavce"/>
    <w:link w:val="Zkladntext3"/>
    <w:rsid w:val="00ED06FD"/>
    <w:rPr>
      <w:rFonts w:ascii="Times New Roman" w:eastAsia="Times New Roman" w:hAnsi="Times New Roman" w:cs="Times New Roman"/>
      <w:sz w:val="16"/>
      <w:szCs w:val="20"/>
      <w:lang w:eastAsia="cs-CZ"/>
    </w:rPr>
  </w:style>
  <w:style w:type="paragraph" w:styleId="Zkladntextodsazen2">
    <w:name w:val="Body Text Indent 2"/>
    <w:basedOn w:val="Normln"/>
    <w:link w:val="Zkladntextodsazen2Char"/>
    <w:rsid w:val="00ED06FD"/>
    <w:pPr>
      <w:widowControl/>
      <w:autoSpaceDE/>
      <w:autoSpaceDN/>
      <w:spacing w:after="120" w:line="480" w:lineRule="auto"/>
      <w:ind w:left="283"/>
    </w:pPr>
    <w:rPr>
      <w:rFonts w:ascii="Times New Roman" w:eastAsia="Times New Roman" w:hAnsi="Times New Roman" w:cs="Times New Roman"/>
      <w:sz w:val="24"/>
      <w:szCs w:val="20"/>
      <w:lang w:val="cs-CZ" w:eastAsia="cs-CZ"/>
    </w:rPr>
  </w:style>
  <w:style w:type="character" w:customStyle="1" w:styleId="Zkladntextodsazen2Char">
    <w:name w:val="Základní text odsazený 2 Char"/>
    <w:basedOn w:val="Standardnpsmoodstavce"/>
    <w:link w:val="Zkladntextodsazen2"/>
    <w:rsid w:val="00ED06FD"/>
    <w:rPr>
      <w:rFonts w:ascii="Times New Roman" w:eastAsia="Times New Roman" w:hAnsi="Times New Roman" w:cs="Times New Roman"/>
      <w:sz w:val="24"/>
      <w:szCs w:val="20"/>
      <w:lang w:eastAsia="cs-CZ"/>
    </w:rPr>
  </w:style>
  <w:style w:type="paragraph" w:styleId="Zkladntextodsazen3">
    <w:name w:val="Body Text Indent 3"/>
    <w:basedOn w:val="Normln"/>
    <w:link w:val="Zkladntextodsazen3Char"/>
    <w:rsid w:val="00ED06FD"/>
    <w:pPr>
      <w:widowControl/>
      <w:autoSpaceDE/>
      <w:autoSpaceDN/>
      <w:spacing w:after="120"/>
      <w:ind w:left="283"/>
    </w:pPr>
    <w:rPr>
      <w:rFonts w:ascii="Times New Roman" w:eastAsia="Times New Roman" w:hAnsi="Times New Roman" w:cs="Times New Roman"/>
      <w:sz w:val="16"/>
      <w:szCs w:val="20"/>
      <w:lang w:val="cs-CZ" w:eastAsia="cs-CZ"/>
    </w:rPr>
  </w:style>
  <w:style w:type="character" w:customStyle="1" w:styleId="Zkladntextodsazen3Char">
    <w:name w:val="Základní text odsazený 3 Char"/>
    <w:basedOn w:val="Standardnpsmoodstavce"/>
    <w:link w:val="Zkladntextodsazen3"/>
    <w:rsid w:val="00ED06FD"/>
    <w:rPr>
      <w:rFonts w:ascii="Times New Roman" w:eastAsia="Times New Roman" w:hAnsi="Times New Roman" w:cs="Times New Roman"/>
      <w:sz w:val="16"/>
      <w:szCs w:val="20"/>
      <w:lang w:eastAsia="cs-CZ"/>
    </w:rPr>
  </w:style>
  <w:style w:type="paragraph" w:styleId="Zvr">
    <w:name w:val="Closing"/>
    <w:basedOn w:val="Normln"/>
    <w:link w:val="ZvrChar"/>
    <w:rsid w:val="00ED06FD"/>
    <w:pPr>
      <w:widowControl/>
      <w:autoSpaceDE/>
      <w:autoSpaceDN/>
      <w:ind w:left="4252"/>
    </w:pPr>
    <w:rPr>
      <w:rFonts w:ascii="Times New Roman" w:eastAsia="Times New Roman" w:hAnsi="Times New Roman" w:cs="Times New Roman"/>
      <w:sz w:val="24"/>
      <w:szCs w:val="20"/>
      <w:lang w:val="cs-CZ" w:eastAsia="cs-CZ"/>
    </w:rPr>
  </w:style>
  <w:style w:type="character" w:customStyle="1" w:styleId="ZvrChar">
    <w:name w:val="Závěr Char"/>
    <w:basedOn w:val="Standardnpsmoodstavce"/>
    <w:link w:val="Zvr"/>
    <w:rsid w:val="00ED06FD"/>
    <w:rPr>
      <w:rFonts w:ascii="Times New Roman" w:eastAsia="Times New Roman" w:hAnsi="Times New Roman" w:cs="Times New Roman"/>
      <w:sz w:val="24"/>
      <w:szCs w:val="20"/>
      <w:lang w:eastAsia="cs-CZ"/>
    </w:rPr>
  </w:style>
  <w:style w:type="paragraph" w:styleId="Zptenadresanaoblku">
    <w:name w:val="envelope return"/>
    <w:basedOn w:val="Normln"/>
    <w:rsid w:val="00ED06FD"/>
    <w:pPr>
      <w:widowControl/>
      <w:autoSpaceDE/>
      <w:autoSpaceDN/>
    </w:pPr>
    <w:rPr>
      <w:rFonts w:eastAsia="Times New Roman" w:cs="Times New Roman"/>
      <w:sz w:val="20"/>
      <w:szCs w:val="20"/>
      <w:lang w:val="cs-CZ" w:eastAsia="cs-CZ"/>
    </w:rPr>
  </w:style>
  <w:style w:type="character" w:customStyle="1" w:styleId="TextbublinyChar">
    <w:name w:val="Text bubliny Char"/>
    <w:basedOn w:val="Standardnpsmoodstavce"/>
    <w:link w:val="Textbubliny"/>
    <w:uiPriority w:val="99"/>
    <w:semiHidden/>
    <w:rsid w:val="00ED06FD"/>
    <w:rPr>
      <w:rFonts w:ascii="Segoe UI" w:eastAsia="Times New Roman" w:hAnsi="Segoe UI" w:cs="Segoe UI"/>
      <w:sz w:val="18"/>
      <w:szCs w:val="18"/>
      <w:lang w:eastAsia="cs-CZ"/>
    </w:rPr>
  </w:style>
  <w:style w:type="paragraph" w:styleId="Textbubliny">
    <w:name w:val="Balloon Text"/>
    <w:basedOn w:val="Normln"/>
    <w:link w:val="TextbublinyChar"/>
    <w:uiPriority w:val="99"/>
    <w:semiHidden/>
    <w:unhideWhenUsed/>
    <w:rsid w:val="00ED06FD"/>
    <w:pPr>
      <w:widowControl/>
      <w:autoSpaceDE/>
      <w:autoSpaceDN/>
    </w:pPr>
    <w:rPr>
      <w:rFonts w:ascii="Segoe UI" w:eastAsia="Times New Roman" w:hAnsi="Segoe UI" w:cs="Segoe UI"/>
      <w:sz w:val="18"/>
      <w:szCs w:val="18"/>
      <w:lang w:val="cs-CZ" w:eastAsia="cs-CZ"/>
    </w:rPr>
  </w:style>
  <w:style w:type="character" w:styleId="Odkaznakoment">
    <w:name w:val="annotation reference"/>
    <w:basedOn w:val="Standardnpsmoodstavce"/>
    <w:semiHidden/>
    <w:unhideWhenUsed/>
    <w:rsid w:val="00CC52B9"/>
    <w:rPr>
      <w:sz w:val="16"/>
      <w:szCs w:val="16"/>
    </w:rPr>
  </w:style>
  <w:style w:type="paragraph" w:styleId="Pedmtkomente">
    <w:name w:val="annotation subject"/>
    <w:basedOn w:val="Textkomente"/>
    <w:next w:val="Textkomente"/>
    <w:link w:val="PedmtkomenteChar"/>
    <w:uiPriority w:val="99"/>
    <w:semiHidden/>
    <w:unhideWhenUsed/>
    <w:rsid w:val="00CC52B9"/>
    <w:pPr>
      <w:widowControl w:val="0"/>
      <w:autoSpaceDE w:val="0"/>
      <w:autoSpaceDN w:val="0"/>
    </w:pPr>
    <w:rPr>
      <w:rFonts w:ascii="Arial" w:eastAsia="Arial" w:hAnsi="Arial" w:cs="Arial"/>
      <w:b/>
      <w:bCs/>
      <w:lang w:val="en-US" w:eastAsia="en-US"/>
    </w:rPr>
  </w:style>
  <w:style w:type="character" w:customStyle="1" w:styleId="PedmtkomenteChar">
    <w:name w:val="Předmět komentáře Char"/>
    <w:basedOn w:val="TextkomenteChar"/>
    <w:link w:val="Pedmtkomente"/>
    <w:uiPriority w:val="99"/>
    <w:semiHidden/>
    <w:rsid w:val="00CC52B9"/>
    <w:rPr>
      <w:rFonts w:ascii="Arial" w:eastAsia="Arial" w:hAnsi="Arial" w:cs="Arial"/>
      <w:b/>
      <w:bCs/>
      <w:sz w:val="20"/>
      <w:szCs w:val="20"/>
      <w:lang w:val="en-US" w:eastAsia="cs-CZ"/>
    </w:rPr>
  </w:style>
  <w:style w:type="character" w:styleId="Nevyeenzmnka">
    <w:name w:val="Unresolved Mention"/>
    <w:basedOn w:val="Standardnpsmoodstavce"/>
    <w:uiPriority w:val="99"/>
    <w:semiHidden/>
    <w:unhideWhenUsed/>
    <w:rsid w:val="00A63F76"/>
    <w:rPr>
      <w:color w:val="605E5C"/>
      <w:shd w:val="clear" w:color="auto" w:fill="E1DFDD"/>
    </w:rPr>
  </w:style>
  <w:style w:type="paragraph" w:styleId="Odstavecseseznamem">
    <w:name w:val="List Paragraph"/>
    <w:basedOn w:val="Normln"/>
    <w:uiPriority w:val="34"/>
    <w:qFormat/>
    <w:rsid w:val="008D7871"/>
    <w:pPr>
      <w:widowControl/>
      <w:autoSpaceDE/>
      <w:autoSpaceDN/>
      <w:ind w:left="720"/>
      <w:contextualSpacing/>
    </w:pPr>
    <w:rPr>
      <w:rFonts w:ascii="Times New Roman" w:eastAsia="Times New Roman" w:hAnsi="Times New Roman" w:cs="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080432">
      <w:bodyDiv w:val="1"/>
      <w:marLeft w:val="0"/>
      <w:marRight w:val="0"/>
      <w:marTop w:val="0"/>
      <w:marBottom w:val="0"/>
      <w:divBdr>
        <w:top w:val="none" w:sz="0" w:space="0" w:color="auto"/>
        <w:left w:val="none" w:sz="0" w:space="0" w:color="auto"/>
        <w:bottom w:val="none" w:sz="0" w:space="0" w:color="auto"/>
        <w:right w:val="none" w:sz="0" w:space="0" w:color="auto"/>
      </w:divBdr>
      <w:divsChild>
        <w:div w:id="1545554486">
          <w:marLeft w:val="547"/>
          <w:marRight w:val="0"/>
          <w:marTop w:val="86"/>
          <w:marBottom w:val="0"/>
          <w:divBdr>
            <w:top w:val="none" w:sz="0" w:space="0" w:color="auto"/>
            <w:left w:val="none" w:sz="0" w:space="0" w:color="auto"/>
            <w:bottom w:val="none" w:sz="0" w:space="0" w:color="auto"/>
            <w:right w:val="none" w:sz="0" w:space="0" w:color="auto"/>
          </w:divBdr>
        </w:div>
      </w:divsChild>
    </w:div>
    <w:div w:id="1237012504">
      <w:bodyDiv w:val="1"/>
      <w:marLeft w:val="0"/>
      <w:marRight w:val="0"/>
      <w:marTop w:val="0"/>
      <w:marBottom w:val="0"/>
      <w:divBdr>
        <w:top w:val="none" w:sz="0" w:space="0" w:color="auto"/>
        <w:left w:val="none" w:sz="0" w:space="0" w:color="auto"/>
        <w:bottom w:val="none" w:sz="0" w:space="0" w:color="auto"/>
        <w:right w:val="none" w:sz="0" w:space="0" w:color="auto"/>
      </w:divBdr>
    </w:div>
    <w:div w:id="1727677168">
      <w:bodyDiv w:val="1"/>
      <w:marLeft w:val="0"/>
      <w:marRight w:val="0"/>
      <w:marTop w:val="0"/>
      <w:marBottom w:val="0"/>
      <w:divBdr>
        <w:top w:val="none" w:sz="0" w:space="0" w:color="auto"/>
        <w:left w:val="none" w:sz="0" w:space="0" w:color="auto"/>
        <w:bottom w:val="none" w:sz="0" w:space="0" w:color="auto"/>
        <w:right w:val="none" w:sz="0" w:space="0" w:color="auto"/>
      </w:divBdr>
      <w:divsChild>
        <w:div w:id="112214332">
          <w:marLeft w:val="720"/>
          <w:marRight w:val="0"/>
          <w:marTop w:val="96"/>
          <w:marBottom w:val="0"/>
          <w:divBdr>
            <w:top w:val="none" w:sz="0" w:space="0" w:color="auto"/>
            <w:left w:val="none" w:sz="0" w:space="0" w:color="auto"/>
            <w:bottom w:val="none" w:sz="0" w:space="0" w:color="auto"/>
            <w:right w:val="none" w:sz="0" w:space="0" w:color="auto"/>
          </w:divBdr>
        </w:div>
        <w:div w:id="2083984994">
          <w:marLeft w:val="720"/>
          <w:marRight w:val="0"/>
          <w:marTop w:val="96"/>
          <w:marBottom w:val="0"/>
          <w:divBdr>
            <w:top w:val="none" w:sz="0" w:space="0" w:color="auto"/>
            <w:left w:val="none" w:sz="0" w:space="0" w:color="auto"/>
            <w:bottom w:val="none" w:sz="0" w:space="0" w:color="auto"/>
            <w:right w:val="none" w:sz="0" w:space="0" w:color="auto"/>
          </w:divBdr>
        </w:div>
        <w:div w:id="633750965">
          <w:marLeft w:val="720"/>
          <w:marRight w:val="0"/>
          <w:marTop w:val="96"/>
          <w:marBottom w:val="0"/>
          <w:divBdr>
            <w:top w:val="none" w:sz="0" w:space="0" w:color="auto"/>
            <w:left w:val="none" w:sz="0" w:space="0" w:color="auto"/>
            <w:bottom w:val="none" w:sz="0" w:space="0" w:color="auto"/>
            <w:right w:val="none" w:sz="0" w:space="0" w:color="auto"/>
          </w:divBdr>
        </w:div>
        <w:div w:id="406532602">
          <w:marLeft w:val="720"/>
          <w:marRight w:val="0"/>
          <w:marTop w:val="9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4.jpe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hyperlink" Target="mailto:bozp@dpov.cz"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12.emf"/><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hyperlink" Target="mailto:bozp@dpov.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6818</Words>
  <Characters>40228</Characters>
  <Application>Microsoft Office Word</Application>
  <DocSecurity>0</DocSecurity>
  <Lines>335</Lines>
  <Paragraphs>93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Hrdličková Radana, Mgr.</dc:creator>
  <cp:keywords/>
  <dc:description/>
  <cp:lastModifiedBy>Zatloukalová Ilona, DiS.</cp:lastModifiedBy>
  <cp:revision>2</cp:revision>
  <cp:lastPrinted>2021-06-04T08:40:00Z</cp:lastPrinted>
  <dcterms:created xsi:type="dcterms:W3CDTF">2022-06-22T12:41:00Z</dcterms:created>
  <dcterms:modified xsi:type="dcterms:W3CDTF">2022-06-22T12:41:00Z</dcterms:modified>
</cp:coreProperties>
</file>