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534016DA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E17B9FB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27965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A3C2334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Opravy trakčních motorů typu AL 4542 FiR</w:t>
            </w:r>
          </w:p>
        </w:tc>
      </w:tr>
    </w:tbl>
    <w:p w14:paraId="5AC1557E" w14:textId="66A4C1A5" w:rsidR="00033DB0" w:rsidRDefault="00033DB0" w:rsidP="00577C53">
      <w:pPr>
        <w:jc w:val="both"/>
      </w:pPr>
    </w:p>
    <w:p w14:paraId="4947231B" w14:textId="319AC1DF" w:rsidR="00A2479C" w:rsidRDefault="00A2479C" w:rsidP="00A2479C">
      <w:r w:rsidRPr="00CC13EC">
        <w:t xml:space="preserve">Dne 24.8. 2022 </w:t>
      </w:r>
      <w:r w:rsidR="00EE1360">
        <w:t xml:space="preserve">a 26.8.2022 </w:t>
      </w:r>
      <w:r w:rsidRPr="00CC13EC">
        <w:t>byla doručena Zadavateli žádost o odpověď na dotazy.</w:t>
      </w:r>
    </w:p>
    <w:p w14:paraId="45699BC2" w14:textId="77777777" w:rsidR="00CC13EC" w:rsidRPr="00CC13EC" w:rsidRDefault="00CC13EC" w:rsidP="00A2479C"/>
    <w:p w14:paraId="1DA7B617" w14:textId="3F116D61" w:rsidR="00A2479C" w:rsidRPr="00CC13EC" w:rsidRDefault="00A2479C" w:rsidP="00A2479C">
      <w:pPr>
        <w:rPr>
          <w:b/>
          <w:bCs/>
          <w:u w:val="single"/>
        </w:rPr>
      </w:pPr>
      <w:r w:rsidRPr="00CC13EC">
        <w:rPr>
          <w:b/>
          <w:bCs/>
          <w:u w:val="single"/>
        </w:rPr>
        <w:t>Dotaz č.1</w:t>
      </w:r>
      <w:r w:rsidR="00EE1360">
        <w:rPr>
          <w:b/>
          <w:bCs/>
          <w:u w:val="single"/>
        </w:rPr>
        <w:t>(ze dne 24.8.2022):</w:t>
      </w:r>
    </w:p>
    <w:p w14:paraId="14510919" w14:textId="25A7A17D" w:rsidR="00A2479C" w:rsidRPr="00CC13EC" w:rsidRDefault="00B438D7" w:rsidP="00A2479C">
      <w:r w:rsidRPr="00CC13EC">
        <w:t>Dobrý den, v seznamu víceprací je uvedeno:</w:t>
      </w:r>
    </w:p>
    <w:p w14:paraId="6981BE8A" w14:textId="77777777" w:rsidR="00B0189E" w:rsidRPr="00CC13EC" w:rsidRDefault="00B0189E" w:rsidP="00A2479C">
      <w:r w:rsidRPr="00CC13EC">
        <w:t xml:space="preserve">a, </w:t>
      </w:r>
      <w:r w:rsidR="00B438D7" w:rsidRPr="00CC13EC">
        <w:t xml:space="preserve">Výměna ložisek (štítů) kotev trakčních motorů a kontrola poškození 2ks 1 sada </w:t>
      </w:r>
      <w:r w:rsidR="00B438D7" w:rsidRPr="00CC13EC">
        <w:rPr>
          <w:b/>
          <w:bCs/>
        </w:rPr>
        <w:t>50%</w:t>
      </w:r>
      <w:r w:rsidR="00B438D7" w:rsidRPr="00CC13EC">
        <w:t xml:space="preserve">  </w:t>
      </w:r>
    </w:p>
    <w:p w14:paraId="5D23D7FD" w14:textId="4321F933" w:rsidR="003A1A53" w:rsidRPr="00CC13EC" w:rsidRDefault="00B0189E" w:rsidP="00A2479C">
      <w:r w:rsidRPr="00CC13EC">
        <w:t xml:space="preserve">b, </w:t>
      </w:r>
      <w:r w:rsidR="00B438D7" w:rsidRPr="00CC13EC">
        <w:t xml:space="preserve">Výměna ložiska rotoru – ložisko NU 1036BM/C3 1ks a ložisko NH 421/BM/C4 1 ks 1 sada </w:t>
      </w:r>
      <w:proofErr w:type="gramStart"/>
      <w:r w:rsidR="00B438D7" w:rsidRPr="00CC13EC">
        <w:t>100%</w:t>
      </w:r>
      <w:proofErr w:type="gramEnd"/>
      <w:r w:rsidR="00B438D7" w:rsidRPr="00CC13EC">
        <w:t xml:space="preserve"> TM má přeci pouze 2 ložiska?</w:t>
      </w:r>
    </w:p>
    <w:p w14:paraId="65862480" w14:textId="3177A7F9" w:rsidR="00451469" w:rsidRPr="00CC13EC" w:rsidRDefault="00B0189E" w:rsidP="00451469">
      <w:pPr>
        <w:rPr>
          <w:b/>
          <w:bCs/>
          <w:u w:val="single"/>
        </w:rPr>
      </w:pPr>
      <w:r w:rsidRPr="00CC13EC">
        <w:rPr>
          <w:b/>
          <w:bCs/>
          <w:u w:val="single"/>
        </w:rPr>
        <w:t>Odpověď:</w:t>
      </w:r>
    </w:p>
    <w:p w14:paraId="5673CE40" w14:textId="63D8F19B" w:rsidR="00B0189E" w:rsidRPr="00CC13EC" w:rsidRDefault="00B0189E" w:rsidP="00451469">
      <w:r w:rsidRPr="00CC13EC">
        <w:t>a, opraveno na 100%</w:t>
      </w:r>
    </w:p>
    <w:p w14:paraId="14B9C3D8" w14:textId="7F893CE3" w:rsidR="00B0189E" w:rsidRPr="00CC13EC" w:rsidRDefault="00B0189E" w:rsidP="00451469">
      <w:r w:rsidRPr="00CC13EC">
        <w:t>b, rotor tohoto TM má 2 ks ložiska</w:t>
      </w:r>
      <w:r w:rsidR="00CC13EC" w:rsidRPr="00CC13EC">
        <w:t xml:space="preserve"> (sada)</w:t>
      </w:r>
      <w:r w:rsidRPr="00CC13EC">
        <w:t xml:space="preserve"> a to</w:t>
      </w:r>
      <w:r w:rsidR="00CC13EC" w:rsidRPr="00CC13EC">
        <w:t>:</w:t>
      </w:r>
      <w:r w:rsidRPr="00CC13EC">
        <w:t xml:space="preserve"> 1ks ložisko </w:t>
      </w:r>
      <w:r w:rsidRPr="00CC13EC">
        <w:t>NU 1036 BM/C3</w:t>
      </w:r>
      <w:r w:rsidRPr="00CC13EC">
        <w:t xml:space="preserve"> a 1ks ložisko </w:t>
      </w:r>
      <w:r w:rsidRPr="00CC13EC">
        <w:t>NH 421/BM/C4</w:t>
      </w:r>
      <w:r w:rsidRPr="00CC13EC">
        <w:t xml:space="preserve">, Zadavatel již na tento dotaz odpovídal </w:t>
      </w:r>
      <w:r w:rsidR="00CC13EC" w:rsidRPr="00CC13EC">
        <w:t>dne 13.7.2022</w:t>
      </w:r>
    </w:p>
    <w:p w14:paraId="059C4BC4" w14:textId="5813459D" w:rsidR="00CC13EC" w:rsidRPr="00CC13EC" w:rsidRDefault="00CC13EC" w:rsidP="00451469"/>
    <w:p w14:paraId="766286B4" w14:textId="4E98BF81" w:rsidR="00CC13EC" w:rsidRDefault="00CC13EC" w:rsidP="00451469">
      <w:pPr>
        <w:rPr>
          <w:b/>
          <w:bCs/>
          <w:u w:val="single"/>
        </w:rPr>
      </w:pPr>
      <w:r w:rsidRPr="00CC13EC">
        <w:rPr>
          <w:b/>
          <w:bCs/>
          <w:u w:val="single"/>
        </w:rPr>
        <w:t>Dotaz č.2</w:t>
      </w:r>
      <w:r w:rsidR="00EE1360">
        <w:rPr>
          <w:b/>
          <w:bCs/>
          <w:u w:val="single"/>
        </w:rPr>
        <w:t xml:space="preserve"> (ze dne 26.8.2022)</w:t>
      </w:r>
      <w:r w:rsidRPr="00CC13EC">
        <w:rPr>
          <w:b/>
          <w:bCs/>
          <w:u w:val="single"/>
        </w:rPr>
        <w:t>:</w:t>
      </w:r>
    </w:p>
    <w:p w14:paraId="57B42100" w14:textId="0961EFC6" w:rsidR="00B0189E" w:rsidRPr="003A1A53" w:rsidRDefault="003A1A53" w:rsidP="00451469">
      <w:r w:rsidRPr="003A1A53">
        <w:rPr>
          <w:color w:val="333333"/>
          <w:shd w:val="clear" w:color="auto" w:fill="FFFFFF"/>
        </w:rPr>
        <w:t>Dobrý den,</w:t>
      </w:r>
      <w:r w:rsidRPr="003A1A53">
        <w:rPr>
          <w:color w:val="333333"/>
        </w:rPr>
        <w:br/>
      </w:r>
      <w:r w:rsidRPr="003A1A53">
        <w:rPr>
          <w:color w:val="333333"/>
          <w:shd w:val="clear" w:color="auto" w:fill="FFFFFF"/>
        </w:rPr>
        <w:t>do prostředí Josephine v sekci podat nabídku se udává cena dle výskytu, nebo 100% nominál</w:t>
      </w:r>
      <w:r w:rsidRPr="003A1A53">
        <w:rPr>
          <w:color w:val="333333"/>
          <w:shd w:val="clear" w:color="auto" w:fill="FFFFFF"/>
        </w:rPr>
        <w:t>?</w:t>
      </w:r>
    </w:p>
    <w:p w14:paraId="51BB868A" w14:textId="7C0E0265" w:rsidR="00B0189E" w:rsidRPr="003A1A53" w:rsidRDefault="003A1A53" w:rsidP="00451469">
      <w:pPr>
        <w:rPr>
          <w:b/>
          <w:bCs/>
          <w:u w:val="single"/>
        </w:rPr>
      </w:pPr>
      <w:r w:rsidRPr="003A1A53">
        <w:rPr>
          <w:b/>
          <w:bCs/>
          <w:u w:val="single"/>
        </w:rPr>
        <w:t>Odpověď:</w:t>
      </w:r>
    </w:p>
    <w:p w14:paraId="62E8665D" w14:textId="7763C1C2" w:rsidR="00451469" w:rsidRPr="00CC13EC" w:rsidRDefault="00451469" w:rsidP="00451469">
      <w:r w:rsidRPr="00CC13EC">
        <w:t xml:space="preserve">Zadavatel se rozhodl </w:t>
      </w:r>
      <w:r w:rsidR="00962164">
        <w:t xml:space="preserve">dne 19.8.2022 </w:t>
      </w:r>
      <w:r w:rsidRPr="00CC13EC">
        <w:t>sám zveřejnit vysvětlení zadávací dokumentace a to následovně:</w:t>
      </w:r>
    </w:p>
    <w:p w14:paraId="08ABE75D" w14:textId="77777777" w:rsidR="00451469" w:rsidRPr="00CC13EC" w:rsidRDefault="00451469" w:rsidP="00451469">
      <w:r w:rsidRPr="00CC13EC">
        <w:t>Při cenotvorbě bude účastník respektovat systém tvoření ceny zadavatelem, tedy v části, kde je uvedena oceňovaná položka bude tuto hodnotit v návaznosti na předpokládanou četnost</w:t>
      </w:r>
    </w:p>
    <w:p w14:paraId="45D78BA3" w14:textId="77777777" w:rsidR="00451469" w:rsidRPr="00CC13EC" w:rsidRDefault="00451469" w:rsidP="00451469">
      <w:r w:rsidRPr="00CC13EC">
        <w:t xml:space="preserve">Plnění – např. pokud bude 1 ks položky stát 1 000,- Kč bez DPH s četností </w:t>
      </w:r>
      <w:proofErr w:type="gramStart"/>
      <w:r w:rsidRPr="00CC13EC">
        <w:t>25%</w:t>
      </w:r>
      <w:proofErr w:type="gramEnd"/>
      <w:r w:rsidRPr="00CC13EC">
        <w:t xml:space="preserve">, uvede uchazeč do nabídky cenu 250,- Kč. </w:t>
      </w:r>
    </w:p>
    <w:p w14:paraId="75C6E9B2" w14:textId="6B6362B3" w:rsidR="00A2479C" w:rsidRPr="00CC13EC" w:rsidRDefault="00451469" w:rsidP="00451469">
      <w:r w:rsidRPr="00CC13EC">
        <w:t xml:space="preserve">Při uvádění termínu plnění bude uchazeč uvádět lhůty ke každé položce, byť by měly být všechny stejné z důvodu odvislého plnění. </w:t>
      </w:r>
    </w:p>
    <w:p w14:paraId="3D130664" w14:textId="3DBB0DB8" w:rsidR="00147168" w:rsidRDefault="00A2479C" w:rsidP="00147168">
      <w:r w:rsidRPr="00CC13EC">
        <w:t>Výše uvedené platí</w:t>
      </w:r>
      <w:r w:rsidR="00576E9B">
        <w:t xml:space="preserve"> i</w:t>
      </w:r>
      <w:r w:rsidRPr="00CC13EC">
        <w:t xml:space="preserve"> při vyplnění v elektronickém portálu Josephine.</w:t>
      </w:r>
    </w:p>
    <w:p w14:paraId="0E438374" w14:textId="77777777" w:rsidR="00147168" w:rsidRDefault="00147168" w:rsidP="00147168"/>
    <w:p w14:paraId="14C906FC" w14:textId="1DE8FD20" w:rsidR="00147168" w:rsidRPr="00147168" w:rsidRDefault="00147168" w:rsidP="00147168">
      <w:pPr>
        <w:rPr>
          <w:b/>
          <w:bCs/>
        </w:rPr>
      </w:pPr>
      <w:r w:rsidRPr="00147168">
        <w:rPr>
          <w:b/>
          <w:bCs/>
        </w:rPr>
        <w:t>Zadavatel sděluje, že lhůtu pro podání nabídek zůstává do 31.8.2022 do 11:00:00 hod.</w:t>
      </w:r>
    </w:p>
    <w:p w14:paraId="2EF554F5" w14:textId="77777777" w:rsidR="00147168" w:rsidRPr="00147168" w:rsidRDefault="00147168" w:rsidP="00451469"/>
    <w:p w14:paraId="2C2C68BE" w14:textId="44504A1C" w:rsidR="00A561B0" w:rsidRPr="00EB62D8" w:rsidRDefault="00A561B0" w:rsidP="00A561B0"/>
    <w:p w14:paraId="5737FC65" w14:textId="77777777" w:rsidR="00033DB0" w:rsidRDefault="00033DB0" w:rsidP="00A561B0">
      <w:pPr>
        <w:rPr>
          <w:rFonts w:cs="Calibri"/>
        </w:rPr>
      </w:pPr>
    </w:p>
    <w:p w14:paraId="6067282C" w14:textId="01813C79" w:rsidR="00A561B0" w:rsidRDefault="00A561B0" w:rsidP="00A561B0">
      <w:r>
        <w:t xml:space="preserve">V Přerově </w:t>
      </w:r>
      <w:r w:rsidR="00814F61">
        <w:t>2</w:t>
      </w:r>
      <w:r w:rsidR="00451469">
        <w:t>9</w:t>
      </w:r>
      <w:r>
        <w:t>.</w:t>
      </w:r>
      <w:r w:rsidR="00823C12">
        <w:t>8</w:t>
      </w:r>
      <w:r>
        <w:t>.2022</w:t>
      </w:r>
    </w:p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467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3724C"/>
    <w:rsid w:val="00147168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5CB9"/>
    <w:rsid w:val="002D6AEC"/>
    <w:rsid w:val="002E4C3A"/>
    <w:rsid w:val="002F6A3D"/>
    <w:rsid w:val="00303BCF"/>
    <w:rsid w:val="00307051"/>
    <w:rsid w:val="00307266"/>
    <w:rsid w:val="00307984"/>
    <w:rsid w:val="003209ED"/>
    <w:rsid w:val="003224C0"/>
    <w:rsid w:val="0032766A"/>
    <w:rsid w:val="00345DA6"/>
    <w:rsid w:val="00360C2E"/>
    <w:rsid w:val="00363641"/>
    <w:rsid w:val="00367059"/>
    <w:rsid w:val="00367C38"/>
    <w:rsid w:val="003906D1"/>
    <w:rsid w:val="00394CE6"/>
    <w:rsid w:val="003966DC"/>
    <w:rsid w:val="003A1A53"/>
    <w:rsid w:val="003B11A9"/>
    <w:rsid w:val="003B21D6"/>
    <w:rsid w:val="003B4010"/>
    <w:rsid w:val="003E7967"/>
    <w:rsid w:val="003F6EE1"/>
    <w:rsid w:val="00405104"/>
    <w:rsid w:val="00416697"/>
    <w:rsid w:val="004355BF"/>
    <w:rsid w:val="004461D5"/>
    <w:rsid w:val="00451469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6E9B"/>
    <w:rsid w:val="00577C53"/>
    <w:rsid w:val="00586C14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07D1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C6109"/>
    <w:rsid w:val="007E4EE1"/>
    <w:rsid w:val="00814F61"/>
    <w:rsid w:val="00823C12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408D0"/>
    <w:rsid w:val="00950C30"/>
    <w:rsid w:val="009618C8"/>
    <w:rsid w:val="00961B66"/>
    <w:rsid w:val="00961CE6"/>
    <w:rsid w:val="00962164"/>
    <w:rsid w:val="00965425"/>
    <w:rsid w:val="00972EDA"/>
    <w:rsid w:val="00974CEB"/>
    <w:rsid w:val="009762D6"/>
    <w:rsid w:val="00977856"/>
    <w:rsid w:val="00981E74"/>
    <w:rsid w:val="009C136D"/>
    <w:rsid w:val="009C633D"/>
    <w:rsid w:val="009D33B6"/>
    <w:rsid w:val="009D6828"/>
    <w:rsid w:val="009F4B8F"/>
    <w:rsid w:val="00A03FE0"/>
    <w:rsid w:val="00A045B4"/>
    <w:rsid w:val="00A10047"/>
    <w:rsid w:val="00A2479C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0189E"/>
    <w:rsid w:val="00B36568"/>
    <w:rsid w:val="00B438D7"/>
    <w:rsid w:val="00B44E9C"/>
    <w:rsid w:val="00B46D73"/>
    <w:rsid w:val="00B64CFD"/>
    <w:rsid w:val="00B91FCB"/>
    <w:rsid w:val="00B9460F"/>
    <w:rsid w:val="00BB1AF2"/>
    <w:rsid w:val="00BC2935"/>
    <w:rsid w:val="00BC30C0"/>
    <w:rsid w:val="00BE36E5"/>
    <w:rsid w:val="00C013A1"/>
    <w:rsid w:val="00C07ACC"/>
    <w:rsid w:val="00C839D6"/>
    <w:rsid w:val="00CA0A08"/>
    <w:rsid w:val="00CA286B"/>
    <w:rsid w:val="00CB1650"/>
    <w:rsid w:val="00CB369E"/>
    <w:rsid w:val="00CC13EC"/>
    <w:rsid w:val="00CC2F19"/>
    <w:rsid w:val="00CD2756"/>
    <w:rsid w:val="00CF0E35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39C8"/>
    <w:rsid w:val="00DB6536"/>
    <w:rsid w:val="00DC18C3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B62D8"/>
    <w:rsid w:val="00EC3A6F"/>
    <w:rsid w:val="00EE0C97"/>
    <w:rsid w:val="00EE1360"/>
    <w:rsid w:val="00EF00E5"/>
    <w:rsid w:val="00F03969"/>
    <w:rsid w:val="00F12920"/>
    <w:rsid w:val="00F23DC7"/>
    <w:rsid w:val="00F25056"/>
    <w:rsid w:val="00F2567F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15</cp:revision>
  <cp:lastPrinted>2022-05-09T11:05:00Z</cp:lastPrinted>
  <dcterms:created xsi:type="dcterms:W3CDTF">2022-08-19T05:46:00Z</dcterms:created>
  <dcterms:modified xsi:type="dcterms:W3CDTF">2022-08-29T07:12:00Z</dcterms:modified>
</cp:coreProperties>
</file>