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F16431" w:rsidRDefault="00497D8A" w:rsidP="00497D8A">
      <w:pPr>
        <w:spacing w:before="240" w:after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F16431">
        <w:rPr>
          <w:rFonts w:ascii="Arial" w:eastAsia="Times New Roman" w:hAnsi="Arial" w:cs="Arial"/>
          <w:b/>
          <w:sz w:val="24"/>
          <w:szCs w:val="24"/>
          <w:lang w:eastAsia="cs-CZ"/>
        </w:rPr>
        <w:t>Příloha č. 1 Výzvy k podání nabídek 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F16431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F16431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16431">
              <w:rPr>
                <w:rFonts w:ascii="Arial" w:hAnsi="Arial" w:cs="Arial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F16431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97D8A" w:rsidRPr="00F16431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F16431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16431">
              <w:rPr>
                <w:rFonts w:ascii="Arial" w:hAnsi="Arial" w:cs="Arial"/>
                <w:b/>
                <w:sz w:val="26"/>
                <w:szCs w:val="26"/>
              </w:rPr>
              <w:t>Zakázka</w:t>
            </w:r>
          </w:p>
        </w:tc>
      </w:tr>
      <w:tr w:rsidR="00497D8A" w:rsidRPr="00F16431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F16431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16431">
              <w:rPr>
                <w:rFonts w:ascii="Arial" w:hAnsi="Arial" w:cs="Arial"/>
                <w:sz w:val="26"/>
                <w:szCs w:val="26"/>
              </w:rPr>
              <w:t xml:space="preserve">Veřejná zakázka malého rozsahu </w:t>
            </w:r>
            <w:r w:rsidRPr="00F16431">
              <w:rPr>
                <w:rFonts w:ascii="Arial" w:hAnsi="Arial" w:cs="Arial"/>
                <w:b/>
                <w:sz w:val="26"/>
                <w:szCs w:val="26"/>
              </w:rPr>
              <w:t>zadávaná postupem mimo režim zákona č. 134/2016 Sb</w:t>
            </w:r>
            <w:r w:rsidRPr="00F16431">
              <w:rPr>
                <w:rFonts w:ascii="Arial" w:hAnsi="Arial" w:cs="Arial"/>
                <w:sz w:val="26"/>
                <w:szCs w:val="26"/>
              </w:rPr>
              <w:t xml:space="preserve">., </w:t>
            </w:r>
            <w:r w:rsidRPr="00F16431">
              <w:rPr>
                <w:rFonts w:ascii="Arial" w:hAnsi="Arial" w:cs="Arial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F16431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Cs/>
              </w:rPr>
            </w:pPr>
            <w:r w:rsidRPr="00F16431">
              <w:rPr>
                <w:rFonts w:ascii="Arial" w:hAnsi="Arial" w:cs="Arial"/>
                <w:bCs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1F8C132D" w:rsidR="00497D8A" w:rsidRPr="00F16431" w:rsidRDefault="00F16431" w:rsidP="00A6371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7812030"/>
            <w:r w:rsidRPr="00F16431">
              <w:rPr>
                <w:rFonts w:ascii="Arial" w:hAnsi="Arial" w:cs="Arial"/>
                <w:b/>
                <w:sz w:val="24"/>
                <w:szCs w:val="24"/>
              </w:rPr>
              <w:t xml:space="preserve">Zpracování PD Rekonstrukce přízemí </w:t>
            </w:r>
            <w:proofErr w:type="spellStart"/>
            <w:r w:rsidRPr="00F16431">
              <w:rPr>
                <w:rFonts w:ascii="Arial" w:hAnsi="Arial" w:cs="Arial"/>
                <w:b/>
                <w:sz w:val="24"/>
                <w:szCs w:val="24"/>
              </w:rPr>
              <w:t>Kernekerova</w:t>
            </w:r>
            <w:proofErr w:type="spellEnd"/>
            <w:r w:rsidRPr="00F16431">
              <w:rPr>
                <w:rFonts w:ascii="Arial" w:hAnsi="Arial" w:cs="Arial"/>
                <w:b/>
                <w:sz w:val="24"/>
                <w:szCs w:val="24"/>
              </w:rPr>
              <w:t xml:space="preserve"> domu a zřízení pěšího průchodu přes Dolní Českou do Dolního parku</w:t>
            </w:r>
            <w:bookmarkEnd w:id="0"/>
          </w:p>
        </w:tc>
      </w:tr>
      <w:tr w:rsidR="00497D8A" w:rsidRPr="00F16431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F16431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6"/>
                <w:szCs w:val="26"/>
              </w:rPr>
            </w:pPr>
            <w:r w:rsidRPr="00F16431">
              <w:rPr>
                <w:rFonts w:ascii="Arial" w:hAnsi="Arial" w:cs="Arial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F16431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F16431">
              <w:rPr>
                <w:rFonts w:ascii="Arial" w:hAnsi="Arial" w:cs="Arial"/>
                <w:b/>
                <w:sz w:val="26"/>
                <w:szCs w:val="26"/>
              </w:rPr>
              <w:t>Zadavatel</w:t>
            </w:r>
          </w:p>
        </w:tc>
      </w:tr>
      <w:tr w:rsidR="00497D8A" w:rsidRPr="00F16431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F16431" w:rsidRDefault="001A78B6" w:rsidP="00807AE8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Město Znojmo</w:t>
            </w:r>
          </w:p>
        </w:tc>
      </w:tr>
      <w:tr w:rsidR="00497D8A" w:rsidRPr="00F16431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F16431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16431">
              <w:rPr>
                <w:rFonts w:ascii="Arial" w:hAnsi="Arial" w:cs="Arial"/>
                <w:b/>
                <w:sz w:val="24"/>
                <w:szCs w:val="24"/>
              </w:rPr>
              <w:t>Obroková</w:t>
            </w:r>
            <w:proofErr w:type="spellEnd"/>
            <w:r w:rsidRPr="00F16431">
              <w:rPr>
                <w:rFonts w:ascii="Arial" w:hAnsi="Arial" w:cs="Arial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F16431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F16431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00293881</w:t>
            </w:r>
          </w:p>
        </w:tc>
      </w:tr>
      <w:tr w:rsidR="00497D8A" w:rsidRPr="00F16431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F16431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CZ00293881</w:t>
            </w:r>
          </w:p>
        </w:tc>
      </w:tr>
      <w:tr w:rsidR="00497D8A" w:rsidRPr="00F16431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3D2F19DD" w:rsidR="00497D8A" w:rsidRPr="00F16431" w:rsidRDefault="002A14A1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Ing. Jakub Malačka</w:t>
            </w:r>
            <w:r w:rsidR="00E4206D" w:rsidRPr="00F16431">
              <w:rPr>
                <w:rFonts w:ascii="Arial" w:hAnsi="Arial" w:cs="Arial"/>
                <w:b/>
                <w:sz w:val="24"/>
                <w:szCs w:val="24"/>
              </w:rPr>
              <w:t>, MBA</w:t>
            </w:r>
            <w:r w:rsidR="001A78B6" w:rsidRPr="00F16431">
              <w:rPr>
                <w:rFonts w:ascii="Arial" w:hAnsi="Arial" w:cs="Arial"/>
                <w:b/>
                <w:sz w:val="24"/>
                <w:szCs w:val="24"/>
              </w:rPr>
              <w:t>, starosta města</w:t>
            </w:r>
          </w:p>
        </w:tc>
      </w:tr>
      <w:tr w:rsidR="00497D8A" w:rsidRPr="00F16431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color w:val="00B050"/>
                <w:sz w:val="26"/>
                <w:szCs w:val="26"/>
              </w:rPr>
            </w:pPr>
            <w:r w:rsidRPr="00F16431">
              <w:rPr>
                <w:rFonts w:ascii="Arial" w:hAnsi="Arial" w:cs="Arial"/>
                <w:b/>
                <w:sz w:val="26"/>
                <w:szCs w:val="26"/>
              </w:rPr>
              <w:t>Účastník</w:t>
            </w:r>
          </w:p>
        </w:tc>
      </w:tr>
      <w:tr w:rsidR="00497D8A" w:rsidRPr="00F16431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16431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16431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16431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16431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16431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16431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Osoba oprávněná za účastníka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16431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16431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16431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16431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F16431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16431">
              <w:rPr>
                <w:rFonts w:ascii="Arial" w:hAnsi="Arial" w:cs="Arial"/>
                <w:b/>
                <w:sz w:val="26"/>
                <w:szCs w:val="26"/>
              </w:rPr>
              <w:t>Osoba oprávněná za účastníka jednat</w:t>
            </w:r>
          </w:p>
        </w:tc>
      </w:tr>
      <w:tr w:rsidR="00497D8A" w:rsidRPr="00F16431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F16431" w:rsidRDefault="00497D8A" w:rsidP="00807AE8">
            <w:pPr>
              <w:pStyle w:val="Bezmezer"/>
              <w:jc w:val="center"/>
              <w:rPr>
                <w:rFonts w:ascii="Arial" w:hAnsi="Arial" w:cs="Arial"/>
              </w:rPr>
            </w:pPr>
            <w:r w:rsidRPr="00F16431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F16431" w:rsidRDefault="00497D8A" w:rsidP="00807AE8">
            <w:pPr>
              <w:pStyle w:val="Bezmezer"/>
              <w:jc w:val="right"/>
              <w:rPr>
                <w:rFonts w:ascii="Arial" w:hAnsi="Arial" w:cs="Arial"/>
              </w:rPr>
            </w:pPr>
            <w:r w:rsidRPr="00F16431">
              <w:rPr>
                <w:rFonts w:ascii="Arial" w:hAnsi="Arial" w:cs="Arial"/>
              </w:rPr>
              <w:t>razítko</w:t>
            </w:r>
          </w:p>
        </w:tc>
      </w:tr>
      <w:tr w:rsidR="00497D8A" w:rsidRPr="00F16431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F16431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16431">
              <w:rPr>
                <w:rFonts w:ascii="Arial" w:hAnsi="Arial" w:cs="Arial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F16431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Pr="00F16431" w:rsidRDefault="00957BB8">
      <w:pPr>
        <w:rPr>
          <w:rFonts w:ascii="Arial" w:hAnsi="Arial" w:cs="Arial"/>
        </w:rPr>
      </w:pPr>
    </w:p>
    <w:sectPr w:rsidR="00957BB8" w:rsidRPr="00F16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447C21"/>
    <w:rsid w:val="00497D8A"/>
    <w:rsid w:val="00957BB8"/>
    <w:rsid w:val="00A63714"/>
    <w:rsid w:val="00E06C23"/>
    <w:rsid w:val="00E4206D"/>
    <w:rsid w:val="00F1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10</cp:revision>
  <dcterms:created xsi:type="dcterms:W3CDTF">2017-09-19T11:20:00Z</dcterms:created>
  <dcterms:modified xsi:type="dcterms:W3CDTF">2022-07-04T07:06:00Z</dcterms:modified>
</cp:coreProperties>
</file>