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AA32D07" w14:textId="799FFB24" w:rsidR="00A21071" w:rsidRPr="002545A0" w:rsidRDefault="00FF3B82" w:rsidP="009F44C5">
      <w:pPr>
        <w:pBdr>
          <w:bottom w:val="single" w:sz="6" w:space="1" w:color="auto"/>
        </w:pBdr>
        <w:jc w:val="center"/>
        <w:rPr>
          <w:rFonts w:asciiTheme="minorHAnsi" w:hAnsiTheme="minorHAnsi" w:cstheme="minorHAnsi"/>
          <w:sz w:val="22"/>
          <w:szCs w:val="22"/>
        </w:rPr>
      </w:pPr>
      <w:r w:rsidRPr="002545A0">
        <w:rPr>
          <w:rFonts w:asciiTheme="minorHAnsi" w:hAnsiTheme="minorHAnsi" w:cstheme="minorHAnsi"/>
          <w:sz w:val="22"/>
          <w:szCs w:val="22"/>
        </w:rPr>
        <w:t xml:space="preserve">uzatvorená </w:t>
      </w:r>
      <w:r w:rsidRPr="00A31634">
        <w:rPr>
          <w:rFonts w:asciiTheme="minorHAnsi" w:hAnsiTheme="minorHAnsi" w:cstheme="minorHAnsi"/>
          <w:b/>
          <w:bCs/>
          <w:sz w:val="22"/>
          <w:szCs w:val="22"/>
        </w:rPr>
        <w:t>podľa § 409 a </w:t>
      </w:r>
      <w:proofErr w:type="spellStart"/>
      <w:r w:rsidRPr="00A31634">
        <w:rPr>
          <w:rFonts w:asciiTheme="minorHAnsi" w:hAnsiTheme="minorHAnsi" w:cstheme="minorHAnsi"/>
          <w:b/>
          <w:bCs/>
          <w:sz w:val="22"/>
          <w:szCs w:val="22"/>
        </w:rPr>
        <w:t>nasl</w:t>
      </w:r>
      <w:proofErr w:type="spellEnd"/>
      <w:r w:rsidRPr="00A31634">
        <w:rPr>
          <w:rFonts w:asciiTheme="minorHAnsi" w:hAnsiTheme="minorHAnsi" w:cstheme="minorHAnsi"/>
          <w:b/>
          <w:bCs/>
          <w:sz w:val="22"/>
          <w:szCs w:val="22"/>
        </w:rPr>
        <w:t>.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„Obchodný zákonník“, alebo</w:t>
      </w:r>
      <w:r w:rsidRPr="002545A0">
        <w:rPr>
          <w:rFonts w:asciiTheme="minorHAnsi" w:hAnsiTheme="minorHAnsi" w:cstheme="minorHAnsi"/>
          <w:sz w:val="22"/>
          <w:szCs w:val="22"/>
        </w:rPr>
        <w:t xml:space="preserve"> „ObZ“)</w:t>
      </w:r>
      <w:r w:rsidR="00705CE9">
        <w:rPr>
          <w:rFonts w:asciiTheme="minorHAnsi" w:hAnsiTheme="minorHAnsi" w:cstheme="minorHAnsi"/>
          <w:sz w:val="22"/>
          <w:szCs w:val="22"/>
        </w:rPr>
        <w:t xml:space="preserve"> </w:t>
      </w:r>
      <w:bookmarkStart w:id="0" w:name="_Hlk103584284"/>
      <w:r w:rsidR="00705CE9">
        <w:rPr>
          <w:rFonts w:asciiTheme="minorHAnsi" w:hAnsiTheme="minorHAnsi" w:cstheme="minorHAnsi"/>
          <w:sz w:val="22"/>
          <w:szCs w:val="22"/>
        </w:rPr>
        <w:t>a podľa zákona č. 343/2015 Z. z. o verejnom obstarávaní a o zmene a doplnení niektorých zákonov v znení neskorších predpisov (ďalej v te</w:t>
      </w:r>
      <w:r w:rsidR="002B0D8C">
        <w:rPr>
          <w:rFonts w:asciiTheme="minorHAnsi" w:hAnsiTheme="minorHAnsi" w:cstheme="minorHAnsi"/>
          <w:sz w:val="22"/>
          <w:szCs w:val="22"/>
        </w:rPr>
        <w:t>x</w:t>
      </w:r>
      <w:r w:rsidR="00705CE9">
        <w:rPr>
          <w:rFonts w:asciiTheme="minorHAnsi" w:hAnsiTheme="minorHAnsi" w:cstheme="minorHAnsi"/>
          <w:sz w:val="22"/>
          <w:szCs w:val="22"/>
        </w:rPr>
        <w:t>te aj ako „zákon o verejnom obstarávaní“ alebo „ZVO“)</w:t>
      </w:r>
      <w:bookmarkEnd w:id="0"/>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413345EC" w14:textId="77777777" w:rsidR="002545A0" w:rsidRPr="002545A0" w:rsidRDefault="002545A0" w:rsidP="009F44C5">
      <w:pPr>
        <w:jc w:val="center"/>
        <w:rPr>
          <w:rFonts w:asciiTheme="minorHAnsi" w:hAnsiTheme="minorHAnsi" w:cstheme="minorHAnsi"/>
          <w:sz w:val="22"/>
          <w:szCs w:val="22"/>
        </w:rPr>
      </w:pPr>
    </w:p>
    <w:p w14:paraId="7F5B5E1F" w14:textId="77777777" w:rsidR="00FF3B82" w:rsidRPr="002545A0" w:rsidRDefault="00FF3B82" w:rsidP="009F44C5">
      <w:pPr>
        <w:jc w:val="both"/>
        <w:rPr>
          <w:rFonts w:asciiTheme="minorHAnsi" w:hAnsiTheme="minorHAnsi" w:cstheme="minorHAnsi"/>
          <w:b/>
          <w:sz w:val="22"/>
          <w:szCs w:val="22"/>
        </w:rPr>
      </w:pPr>
    </w:p>
    <w:p w14:paraId="6F36C7DD" w14:textId="77777777" w:rsidR="00FF3B82" w:rsidRPr="002545A0" w:rsidRDefault="00FF3B82" w:rsidP="009F44C5">
      <w:pPr>
        <w:jc w:val="both"/>
        <w:rPr>
          <w:rFonts w:asciiTheme="minorHAnsi" w:hAnsiTheme="minorHAnsi" w:cstheme="minorHAnsi"/>
          <w:b/>
          <w:sz w:val="22"/>
          <w:szCs w:val="22"/>
        </w:rPr>
      </w:pPr>
      <w:r w:rsidRPr="002545A0">
        <w:rPr>
          <w:rFonts w:asciiTheme="minorHAnsi" w:hAnsiTheme="minorHAnsi" w:cstheme="minorHAnsi"/>
          <w:b/>
          <w:sz w:val="22"/>
          <w:szCs w:val="22"/>
        </w:rPr>
        <w:t>Predávajúci:</w:t>
      </w:r>
    </w:p>
    <w:p w14:paraId="239E6C30" w14:textId="68637DFF"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Názov:</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68436CF3" w14:textId="53048401"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Zastúpený</w:t>
      </w:r>
      <w:r w:rsidR="00A21071" w:rsidRPr="002545A0">
        <w:rPr>
          <w:rFonts w:asciiTheme="minorHAnsi" w:hAnsiTheme="minorHAnsi" w:cstheme="minorHAnsi"/>
          <w:sz w:val="22"/>
          <w:szCs w:val="22"/>
        </w:rPr>
        <w:t xml:space="preserve"> / konajúci prostredníctvom</w:t>
      </w:r>
      <w:r w:rsidRPr="002545A0">
        <w:rPr>
          <w:rFonts w:asciiTheme="minorHAnsi" w:hAnsiTheme="minorHAnsi" w:cstheme="minorHAnsi"/>
          <w:sz w:val="22"/>
          <w:szCs w:val="22"/>
        </w:rPr>
        <w:t>:</w:t>
      </w:r>
      <w:r w:rsidRPr="002545A0">
        <w:rPr>
          <w:rFonts w:asciiTheme="minorHAnsi" w:hAnsiTheme="minorHAnsi" w:cstheme="minorHAnsi"/>
          <w:sz w:val="22"/>
          <w:szCs w:val="22"/>
        </w:rPr>
        <w:tab/>
      </w:r>
    </w:p>
    <w:p w14:paraId="31B27047" w14:textId="73929F94"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 (register):</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545790B" w14:textId="77777777" w:rsidR="00FF3B82" w:rsidRPr="00AC21C7" w:rsidRDefault="00FF3B82" w:rsidP="009F44C5">
      <w:pPr>
        <w:jc w:val="both"/>
        <w:rPr>
          <w:rFonts w:asciiTheme="minorHAnsi" w:hAnsiTheme="minorHAnsi" w:cstheme="minorHAnsi"/>
          <w:i/>
          <w:iCs/>
          <w:sz w:val="22"/>
          <w:szCs w:val="22"/>
        </w:rPr>
      </w:pPr>
      <w:r w:rsidRPr="00AC21C7">
        <w:rPr>
          <w:rFonts w:asciiTheme="minorHAnsi" w:hAnsiTheme="minorHAnsi" w:cstheme="minorHAnsi"/>
          <w:i/>
          <w:iCs/>
          <w:sz w:val="22"/>
          <w:szCs w:val="22"/>
        </w:rPr>
        <w:t xml:space="preserve">(ďalej v texte tiež ako </w:t>
      </w:r>
      <w:r w:rsidRPr="00AC21C7">
        <w:rPr>
          <w:rFonts w:asciiTheme="minorHAnsi" w:hAnsiTheme="minorHAnsi" w:cstheme="minorHAnsi"/>
          <w:b/>
          <w:i/>
          <w:iCs/>
          <w:sz w:val="22"/>
          <w:szCs w:val="22"/>
        </w:rPr>
        <w:t>„Predávajúci“</w:t>
      </w:r>
      <w:r w:rsidRPr="00AC21C7">
        <w:rPr>
          <w:rFonts w:asciiTheme="minorHAnsi" w:hAnsiTheme="minorHAnsi" w:cstheme="minorHAnsi"/>
          <w:i/>
          <w:iCs/>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5DE251D8" w14:textId="77777777" w:rsidR="00FF3B82" w:rsidRPr="002545A0" w:rsidRDefault="00FF3B82" w:rsidP="00825F9B">
      <w:pPr>
        <w:jc w:val="both"/>
        <w:rPr>
          <w:rFonts w:asciiTheme="minorHAnsi" w:hAnsiTheme="minorHAnsi" w:cstheme="minorHAnsi"/>
          <w:b/>
          <w:sz w:val="22"/>
          <w:szCs w:val="22"/>
        </w:rPr>
      </w:pPr>
      <w:r w:rsidRPr="002545A0">
        <w:rPr>
          <w:rFonts w:asciiTheme="minorHAnsi" w:hAnsiTheme="minorHAnsi" w:cstheme="minorHAnsi"/>
          <w:b/>
          <w:sz w:val="22"/>
          <w:szCs w:val="22"/>
        </w:rPr>
        <w:t>Kupujúci:</w:t>
      </w:r>
      <w:r w:rsidRPr="002545A0">
        <w:rPr>
          <w:rFonts w:asciiTheme="minorHAnsi" w:hAnsiTheme="minorHAnsi" w:cstheme="minorHAnsi"/>
          <w:b/>
          <w:color w:val="FF0000"/>
          <w:sz w:val="22"/>
          <w:szCs w:val="22"/>
        </w:rPr>
        <w:t xml:space="preserve"> </w:t>
      </w:r>
    </w:p>
    <w:p w14:paraId="4E6AB08C" w14:textId="02F122F8" w:rsidR="00FF3B82" w:rsidRPr="002545A0" w:rsidRDefault="00FF3B82">
      <w:pPr>
        <w:jc w:val="both"/>
        <w:rPr>
          <w:rFonts w:asciiTheme="minorHAnsi" w:hAnsiTheme="minorHAnsi" w:cstheme="minorHAnsi"/>
          <w:b/>
          <w:sz w:val="22"/>
          <w:szCs w:val="22"/>
        </w:rPr>
      </w:pPr>
      <w:r w:rsidRPr="002545A0">
        <w:rPr>
          <w:rFonts w:asciiTheme="minorHAnsi" w:hAnsiTheme="minorHAnsi" w:cstheme="minorHAnsi"/>
          <w:sz w:val="22"/>
          <w:szCs w:val="22"/>
        </w:rPr>
        <w:t>Názov:</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b/>
          <w:sz w:val="22"/>
          <w:szCs w:val="22"/>
        </w:rPr>
        <w:t>Banskobystrický samosprávny kraj</w:t>
      </w:r>
    </w:p>
    <w:p w14:paraId="6E03C5F8" w14:textId="2546B374"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 xml:space="preserve">Sídlo: </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t>SNP č. 23</w:t>
      </w:r>
      <w:r w:rsidR="00A31634">
        <w:rPr>
          <w:rFonts w:asciiTheme="minorHAnsi" w:hAnsiTheme="minorHAnsi" w:cstheme="minorHAnsi"/>
          <w:sz w:val="22"/>
          <w:szCs w:val="22"/>
        </w:rPr>
        <w:t>/23, Banská Bystrica 974 01</w:t>
      </w:r>
    </w:p>
    <w:p w14:paraId="21CEB681" w14:textId="56D2E30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 xml:space="preserve">Zastúpený: </w:t>
      </w:r>
      <w:r w:rsidRPr="002545A0">
        <w:rPr>
          <w:rFonts w:asciiTheme="minorHAnsi" w:hAnsiTheme="minorHAnsi" w:cstheme="minorHAnsi"/>
          <w:sz w:val="22"/>
          <w:szCs w:val="22"/>
        </w:rPr>
        <w:tab/>
      </w:r>
      <w:r w:rsidRPr="002545A0">
        <w:rPr>
          <w:rFonts w:asciiTheme="minorHAnsi" w:hAnsiTheme="minorHAnsi" w:cstheme="minorHAnsi"/>
          <w:sz w:val="22"/>
          <w:szCs w:val="22"/>
        </w:rPr>
        <w:tab/>
        <w:t xml:space="preserve">Ing. Ján </w:t>
      </w:r>
      <w:proofErr w:type="spellStart"/>
      <w:r w:rsidRPr="002545A0">
        <w:rPr>
          <w:rFonts w:asciiTheme="minorHAnsi" w:hAnsiTheme="minorHAnsi" w:cstheme="minorHAnsi"/>
          <w:sz w:val="22"/>
          <w:szCs w:val="22"/>
        </w:rPr>
        <w:t>Lunter</w:t>
      </w:r>
      <w:proofErr w:type="spellEnd"/>
      <w:r w:rsidRPr="002545A0">
        <w:rPr>
          <w:rFonts w:asciiTheme="minorHAnsi" w:hAnsiTheme="minorHAnsi" w:cstheme="minorHAnsi"/>
          <w:sz w:val="22"/>
          <w:szCs w:val="22"/>
        </w:rPr>
        <w:t>, predseda</w:t>
      </w:r>
      <w:r w:rsidR="00A21071" w:rsidRPr="002545A0">
        <w:rPr>
          <w:rFonts w:asciiTheme="minorHAnsi" w:hAnsiTheme="minorHAnsi" w:cstheme="minorHAnsi"/>
          <w:sz w:val="22"/>
          <w:szCs w:val="22"/>
        </w:rPr>
        <w:t xml:space="preserve"> </w:t>
      </w:r>
      <w:r w:rsidR="00A31634">
        <w:rPr>
          <w:rFonts w:asciiTheme="minorHAnsi" w:hAnsiTheme="minorHAnsi" w:cstheme="minorHAnsi"/>
          <w:sz w:val="22"/>
          <w:szCs w:val="22"/>
        </w:rPr>
        <w:t xml:space="preserve">samosprávneho kraja </w:t>
      </w:r>
    </w:p>
    <w:p w14:paraId="123C2CA3" w14:textId="0A179300"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 xml:space="preserve">IČO: </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t>37828100</w:t>
      </w:r>
    </w:p>
    <w:p w14:paraId="29891E6A" w14:textId="456F0E6A"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 xml:space="preserve">DIČ: </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t>2021627333</w:t>
      </w:r>
    </w:p>
    <w:p w14:paraId="0C60A100" w14:textId="77777777"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 xml:space="preserve">Bankové spojenie: </w:t>
      </w:r>
      <w:r w:rsidRPr="002545A0">
        <w:rPr>
          <w:rFonts w:asciiTheme="minorHAnsi" w:hAnsiTheme="minorHAnsi" w:cstheme="minorHAnsi"/>
          <w:sz w:val="22"/>
          <w:szCs w:val="22"/>
        </w:rPr>
        <w:tab/>
        <w:t>Štátna pokladnica</w:t>
      </w:r>
    </w:p>
    <w:p w14:paraId="720D4454" w14:textId="5088C0D0" w:rsidR="00FF3B82" w:rsidRDefault="00FF3B82" w:rsidP="00EA68F9">
      <w:pPr>
        <w:jc w:val="both"/>
        <w:rPr>
          <w:rFonts w:asciiTheme="minorHAnsi" w:hAnsiTheme="minorHAnsi" w:cstheme="minorHAnsi"/>
          <w:sz w:val="22"/>
          <w:szCs w:val="22"/>
        </w:rPr>
      </w:pPr>
      <w:r w:rsidRPr="00CA0F18">
        <w:rPr>
          <w:rFonts w:asciiTheme="minorHAnsi" w:hAnsiTheme="minorHAnsi" w:cstheme="minorHAnsi"/>
          <w:sz w:val="22"/>
          <w:szCs w:val="22"/>
        </w:rPr>
        <w:t>Číslo účtu:</w:t>
      </w:r>
      <w:r w:rsidRPr="002545A0">
        <w:rPr>
          <w:rFonts w:asciiTheme="minorHAnsi" w:hAnsiTheme="minorHAnsi" w:cstheme="minorHAnsi"/>
          <w:sz w:val="22"/>
          <w:szCs w:val="22"/>
        </w:rPr>
        <w:t xml:space="preserve"> </w:t>
      </w:r>
    </w:p>
    <w:p w14:paraId="1456D4EE" w14:textId="77777777" w:rsidR="00DD56A5" w:rsidRPr="002545A0" w:rsidRDefault="00DD56A5" w:rsidP="00EA68F9">
      <w:pPr>
        <w:jc w:val="both"/>
        <w:rPr>
          <w:rFonts w:asciiTheme="minorHAnsi" w:hAnsiTheme="minorHAnsi" w:cstheme="minorHAnsi"/>
          <w:sz w:val="22"/>
          <w:szCs w:val="22"/>
        </w:rPr>
      </w:pPr>
    </w:p>
    <w:p w14:paraId="020347BA" w14:textId="77777777" w:rsidR="00FF3B82" w:rsidRPr="00AC21C7" w:rsidRDefault="00FF3B82" w:rsidP="00EA68F9">
      <w:pPr>
        <w:jc w:val="both"/>
        <w:rPr>
          <w:rFonts w:asciiTheme="minorHAnsi" w:hAnsiTheme="minorHAnsi" w:cstheme="minorHAnsi"/>
          <w:i/>
          <w:iCs/>
          <w:sz w:val="22"/>
          <w:szCs w:val="22"/>
        </w:rPr>
      </w:pPr>
      <w:r w:rsidRPr="00AC21C7">
        <w:rPr>
          <w:rFonts w:asciiTheme="minorHAnsi" w:hAnsiTheme="minorHAnsi" w:cstheme="minorHAnsi"/>
          <w:i/>
          <w:iCs/>
          <w:sz w:val="22"/>
          <w:szCs w:val="22"/>
        </w:rPr>
        <w:t xml:space="preserve">(ďalej v texte tiež ako </w:t>
      </w:r>
      <w:r w:rsidRPr="00AC21C7">
        <w:rPr>
          <w:rFonts w:asciiTheme="minorHAnsi" w:hAnsiTheme="minorHAnsi" w:cstheme="minorHAnsi"/>
          <w:b/>
          <w:i/>
          <w:iCs/>
          <w:sz w:val="22"/>
          <w:szCs w:val="22"/>
        </w:rPr>
        <w:t>„Kupujúci“</w:t>
      </w:r>
      <w:r w:rsidRPr="00AC21C7">
        <w:rPr>
          <w:rFonts w:asciiTheme="minorHAnsi" w:hAnsiTheme="minorHAnsi" w:cstheme="minorHAnsi"/>
          <w:i/>
          <w:iCs/>
          <w:sz w:val="22"/>
          <w:szCs w:val="22"/>
        </w:rPr>
        <w:t>)</w:t>
      </w:r>
    </w:p>
    <w:p w14:paraId="08B178A9" w14:textId="7251A3EF" w:rsidR="00FF3B82" w:rsidRPr="00AC21C7" w:rsidRDefault="00FF3B82" w:rsidP="00EA68F9">
      <w:pPr>
        <w:jc w:val="both"/>
        <w:rPr>
          <w:rFonts w:asciiTheme="minorHAnsi" w:hAnsiTheme="minorHAnsi" w:cstheme="minorHAnsi"/>
          <w:b/>
          <w:i/>
          <w:iCs/>
          <w:sz w:val="22"/>
          <w:szCs w:val="22"/>
        </w:rPr>
      </w:pPr>
      <w:r w:rsidRPr="00AC21C7">
        <w:rPr>
          <w:rFonts w:asciiTheme="minorHAnsi" w:hAnsiTheme="minorHAnsi" w:cstheme="minorHAnsi"/>
          <w:i/>
          <w:iCs/>
          <w:sz w:val="22"/>
          <w:szCs w:val="22"/>
        </w:rPr>
        <w:t xml:space="preserve">(Predávajúci a Kupujúci spolu ďalej v texte </w:t>
      </w:r>
      <w:r w:rsidR="00E96B9F">
        <w:rPr>
          <w:rFonts w:asciiTheme="minorHAnsi" w:hAnsiTheme="minorHAnsi" w:cstheme="minorHAnsi"/>
          <w:i/>
          <w:iCs/>
          <w:sz w:val="22"/>
          <w:szCs w:val="22"/>
        </w:rPr>
        <w:t>aj</w:t>
      </w:r>
      <w:r w:rsidRPr="00AC21C7">
        <w:rPr>
          <w:rFonts w:asciiTheme="minorHAnsi" w:hAnsiTheme="minorHAnsi" w:cstheme="minorHAnsi"/>
          <w:i/>
          <w:iCs/>
          <w:sz w:val="22"/>
          <w:szCs w:val="22"/>
        </w:rPr>
        <w:t xml:space="preserve"> ako </w:t>
      </w:r>
      <w:r w:rsidRPr="00AC21C7">
        <w:rPr>
          <w:rFonts w:asciiTheme="minorHAnsi" w:hAnsiTheme="minorHAnsi" w:cstheme="minorHAnsi"/>
          <w:b/>
          <w:i/>
          <w:iCs/>
          <w:sz w:val="22"/>
          <w:szCs w:val="22"/>
        </w:rPr>
        <w:t>„Zmluvné strany“</w:t>
      </w:r>
      <w:r w:rsidRPr="00AC21C7">
        <w:rPr>
          <w:rFonts w:asciiTheme="minorHAnsi" w:hAnsiTheme="minorHAnsi" w:cstheme="minorHAnsi"/>
          <w:i/>
          <w:iCs/>
          <w:sz w:val="22"/>
          <w:szCs w:val="22"/>
        </w:rPr>
        <w:t>)</w:t>
      </w:r>
    </w:p>
    <w:p w14:paraId="7AE5DE7D" w14:textId="77777777" w:rsidR="00877E08" w:rsidRPr="002545A0" w:rsidRDefault="00877E08" w:rsidP="009F44C5">
      <w:pPr>
        <w:jc w:val="center"/>
        <w:rPr>
          <w:rFonts w:asciiTheme="minorHAnsi" w:hAnsiTheme="minorHAnsi" w:cstheme="minorHAnsi"/>
          <w:b/>
          <w:sz w:val="22"/>
          <w:szCs w:val="22"/>
        </w:rPr>
      </w:pP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0FC81804" w14:textId="13B4C8AC"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9832D6D" w14:textId="77777777" w:rsidR="00AC21C7" w:rsidRPr="00CD43DB" w:rsidRDefault="00AC21C7" w:rsidP="009F44C5">
      <w:pPr>
        <w:jc w:val="center"/>
        <w:rPr>
          <w:rFonts w:asciiTheme="minorHAnsi" w:hAnsiTheme="minorHAnsi" w:cstheme="minorHAnsi"/>
          <w:b/>
          <w:sz w:val="22"/>
          <w:szCs w:val="22"/>
        </w:rPr>
      </w:pPr>
    </w:p>
    <w:p w14:paraId="68F6D7AD" w14:textId="322B0BDA" w:rsidR="005D56B3" w:rsidRPr="00CD43DB"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výsledku </w:t>
      </w:r>
      <w:r w:rsidR="005D56B3" w:rsidRPr="00CD43DB">
        <w:rPr>
          <w:rFonts w:asciiTheme="minorHAnsi" w:hAnsiTheme="minorHAnsi" w:cstheme="minorHAnsi"/>
          <w:sz w:val="22"/>
          <w:szCs w:val="22"/>
        </w:rPr>
        <w:t xml:space="preserve">verejného obstarávania </w:t>
      </w:r>
      <w:r w:rsidR="00705CE9">
        <w:rPr>
          <w:rFonts w:asciiTheme="minorHAnsi" w:hAnsiTheme="minorHAnsi" w:cstheme="minorHAnsi"/>
          <w:sz w:val="22"/>
          <w:szCs w:val="22"/>
        </w:rPr>
        <w:t>realizovaného postupom</w:t>
      </w:r>
      <w:r w:rsidR="00314C39">
        <w:rPr>
          <w:rFonts w:asciiTheme="minorHAnsi" w:hAnsiTheme="minorHAnsi" w:cstheme="minorHAnsi"/>
          <w:sz w:val="22"/>
          <w:szCs w:val="22"/>
        </w:rPr>
        <w:t xml:space="preserve"> pre</w:t>
      </w:r>
      <w:r w:rsidR="00705CE9">
        <w:rPr>
          <w:rFonts w:asciiTheme="minorHAnsi" w:hAnsiTheme="minorHAnsi" w:cstheme="minorHAnsi"/>
          <w:sz w:val="22"/>
          <w:szCs w:val="22"/>
        </w:rPr>
        <w:t xml:space="preserve"> </w:t>
      </w:r>
      <w:r w:rsidR="00376F31">
        <w:rPr>
          <w:rFonts w:asciiTheme="minorHAnsi" w:hAnsiTheme="minorHAnsi" w:cstheme="minorHAnsi"/>
          <w:sz w:val="22"/>
          <w:szCs w:val="22"/>
        </w:rPr>
        <w:t xml:space="preserve">zákazky s nízkou hodnotou </w:t>
      </w:r>
      <w:r w:rsidR="00705CE9">
        <w:rPr>
          <w:rFonts w:asciiTheme="minorHAnsi" w:hAnsiTheme="minorHAnsi" w:cstheme="minorHAnsi"/>
          <w:sz w:val="22"/>
          <w:szCs w:val="22"/>
        </w:rPr>
        <w:t>podľa § 1</w:t>
      </w:r>
      <w:r w:rsidR="00314C39">
        <w:rPr>
          <w:rFonts w:asciiTheme="minorHAnsi" w:hAnsiTheme="minorHAnsi" w:cstheme="minorHAnsi"/>
          <w:sz w:val="22"/>
          <w:szCs w:val="22"/>
        </w:rPr>
        <w:t>1</w:t>
      </w:r>
      <w:r w:rsidR="00376F31">
        <w:rPr>
          <w:rFonts w:asciiTheme="minorHAnsi" w:hAnsiTheme="minorHAnsi" w:cstheme="minorHAnsi"/>
          <w:sz w:val="22"/>
          <w:szCs w:val="22"/>
        </w:rPr>
        <w:t>7</w:t>
      </w:r>
      <w:r w:rsidR="00705CE9">
        <w:rPr>
          <w:rFonts w:asciiTheme="minorHAnsi" w:hAnsiTheme="minorHAnsi" w:cstheme="minorHAnsi"/>
          <w:sz w:val="22"/>
          <w:szCs w:val="22"/>
        </w:rPr>
        <w:t xml:space="preserve"> ods. </w:t>
      </w:r>
      <w:r w:rsidR="00376F31">
        <w:rPr>
          <w:rFonts w:asciiTheme="minorHAnsi" w:hAnsiTheme="minorHAnsi" w:cstheme="minorHAnsi"/>
          <w:sz w:val="22"/>
          <w:szCs w:val="22"/>
        </w:rPr>
        <w:t>6</w:t>
      </w:r>
      <w:r w:rsidR="00314C39">
        <w:rPr>
          <w:rFonts w:asciiTheme="minorHAnsi" w:hAnsiTheme="minorHAnsi" w:cstheme="minorHAnsi"/>
          <w:sz w:val="22"/>
          <w:szCs w:val="22"/>
        </w:rPr>
        <w:t xml:space="preserve"> </w:t>
      </w:r>
      <w:r w:rsidR="00705CE9">
        <w:rPr>
          <w:rFonts w:asciiTheme="minorHAnsi" w:hAnsiTheme="minorHAnsi" w:cstheme="minorHAnsi"/>
          <w:sz w:val="22"/>
          <w:szCs w:val="22"/>
        </w:rPr>
        <w:t xml:space="preserve">písm. b) ZVO </w:t>
      </w:r>
      <w:r w:rsidR="005D56B3" w:rsidRPr="00CD43DB">
        <w:rPr>
          <w:rFonts w:asciiTheme="minorHAnsi" w:hAnsiTheme="minorHAnsi" w:cstheme="minorHAnsi"/>
          <w:sz w:val="22"/>
          <w:szCs w:val="22"/>
        </w:rPr>
        <w:t xml:space="preserve">na predmet zákazky </w:t>
      </w:r>
      <w:r w:rsidRPr="00CD43DB">
        <w:rPr>
          <w:rFonts w:asciiTheme="minorHAnsi" w:hAnsiTheme="minorHAnsi" w:cstheme="minorHAnsi"/>
          <w:sz w:val="22"/>
          <w:szCs w:val="22"/>
        </w:rPr>
        <w:t xml:space="preserve">s názvom </w:t>
      </w:r>
      <w:r w:rsidR="00716766" w:rsidRPr="00CD43DB">
        <w:rPr>
          <w:rFonts w:asciiTheme="minorHAnsi" w:hAnsiTheme="minorHAnsi" w:cstheme="minorHAnsi"/>
          <w:b/>
          <w:bCs/>
          <w:i/>
          <w:iCs/>
          <w:sz w:val="22"/>
          <w:szCs w:val="22"/>
        </w:rPr>
        <w:t xml:space="preserve">„SPŠ </w:t>
      </w:r>
      <w:proofErr w:type="spellStart"/>
      <w:r w:rsidR="00716766" w:rsidRPr="00CD43DB">
        <w:rPr>
          <w:rFonts w:asciiTheme="minorHAnsi" w:hAnsiTheme="minorHAnsi" w:cstheme="minorHAnsi"/>
          <w:b/>
          <w:bCs/>
          <w:i/>
          <w:iCs/>
          <w:sz w:val="22"/>
          <w:szCs w:val="22"/>
        </w:rPr>
        <w:t>J.Murgaša</w:t>
      </w:r>
      <w:proofErr w:type="spellEnd"/>
      <w:r w:rsidR="00716766" w:rsidRPr="00CD43DB">
        <w:rPr>
          <w:rFonts w:asciiTheme="minorHAnsi" w:hAnsiTheme="minorHAnsi" w:cstheme="minorHAnsi"/>
          <w:b/>
          <w:bCs/>
          <w:i/>
          <w:iCs/>
          <w:sz w:val="22"/>
          <w:szCs w:val="22"/>
        </w:rPr>
        <w:t xml:space="preserve"> -  Komplexná inteligentná sieťová a serverová infraštruktúra pre digitálnu komunikáciu“</w:t>
      </w:r>
      <w:r w:rsidR="00716766" w:rsidRPr="00CD43DB">
        <w:rPr>
          <w:rFonts w:asciiTheme="minorHAnsi" w:hAnsiTheme="minorHAnsi" w:cstheme="minorHAnsi"/>
          <w:b/>
          <w:bCs/>
          <w:sz w:val="22"/>
          <w:szCs w:val="22"/>
        </w:rPr>
        <w:t xml:space="preserve"> </w:t>
      </w:r>
      <w:r w:rsidR="005D56B3" w:rsidRPr="00CD43DB">
        <w:rPr>
          <w:rFonts w:asciiTheme="minorHAnsi" w:hAnsiTheme="minorHAnsi" w:cstheme="minorHAnsi"/>
          <w:sz w:val="22"/>
          <w:szCs w:val="22"/>
        </w:rPr>
        <w:t>špecifikovaný v </w:t>
      </w:r>
      <w:r w:rsidR="005D56B3" w:rsidRPr="00CD43DB">
        <w:rPr>
          <w:rFonts w:asciiTheme="minorHAnsi" w:hAnsiTheme="minorHAnsi" w:cstheme="minorHAnsi"/>
          <w:b/>
          <w:bCs/>
          <w:sz w:val="22"/>
          <w:szCs w:val="22"/>
        </w:rPr>
        <w:t>prílohe č.1</w:t>
      </w:r>
      <w:r w:rsidR="005D56B3" w:rsidRPr="00CD43DB">
        <w:rPr>
          <w:rFonts w:asciiTheme="minorHAnsi" w:hAnsiTheme="minorHAnsi" w:cstheme="minorHAnsi"/>
          <w:sz w:val="22"/>
          <w:szCs w:val="22"/>
        </w:rPr>
        <w:t xml:space="preserve"> tejto </w:t>
      </w:r>
      <w:r w:rsidR="00415EC5" w:rsidRPr="00CD43DB">
        <w:rPr>
          <w:rFonts w:asciiTheme="minorHAnsi" w:hAnsiTheme="minorHAnsi" w:cstheme="minorHAnsi"/>
          <w:sz w:val="22"/>
          <w:szCs w:val="22"/>
        </w:rPr>
        <w:t>Zmluvy.</w:t>
      </w:r>
      <w:r w:rsidR="001D64D4" w:rsidRPr="00CD43DB">
        <w:rPr>
          <w:rFonts w:asciiTheme="minorHAnsi" w:hAnsiTheme="minorHAnsi" w:cstheme="minorHAnsi"/>
          <w:sz w:val="22"/>
          <w:szCs w:val="22"/>
        </w:rPr>
        <w:t xml:space="preserve"> </w:t>
      </w:r>
      <w:r w:rsidR="00415EC5" w:rsidRPr="00CD43DB">
        <w:rPr>
          <w:rFonts w:asciiTheme="minorHAnsi" w:hAnsiTheme="minorHAnsi" w:cstheme="minorHAnsi"/>
          <w:sz w:val="22"/>
          <w:szCs w:val="22"/>
        </w:rPr>
        <w:t>C</w:t>
      </w:r>
      <w:r w:rsidR="005D56B3" w:rsidRPr="00CD43DB">
        <w:rPr>
          <w:rFonts w:asciiTheme="minorHAnsi" w:hAnsiTheme="minorHAnsi" w:cstheme="minorHAnsi"/>
          <w:sz w:val="22"/>
          <w:szCs w:val="22"/>
        </w:rPr>
        <w:t xml:space="preserve">enová ponuka </w:t>
      </w:r>
      <w:r w:rsidR="00415EC5" w:rsidRPr="00CD43DB">
        <w:rPr>
          <w:rFonts w:asciiTheme="minorHAnsi" w:hAnsiTheme="minorHAnsi" w:cstheme="minorHAnsi"/>
          <w:color w:val="000000"/>
          <w:sz w:val="22"/>
          <w:szCs w:val="22"/>
        </w:rPr>
        <w:t>P</w:t>
      </w:r>
      <w:r w:rsidR="005D56B3" w:rsidRPr="00CD43DB">
        <w:rPr>
          <w:rFonts w:asciiTheme="minorHAnsi" w:hAnsiTheme="minorHAnsi" w:cstheme="minorHAnsi"/>
          <w:color w:val="000000"/>
          <w:sz w:val="22"/>
          <w:szCs w:val="22"/>
        </w:rPr>
        <w:t>redávajúceho vo verejnom obstarávaní za predmet kúpy (tovar) určený čo do množstva a druhu,</w:t>
      </w:r>
      <w:r w:rsidR="005D56B3" w:rsidRPr="00CD43DB">
        <w:rPr>
          <w:rFonts w:asciiTheme="minorHAnsi" w:hAnsiTheme="minorHAnsi" w:cstheme="minorHAnsi"/>
          <w:sz w:val="22"/>
          <w:szCs w:val="22"/>
        </w:rPr>
        <w:t xml:space="preserve"> tvorí neoddeliteľnú súčasť tejto </w:t>
      </w:r>
      <w:r w:rsidR="00373973" w:rsidRPr="00CD43DB">
        <w:rPr>
          <w:rFonts w:asciiTheme="minorHAnsi" w:hAnsiTheme="minorHAnsi" w:cstheme="minorHAnsi"/>
          <w:sz w:val="22"/>
          <w:szCs w:val="22"/>
        </w:rPr>
        <w:t>Zmluvy</w:t>
      </w:r>
      <w:r w:rsidR="005D56B3" w:rsidRPr="00CD43DB">
        <w:rPr>
          <w:rFonts w:asciiTheme="minorHAnsi" w:hAnsiTheme="minorHAnsi" w:cstheme="minorHAnsi"/>
          <w:sz w:val="22"/>
          <w:szCs w:val="22"/>
        </w:rPr>
        <w:t>.</w:t>
      </w:r>
    </w:p>
    <w:p w14:paraId="181F6D8B" w14:textId="77777777" w:rsidR="00DD56A5" w:rsidRPr="00CD43DB" w:rsidRDefault="00DD56A5" w:rsidP="002545A0">
      <w:pPr>
        <w:pStyle w:val="Odsekzoznamu"/>
        <w:autoSpaceDE w:val="0"/>
        <w:autoSpaceDN w:val="0"/>
        <w:adjustRightInd w:val="0"/>
        <w:ind w:left="426"/>
        <w:jc w:val="both"/>
        <w:rPr>
          <w:rFonts w:asciiTheme="minorHAnsi" w:hAnsiTheme="minorHAnsi" w:cstheme="minorHAnsi"/>
          <w:color w:val="000000"/>
          <w:sz w:val="22"/>
          <w:szCs w:val="22"/>
          <w:lang w:eastAsia="en-US"/>
        </w:rPr>
      </w:pPr>
    </w:p>
    <w:p w14:paraId="6A4482F6" w14:textId="049BD90C" w:rsidR="00DD56A5" w:rsidRPr="00CD43DB" w:rsidRDefault="00FF3B82"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w:t>
      </w:r>
      <w:r w:rsidRPr="00CD43DB">
        <w:rPr>
          <w:rFonts w:asciiTheme="minorHAnsi" w:hAnsiTheme="minorHAnsi" w:cstheme="minorHAnsi"/>
          <w:b/>
          <w:bCs/>
          <w:sz w:val="22"/>
          <w:szCs w:val="22"/>
        </w:rPr>
        <w:t>dodať</w:t>
      </w:r>
      <w:r w:rsidRPr="00CD43DB">
        <w:rPr>
          <w:rFonts w:asciiTheme="minorHAnsi" w:hAnsiTheme="minorHAnsi" w:cstheme="minorHAnsi"/>
          <w:sz w:val="22"/>
          <w:szCs w:val="22"/>
        </w:rPr>
        <w:t xml:space="preserve"> </w:t>
      </w:r>
      <w:r w:rsidR="00E96B9F" w:rsidRPr="00CD43DB">
        <w:rPr>
          <w:rFonts w:asciiTheme="minorHAnsi" w:hAnsiTheme="minorHAnsi" w:cstheme="minorHAnsi"/>
          <w:sz w:val="22"/>
          <w:szCs w:val="22"/>
        </w:rPr>
        <w:t xml:space="preserve">a namontovať / sfunkčniť </w:t>
      </w:r>
      <w:r w:rsidRPr="00CD43DB">
        <w:rPr>
          <w:rFonts w:asciiTheme="minorHAnsi" w:hAnsiTheme="minorHAnsi" w:cstheme="minorHAnsi"/>
          <w:sz w:val="22"/>
          <w:szCs w:val="22"/>
        </w:rPr>
        <w:t xml:space="preserve">pre Kupujúceho </w:t>
      </w:r>
      <w:r w:rsidRPr="00CD43DB">
        <w:rPr>
          <w:rFonts w:asciiTheme="minorHAnsi" w:hAnsiTheme="minorHAnsi" w:cstheme="minorHAnsi"/>
          <w:b/>
          <w:bCs/>
          <w:sz w:val="22"/>
          <w:szCs w:val="22"/>
        </w:rPr>
        <w:t>tovar</w:t>
      </w:r>
      <w:r w:rsidRPr="00CD43DB">
        <w:rPr>
          <w:rFonts w:asciiTheme="minorHAnsi" w:hAnsiTheme="minorHAnsi" w:cstheme="minorHAnsi"/>
          <w:sz w:val="22"/>
          <w:szCs w:val="22"/>
        </w:rPr>
        <w:t xml:space="preserve"> - ,,</w:t>
      </w:r>
      <w:r w:rsidR="00716766" w:rsidRPr="00CD43DB">
        <w:rPr>
          <w:rFonts w:asciiTheme="minorHAnsi" w:hAnsiTheme="minorHAnsi" w:cstheme="minorHAnsi"/>
          <w:b/>
          <w:bCs/>
          <w:i/>
          <w:iCs/>
          <w:sz w:val="22"/>
          <w:szCs w:val="22"/>
        </w:rPr>
        <w:t>Hardvér vrátane softvéru</w:t>
      </w:r>
      <w:r w:rsidR="005042F6" w:rsidRPr="00CD43DB">
        <w:rPr>
          <w:rFonts w:asciiTheme="minorHAnsi" w:hAnsiTheme="minorHAnsi" w:cstheme="minorHAnsi"/>
          <w:b/>
          <w:bCs/>
          <w:i/>
          <w:iCs/>
          <w:sz w:val="22"/>
          <w:szCs w:val="22"/>
        </w:rPr>
        <w:t xml:space="preserve"> -</w:t>
      </w:r>
      <w:r w:rsidR="005042F6" w:rsidRPr="00CD43DB">
        <w:rPr>
          <w:rFonts w:asciiTheme="minorHAnsi" w:hAnsiTheme="minorHAnsi" w:cstheme="minorHAnsi"/>
          <w:b/>
          <w:bCs/>
          <w:sz w:val="22"/>
          <w:szCs w:val="22"/>
        </w:rPr>
        <w:t xml:space="preserve"> </w:t>
      </w:r>
      <w:r w:rsidR="005042F6" w:rsidRPr="00CD43DB">
        <w:rPr>
          <w:rFonts w:asciiTheme="minorHAnsi" w:hAnsiTheme="minorHAnsi" w:cstheme="minorHAnsi"/>
          <w:b/>
          <w:bCs/>
          <w:i/>
          <w:iCs/>
          <w:sz w:val="22"/>
          <w:szCs w:val="22"/>
        </w:rPr>
        <w:t xml:space="preserve">aktívne prvky serverovne, serverové technológie a </w:t>
      </w:r>
      <w:r w:rsidR="00263530" w:rsidRPr="00CD43DB">
        <w:rPr>
          <w:rFonts w:asciiTheme="minorHAnsi" w:hAnsiTheme="minorHAnsi" w:cstheme="minorHAnsi"/>
          <w:b/>
          <w:bCs/>
          <w:i/>
          <w:iCs/>
          <w:sz w:val="22"/>
          <w:szCs w:val="22"/>
        </w:rPr>
        <w:t>„</w:t>
      </w:r>
      <w:r w:rsidR="005042F6" w:rsidRPr="00CD43DB">
        <w:rPr>
          <w:rFonts w:asciiTheme="minorHAnsi" w:hAnsiTheme="minorHAnsi" w:cstheme="minorHAnsi"/>
          <w:b/>
          <w:bCs/>
          <w:i/>
          <w:iCs/>
          <w:sz w:val="22"/>
          <w:szCs w:val="22"/>
        </w:rPr>
        <w:t xml:space="preserve">VoIP </w:t>
      </w:r>
      <w:r w:rsidR="00263530" w:rsidRPr="00CD43DB">
        <w:rPr>
          <w:rFonts w:asciiTheme="minorHAnsi" w:hAnsiTheme="minorHAnsi" w:cstheme="minorHAnsi"/>
          <w:b/>
          <w:bCs/>
          <w:i/>
          <w:iCs/>
          <w:sz w:val="22"/>
          <w:szCs w:val="22"/>
        </w:rPr>
        <w:t>–</w:t>
      </w:r>
      <w:r w:rsidR="005042F6" w:rsidRPr="00CD43DB">
        <w:rPr>
          <w:rFonts w:asciiTheme="minorHAnsi" w:hAnsiTheme="minorHAnsi" w:cstheme="minorHAnsi"/>
          <w:b/>
          <w:bCs/>
          <w:i/>
          <w:iCs/>
          <w:sz w:val="22"/>
          <w:szCs w:val="22"/>
        </w:rPr>
        <w:t xml:space="preserve"> IP</w:t>
      </w:r>
      <w:r w:rsidR="00263530" w:rsidRPr="00CD43DB">
        <w:rPr>
          <w:rFonts w:asciiTheme="minorHAnsi" w:hAnsiTheme="minorHAnsi" w:cstheme="minorHAnsi"/>
          <w:b/>
          <w:bCs/>
          <w:i/>
          <w:iCs/>
          <w:sz w:val="22"/>
          <w:szCs w:val="22"/>
        </w:rPr>
        <w:t>“</w:t>
      </w:r>
      <w:r w:rsidR="005042F6" w:rsidRPr="00CD43DB">
        <w:rPr>
          <w:rFonts w:asciiTheme="minorHAnsi" w:hAnsiTheme="minorHAnsi" w:cstheme="minorHAnsi"/>
          <w:b/>
          <w:bCs/>
          <w:i/>
          <w:iCs/>
          <w:sz w:val="22"/>
          <w:szCs w:val="22"/>
        </w:rPr>
        <w:t xml:space="preserve"> telefóny</w:t>
      </w:r>
      <w:r w:rsidRPr="00CD43DB">
        <w:rPr>
          <w:rFonts w:asciiTheme="minorHAnsi" w:hAnsiTheme="minorHAnsi" w:cstheme="minorHAnsi"/>
          <w:sz w:val="22"/>
          <w:szCs w:val="22"/>
        </w:rPr>
        <w:t xml:space="preserve">“, </w:t>
      </w:r>
      <w:r w:rsidR="00E96B9F" w:rsidRPr="00CD43DB">
        <w:rPr>
          <w:rFonts w:asciiTheme="minorHAnsi" w:hAnsiTheme="minorHAnsi" w:cstheme="minorHAnsi"/>
          <w:sz w:val="22"/>
          <w:szCs w:val="22"/>
        </w:rPr>
        <w:t xml:space="preserve">t. j. </w:t>
      </w:r>
      <w:r w:rsidRPr="00CD43DB">
        <w:rPr>
          <w:rFonts w:asciiTheme="minorHAnsi" w:hAnsiTheme="minorHAnsi" w:cstheme="minorHAnsi"/>
          <w:sz w:val="22"/>
          <w:szCs w:val="22"/>
        </w:rPr>
        <w:t>vrátane dopravy tovaru</w:t>
      </w:r>
      <w:r w:rsidR="00833515" w:rsidRPr="00CD43DB">
        <w:rPr>
          <w:rFonts w:asciiTheme="minorHAnsi" w:hAnsiTheme="minorHAnsi" w:cstheme="minorHAnsi"/>
          <w:sz w:val="22"/>
          <w:szCs w:val="22"/>
        </w:rPr>
        <w:t xml:space="preserve"> na miesto určené Kupujúcim</w:t>
      </w:r>
      <w:r w:rsidR="00716766" w:rsidRPr="00CD43DB">
        <w:rPr>
          <w:rFonts w:asciiTheme="minorHAnsi" w:hAnsiTheme="minorHAnsi" w:cstheme="minorHAnsi"/>
          <w:sz w:val="22"/>
          <w:szCs w:val="22"/>
        </w:rPr>
        <w:t xml:space="preserve">, zloženia, </w:t>
      </w:r>
      <w:r w:rsidR="006A321D" w:rsidRPr="00CD43DB">
        <w:rPr>
          <w:rFonts w:asciiTheme="minorHAnsi" w:hAnsiTheme="minorHAnsi" w:cstheme="minorHAnsi"/>
          <w:sz w:val="22"/>
          <w:szCs w:val="22"/>
        </w:rPr>
        <w:t>montáže/</w:t>
      </w:r>
      <w:r w:rsidR="001C662A" w:rsidRPr="00CD43DB">
        <w:rPr>
          <w:rFonts w:asciiTheme="minorHAnsi" w:hAnsiTheme="minorHAnsi" w:cstheme="minorHAnsi"/>
          <w:sz w:val="22"/>
          <w:szCs w:val="22"/>
        </w:rPr>
        <w:t>inštalovania</w:t>
      </w:r>
      <w:r w:rsidR="00D6604D" w:rsidRPr="00CD43DB">
        <w:rPr>
          <w:rFonts w:asciiTheme="minorHAnsi" w:hAnsiTheme="minorHAnsi" w:cstheme="minorHAnsi"/>
          <w:sz w:val="22"/>
          <w:szCs w:val="22"/>
        </w:rPr>
        <w:t xml:space="preserve"> a </w:t>
      </w:r>
      <w:r w:rsidR="00716766" w:rsidRPr="00CD43DB">
        <w:rPr>
          <w:rFonts w:asciiTheme="minorHAnsi" w:hAnsiTheme="minorHAnsi" w:cstheme="minorHAnsi"/>
          <w:sz w:val="22"/>
          <w:szCs w:val="22"/>
        </w:rPr>
        <w:t>otestovania</w:t>
      </w:r>
      <w:r w:rsidR="00833515" w:rsidRPr="00CD43DB">
        <w:rPr>
          <w:rFonts w:asciiTheme="minorHAnsi" w:hAnsiTheme="minorHAnsi" w:cstheme="minorHAnsi"/>
          <w:sz w:val="22"/>
          <w:szCs w:val="22"/>
        </w:rPr>
        <w:t xml:space="preserve"> s cieľom vzájomnej technologickej komplexnej funkčnosti</w:t>
      </w:r>
      <w:r w:rsidRPr="00CD43DB">
        <w:rPr>
          <w:rFonts w:asciiTheme="minorHAnsi" w:hAnsiTheme="minorHAnsi" w:cstheme="minorHAnsi"/>
          <w:sz w:val="22"/>
          <w:szCs w:val="22"/>
        </w:rPr>
        <w:t>.</w:t>
      </w:r>
      <w:r w:rsidR="00AC21C7" w:rsidRPr="00CD43DB">
        <w:rPr>
          <w:rFonts w:asciiTheme="minorHAnsi" w:hAnsiTheme="minorHAnsi" w:cstheme="minorHAnsi"/>
          <w:sz w:val="22"/>
          <w:szCs w:val="22"/>
        </w:rPr>
        <w:t xml:space="preserve"> </w:t>
      </w:r>
    </w:p>
    <w:p w14:paraId="357B7040" w14:textId="77777777" w:rsidR="00CD43DB" w:rsidRDefault="00CD43DB" w:rsidP="009F44C5">
      <w:pPr>
        <w:jc w:val="center"/>
        <w:rPr>
          <w:rFonts w:asciiTheme="minorHAnsi" w:hAnsiTheme="minorHAnsi" w:cstheme="minorHAnsi"/>
          <w:b/>
          <w:sz w:val="22"/>
          <w:szCs w:val="22"/>
        </w:rPr>
      </w:pPr>
    </w:p>
    <w:p w14:paraId="73C10044" w14:textId="3902A4DC"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II.</w:t>
      </w:r>
    </w:p>
    <w:p w14:paraId="41427D1A" w14:textId="7D4E1F32"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Predmet </w:t>
      </w:r>
      <w:r w:rsidR="009F44C5" w:rsidRPr="00CD43DB">
        <w:rPr>
          <w:rFonts w:asciiTheme="minorHAnsi" w:hAnsiTheme="minorHAnsi" w:cstheme="minorHAnsi"/>
          <w:b/>
          <w:sz w:val="22"/>
          <w:szCs w:val="22"/>
        </w:rPr>
        <w:t>Z</w:t>
      </w:r>
      <w:r w:rsidRPr="00CD43DB">
        <w:rPr>
          <w:rFonts w:asciiTheme="minorHAnsi" w:hAnsiTheme="minorHAnsi" w:cstheme="minorHAnsi"/>
          <w:b/>
          <w:sz w:val="22"/>
          <w:szCs w:val="22"/>
        </w:rPr>
        <w:t>mluvy</w:t>
      </w:r>
    </w:p>
    <w:p w14:paraId="390FC830" w14:textId="77777777" w:rsidR="00AC21C7" w:rsidRPr="00CD43DB" w:rsidRDefault="00AC21C7" w:rsidP="009F44C5">
      <w:pPr>
        <w:jc w:val="center"/>
        <w:rPr>
          <w:rFonts w:asciiTheme="minorHAnsi" w:hAnsiTheme="minorHAnsi" w:cstheme="minorHAnsi"/>
          <w:b/>
          <w:sz w:val="22"/>
          <w:szCs w:val="22"/>
        </w:rPr>
      </w:pPr>
    </w:p>
    <w:p w14:paraId="2EC6309A" w14:textId="5214059F" w:rsidR="00FF3B82" w:rsidRPr="00CD43DB"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b/>
          <w:bCs/>
          <w:sz w:val="22"/>
          <w:szCs w:val="22"/>
        </w:rPr>
        <w:t>Predmetom tejto Zmluvy</w:t>
      </w:r>
      <w:r w:rsidRPr="00CD43DB">
        <w:rPr>
          <w:rFonts w:asciiTheme="minorHAnsi" w:hAnsiTheme="minorHAnsi" w:cstheme="minorHAnsi"/>
          <w:sz w:val="22"/>
          <w:szCs w:val="22"/>
        </w:rPr>
        <w:t xml:space="preserve"> je záväzok Predávajúceho dodať – </w:t>
      </w:r>
      <w:r w:rsidR="00C127F0" w:rsidRPr="00CD43DB">
        <w:rPr>
          <w:rFonts w:asciiTheme="minorHAnsi" w:hAnsiTheme="minorHAnsi" w:cstheme="minorHAnsi"/>
          <w:b/>
          <w:bCs/>
          <w:i/>
          <w:iCs/>
          <w:sz w:val="22"/>
          <w:szCs w:val="22"/>
        </w:rPr>
        <w:t>,</w:t>
      </w:r>
      <w:r w:rsidR="001D64D4" w:rsidRPr="00CD43DB">
        <w:rPr>
          <w:rFonts w:asciiTheme="minorHAnsi" w:hAnsiTheme="minorHAnsi" w:cstheme="minorHAnsi"/>
          <w:b/>
          <w:bCs/>
          <w:i/>
          <w:iCs/>
          <w:sz w:val="22"/>
          <w:szCs w:val="22"/>
        </w:rPr>
        <w:t>,</w:t>
      </w:r>
      <w:r w:rsidR="005042F6" w:rsidRPr="00CD43DB">
        <w:rPr>
          <w:rFonts w:asciiTheme="minorHAnsi" w:hAnsiTheme="minorHAnsi" w:cstheme="minorHAnsi"/>
          <w:b/>
          <w:bCs/>
          <w:sz w:val="22"/>
          <w:szCs w:val="22"/>
        </w:rPr>
        <w:t xml:space="preserve"> </w:t>
      </w:r>
      <w:r w:rsidR="005042F6" w:rsidRPr="00CD43DB">
        <w:rPr>
          <w:rFonts w:asciiTheme="minorHAnsi" w:hAnsiTheme="minorHAnsi" w:cstheme="minorHAnsi"/>
          <w:b/>
          <w:bCs/>
          <w:i/>
          <w:iCs/>
          <w:sz w:val="22"/>
          <w:szCs w:val="22"/>
        </w:rPr>
        <w:t>Hardvér vrátane softvéru</w:t>
      </w:r>
      <w:r w:rsidR="005042F6" w:rsidRPr="00CD43DB">
        <w:rPr>
          <w:rFonts w:asciiTheme="minorHAnsi" w:hAnsiTheme="minorHAnsi" w:cstheme="minorHAnsi"/>
          <w:b/>
          <w:bCs/>
          <w:sz w:val="22"/>
          <w:szCs w:val="22"/>
        </w:rPr>
        <w:t xml:space="preserve"> - </w:t>
      </w:r>
      <w:r w:rsidR="00833515" w:rsidRPr="00CD43DB">
        <w:rPr>
          <w:rFonts w:asciiTheme="minorHAnsi" w:hAnsiTheme="minorHAnsi" w:cstheme="minorHAnsi"/>
          <w:b/>
          <w:bCs/>
          <w:i/>
          <w:iCs/>
          <w:sz w:val="22"/>
          <w:szCs w:val="22"/>
        </w:rPr>
        <w:t>aktívne prvky serverovne, serverové technológie a VoIP - IP telefóny</w:t>
      </w:r>
      <w:r w:rsidR="001D64D4" w:rsidRPr="00CD43DB">
        <w:rPr>
          <w:rFonts w:asciiTheme="minorHAnsi" w:hAnsiTheme="minorHAnsi" w:cstheme="minorHAnsi"/>
          <w:b/>
          <w:bCs/>
          <w:i/>
          <w:iCs/>
          <w:sz w:val="22"/>
          <w:szCs w:val="22"/>
        </w:rPr>
        <w:t>“</w:t>
      </w:r>
      <w:r w:rsidR="001D64D4" w:rsidRPr="00CD43DB">
        <w:rPr>
          <w:rFonts w:asciiTheme="minorHAnsi" w:hAnsiTheme="minorHAnsi" w:cstheme="minorHAnsi"/>
          <w:b/>
          <w:bCs/>
          <w:sz w:val="22"/>
          <w:szCs w:val="22"/>
        </w:rPr>
        <w:t xml:space="preserve"> </w:t>
      </w:r>
      <w:r w:rsidRPr="00CD43DB">
        <w:rPr>
          <w:rFonts w:asciiTheme="minorHAnsi" w:hAnsiTheme="minorHAnsi" w:cstheme="minorHAnsi"/>
          <w:sz w:val="22"/>
          <w:szCs w:val="22"/>
        </w:rPr>
        <w:t xml:space="preserve"> (ďalej v texte tiež ako „</w:t>
      </w:r>
      <w:r w:rsidRPr="00CD43DB">
        <w:rPr>
          <w:rFonts w:asciiTheme="minorHAnsi" w:hAnsiTheme="minorHAnsi" w:cstheme="minorHAnsi"/>
          <w:b/>
          <w:bCs/>
          <w:sz w:val="22"/>
          <w:szCs w:val="22"/>
        </w:rPr>
        <w:t>predmet kúpy</w:t>
      </w:r>
      <w:r w:rsidRPr="00CD43DB">
        <w:rPr>
          <w:rFonts w:asciiTheme="minorHAnsi" w:hAnsiTheme="minorHAnsi" w:cstheme="minorHAnsi"/>
          <w:sz w:val="22"/>
          <w:szCs w:val="22"/>
        </w:rPr>
        <w:t>“ alebo „</w:t>
      </w:r>
      <w:r w:rsidRPr="00CD43DB">
        <w:rPr>
          <w:rFonts w:asciiTheme="minorHAnsi" w:hAnsiTheme="minorHAnsi" w:cstheme="minorHAnsi"/>
          <w:b/>
          <w:bCs/>
          <w:sz w:val="22"/>
          <w:szCs w:val="22"/>
        </w:rPr>
        <w:t>tovar</w:t>
      </w:r>
      <w:r w:rsidRPr="00CD43DB">
        <w:rPr>
          <w:rFonts w:asciiTheme="minorHAnsi" w:hAnsiTheme="minorHAnsi" w:cstheme="minorHAnsi"/>
          <w:sz w:val="22"/>
          <w:szCs w:val="22"/>
        </w:rPr>
        <w:t xml:space="preserve">“), na miesto určené Kupujúcim v požadovanom množstve </w:t>
      </w:r>
      <w:r w:rsidR="005042F6" w:rsidRPr="00CD43DB">
        <w:rPr>
          <w:rFonts w:asciiTheme="minorHAnsi" w:hAnsiTheme="minorHAnsi" w:cstheme="minorHAnsi"/>
          <w:sz w:val="22"/>
          <w:szCs w:val="22"/>
        </w:rPr>
        <w:t xml:space="preserve">podľa </w:t>
      </w:r>
      <w:r w:rsidRPr="00CD43DB">
        <w:rPr>
          <w:rFonts w:asciiTheme="minorHAnsi" w:hAnsiTheme="minorHAnsi" w:cstheme="minorHAnsi"/>
          <w:sz w:val="22"/>
          <w:szCs w:val="22"/>
        </w:rPr>
        <w:t xml:space="preserve">jednotlivých položiek bližšie </w:t>
      </w:r>
      <w:r w:rsidRPr="00CD43DB">
        <w:rPr>
          <w:rFonts w:asciiTheme="minorHAnsi" w:hAnsiTheme="minorHAnsi" w:cstheme="minorHAnsi"/>
          <w:b/>
          <w:bCs/>
          <w:sz w:val="22"/>
          <w:szCs w:val="22"/>
        </w:rPr>
        <w:t>špecifikovaných v prílohe č. 1 Zmluvy</w:t>
      </w:r>
      <w:r w:rsidR="00E96B9F" w:rsidRPr="00CD43DB">
        <w:rPr>
          <w:rFonts w:asciiTheme="minorHAnsi" w:hAnsiTheme="minorHAnsi" w:cstheme="minorHAnsi"/>
          <w:sz w:val="22"/>
          <w:szCs w:val="22"/>
        </w:rPr>
        <w:t xml:space="preserve"> a tento zložiť, namontovať/nainštalovať, otestovať a sprevádzkovať v jeho vzájomnej technologickej komplexnej funkčnosti.</w:t>
      </w:r>
      <w:r w:rsidRPr="00CD43DB">
        <w:rPr>
          <w:rFonts w:asciiTheme="minorHAnsi" w:hAnsiTheme="minorHAnsi" w:cstheme="minorHAnsi"/>
          <w:sz w:val="22"/>
          <w:szCs w:val="22"/>
        </w:rPr>
        <w:t xml:space="preserve"> </w:t>
      </w:r>
      <w:r w:rsidRPr="00CD43DB">
        <w:rPr>
          <w:rFonts w:asciiTheme="minorHAnsi" w:hAnsiTheme="minorHAnsi" w:cstheme="minorHAnsi"/>
          <w:b/>
          <w:bCs/>
          <w:sz w:val="22"/>
          <w:szCs w:val="22"/>
        </w:rPr>
        <w:t>Príloha č. 1</w:t>
      </w:r>
      <w:r w:rsidRPr="00CD43DB">
        <w:rPr>
          <w:rFonts w:asciiTheme="minorHAnsi" w:hAnsiTheme="minorHAnsi" w:cstheme="minorHAnsi"/>
          <w:sz w:val="22"/>
          <w:szCs w:val="22"/>
        </w:rPr>
        <w:t xml:space="preserve"> tvorí neoddeliteľnú súčasť tejto Zmluvy.</w:t>
      </w:r>
    </w:p>
    <w:p w14:paraId="297F989D" w14:textId="77777777" w:rsidR="00DD56A5" w:rsidRPr="00CD43DB" w:rsidRDefault="00DD56A5" w:rsidP="002545A0">
      <w:pPr>
        <w:pStyle w:val="Odsekzoznamu"/>
        <w:ind w:left="426"/>
        <w:jc w:val="both"/>
        <w:rPr>
          <w:rFonts w:asciiTheme="minorHAnsi" w:hAnsiTheme="minorHAnsi" w:cstheme="minorHAnsi"/>
          <w:sz w:val="22"/>
          <w:szCs w:val="22"/>
        </w:rPr>
      </w:pPr>
    </w:p>
    <w:p w14:paraId="2726FD0E" w14:textId="5C3B9D2C" w:rsidR="00FF3B82" w:rsidRPr="00CD43DB" w:rsidRDefault="00FF3B82" w:rsidP="00EA68F9">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Predávajúci sa zaväzuje, že za podmienok dohodnutých v Zmluve Kupujúcemu dodá predmet kúpy uvedený v bode 1 tohto článku </w:t>
      </w:r>
      <w:r w:rsidR="00E96B9F" w:rsidRPr="00CD43DB">
        <w:rPr>
          <w:rFonts w:asciiTheme="minorHAnsi" w:hAnsiTheme="minorHAnsi" w:cstheme="minorHAnsi"/>
          <w:sz w:val="22"/>
          <w:szCs w:val="22"/>
        </w:rPr>
        <w:t xml:space="preserve">so všetkými požadovanými službami </w:t>
      </w:r>
      <w:r w:rsidRPr="00CD43DB">
        <w:rPr>
          <w:rFonts w:asciiTheme="minorHAnsi" w:hAnsiTheme="minorHAnsi" w:cstheme="minorHAnsi"/>
          <w:sz w:val="22"/>
          <w:szCs w:val="22"/>
        </w:rPr>
        <w:t>a na Kupujúceho prevedie vlastníctvo k predmetu kúpy</w:t>
      </w:r>
      <w:r w:rsidR="00E96B9F" w:rsidRPr="00CD43DB">
        <w:rPr>
          <w:rFonts w:asciiTheme="minorHAnsi" w:hAnsiTheme="minorHAnsi" w:cstheme="minorHAnsi"/>
          <w:sz w:val="22"/>
          <w:szCs w:val="22"/>
        </w:rPr>
        <w:t xml:space="preserve"> a jeho súčastiam</w:t>
      </w:r>
      <w:r w:rsidRPr="00CD43DB">
        <w:rPr>
          <w:rFonts w:asciiTheme="minorHAnsi" w:hAnsiTheme="minorHAnsi" w:cstheme="minorHAnsi"/>
          <w:sz w:val="22"/>
          <w:szCs w:val="22"/>
        </w:rPr>
        <w:t xml:space="preserve">. Kupujúci sa </w:t>
      </w:r>
      <w:r w:rsidR="00570E1D" w:rsidRPr="00CD43DB">
        <w:rPr>
          <w:rFonts w:asciiTheme="minorHAnsi" w:hAnsiTheme="minorHAnsi" w:cstheme="minorHAnsi"/>
          <w:sz w:val="22"/>
          <w:szCs w:val="22"/>
        </w:rPr>
        <w:t>P</w:t>
      </w:r>
      <w:r w:rsidRPr="00CD43DB">
        <w:rPr>
          <w:rFonts w:asciiTheme="minorHAnsi" w:hAnsiTheme="minorHAnsi" w:cstheme="minorHAnsi"/>
          <w:sz w:val="22"/>
          <w:szCs w:val="22"/>
        </w:rPr>
        <w:t>redávajúcemu zaväzuje zaplatiť kúpnu cenu uvedenú v čl. IV. tejto Zmluvy.</w:t>
      </w:r>
    </w:p>
    <w:p w14:paraId="472A77EF" w14:textId="77777777" w:rsidR="008C5032" w:rsidRPr="00CD43DB" w:rsidRDefault="008C5032" w:rsidP="008C5032">
      <w:pPr>
        <w:pStyle w:val="Odsekzoznamu"/>
        <w:rPr>
          <w:rFonts w:asciiTheme="minorHAnsi" w:hAnsiTheme="minorHAnsi" w:cstheme="minorHAnsi"/>
          <w:sz w:val="22"/>
          <w:szCs w:val="22"/>
        </w:rPr>
      </w:pPr>
    </w:p>
    <w:p w14:paraId="2ACAF51F" w14:textId="70F11F32" w:rsidR="008C5032" w:rsidRPr="00CD43DB" w:rsidRDefault="00AC21C7" w:rsidP="00EA68F9">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Dodanie p</w:t>
      </w:r>
      <w:r w:rsidR="008C5032" w:rsidRPr="00CD43DB">
        <w:rPr>
          <w:rFonts w:asciiTheme="minorHAnsi" w:hAnsiTheme="minorHAnsi" w:cstheme="minorHAnsi"/>
          <w:sz w:val="22"/>
          <w:szCs w:val="22"/>
        </w:rPr>
        <w:t>redmet</w:t>
      </w:r>
      <w:r w:rsidRPr="00CD43DB">
        <w:rPr>
          <w:rFonts w:asciiTheme="minorHAnsi" w:hAnsiTheme="minorHAnsi" w:cstheme="minorHAnsi"/>
          <w:sz w:val="22"/>
          <w:szCs w:val="22"/>
        </w:rPr>
        <w:t>u</w:t>
      </w:r>
      <w:r w:rsidR="008C5032" w:rsidRPr="00CD43DB">
        <w:rPr>
          <w:rFonts w:asciiTheme="minorHAnsi" w:hAnsiTheme="minorHAnsi" w:cstheme="minorHAnsi"/>
          <w:sz w:val="22"/>
          <w:szCs w:val="22"/>
        </w:rPr>
        <w:t xml:space="preserve"> zmluvy je závisl</w:t>
      </w:r>
      <w:r w:rsidRPr="00CD43DB">
        <w:rPr>
          <w:rFonts w:asciiTheme="minorHAnsi" w:hAnsiTheme="minorHAnsi" w:cstheme="minorHAnsi"/>
          <w:sz w:val="22"/>
          <w:szCs w:val="22"/>
        </w:rPr>
        <w:t>é</w:t>
      </w:r>
      <w:r w:rsidR="008C5032" w:rsidRPr="00CD43DB">
        <w:rPr>
          <w:rFonts w:asciiTheme="minorHAnsi" w:hAnsiTheme="minorHAnsi" w:cstheme="minorHAnsi"/>
          <w:sz w:val="22"/>
          <w:szCs w:val="22"/>
        </w:rPr>
        <w:t xml:space="preserve"> na realizácii</w:t>
      </w:r>
      <w:r w:rsidRPr="00CD43DB">
        <w:rPr>
          <w:rFonts w:asciiTheme="minorHAnsi" w:hAnsiTheme="minorHAnsi" w:cstheme="minorHAnsi"/>
          <w:sz w:val="22"/>
          <w:szCs w:val="22"/>
        </w:rPr>
        <w:t xml:space="preserve"> / zrealizovaní</w:t>
      </w:r>
      <w:r w:rsidR="008C5032" w:rsidRPr="00CD43DB">
        <w:rPr>
          <w:rFonts w:asciiTheme="minorHAnsi" w:hAnsiTheme="minorHAnsi" w:cstheme="minorHAnsi"/>
          <w:sz w:val="22"/>
          <w:szCs w:val="22"/>
        </w:rPr>
        <w:t xml:space="preserve"> stavebných prác súvisiacich s nadstavbou, prístavbou a rekonštrukciami interiérových priestorov na Strednej priemyselnej škole Jozefa Murgaša</w:t>
      </w:r>
      <w:r w:rsidRPr="00CD43DB">
        <w:rPr>
          <w:rFonts w:asciiTheme="minorHAnsi" w:hAnsiTheme="minorHAnsi" w:cstheme="minorHAnsi"/>
          <w:sz w:val="22"/>
          <w:szCs w:val="22"/>
        </w:rPr>
        <w:t xml:space="preserve"> v Banskej Bystrici, čo Predávajúci berie na vedomie</w:t>
      </w:r>
      <w:r w:rsidR="00E96B9F" w:rsidRPr="00CD43DB">
        <w:rPr>
          <w:rFonts w:asciiTheme="minorHAnsi" w:hAnsiTheme="minorHAnsi" w:cstheme="minorHAnsi"/>
          <w:sz w:val="22"/>
          <w:szCs w:val="22"/>
        </w:rPr>
        <w:t xml:space="preserve"> a tomu prispôsobí montáž a inštaláciu dodaného tovaru</w:t>
      </w:r>
      <w:r w:rsidRPr="00CD43DB">
        <w:rPr>
          <w:rFonts w:asciiTheme="minorHAnsi" w:hAnsiTheme="minorHAnsi" w:cstheme="minorHAnsi"/>
          <w:sz w:val="22"/>
          <w:szCs w:val="22"/>
        </w:rPr>
        <w:t>.</w:t>
      </w:r>
    </w:p>
    <w:p w14:paraId="0DBDFE8B" w14:textId="77777777" w:rsidR="00DD56A5" w:rsidRPr="00CD43DB" w:rsidRDefault="00DD56A5" w:rsidP="002545A0">
      <w:pPr>
        <w:pStyle w:val="Odsekzoznamu"/>
        <w:ind w:left="426"/>
        <w:jc w:val="both"/>
        <w:rPr>
          <w:rFonts w:asciiTheme="minorHAnsi" w:hAnsiTheme="minorHAnsi" w:cstheme="minorHAnsi"/>
          <w:sz w:val="22"/>
          <w:szCs w:val="22"/>
        </w:rPr>
      </w:pPr>
    </w:p>
    <w:p w14:paraId="1DC6D389" w14:textId="77777777"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III.</w:t>
      </w:r>
    </w:p>
    <w:p w14:paraId="7F59DF33" w14:textId="5A8DCEAE"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Dodacie podmienky, termín, miesto</w:t>
      </w:r>
    </w:p>
    <w:p w14:paraId="0D3EC048" w14:textId="77777777" w:rsidR="00AC21C7" w:rsidRPr="00CD43DB" w:rsidRDefault="00AC21C7" w:rsidP="009F44C5">
      <w:pPr>
        <w:jc w:val="center"/>
        <w:rPr>
          <w:rFonts w:asciiTheme="minorHAnsi" w:hAnsiTheme="minorHAnsi" w:cstheme="minorHAnsi"/>
          <w:b/>
          <w:sz w:val="22"/>
          <w:szCs w:val="22"/>
        </w:rPr>
      </w:pPr>
    </w:p>
    <w:p w14:paraId="6073A46A" w14:textId="362F33CE" w:rsidR="00103D12" w:rsidRPr="00CD43DB"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b/>
          <w:bCs/>
          <w:color w:val="000000"/>
          <w:sz w:val="22"/>
          <w:szCs w:val="22"/>
        </w:rPr>
        <w:t>Predávajúci sa</w:t>
      </w:r>
      <w:r w:rsidRPr="00CD43DB">
        <w:rPr>
          <w:rFonts w:asciiTheme="minorHAnsi" w:hAnsiTheme="minorHAnsi" w:cstheme="minorHAnsi"/>
          <w:b/>
          <w:bCs/>
          <w:sz w:val="22"/>
          <w:szCs w:val="22"/>
        </w:rPr>
        <w:t xml:space="preserve"> zaväzuje dodať Kupujúcemu predmet kúpy</w:t>
      </w:r>
      <w:r w:rsidRPr="00CD43DB">
        <w:rPr>
          <w:rFonts w:asciiTheme="minorHAnsi" w:hAnsiTheme="minorHAnsi" w:cstheme="minorHAnsi"/>
          <w:sz w:val="22"/>
          <w:szCs w:val="22"/>
        </w:rPr>
        <w:t xml:space="preserve"> podľa čl. II. tejto Zmluvy</w:t>
      </w:r>
      <w:r w:rsidR="00332B31" w:rsidRPr="00CD43DB">
        <w:rPr>
          <w:rFonts w:asciiTheme="minorHAnsi" w:hAnsiTheme="minorHAnsi" w:cstheme="minorHAnsi"/>
          <w:sz w:val="22"/>
          <w:szCs w:val="22"/>
        </w:rPr>
        <w:t xml:space="preserve"> </w:t>
      </w:r>
      <w:r w:rsidRPr="00CD43DB">
        <w:rPr>
          <w:rFonts w:asciiTheme="minorHAnsi" w:hAnsiTheme="minorHAnsi" w:cstheme="minorHAnsi"/>
          <w:sz w:val="22"/>
          <w:szCs w:val="22"/>
        </w:rPr>
        <w:t xml:space="preserve"> do </w:t>
      </w:r>
      <w:r w:rsidR="00176FC8">
        <w:rPr>
          <w:rFonts w:asciiTheme="minorHAnsi" w:hAnsiTheme="minorHAnsi" w:cstheme="minorHAnsi"/>
          <w:sz w:val="22"/>
          <w:szCs w:val="22"/>
        </w:rPr>
        <w:t>60</w:t>
      </w:r>
      <w:r w:rsidR="00176FC8" w:rsidRPr="00CD43DB">
        <w:rPr>
          <w:rFonts w:asciiTheme="minorHAnsi" w:hAnsiTheme="minorHAnsi" w:cstheme="minorHAnsi"/>
          <w:sz w:val="22"/>
          <w:szCs w:val="22"/>
        </w:rPr>
        <w:t xml:space="preserve"> </w:t>
      </w:r>
      <w:r w:rsidRPr="00CD43DB">
        <w:rPr>
          <w:rFonts w:asciiTheme="minorHAnsi" w:hAnsiTheme="minorHAnsi" w:cstheme="minorHAnsi"/>
          <w:sz w:val="22"/>
          <w:szCs w:val="22"/>
        </w:rPr>
        <w:t xml:space="preserve">kalendárnych dní odo dňa </w:t>
      </w:r>
      <w:r w:rsidR="000B0E45" w:rsidRPr="00CD43DB">
        <w:rPr>
          <w:rFonts w:asciiTheme="minorHAnsi" w:hAnsiTheme="minorHAnsi" w:cstheme="minorHAnsi"/>
          <w:sz w:val="22"/>
          <w:szCs w:val="22"/>
        </w:rPr>
        <w:t>zaslania záväznej objednávky</w:t>
      </w:r>
      <w:r w:rsidR="000D4A96" w:rsidRPr="00CD43DB">
        <w:rPr>
          <w:rFonts w:asciiTheme="minorHAnsi" w:hAnsiTheme="minorHAnsi" w:cstheme="minorHAnsi"/>
          <w:sz w:val="22"/>
          <w:szCs w:val="22"/>
        </w:rPr>
        <w:t xml:space="preserve">, prípadne jednotlivých </w:t>
      </w:r>
      <w:r w:rsidR="007B4DAB" w:rsidRPr="00CD43DB">
        <w:rPr>
          <w:rFonts w:asciiTheme="minorHAnsi" w:hAnsiTheme="minorHAnsi" w:cstheme="minorHAnsi"/>
          <w:sz w:val="22"/>
          <w:szCs w:val="22"/>
        </w:rPr>
        <w:t>objednávok</w:t>
      </w:r>
      <w:r w:rsidR="0029353B" w:rsidRPr="00CD43DB">
        <w:rPr>
          <w:rFonts w:asciiTheme="minorHAnsi" w:hAnsiTheme="minorHAnsi" w:cstheme="minorHAnsi"/>
          <w:sz w:val="22"/>
          <w:szCs w:val="22"/>
        </w:rPr>
        <w:t xml:space="preserve"> a to </w:t>
      </w:r>
      <w:r w:rsidR="007B4DAB" w:rsidRPr="00CD43DB">
        <w:rPr>
          <w:rFonts w:asciiTheme="minorHAnsi" w:hAnsiTheme="minorHAnsi" w:cstheme="minorHAnsi"/>
          <w:sz w:val="22"/>
          <w:szCs w:val="22"/>
        </w:rPr>
        <w:t>v </w:t>
      </w:r>
      <w:r w:rsidR="0029353B" w:rsidRPr="00CD43DB">
        <w:rPr>
          <w:rFonts w:asciiTheme="minorHAnsi" w:hAnsiTheme="minorHAnsi" w:cstheme="minorHAnsi"/>
          <w:sz w:val="22"/>
          <w:szCs w:val="22"/>
        </w:rPr>
        <w:t>požadovanom</w:t>
      </w:r>
      <w:r w:rsidR="007B4DAB" w:rsidRPr="00CD43DB">
        <w:rPr>
          <w:rFonts w:asciiTheme="minorHAnsi" w:hAnsiTheme="minorHAnsi" w:cstheme="minorHAnsi"/>
          <w:sz w:val="22"/>
          <w:szCs w:val="22"/>
        </w:rPr>
        <w:t xml:space="preserve"> </w:t>
      </w:r>
      <w:r w:rsidR="0029353B" w:rsidRPr="00CD43DB">
        <w:rPr>
          <w:rFonts w:asciiTheme="minorHAnsi" w:hAnsiTheme="minorHAnsi" w:cstheme="minorHAnsi"/>
          <w:sz w:val="22"/>
          <w:szCs w:val="22"/>
        </w:rPr>
        <w:t>množstve, kvalite v</w:t>
      </w:r>
      <w:r w:rsidR="00667832" w:rsidRPr="00CD43DB">
        <w:rPr>
          <w:rFonts w:asciiTheme="minorHAnsi" w:hAnsiTheme="minorHAnsi" w:cstheme="minorHAnsi"/>
          <w:sz w:val="22"/>
          <w:szCs w:val="22"/>
        </w:rPr>
        <w:t> </w:t>
      </w:r>
      <w:r w:rsidR="0029353B" w:rsidRPr="00CD43DB">
        <w:rPr>
          <w:rFonts w:asciiTheme="minorHAnsi" w:hAnsiTheme="minorHAnsi" w:cstheme="minorHAnsi"/>
          <w:sz w:val="22"/>
          <w:szCs w:val="22"/>
        </w:rPr>
        <w:t>zmysle</w:t>
      </w:r>
      <w:r w:rsidR="00667832" w:rsidRPr="00CD43DB">
        <w:rPr>
          <w:rFonts w:asciiTheme="minorHAnsi" w:hAnsiTheme="minorHAnsi" w:cstheme="minorHAnsi"/>
          <w:sz w:val="22"/>
          <w:szCs w:val="22"/>
        </w:rPr>
        <w:t xml:space="preserve"> rozdelenej</w:t>
      </w:r>
      <w:r w:rsidR="0029353B" w:rsidRPr="00CD43DB">
        <w:rPr>
          <w:rFonts w:asciiTheme="minorHAnsi" w:hAnsiTheme="minorHAnsi" w:cstheme="minorHAnsi"/>
          <w:sz w:val="22"/>
          <w:szCs w:val="22"/>
        </w:rPr>
        <w:t xml:space="preserve"> technickej špecifikácie</w:t>
      </w:r>
      <w:r w:rsidR="00AC21C7" w:rsidRPr="00CD43DB">
        <w:rPr>
          <w:rFonts w:asciiTheme="minorHAnsi" w:hAnsiTheme="minorHAnsi" w:cstheme="minorHAnsi"/>
          <w:sz w:val="22"/>
          <w:szCs w:val="22"/>
        </w:rPr>
        <w:t xml:space="preserve"> podľa prílohy č.1</w:t>
      </w:r>
      <w:r w:rsidRPr="00CD43DB">
        <w:rPr>
          <w:rFonts w:asciiTheme="minorHAnsi" w:hAnsiTheme="minorHAnsi" w:cstheme="minorHAnsi"/>
          <w:sz w:val="22"/>
          <w:szCs w:val="22"/>
        </w:rPr>
        <w:t>.</w:t>
      </w:r>
      <w:r w:rsidR="000D4A96" w:rsidRPr="00CD43DB">
        <w:rPr>
          <w:rFonts w:asciiTheme="minorHAnsi" w:hAnsiTheme="minorHAnsi" w:cstheme="minorHAnsi"/>
          <w:sz w:val="22"/>
          <w:szCs w:val="22"/>
        </w:rPr>
        <w:t xml:space="preserve">, </w:t>
      </w:r>
      <w:r w:rsidR="006A321D" w:rsidRPr="00CD43DB">
        <w:rPr>
          <w:rFonts w:asciiTheme="minorHAnsi" w:hAnsiTheme="minorHAnsi" w:cstheme="minorHAnsi"/>
          <w:sz w:val="22"/>
          <w:szCs w:val="22"/>
        </w:rPr>
        <w:t xml:space="preserve"> montáž</w:t>
      </w:r>
      <w:r w:rsidR="000D4A96" w:rsidRPr="00CD43DB">
        <w:rPr>
          <w:rFonts w:asciiTheme="minorHAnsi" w:hAnsiTheme="minorHAnsi" w:cstheme="minorHAnsi"/>
          <w:sz w:val="22"/>
          <w:szCs w:val="22"/>
        </w:rPr>
        <w:t>e</w:t>
      </w:r>
      <w:r w:rsidR="006A321D" w:rsidRPr="00CD43DB">
        <w:rPr>
          <w:rFonts w:asciiTheme="minorHAnsi" w:hAnsiTheme="minorHAnsi" w:cstheme="minorHAnsi"/>
          <w:sz w:val="22"/>
          <w:szCs w:val="22"/>
        </w:rPr>
        <w:t>/</w:t>
      </w:r>
      <w:r w:rsidR="000D4A96" w:rsidRPr="00CD43DB">
        <w:rPr>
          <w:rFonts w:asciiTheme="minorHAnsi" w:hAnsiTheme="minorHAnsi" w:cstheme="minorHAnsi"/>
          <w:sz w:val="22"/>
          <w:szCs w:val="22"/>
        </w:rPr>
        <w:t>na</w:t>
      </w:r>
      <w:r w:rsidR="001B0731" w:rsidRPr="00CD43DB">
        <w:rPr>
          <w:rFonts w:asciiTheme="minorHAnsi" w:hAnsiTheme="minorHAnsi" w:cstheme="minorHAnsi"/>
          <w:sz w:val="22"/>
          <w:szCs w:val="22"/>
        </w:rPr>
        <w:t>inštalovani</w:t>
      </w:r>
      <w:r w:rsidR="000D4A96" w:rsidRPr="00CD43DB">
        <w:rPr>
          <w:rFonts w:asciiTheme="minorHAnsi" w:hAnsiTheme="minorHAnsi" w:cstheme="minorHAnsi"/>
          <w:sz w:val="22"/>
          <w:szCs w:val="22"/>
        </w:rPr>
        <w:t>a</w:t>
      </w:r>
      <w:r w:rsidR="001B0731" w:rsidRPr="00CD43DB">
        <w:rPr>
          <w:rFonts w:asciiTheme="minorHAnsi" w:hAnsiTheme="minorHAnsi" w:cstheme="minorHAnsi"/>
          <w:sz w:val="22"/>
          <w:szCs w:val="22"/>
        </w:rPr>
        <w:t xml:space="preserve"> a</w:t>
      </w:r>
      <w:r w:rsidR="000D4A96" w:rsidRPr="00CD43DB">
        <w:rPr>
          <w:rFonts w:asciiTheme="minorHAnsi" w:hAnsiTheme="minorHAnsi" w:cstheme="minorHAnsi"/>
          <w:sz w:val="22"/>
          <w:szCs w:val="22"/>
        </w:rPr>
        <w:t> </w:t>
      </w:r>
      <w:r w:rsidR="001B0731" w:rsidRPr="00CD43DB">
        <w:rPr>
          <w:rFonts w:asciiTheme="minorHAnsi" w:hAnsiTheme="minorHAnsi" w:cstheme="minorHAnsi"/>
          <w:sz w:val="22"/>
          <w:szCs w:val="22"/>
        </w:rPr>
        <w:t>otestovani</w:t>
      </w:r>
      <w:r w:rsidR="000D4A96" w:rsidRPr="00CD43DB">
        <w:rPr>
          <w:rFonts w:asciiTheme="minorHAnsi" w:hAnsiTheme="minorHAnsi" w:cstheme="minorHAnsi"/>
          <w:sz w:val="22"/>
          <w:szCs w:val="22"/>
        </w:rPr>
        <w:t xml:space="preserve">a v jeho </w:t>
      </w:r>
      <w:r w:rsidR="001B0731" w:rsidRPr="00CD43DB">
        <w:rPr>
          <w:rFonts w:asciiTheme="minorHAnsi" w:hAnsiTheme="minorHAnsi" w:cstheme="minorHAnsi"/>
          <w:sz w:val="22"/>
          <w:szCs w:val="22"/>
        </w:rPr>
        <w:t>vzájomnej technologickej</w:t>
      </w:r>
      <w:r w:rsidR="00840C9C" w:rsidRPr="00CD43DB">
        <w:rPr>
          <w:rFonts w:asciiTheme="minorHAnsi" w:hAnsiTheme="minorHAnsi" w:cstheme="minorHAnsi"/>
          <w:sz w:val="22"/>
          <w:szCs w:val="22"/>
        </w:rPr>
        <w:t xml:space="preserve"> </w:t>
      </w:r>
      <w:r w:rsidR="001B0731" w:rsidRPr="00CD43DB">
        <w:rPr>
          <w:rFonts w:asciiTheme="minorHAnsi" w:hAnsiTheme="minorHAnsi" w:cstheme="minorHAnsi"/>
          <w:sz w:val="22"/>
          <w:szCs w:val="22"/>
        </w:rPr>
        <w:t>funkčnosti</w:t>
      </w:r>
      <w:r w:rsidR="006A321D" w:rsidRPr="00CD43DB">
        <w:rPr>
          <w:rFonts w:asciiTheme="minorHAnsi" w:hAnsiTheme="minorHAnsi" w:cstheme="minorHAnsi"/>
          <w:sz w:val="22"/>
          <w:szCs w:val="22"/>
        </w:rPr>
        <w:t xml:space="preserve"> celej</w:t>
      </w:r>
      <w:r w:rsidR="00840C9C" w:rsidRPr="00CD43DB">
        <w:rPr>
          <w:rFonts w:asciiTheme="minorHAnsi" w:hAnsiTheme="minorHAnsi" w:cstheme="minorHAnsi"/>
          <w:sz w:val="22"/>
          <w:szCs w:val="22"/>
        </w:rPr>
        <w:t xml:space="preserve"> komplexnej</w:t>
      </w:r>
      <w:r w:rsidR="006A321D" w:rsidRPr="00CD43DB">
        <w:rPr>
          <w:rFonts w:asciiTheme="minorHAnsi" w:hAnsiTheme="minorHAnsi" w:cstheme="minorHAnsi"/>
          <w:sz w:val="22"/>
          <w:szCs w:val="22"/>
        </w:rPr>
        <w:t xml:space="preserve"> inteligentnej sieťovej a serverovej infraštruktúr</w:t>
      </w:r>
      <w:r w:rsidR="00840C9C" w:rsidRPr="00CD43DB">
        <w:rPr>
          <w:rFonts w:asciiTheme="minorHAnsi" w:hAnsiTheme="minorHAnsi" w:cstheme="minorHAnsi"/>
          <w:sz w:val="22"/>
          <w:szCs w:val="22"/>
        </w:rPr>
        <w:t>y</w:t>
      </w:r>
      <w:r w:rsidR="006A321D" w:rsidRPr="00CD43DB">
        <w:rPr>
          <w:rFonts w:asciiTheme="minorHAnsi" w:hAnsiTheme="minorHAnsi" w:cstheme="minorHAnsi"/>
          <w:sz w:val="22"/>
          <w:szCs w:val="22"/>
        </w:rPr>
        <w:t xml:space="preserve"> pre digitálnu komunikáciu</w:t>
      </w:r>
      <w:r w:rsidR="00103D12" w:rsidRPr="00CD43DB">
        <w:rPr>
          <w:rFonts w:asciiTheme="minorHAnsi" w:hAnsiTheme="minorHAnsi" w:cstheme="minorHAnsi"/>
          <w:sz w:val="22"/>
          <w:szCs w:val="22"/>
        </w:rPr>
        <w:t xml:space="preserve">. </w:t>
      </w:r>
    </w:p>
    <w:p w14:paraId="6B1D7C41" w14:textId="57167EA8" w:rsidR="00103D12" w:rsidRPr="00CD43DB" w:rsidRDefault="00103D12" w:rsidP="00103D12">
      <w:pPr>
        <w:ind w:left="360"/>
        <w:jc w:val="both"/>
        <w:rPr>
          <w:rFonts w:asciiTheme="minorHAnsi" w:hAnsiTheme="minorHAnsi" w:cstheme="minorHAnsi"/>
          <w:sz w:val="22"/>
          <w:szCs w:val="22"/>
        </w:rPr>
      </w:pPr>
      <w:r w:rsidRPr="00CD43DB">
        <w:rPr>
          <w:rFonts w:asciiTheme="minorHAnsi" w:hAnsiTheme="minorHAnsi" w:cstheme="minorHAnsi"/>
          <w:sz w:val="22"/>
          <w:szCs w:val="22"/>
        </w:rPr>
        <w:t xml:space="preserve">Predávajúci je povinný realizovať dodávku tovaru podľa pokynov kupujúceho </w:t>
      </w:r>
      <w:r w:rsidR="000D4A96" w:rsidRPr="00CD43DB">
        <w:rPr>
          <w:rFonts w:asciiTheme="minorHAnsi" w:hAnsiTheme="minorHAnsi" w:cstheme="minorHAnsi"/>
          <w:sz w:val="22"/>
          <w:szCs w:val="22"/>
        </w:rPr>
        <w:t xml:space="preserve">doručovaných emailom alebo písomne </w:t>
      </w:r>
      <w:r w:rsidRPr="00CD43DB">
        <w:rPr>
          <w:rFonts w:asciiTheme="minorHAnsi" w:hAnsiTheme="minorHAnsi" w:cstheme="minorHAnsi"/>
          <w:sz w:val="22"/>
          <w:szCs w:val="22"/>
        </w:rPr>
        <w:t>a to najmä</w:t>
      </w:r>
      <w:r w:rsidR="000D4A96" w:rsidRPr="00CD43DB">
        <w:rPr>
          <w:rFonts w:asciiTheme="minorHAnsi" w:hAnsiTheme="minorHAnsi" w:cstheme="minorHAnsi"/>
          <w:sz w:val="22"/>
          <w:szCs w:val="22"/>
        </w:rPr>
        <w:t xml:space="preserve">, nie však výlučne </w:t>
      </w:r>
      <w:r w:rsidRPr="00CD43DB">
        <w:rPr>
          <w:rFonts w:asciiTheme="minorHAnsi" w:hAnsiTheme="minorHAnsi" w:cstheme="minorHAnsi"/>
          <w:sz w:val="22"/>
          <w:szCs w:val="22"/>
        </w:rPr>
        <w:t>v</w:t>
      </w:r>
      <w:r w:rsidR="000D4A96" w:rsidRPr="00CD43DB">
        <w:rPr>
          <w:rFonts w:asciiTheme="minorHAnsi" w:hAnsiTheme="minorHAnsi" w:cstheme="minorHAnsi"/>
          <w:sz w:val="22"/>
          <w:szCs w:val="22"/>
        </w:rPr>
        <w:t xml:space="preserve"> tomto </w:t>
      </w:r>
      <w:r w:rsidRPr="00CD43DB">
        <w:rPr>
          <w:rFonts w:asciiTheme="minorHAnsi" w:hAnsiTheme="minorHAnsi" w:cstheme="minorHAnsi"/>
          <w:sz w:val="22"/>
          <w:szCs w:val="22"/>
        </w:rPr>
        <w:t xml:space="preserve">poradí: </w:t>
      </w:r>
    </w:p>
    <w:p w14:paraId="0CD3308B" w14:textId="485E105A" w:rsidR="00667832" w:rsidRDefault="00103D12" w:rsidP="000D4A96">
      <w:pPr>
        <w:ind w:left="360"/>
        <w:jc w:val="both"/>
        <w:rPr>
          <w:rFonts w:asciiTheme="minorHAnsi" w:hAnsiTheme="minorHAnsi" w:cstheme="minorHAnsi"/>
          <w:sz w:val="22"/>
          <w:szCs w:val="22"/>
        </w:rPr>
      </w:pPr>
      <w:r w:rsidRPr="00CD43DB">
        <w:rPr>
          <w:rFonts w:asciiTheme="minorHAnsi" w:hAnsiTheme="minorHAnsi" w:cstheme="minorHAnsi"/>
          <w:sz w:val="22"/>
          <w:szCs w:val="22"/>
        </w:rPr>
        <w:t xml:space="preserve">1.1 </w:t>
      </w:r>
      <w:r w:rsidRPr="00CD43DB">
        <w:rPr>
          <w:rFonts w:asciiTheme="minorHAnsi" w:hAnsiTheme="minorHAnsi" w:cstheme="minorHAnsi"/>
          <w:b/>
          <w:bCs/>
          <w:sz w:val="22"/>
          <w:szCs w:val="22"/>
        </w:rPr>
        <w:t>Aktívne prvky serverovňa</w:t>
      </w:r>
      <w:r w:rsidRPr="00CD43DB">
        <w:rPr>
          <w:rFonts w:asciiTheme="minorHAnsi" w:hAnsiTheme="minorHAnsi" w:cstheme="minorHAnsi"/>
          <w:sz w:val="22"/>
          <w:szCs w:val="22"/>
        </w:rPr>
        <w:t xml:space="preserve"> </w:t>
      </w:r>
      <w:bookmarkStart w:id="1" w:name="_Hlk98932718"/>
      <w:r w:rsidRPr="00CD43DB">
        <w:rPr>
          <w:rFonts w:asciiTheme="minorHAnsi" w:hAnsiTheme="minorHAnsi" w:cstheme="minorHAnsi"/>
          <w:sz w:val="22"/>
          <w:szCs w:val="22"/>
        </w:rPr>
        <w:t>(</w:t>
      </w:r>
      <w:r w:rsidRPr="00CD43DB">
        <w:rPr>
          <w:rFonts w:asciiTheme="minorHAnsi" w:hAnsiTheme="minorHAnsi" w:cstheme="minorHAnsi"/>
          <w:i/>
          <w:iCs/>
          <w:sz w:val="22"/>
          <w:szCs w:val="22"/>
        </w:rPr>
        <w:t>Súbor záložného napájania pre dve nezávislé napájacie vetvy 16A, súbor aktívnych sieťových prvkov pre serverovňu</w:t>
      </w:r>
      <w:r w:rsidRPr="00CD43DB">
        <w:rPr>
          <w:rFonts w:asciiTheme="minorHAnsi" w:hAnsiTheme="minorHAnsi" w:cstheme="minorHAnsi"/>
          <w:sz w:val="22"/>
          <w:szCs w:val="22"/>
        </w:rPr>
        <w:t xml:space="preserve">) </w:t>
      </w:r>
      <w:r w:rsidR="00667832" w:rsidRPr="00CD43DB">
        <w:rPr>
          <w:rFonts w:asciiTheme="minorHAnsi" w:hAnsiTheme="minorHAnsi" w:cstheme="minorHAnsi"/>
          <w:sz w:val="22"/>
          <w:szCs w:val="22"/>
        </w:rPr>
        <w:t xml:space="preserve"> - </w:t>
      </w:r>
      <w:r w:rsidR="004B5768" w:rsidRPr="00CD43DB">
        <w:rPr>
          <w:rFonts w:asciiTheme="minorHAnsi" w:hAnsiTheme="minorHAnsi" w:cstheme="minorHAnsi"/>
          <w:sz w:val="22"/>
          <w:szCs w:val="22"/>
        </w:rPr>
        <w:t>p</w:t>
      </w:r>
      <w:r w:rsidR="00667832" w:rsidRPr="00CD43DB">
        <w:rPr>
          <w:rFonts w:asciiTheme="minorHAnsi" w:hAnsiTheme="minorHAnsi" w:cstheme="minorHAnsi"/>
          <w:sz w:val="22"/>
          <w:szCs w:val="22"/>
        </w:rPr>
        <w:t>rvá najdôležitejšia časť dodávky bude realizovaná Predávajúcim  po základnom stavebnotechnickom vybavení serverovne na druhom nadzemnom podlaží v</w:t>
      </w:r>
      <w:r w:rsidR="00236695">
        <w:rPr>
          <w:rFonts w:asciiTheme="minorHAnsi" w:hAnsiTheme="minorHAnsi" w:cstheme="minorHAnsi"/>
          <w:sz w:val="22"/>
          <w:szCs w:val="22"/>
        </w:rPr>
        <w:t> </w:t>
      </w:r>
      <w:r w:rsidR="00667832" w:rsidRPr="00CD43DB">
        <w:rPr>
          <w:rFonts w:asciiTheme="minorHAnsi" w:hAnsiTheme="minorHAnsi" w:cstheme="minorHAnsi"/>
          <w:sz w:val="22"/>
          <w:szCs w:val="22"/>
        </w:rPr>
        <w:t>rámci stavebných prác zákazky „Nadstavba a prístavba SPŠ J. Murgaša Banská Bystrica – modernizácia odborného vzdelávania“ (časť rozpočtu E1.6 Vnútorné slaboprúdové rozvody – minimálne dodávky tovarov a prác položiek rozpočtu 1 až 38</w:t>
      </w:r>
      <w:r w:rsidR="00C54B7E">
        <w:rPr>
          <w:rFonts w:asciiTheme="minorHAnsi" w:hAnsiTheme="minorHAnsi" w:cstheme="minorHAnsi"/>
          <w:sz w:val="22"/>
          <w:szCs w:val="22"/>
        </w:rPr>
        <w:t xml:space="preserve"> podľa prílohy zmluvy č.4 </w:t>
      </w:r>
      <w:r w:rsidR="00C54B7E" w:rsidRPr="00C54B7E">
        <w:rPr>
          <w:rFonts w:asciiTheme="minorHAnsi" w:hAnsiTheme="minorHAnsi" w:cstheme="minorHAnsi"/>
          <w:sz w:val="22"/>
          <w:szCs w:val="22"/>
        </w:rPr>
        <w:t>Projektová dokumentácia - časť vnútorné slaboprúdové rozvody</w:t>
      </w:r>
      <w:r w:rsidR="00C54B7E">
        <w:rPr>
          <w:rFonts w:asciiTheme="minorHAnsi" w:hAnsiTheme="minorHAnsi" w:cstheme="minorHAnsi"/>
          <w:sz w:val="22"/>
          <w:szCs w:val="22"/>
        </w:rPr>
        <w:t xml:space="preserve"> priečinok s názvom </w:t>
      </w:r>
      <w:r w:rsidR="00C54B7E" w:rsidRPr="00C54B7E">
        <w:rPr>
          <w:rFonts w:asciiTheme="minorHAnsi" w:hAnsiTheme="minorHAnsi" w:cstheme="minorHAnsi"/>
          <w:sz w:val="22"/>
          <w:szCs w:val="22"/>
        </w:rPr>
        <w:t>PD 1 - nadstavba a pr</w:t>
      </w:r>
      <w:r w:rsidR="00C54B7E">
        <w:rPr>
          <w:rFonts w:asciiTheme="minorHAnsi" w:hAnsiTheme="minorHAnsi" w:cstheme="minorHAnsi"/>
          <w:sz w:val="22"/>
          <w:szCs w:val="22"/>
        </w:rPr>
        <w:t>í</w:t>
      </w:r>
      <w:r w:rsidR="00C54B7E" w:rsidRPr="00C54B7E">
        <w:rPr>
          <w:rFonts w:asciiTheme="minorHAnsi" w:hAnsiTheme="minorHAnsi" w:cstheme="minorHAnsi"/>
          <w:sz w:val="22"/>
          <w:szCs w:val="22"/>
        </w:rPr>
        <w:t>stavba</w:t>
      </w:r>
      <w:r w:rsidR="00667832" w:rsidRPr="00CD43DB">
        <w:rPr>
          <w:rFonts w:asciiTheme="minorHAnsi" w:hAnsiTheme="minorHAnsi" w:cstheme="minorHAnsi"/>
          <w:sz w:val="22"/>
          <w:szCs w:val="22"/>
        </w:rPr>
        <w:t xml:space="preserve">) podľa plánovaného indikatívneho harmonogramu výstavby realizované najskôr </w:t>
      </w:r>
      <w:r w:rsidR="003C52E4">
        <w:rPr>
          <w:rFonts w:asciiTheme="minorHAnsi" w:hAnsiTheme="minorHAnsi" w:cstheme="minorHAnsi"/>
          <w:sz w:val="22"/>
          <w:szCs w:val="22"/>
        </w:rPr>
        <w:t xml:space="preserve">približne </w:t>
      </w:r>
      <w:r w:rsidR="00667832" w:rsidRPr="00CD43DB">
        <w:rPr>
          <w:rFonts w:asciiTheme="minorHAnsi" w:hAnsiTheme="minorHAnsi" w:cstheme="minorHAnsi"/>
          <w:sz w:val="22"/>
          <w:szCs w:val="22"/>
        </w:rPr>
        <w:t>v</w:t>
      </w:r>
      <w:r w:rsidR="0043470A">
        <w:rPr>
          <w:rFonts w:asciiTheme="minorHAnsi" w:hAnsiTheme="minorHAnsi" w:cstheme="minorHAnsi"/>
          <w:sz w:val="22"/>
          <w:szCs w:val="22"/>
        </w:rPr>
        <w:t> </w:t>
      </w:r>
      <w:proofErr w:type="spellStart"/>
      <w:r w:rsidR="0043470A">
        <w:rPr>
          <w:rFonts w:asciiTheme="minorHAnsi" w:hAnsiTheme="minorHAnsi" w:cstheme="minorHAnsi"/>
          <w:sz w:val="22"/>
          <w:szCs w:val="22"/>
        </w:rPr>
        <w:t>V</w:t>
      </w:r>
      <w:proofErr w:type="spellEnd"/>
      <w:r w:rsidR="00667832" w:rsidRPr="00CD43DB">
        <w:rPr>
          <w:rFonts w:asciiTheme="minorHAnsi" w:hAnsiTheme="minorHAnsi" w:cstheme="minorHAnsi"/>
          <w:sz w:val="22"/>
          <w:szCs w:val="22"/>
        </w:rPr>
        <w:t xml:space="preserve">. mesiaci  od začatia realizácie stavebných prác nakoľko v tejto fáze má dôjsť k demontáži existujúcich serverových zariadení. Tie bude potrebné nahradiť novými </w:t>
      </w:r>
      <w:r w:rsidR="004B5768" w:rsidRPr="00CD43DB">
        <w:rPr>
          <w:rFonts w:asciiTheme="minorHAnsi" w:hAnsiTheme="minorHAnsi" w:cstheme="minorHAnsi"/>
          <w:sz w:val="22"/>
          <w:szCs w:val="22"/>
        </w:rPr>
        <w:t xml:space="preserve">aktívnymi prvkami </w:t>
      </w:r>
      <w:r w:rsidR="00667832" w:rsidRPr="00CD43DB">
        <w:rPr>
          <w:rFonts w:asciiTheme="minorHAnsi" w:hAnsiTheme="minorHAnsi" w:cstheme="minorHAnsi"/>
          <w:sz w:val="22"/>
          <w:szCs w:val="22"/>
        </w:rPr>
        <w:t xml:space="preserve">tak, aby bola udržaná funkčnosť </w:t>
      </w:r>
      <w:r w:rsidR="004B5768" w:rsidRPr="00CD43DB">
        <w:rPr>
          <w:rFonts w:asciiTheme="minorHAnsi" w:hAnsiTheme="minorHAnsi" w:cstheme="minorHAnsi"/>
          <w:sz w:val="22"/>
          <w:szCs w:val="22"/>
        </w:rPr>
        <w:t xml:space="preserve">školskej siete tzn. vrátane montáže  a konfigurácie systému podľa požiadaviek kupujúceho. </w:t>
      </w:r>
      <w:r w:rsidR="00667832" w:rsidRPr="00CD43DB">
        <w:rPr>
          <w:rFonts w:asciiTheme="minorHAnsi" w:hAnsiTheme="minorHAnsi" w:cstheme="minorHAnsi"/>
          <w:sz w:val="22"/>
          <w:szCs w:val="22"/>
        </w:rPr>
        <w:t xml:space="preserve">Indikatívny harmonogram je súčasť tejto zmluvy a tvorí prílohu č.3.  Na aktívne prvky serverovne  sa </w:t>
      </w:r>
      <w:r w:rsidR="000D4A96" w:rsidRPr="00CD43DB">
        <w:rPr>
          <w:rFonts w:asciiTheme="minorHAnsi" w:hAnsiTheme="minorHAnsi" w:cstheme="minorHAnsi"/>
          <w:sz w:val="22"/>
          <w:szCs w:val="22"/>
        </w:rPr>
        <w:t>budú</w:t>
      </w:r>
      <w:r w:rsidR="00667832" w:rsidRPr="00CD43DB">
        <w:rPr>
          <w:rFonts w:asciiTheme="minorHAnsi" w:hAnsiTheme="minorHAnsi" w:cstheme="minorHAnsi"/>
          <w:sz w:val="22"/>
          <w:szCs w:val="22"/>
        </w:rPr>
        <w:t xml:space="preserve"> </w:t>
      </w:r>
      <w:proofErr w:type="spellStart"/>
      <w:r w:rsidR="00667832" w:rsidRPr="00CD43DB">
        <w:rPr>
          <w:rFonts w:asciiTheme="minorHAnsi" w:hAnsiTheme="minorHAnsi" w:cstheme="minorHAnsi"/>
          <w:sz w:val="22"/>
          <w:szCs w:val="22"/>
        </w:rPr>
        <w:t>nadpájať</w:t>
      </w:r>
      <w:proofErr w:type="spellEnd"/>
      <w:r w:rsidR="00667832" w:rsidRPr="00CD43DB">
        <w:rPr>
          <w:rFonts w:asciiTheme="minorHAnsi" w:hAnsiTheme="minorHAnsi" w:cstheme="minorHAnsi"/>
          <w:sz w:val="22"/>
          <w:szCs w:val="22"/>
        </w:rPr>
        <w:t xml:space="preserve"> aj štruktúrované káblové systémy blok</w:t>
      </w:r>
      <w:r w:rsidR="00F474EC" w:rsidRPr="00CD43DB">
        <w:rPr>
          <w:rFonts w:asciiTheme="minorHAnsi" w:hAnsiTheme="minorHAnsi" w:cstheme="minorHAnsi"/>
          <w:sz w:val="22"/>
          <w:szCs w:val="22"/>
        </w:rPr>
        <w:t>ov školy s </w:t>
      </w:r>
      <w:proofErr w:type="spellStart"/>
      <w:r w:rsidR="00F474EC" w:rsidRPr="00CD43DB">
        <w:rPr>
          <w:rFonts w:asciiTheme="minorHAnsi" w:hAnsiTheme="minorHAnsi" w:cstheme="minorHAnsi"/>
          <w:sz w:val="22"/>
          <w:szCs w:val="22"/>
        </w:rPr>
        <w:t>ozn</w:t>
      </w:r>
      <w:proofErr w:type="spellEnd"/>
      <w:r w:rsidR="00F474EC" w:rsidRPr="00CD43DB">
        <w:rPr>
          <w:rFonts w:asciiTheme="minorHAnsi" w:hAnsiTheme="minorHAnsi" w:cstheme="minorHAnsi"/>
          <w:sz w:val="22"/>
          <w:szCs w:val="22"/>
        </w:rPr>
        <w:t>.</w:t>
      </w:r>
      <w:r w:rsidR="00667832" w:rsidRPr="00CD43DB">
        <w:rPr>
          <w:rFonts w:asciiTheme="minorHAnsi" w:hAnsiTheme="minorHAnsi" w:cstheme="minorHAnsi"/>
          <w:sz w:val="22"/>
          <w:szCs w:val="22"/>
        </w:rPr>
        <w:t xml:space="preserve"> B, C a D podľa vykonaných stavebných prác samostatnej zákazky </w:t>
      </w:r>
      <w:r w:rsidR="00667832" w:rsidRPr="00CD43DB">
        <w:rPr>
          <w:rFonts w:asciiTheme="minorHAnsi" w:hAnsiTheme="minorHAnsi" w:cstheme="minorHAnsi"/>
          <w:i/>
          <w:iCs/>
          <w:sz w:val="22"/>
          <w:szCs w:val="22"/>
        </w:rPr>
        <w:t xml:space="preserve">„SPŠ J. Murgaša - Podpora inovatívneho myslenia – modernizácia a rekonštrukcie interiérových priestorov „ pozn. orientačný predpoklad celkovej realizácie týchto prác je od </w:t>
      </w:r>
      <w:r w:rsidR="003C52E4">
        <w:rPr>
          <w:rFonts w:asciiTheme="minorHAnsi" w:hAnsiTheme="minorHAnsi" w:cstheme="minorHAnsi"/>
          <w:i/>
          <w:iCs/>
          <w:sz w:val="22"/>
          <w:szCs w:val="22"/>
        </w:rPr>
        <w:t>10</w:t>
      </w:r>
      <w:r w:rsidR="00667832" w:rsidRPr="00CD43DB">
        <w:rPr>
          <w:rFonts w:asciiTheme="minorHAnsi" w:hAnsiTheme="minorHAnsi" w:cstheme="minorHAnsi"/>
          <w:i/>
          <w:iCs/>
          <w:sz w:val="22"/>
          <w:szCs w:val="22"/>
        </w:rPr>
        <w:t xml:space="preserve">/2022 do </w:t>
      </w:r>
      <w:r w:rsidR="003C52E4">
        <w:rPr>
          <w:rFonts w:asciiTheme="minorHAnsi" w:hAnsiTheme="minorHAnsi" w:cstheme="minorHAnsi"/>
          <w:i/>
          <w:iCs/>
          <w:sz w:val="22"/>
          <w:szCs w:val="22"/>
        </w:rPr>
        <w:t>3</w:t>
      </w:r>
      <w:r w:rsidR="00667832" w:rsidRPr="00CD43DB">
        <w:rPr>
          <w:rFonts w:asciiTheme="minorHAnsi" w:hAnsiTheme="minorHAnsi" w:cstheme="minorHAnsi"/>
          <w:i/>
          <w:iCs/>
          <w:sz w:val="22"/>
          <w:szCs w:val="22"/>
        </w:rPr>
        <w:t>/2023</w:t>
      </w:r>
      <w:bookmarkStart w:id="2" w:name="_Hlk108766450"/>
      <w:r w:rsidR="00667832" w:rsidRPr="00CD43DB">
        <w:rPr>
          <w:rFonts w:asciiTheme="minorHAnsi" w:hAnsiTheme="minorHAnsi" w:cstheme="minorHAnsi"/>
          <w:i/>
          <w:iCs/>
          <w:sz w:val="22"/>
          <w:szCs w:val="22"/>
        </w:rPr>
        <w:t>.</w:t>
      </w:r>
      <w:r w:rsidR="000D4A96" w:rsidRPr="00CD43DB">
        <w:rPr>
          <w:rFonts w:asciiTheme="minorHAnsi" w:hAnsiTheme="minorHAnsi" w:cstheme="minorHAnsi"/>
          <w:i/>
          <w:iCs/>
          <w:sz w:val="22"/>
          <w:szCs w:val="22"/>
        </w:rPr>
        <w:t xml:space="preserve"> </w:t>
      </w:r>
      <w:r w:rsidR="003C52E4">
        <w:rPr>
          <w:rFonts w:asciiTheme="minorHAnsi" w:hAnsiTheme="minorHAnsi" w:cstheme="minorHAnsi"/>
          <w:i/>
          <w:iCs/>
          <w:sz w:val="22"/>
          <w:szCs w:val="22"/>
        </w:rPr>
        <w:t>Presné termíny si bude musieť dohodnúť Predávajúci so zhotoviteľom nadstavby, jeho stavebným dozor</w:t>
      </w:r>
      <w:r w:rsidR="000D23CB">
        <w:rPr>
          <w:rFonts w:asciiTheme="minorHAnsi" w:hAnsiTheme="minorHAnsi" w:cstheme="minorHAnsi"/>
          <w:i/>
          <w:iCs/>
          <w:sz w:val="22"/>
          <w:szCs w:val="22"/>
        </w:rPr>
        <w:t>om</w:t>
      </w:r>
      <w:r w:rsidR="003C52E4">
        <w:rPr>
          <w:rFonts w:asciiTheme="minorHAnsi" w:hAnsiTheme="minorHAnsi" w:cstheme="minorHAnsi"/>
          <w:i/>
          <w:iCs/>
          <w:sz w:val="22"/>
          <w:szCs w:val="22"/>
        </w:rPr>
        <w:t xml:space="preserve"> a koordinátorom stavebných investícií</w:t>
      </w:r>
      <w:r w:rsidR="00236695">
        <w:rPr>
          <w:rFonts w:asciiTheme="minorHAnsi" w:hAnsiTheme="minorHAnsi" w:cstheme="minorHAnsi"/>
          <w:i/>
          <w:iCs/>
          <w:sz w:val="22"/>
          <w:szCs w:val="22"/>
        </w:rPr>
        <w:t xml:space="preserve"> tak, aby bola zaistená bezpečnosť a ochrana zdravia pri práci.</w:t>
      </w:r>
      <w:bookmarkEnd w:id="1"/>
    </w:p>
    <w:bookmarkEnd w:id="2"/>
    <w:p w14:paraId="669EE034" w14:textId="5345F305" w:rsidR="005E584B" w:rsidRPr="00CD43DB" w:rsidRDefault="00B97C22" w:rsidP="000D4A96">
      <w:pPr>
        <w:ind w:left="360"/>
        <w:jc w:val="both"/>
        <w:rPr>
          <w:rFonts w:asciiTheme="minorHAnsi" w:hAnsiTheme="minorHAnsi" w:cstheme="minorHAnsi"/>
          <w:sz w:val="22"/>
          <w:szCs w:val="22"/>
        </w:rPr>
      </w:pPr>
      <w:r w:rsidRPr="00B97C22">
        <w:rPr>
          <w:rFonts w:asciiTheme="minorHAnsi" w:hAnsiTheme="minorHAnsi" w:cstheme="minorHAnsi"/>
          <w:sz w:val="22"/>
          <w:szCs w:val="22"/>
        </w:rPr>
        <w:t xml:space="preserve">Predmet zákazky bude financovaný z vlastných zdrojov </w:t>
      </w:r>
      <w:r>
        <w:rPr>
          <w:rFonts w:asciiTheme="minorHAnsi" w:hAnsiTheme="minorHAnsi" w:cstheme="minorHAnsi"/>
          <w:sz w:val="22"/>
          <w:szCs w:val="22"/>
        </w:rPr>
        <w:t>kupujúceho</w:t>
      </w:r>
      <w:r w:rsidRPr="00B97C22">
        <w:rPr>
          <w:rFonts w:asciiTheme="minorHAnsi" w:hAnsiTheme="minorHAnsi" w:cstheme="minorHAnsi"/>
          <w:sz w:val="22"/>
          <w:szCs w:val="22"/>
        </w:rPr>
        <w:t xml:space="preserve">. </w:t>
      </w:r>
      <w:r>
        <w:rPr>
          <w:rFonts w:asciiTheme="minorHAnsi" w:hAnsiTheme="minorHAnsi" w:cstheme="minorHAnsi"/>
          <w:sz w:val="22"/>
          <w:szCs w:val="22"/>
        </w:rPr>
        <w:t>Kupujúci</w:t>
      </w:r>
      <w:r w:rsidRPr="00B97C22">
        <w:rPr>
          <w:rFonts w:asciiTheme="minorHAnsi" w:hAnsiTheme="minorHAnsi" w:cstheme="minorHAnsi"/>
          <w:sz w:val="22"/>
          <w:szCs w:val="22"/>
        </w:rPr>
        <w:t xml:space="preserve"> sa za účelom získania zdrojov financovania dodania a inštalácie tovarov, ktoré sú predmetom tohto verejného obstarávania, bude uchádzať o poskytnutie nenávratného finančného príspevku (ďalej aj „NFP“), </w:t>
      </w:r>
      <w:r w:rsidRPr="00B97C22">
        <w:rPr>
          <w:rFonts w:asciiTheme="minorHAnsi" w:hAnsiTheme="minorHAnsi" w:cstheme="minorHAnsi"/>
          <w:sz w:val="22"/>
          <w:szCs w:val="22"/>
        </w:rPr>
        <w:lastRenderedPageBreak/>
        <w:t>ktorého podmienky čerpania budú upravené v Zmluve o poskytnutí NFP v rámci Integrovaného regionálneho operačného programu</w:t>
      </w:r>
      <w:r>
        <w:rPr>
          <w:rFonts w:asciiTheme="minorHAnsi" w:hAnsiTheme="minorHAnsi" w:cstheme="minorHAnsi"/>
          <w:sz w:val="22"/>
          <w:szCs w:val="22"/>
        </w:rPr>
        <w:t xml:space="preserve">. </w:t>
      </w:r>
      <w:r w:rsidR="005E584B" w:rsidRPr="00933106">
        <w:rPr>
          <w:rFonts w:asciiTheme="minorHAnsi" w:hAnsiTheme="minorHAnsi" w:cstheme="minorHAnsi"/>
          <w:sz w:val="22"/>
          <w:szCs w:val="22"/>
        </w:rPr>
        <w:t xml:space="preserve">V prípade, že sa daná stavba bude môcť realizovať podľa vydania Rozhodnutia o schválení Žiadosti o nenávratný finančný príspevok s </w:t>
      </w:r>
      <w:r w:rsidR="001B59A7">
        <w:rPr>
          <w:rFonts w:asciiTheme="minorHAnsi" w:hAnsiTheme="minorHAnsi" w:cstheme="minorHAnsi"/>
          <w:sz w:val="22"/>
          <w:szCs w:val="22"/>
        </w:rPr>
        <w:t>pre</w:t>
      </w:r>
      <w:r>
        <w:rPr>
          <w:rFonts w:asciiTheme="minorHAnsi" w:hAnsiTheme="minorHAnsi" w:cstheme="minorHAnsi"/>
          <w:sz w:val="22"/>
          <w:szCs w:val="22"/>
        </w:rPr>
        <w:t>d</w:t>
      </w:r>
      <w:r w:rsidR="001B59A7">
        <w:rPr>
          <w:rFonts w:asciiTheme="minorHAnsi" w:hAnsiTheme="minorHAnsi" w:cstheme="minorHAnsi"/>
          <w:sz w:val="22"/>
          <w:szCs w:val="22"/>
        </w:rPr>
        <w:t>pokladaným</w:t>
      </w:r>
      <w:r w:rsidR="005E584B" w:rsidRPr="00933106">
        <w:rPr>
          <w:rFonts w:asciiTheme="minorHAnsi" w:hAnsiTheme="minorHAnsi" w:cstheme="minorHAnsi"/>
          <w:sz w:val="22"/>
          <w:szCs w:val="22"/>
        </w:rPr>
        <w:t xml:space="preserve"> termínom okolo </w:t>
      </w:r>
      <w:r w:rsidR="003C52E4">
        <w:rPr>
          <w:rFonts w:asciiTheme="minorHAnsi" w:hAnsiTheme="minorHAnsi" w:cstheme="minorHAnsi"/>
          <w:sz w:val="22"/>
          <w:szCs w:val="22"/>
        </w:rPr>
        <w:t>októbra</w:t>
      </w:r>
      <w:r w:rsidR="005E584B" w:rsidRPr="00933106">
        <w:rPr>
          <w:rFonts w:asciiTheme="minorHAnsi" w:hAnsiTheme="minorHAnsi" w:cstheme="minorHAnsi"/>
          <w:sz w:val="22"/>
          <w:szCs w:val="22"/>
        </w:rPr>
        <w:t xml:space="preserve"> 2022,  tovar sa podľa tejto Zmluvy dodá v zmysle zaslanej záväznej objednávky</w:t>
      </w:r>
      <w:r w:rsidR="00F3432E">
        <w:rPr>
          <w:rFonts w:asciiTheme="minorHAnsi" w:hAnsiTheme="minorHAnsi" w:cstheme="minorHAnsi"/>
          <w:sz w:val="22"/>
          <w:szCs w:val="22"/>
        </w:rPr>
        <w:t xml:space="preserve"> v plnom rozsahu</w:t>
      </w:r>
      <w:r w:rsidR="005E584B" w:rsidRPr="00933106">
        <w:rPr>
          <w:rFonts w:asciiTheme="minorHAnsi" w:hAnsiTheme="minorHAnsi" w:cstheme="minorHAnsi"/>
          <w:sz w:val="22"/>
          <w:szCs w:val="22"/>
        </w:rPr>
        <w:t>. V prípade negatívneho stanoviska</w:t>
      </w:r>
      <w:r w:rsidR="005E584B">
        <w:rPr>
          <w:rFonts w:asciiTheme="minorHAnsi" w:hAnsiTheme="minorHAnsi" w:cstheme="minorHAnsi"/>
          <w:sz w:val="22"/>
          <w:szCs w:val="22"/>
        </w:rPr>
        <w:t xml:space="preserve"> Rozhodnutím o neschválení </w:t>
      </w:r>
      <w:r w:rsidR="005E584B" w:rsidRPr="00933106">
        <w:rPr>
          <w:rFonts w:asciiTheme="minorHAnsi" w:hAnsiTheme="minorHAnsi" w:cstheme="minorHAnsi"/>
          <w:sz w:val="22"/>
          <w:szCs w:val="22"/>
        </w:rPr>
        <w:t xml:space="preserve">Žiadosti o nenávratný finančný príspevok sa tento tovar </w:t>
      </w:r>
      <w:r w:rsidR="005E584B">
        <w:rPr>
          <w:rFonts w:asciiTheme="minorHAnsi" w:hAnsiTheme="minorHAnsi" w:cstheme="minorHAnsi"/>
          <w:sz w:val="22"/>
          <w:szCs w:val="22"/>
        </w:rPr>
        <w:t>podľa prílohy č.1 nebude</w:t>
      </w:r>
      <w:r w:rsidR="005E584B" w:rsidRPr="00933106">
        <w:rPr>
          <w:rFonts w:asciiTheme="minorHAnsi" w:hAnsiTheme="minorHAnsi" w:cstheme="minorHAnsi"/>
          <w:sz w:val="22"/>
          <w:szCs w:val="22"/>
        </w:rPr>
        <w:t xml:space="preserve"> dodávať</w:t>
      </w:r>
      <w:r w:rsidR="00B170F0">
        <w:rPr>
          <w:rFonts w:asciiTheme="minorHAnsi" w:hAnsiTheme="minorHAnsi" w:cstheme="minorHAnsi"/>
          <w:sz w:val="22"/>
          <w:szCs w:val="22"/>
        </w:rPr>
        <w:t xml:space="preserve"> vôbec</w:t>
      </w:r>
      <w:r w:rsidR="005E584B">
        <w:rPr>
          <w:rFonts w:asciiTheme="minorHAnsi" w:hAnsiTheme="minorHAnsi" w:cstheme="minorHAnsi"/>
          <w:sz w:val="22"/>
          <w:szCs w:val="22"/>
        </w:rPr>
        <w:t xml:space="preserve"> alebo len po </w:t>
      </w:r>
      <w:r w:rsidR="00B170F0">
        <w:rPr>
          <w:rFonts w:asciiTheme="minorHAnsi" w:hAnsiTheme="minorHAnsi" w:cstheme="minorHAnsi"/>
          <w:sz w:val="22"/>
          <w:szCs w:val="22"/>
        </w:rPr>
        <w:t xml:space="preserve">následnej </w:t>
      </w:r>
      <w:r w:rsidR="005E584B">
        <w:rPr>
          <w:rFonts w:asciiTheme="minorHAnsi" w:hAnsiTheme="minorHAnsi" w:cstheme="minorHAnsi"/>
          <w:sz w:val="22"/>
          <w:szCs w:val="22"/>
        </w:rPr>
        <w:t>vzájomnej dohode v prípade uvoľnenia iných možných zdrojov Kupujúceho.</w:t>
      </w:r>
    </w:p>
    <w:p w14:paraId="6534C29F" w14:textId="52457825" w:rsidR="00103D12" w:rsidRPr="00CD43DB" w:rsidRDefault="00667832" w:rsidP="00667832">
      <w:pPr>
        <w:ind w:left="360"/>
        <w:jc w:val="both"/>
        <w:rPr>
          <w:rFonts w:asciiTheme="minorHAnsi" w:hAnsiTheme="minorHAnsi" w:cstheme="minorHAnsi"/>
          <w:sz w:val="22"/>
          <w:szCs w:val="22"/>
        </w:rPr>
      </w:pPr>
      <w:bookmarkStart w:id="3" w:name="_Hlk98932973"/>
      <w:r w:rsidRPr="00CD43DB">
        <w:rPr>
          <w:rFonts w:asciiTheme="minorHAnsi" w:hAnsiTheme="minorHAnsi" w:cstheme="minorHAnsi"/>
          <w:sz w:val="22"/>
          <w:szCs w:val="22"/>
        </w:rPr>
        <w:t>Predávajúci sa podľa tejto zmluvy zaväzuje</w:t>
      </w:r>
      <w:r w:rsidR="00DA5F08" w:rsidRPr="00CD43DB">
        <w:rPr>
          <w:rFonts w:asciiTheme="minorHAnsi" w:hAnsiTheme="minorHAnsi" w:cstheme="minorHAnsi"/>
          <w:sz w:val="22"/>
          <w:szCs w:val="22"/>
        </w:rPr>
        <w:t xml:space="preserve">, že svoje postupy pri inštalácii predmetu kúpy bude </w:t>
      </w:r>
      <w:r w:rsidRPr="00CD43DB">
        <w:rPr>
          <w:rFonts w:asciiTheme="minorHAnsi" w:hAnsiTheme="minorHAnsi" w:cstheme="minorHAnsi"/>
          <w:sz w:val="22"/>
          <w:szCs w:val="22"/>
        </w:rPr>
        <w:t>koordin</w:t>
      </w:r>
      <w:r w:rsidR="00DA5F08" w:rsidRPr="00CD43DB">
        <w:rPr>
          <w:rFonts w:asciiTheme="minorHAnsi" w:hAnsiTheme="minorHAnsi" w:cstheme="minorHAnsi"/>
          <w:sz w:val="22"/>
          <w:szCs w:val="22"/>
        </w:rPr>
        <w:t xml:space="preserve">ovať s kupujúcim a </w:t>
      </w:r>
      <w:r w:rsidRPr="00CD43DB">
        <w:rPr>
          <w:rFonts w:asciiTheme="minorHAnsi" w:hAnsiTheme="minorHAnsi" w:cstheme="minorHAnsi"/>
          <w:sz w:val="22"/>
          <w:szCs w:val="22"/>
        </w:rPr>
        <w:t>zhotoviteľ</w:t>
      </w:r>
      <w:r w:rsidR="00DA5F08" w:rsidRPr="00CD43DB">
        <w:rPr>
          <w:rFonts w:asciiTheme="minorHAnsi" w:hAnsiTheme="minorHAnsi" w:cstheme="minorHAnsi"/>
          <w:sz w:val="22"/>
          <w:szCs w:val="22"/>
        </w:rPr>
        <w:t>om</w:t>
      </w:r>
      <w:r w:rsidRPr="00CD43DB">
        <w:rPr>
          <w:rFonts w:asciiTheme="minorHAnsi" w:hAnsiTheme="minorHAnsi" w:cstheme="minorHAnsi"/>
          <w:sz w:val="22"/>
          <w:szCs w:val="22"/>
        </w:rPr>
        <w:t xml:space="preserve"> </w:t>
      </w:r>
      <w:r w:rsidR="00DA5F08" w:rsidRPr="00CD43DB">
        <w:rPr>
          <w:rFonts w:asciiTheme="minorHAnsi" w:hAnsiTheme="minorHAnsi" w:cstheme="minorHAnsi"/>
          <w:sz w:val="22"/>
          <w:szCs w:val="22"/>
        </w:rPr>
        <w:t xml:space="preserve">vykonávaných </w:t>
      </w:r>
      <w:r w:rsidRPr="00CD43DB">
        <w:rPr>
          <w:rFonts w:asciiTheme="minorHAnsi" w:hAnsiTheme="minorHAnsi" w:cstheme="minorHAnsi"/>
          <w:sz w:val="22"/>
          <w:szCs w:val="22"/>
        </w:rPr>
        <w:t>stavebných prác</w:t>
      </w:r>
      <w:r w:rsidR="00704DC1">
        <w:rPr>
          <w:rFonts w:asciiTheme="minorHAnsi" w:hAnsiTheme="minorHAnsi" w:cstheme="minorHAnsi"/>
          <w:sz w:val="22"/>
          <w:szCs w:val="22"/>
        </w:rPr>
        <w:t xml:space="preserve"> nadstavby</w:t>
      </w:r>
      <w:r w:rsidR="00DA5F08" w:rsidRPr="00CD43DB">
        <w:rPr>
          <w:rFonts w:asciiTheme="minorHAnsi" w:hAnsiTheme="minorHAnsi" w:cstheme="minorHAnsi"/>
          <w:sz w:val="22"/>
          <w:szCs w:val="22"/>
        </w:rPr>
        <w:t xml:space="preserve"> na objekte SPŠ J. Murgaša v Banskej Bystrici</w:t>
      </w:r>
      <w:r w:rsidR="00704DC1">
        <w:rPr>
          <w:rFonts w:asciiTheme="minorHAnsi" w:hAnsiTheme="minorHAnsi" w:cstheme="minorHAnsi"/>
          <w:sz w:val="22"/>
          <w:szCs w:val="22"/>
        </w:rPr>
        <w:t xml:space="preserve">, </w:t>
      </w:r>
      <w:r w:rsidR="00704DC1" w:rsidRPr="00704DC1">
        <w:rPr>
          <w:rFonts w:asciiTheme="minorHAnsi" w:hAnsiTheme="minorHAnsi" w:cstheme="minorHAnsi"/>
          <w:sz w:val="22"/>
          <w:szCs w:val="22"/>
        </w:rPr>
        <w:t>jeho stavebným dozor</w:t>
      </w:r>
      <w:r w:rsidR="000D23CB">
        <w:rPr>
          <w:rFonts w:asciiTheme="minorHAnsi" w:hAnsiTheme="minorHAnsi" w:cstheme="minorHAnsi"/>
          <w:sz w:val="22"/>
          <w:szCs w:val="22"/>
        </w:rPr>
        <w:t>om</w:t>
      </w:r>
      <w:r w:rsidR="00704DC1" w:rsidRPr="00704DC1">
        <w:rPr>
          <w:rFonts w:asciiTheme="minorHAnsi" w:hAnsiTheme="minorHAnsi" w:cstheme="minorHAnsi"/>
          <w:sz w:val="22"/>
          <w:szCs w:val="22"/>
        </w:rPr>
        <w:t xml:space="preserve"> a koordinátorom stavebných investícií</w:t>
      </w:r>
      <w:r w:rsidR="00704DC1">
        <w:rPr>
          <w:rFonts w:asciiTheme="minorHAnsi" w:hAnsiTheme="minorHAnsi" w:cstheme="minorHAnsi"/>
          <w:sz w:val="22"/>
          <w:szCs w:val="22"/>
        </w:rPr>
        <w:t xml:space="preserve"> školy</w:t>
      </w:r>
      <w:r w:rsidR="00DA5F08" w:rsidRPr="00CD43DB">
        <w:rPr>
          <w:rFonts w:asciiTheme="minorHAnsi" w:hAnsiTheme="minorHAnsi" w:cstheme="minorHAnsi"/>
          <w:sz w:val="22"/>
          <w:szCs w:val="22"/>
        </w:rPr>
        <w:t xml:space="preserve"> </w:t>
      </w:r>
      <w:r w:rsidR="00704DC1">
        <w:rPr>
          <w:rFonts w:asciiTheme="minorHAnsi" w:hAnsiTheme="minorHAnsi" w:cstheme="minorHAnsi"/>
          <w:sz w:val="22"/>
          <w:szCs w:val="22"/>
        </w:rPr>
        <w:t>,</w:t>
      </w:r>
      <w:r w:rsidR="00DA5F08" w:rsidRPr="00CD43DB">
        <w:rPr>
          <w:rFonts w:asciiTheme="minorHAnsi" w:hAnsiTheme="minorHAnsi" w:cstheme="minorHAnsi"/>
          <w:sz w:val="22"/>
          <w:szCs w:val="22"/>
        </w:rPr>
        <w:t xml:space="preserve">a to </w:t>
      </w:r>
      <w:r w:rsidRPr="00CD43DB">
        <w:rPr>
          <w:rFonts w:asciiTheme="minorHAnsi" w:hAnsiTheme="minorHAnsi" w:cstheme="minorHAnsi"/>
          <w:sz w:val="22"/>
          <w:szCs w:val="22"/>
        </w:rPr>
        <w:t xml:space="preserve">bez </w:t>
      </w:r>
      <w:r w:rsidR="00DA5F08" w:rsidRPr="00CD43DB">
        <w:rPr>
          <w:rFonts w:asciiTheme="minorHAnsi" w:hAnsiTheme="minorHAnsi" w:cstheme="minorHAnsi"/>
          <w:sz w:val="22"/>
          <w:szCs w:val="22"/>
        </w:rPr>
        <w:t xml:space="preserve">neodôvodneného </w:t>
      </w:r>
      <w:r w:rsidRPr="00CD43DB">
        <w:rPr>
          <w:rFonts w:asciiTheme="minorHAnsi" w:hAnsiTheme="minorHAnsi" w:cstheme="minorHAnsi"/>
          <w:sz w:val="22"/>
          <w:szCs w:val="22"/>
        </w:rPr>
        <w:t xml:space="preserve">obmedzovania, ktoré by mohlo spôsobovať </w:t>
      </w:r>
      <w:r w:rsidR="00DA5F08" w:rsidRPr="00CD43DB">
        <w:rPr>
          <w:rFonts w:asciiTheme="minorHAnsi" w:hAnsiTheme="minorHAnsi" w:cstheme="minorHAnsi"/>
          <w:sz w:val="22"/>
          <w:szCs w:val="22"/>
        </w:rPr>
        <w:t xml:space="preserve">technické problémy spojené s </w:t>
      </w:r>
      <w:r w:rsidRPr="00CD43DB">
        <w:rPr>
          <w:rFonts w:asciiTheme="minorHAnsi" w:hAnsiTheme="minorHAnsi" w:cstheme="minorHAnsi"/>
          <w:sz w:val="22"/>
          <w:szCs w:val="22"/>
        </w:rPr>
        <w:t xml:space="preserve">prechodom, funkcionalitou a pripojením, prípadne so vznikom stavebných rizík. V nevyhnutnom rozsahu </w:t>
      </w:r>
      <w:r w:rsidR="00DA5F08" w:rsidRPr="00CD43DB">
        <w:rPr>
          <w:rFonts w:asciiTheme="minorHAnsi" w:hAnsiTheme="minorHAnsi" w:cstheme="minorHAnsi"/>
          <w:sz w:val="22"/>
          <w:szCs w:val="22"/>
        </w:rPr>
        <w:t xml:space="preserve">sa predávajúci zaväzuje, že sa dôkladne oboznámi s </w:t>
      </w:r>
      <w:r w:rsidRPr="00CD43DB">
        <w:rPr>
          <w:rFonts w:asciiTheme="minorHAnsi" w:hAnsiTheme="minorHAnsi" w:cstheme="minorHAnsi"/>
          <w:sz w:val="22"/>
          <w:szCs w:val="22"/>
        </w:rPr>
        <w:t>príslušnou časťou projektových dokumentácií</w:t>
      </w:r>
      <w:r w:rsidR="00C935F6">
        <w:rPr>
          <w:rFonts w:asciiTheme="minorHAnsi" w:hAnsiTheme="minorHAnsi" w:cstheme="minorHAnsi"/>
          <w:sz w:val="22"/>
          <w:szCs w:val="22"/>
        </w:rPr>
        <w:t xml:space="preserve"> (Príloha č.4)</w:t>
      </w:r>
      <w:r w:rsidR="00DA5F08" w:rsidRPr="00CD43DB">
        <w:rPr>
          <w:rFonts w:asciiTheme="minorHAnsi" w:hAnsiTheme="minorHAnsi" w:cstheme="minorHAnsi"/>
          <w:sz w:val="22"/>
          <w:szCs w:val="22"/>
        </w:rPr>
        <w:t xml:space="preserve"> súvisiacich s vykonávanými stavebnými prácami a tomu prispôsobí montáž a inštaláciu dodaných tovarov / predmetu kúpy</w:t>
      </w:r>
      <w:r w:rsidRPr="00CD43DB">
        <w:rPr>
          <w:rFonts w:asciiTheme="minorHAnsi" w:hAnsiTheme="minorHAnsi" w:cstheme="minorHAnsi"/>
          <w:sz w:val="22"/>
          <w:szCs w:val="22"/>
        </w:rPr>
        <w:t>.</w:t>
      </w:r>
      <w:r w:rsidR="00C935F6">
        <w:rPr>
          <w:rFonts w:asciiTheme="minorHAnsi" w:hAnsiTheme="minorHAnsi" w:cstheme="minorHAnsi"/>
          <w:sz w:val="22"/>
          <w:szCs w:val="22"/>
        </w:rPr>
        <w:t xml:space="preserve"> V prípade potreby si predávajúci po podpise tejto zmluvy môže vyžiadať aj zvyšné časti projektovej dokumentácie, ak zdôvodní kupujúcemu súvislosti.</w:t>
      </w:r>
      <w:r w:rsidR="00704DC1">
        <w:rPr>
          <w:rFonts w:asciiTheme="minorHAnsi" w:hAnsiTheme="minorHAnsi" w:cstheme="minorHAnsi"/>
          <w:sz w:val="22"/>
          <w:szCs w:val="22"/>
        </w:rPr>
        <w:t xml:space="preserve"> Takisto si môže vyžiadať od Kupujúceho presnejší harmonogram zhotoviteľa stavebných prác. </w:t>
      </w:r>
      <w:r w:rsidR="00C935F6">
        <w:rPr>
          <w:rFonts w:asciiTheme="minorHAnsi" w:hAnsiTheme="minorHAnsi" w:cstheme="minorHAnsi"/>
          <w:sz w:val="22"/>
          <w:szCs w:val="22"/>
        </w:rPr>
        <w:t xml:space="preserve"> </w:t>
      </w:r>
      <w:r w:rsidR="00205BF2">
        <w:rPr>
          <w:rFonts w:asciiTheme="minorHAnsi" w:hAnsiTheme="minorHAnsi" w:cstheme="minorHAnsi"/>
          <w:sz w:val="22"/>
          <w:szCs w:val="22"/>
        </w:rPr>
        <w:t>Stavebné práce na nadstavbe začnú najneskôr 21.7.2022.</w:t>
      </w:r>
    </w:p>
    <w:bookmarkEnd w:id="3"/>
    <w:p w14:paraId="1387EB92" w14:textId="77777777" w:rsidR="00DA5F08" w:rsidRPr="00CD43DB" w:rsidRDefault="00DA5F08" w:rsidP="00667832">
      <w:pPr>
        <w:ind w:left="360"/>
        <w:jc w:val="both"/>
        <w:rPr>
          <w:rFonts w:asciiTheme="minorHAnsi" w:hAnsiTheme="minorHAnsi" w:cstheme="minorHAnsi"/>
          <w:sz w:val="22"/>
          <w:szCs w:val="22"/>
        </w:rPr>
      </w:pPr>
    </w:p>
    <w:p w14:paraId="341B3517" w14:textId="4DE6F636" w:rsidR="00103D12" w:rsidRPr="00CD43DB" w:rsidRDefault="00103D12" w:rsidP="00103D12">
      <w:pPr>
        <w:ind w:left="360"/>
        <w:jc w:val="both"/>
        <w:rPr>
          <w:rFonts w:asciiTheme="minorHAnsi" w:hAnsiTheme="minorHAnsi" w:cstheme="minorHAnsi"/>
          <w:sz w:val="22"/>
          <w:szCs w:val="22"/>
        </w:rPr>
      </w:pPr>
      <w:r w:rsidRPr="00CD43DB">
        <w:rPr>
          <w:rFonts w:asciiTheme="minorHAnsi" w:hAnsiTheme="minorHAnsi" w:cstheme="minorHAnsi"/>
          <w:sz w:val="22"/>
          <w:szCs w:val="22"/>
        </w:rPr>
        <w:t>1.2</w:t>
      </w:r>
      <w:r w:rsidRPr="00CD43DB">
        <w:t xml:space="preserve"> </w:t>
      </w:r>
      <w:r w:rsidRPr="00CD43DB">
        <w:rPr>
          <w:rFonts w:asciiTheme="minorHAnsi" w:hAnsiTheme="minorHAnsi" w:cstheme="minorHAnsi"/>
          <w:b/>
          <w:bCs/>
          <w:sz w:val="22"/>
          <w:szCs w:val="22"/>
        </w:rPr>
        <w:t>Serverové technológie – serverovňa</w:t>
      </w:r>
      <w:r w:rsidRPr="00CD43DB">
        <w:rPr>
          <w:rFonts w:asciiTheme="minorHAnsi" w:hAnsiTheme="minorHAnsi" w:cstheme="minorHAnsi"/>
          <w:sz w:val="22"/>
          <w:szCs w:val="22"/>
        </w:rPr>
        <w:t xml:space="preserve"> </w:t>
      </w:r>
      <w:r w:rsidR="00DA5F08" w:rsidRPr="00CD43DB">
        <w:rPr>
          <w:rFonts w:asciiTheme="minorHAnsi" w:hAnsiTheme="minorHAnsi" w:cstheme="minorHAnsi"/>
          <w:sz w:val="22"/>
          <w:szCs w:val="22"/>
        </w:rPr>
        <w:t xml:space="preserve">- </w:t>
      </w:r>
      <w:bookmarkStart w:id="4" w:name="_Hlk98934006"/>
      <w:r w:rsidRPr="00CD43DB">
        <w:rPr>
          <w:rFonts w:asciiTheme="minorHAnsi" w:hAnsiTheme="minorHAnsi" w:cstheme="minorHAnsi"/>
          <w:i/>
          <w:iCs/>
          <w:sz w:val="22"/>
          <w:szCs w:val="22"/>
        </w:rPr>
        <w:t xml:space="preserve">Súbor </w:t>
      </w:r>
      <w:proofErr w:type="spellStart"/>
      <w:r w:rsidRPr="00CD43DB">
        <w:rPr>
          <w:rFonts w:asciiTheme="minorHAnsi" w:hAnsiTheme="minorHAnsi" w:cstheme="minorHAnsi"/>
          <w:i/>
          <w:iCs/>
          <w:sz w:val="22"/>
          <w:szCs w:val="22"/>
        </w:rPr>
        <w:t>virtualizačných</w:t>
      </w:r>
      <w:proofErr w:type="spellEnd"/>
      <w:r w:rsidRPr="00CD43DB">
        <w:rPr>
          <w:rFonts w:asciiTheme="minorHAnsi" w:hAnsiTheme="minorHAnsi" w:cstheme="minorHAnsi"/>
          <w:i/>
          <w:iCs/>
          <w:sz w:val="22"/>
          <w:szCs w:val="22"/>
        </w:rPr>
        <w:t xml:space="preserve"> serverov, Súbor </w:t>
      </w:r>
      <w:proofErr w:type="spellStart"/>
      <w:r w:rsidRPr="00CD43DB">
        <w:rPr>
          <w:rFonts w:asciiTheme="minorHAnsi" w:hAnsiTheme="minorHAnsi" w:cstheme="minorHAnsi"/>
          <w:i/>
          <w:iCs/>
          <w:sz w:val="22"/>
          <w:szCs w:val="22"/>
        </w:rPr>
        <w:t>renderovacieho</w:t>
      </w:r>
      <w:proofErr w:type="spellEnd"/>
      <w:r w:rsidRPr="00CD43DB">
        <w:rPr>
          <w:rFonts w:asciiTheme="minorHAnsi" w:hAnsiTheme="minorHAnsi" w:cstheme="minorHAnsi"/>
          <w:i/>
          <w:iCs/>
          <w:sz w:val="22"/>
          <w:szCs w:val="22"/>
        </w:rPr>
        <w:t xml:space="preserve"> servera, Home </w:t>
      </w:r>
      <w:proofErr w:type="spellStart"/>
      <w:r w:rsidRPr="00CD43DB">
        <w:rPr>
          <w:rFonts w:asciiTheme="minorHAnsi" w:hAnsiTheme="minorHAnsi" w:cstheme="minorHAnsi"/>
          <w:i/>
          <w:iCs/>
          <w:sz w:val="22"/>
          <w:szCs w:val="22"/>
        </w:rPr>
        <w:t>storage</w:t>
      </w:r>
      <w:proofErr w:type="spellEnd"/>
      <w:r w:rsidRPr="00CD43DB">
        <w:rPr>
          <w:rFonts w:asciiTheme="minorHAnsi" w:hAnsiTheme="minorHAnsi" w:cstheme="minorHAnsi"/>
          <w:i/>
          <w:iCs/>
          <w:sz w:val="22"/>
          <w:szCs w:val="22"/>
        </w:rPr>
        <w:t xml:space="preserve"> (úložisko dát užívateľských profilov), </w:t>
      </w:r>
      <w:proofErr w:type="spellStart"/>
      <w:r w:rsidRPr="00CD43DB">
        <w:rPr>
          <w:rFonts w:asciiTheme="minorHAnsi" w:hAnsiTheme="minorHAnsi" w:cstheme="minorHAnsi"/>
          <w:i/>
          <w:iCs/>
          <w:sz w:val="22"/>
          <w:szCs w:val="22"/>
        </w:rPr>
        <w:t>Archive</w:t>
      </w:r>
      <w:proofErr w:type="spellEnd"/>
      <w:r w:rsidRPr="00CD43DB">
        <w:rPr>
          <w:rFonts w:asciiTheme="minorHAnsi" w:hAnsiTheme="minorHAnsi" w:cstheme="minorHAnsi"/>
          <w:i/>
          <w:iCs/>
          <w:sz w:val="22"/>
          <w:szCs w:val="22"/>
        </w:rPr>
        <w:t xml:space="preserve"> </w:t>
      </w:r>
      <w:proofErr w:type="spellStart"/>
      <w:r w:rsidRPr="00CD43DB">
        <w:rPr>
          <w:rFonts w:asciiTheme="minorHAnsi" w:hAnsiTheme="minorHAnsi" w:cstheme="minorHAnsi"/>
          <w:i/>
          <w:iCs/>
          <w:sz w:val="22"/>
          <w:szCs w:val="22"/>
        </w:rPr>
        <w:t>storage</w:t>
      </w:r>
      <w:proofErr w:type="spellEnd"/>
      <w:r w:rsidRPr="00CD43DB">
        <w:rPr>
          <w:rFonts w:asciiTheme="minorHAnsi" w:hAnsiTheme="minorHAnsi" w:cstheme="minorHAnsi"/>
          <w:i/>
          <w:iCs/>
          <w:sz w:val="22"/>
          <w:szCs w:val="22"/>
        </w:rPr>
        <w:t xml:space="preserve"> (úložisko archivácie dát), Súbor doplnkov do súčasného serveru</w:t>
      </w:r>
      <w:r w:rsidR="00DA5F08" w:rsidRPr="00CD43DB">
        <w:rPr>
          <w:rFonts w:asciiTheme="minorHAnsi" w:hAnsiTheme="minorHAnsi" w:cstheme="minorHAnsi"/>
          <w:i/>
          <w:iCs/>
          <w:sz w:val="22"/>
          <w:szCs w:val="22"/>
        </w:rPr>
        <w:t xml:space="preserve"> -</w:t>
      </w:r>
      <w:r w:rsidR="004B5768" w:rsidRPr="00CD43DB">
        <w:rPr>
          <w:rFonts w:asciiTheme="minorHAnsi" w:hAnsiTheme="minorHAnsi" w:cstheme="minorHAnsi"/>
          <w:sz w:val="22"/>
          <w:szCs w:val="22"/>
        </w:rPr>
        <w:t xml:space="preserve"> dodávka </w:t>
      </w:r>
      <w:r w:rsidR="00DA5F08" w:rsidRPr="00CD43DB">
        <w:rPr>
          <w:rFonts w:asciiTheme="minorHAnsi" w:hAnsiTheme="minorHAnsi" w:cstheme="minorHAnsi"/>
          <w:sz w:val="22"/>
          <w:szCs w:val="22"/>
        </w:rPr>
        <w:t xml:space="preserve">a montáž / inštalácia bude realizovaná </w:t>
      </w:r>
      <w:r w:rsidR="007704C1" w:rsidRPr="00CD43DB">
        <w:rPr>
          <w:rFonts w:asciiTheme="minorHAnsi" w:hAnsiTheme="minorHAnsi" w:cstheme="minorHAnsi"/>
          <w:sz w:val="22"/>
          <w:szCs w:val="22"/>
        </w:rPr>
        <w:t>po montáži / inštalácii tovarov v zmysle bodu 1.1 tohto článku. Montáž / inštalácia tohto tovaru / predmetu kúpy je</w:t>
      </w:r>
      <w:r w:rsidR="006E12C9" w:rsidRPr="00CD43DB">
        <w:rPr>
          <w:rFonts w:asciiTheme="minorHAnsi" w:hAnsiTheme="minorHAnsi" w:cstheme="minorHAnsi"/>
          <w:sz w:val="22"/>
          <w:szCs w:val="22"/>
        </w:rPr>
        <w:t xml:space="preserve"> z</w:t>
      </w:r>
      <w:r w:rsidR="004B5768" w:rsidRPr="00CD43DB">
        <w:rPr>
          <w:rFonts w:asciiTheme="minorHAnsi" w:hAnsiTheme="minorHAnsi" w:cstheme="minorHAnsi"/>
          <w:sz w:val="22"/>
          <w:szCs w:val="22"/>
        </w:rPr>
        <w:t>ávislá od harmonogramu</w:t>
      </w:r>
      <w:r w:rsidR="006E12C9" w:rsidRPr="00CD43DB">
        <w:rPr>
          <w:rFonts w:asciiTheme="minorHAnsi" w:hAnsiTheme="minorHAnsi" w:cstheme="minorHAnsi"/>
          <w:sz w:val="22"/>
          <w:szCs w:val="22"/>
        </w:rPr>
        <w:t xml:space="preserve"> len z hľadiska ukončenia vyššie uvedených stavebných prác, ktoré je ohraničené maximálnou lehotou </w:t>
      </w:r>
      <w:r w:rsidR="006E12C9" w:rsidRPr="00CA0F18">
        <w:rPr>
          <w:rFonts w:asciiTheme="minorHAnsi" w:hAnsiTheme="minorHAnsi" w:cstheme="minorHAnsi"/>
          <w:sz w:val="22"/>
          <w:szCs w:val="22"/>
        </w:rPr>
        <w:t xml:space="preserve">do </w:t>
      </w:r>
      <w:r w:rsidR="0008076F" w:rsidRPr="00CA0F18">
        <w:rPr>
          <w:rFonts w:asciiTheme="minorHAnsi" w:hAnsiTheme="minorHAnsi" w:cstheme="minorHAnsi"/>
          <w:sz w:val="22"/>
          <w:szCs w:val="22"/>
        </w:rPr>
        <w:t>11</w:t>
      </w:r>
      <w:r w:rsidR="0008076F" w:rsidRPr="00CD43DB">
        <w:rPr>
          <w:rFonts w:asciiTheme="minorHAnsi" w:hAnsiTheme="minorHAnsi" w:cstheme="minorHAnsi"/>
          <w:sz w:val="22"/>
          <w:szCs w:val="22"/>
        </w:rPr>
        <w:t xml:space="preserve"> </w:t>
      </w:r>
      <w:r w:rsidR="006E12C9" w:rsidRPr="00CD43DB">
        <w:rPr>
          <w:rFonts w:asciiTheme="minorHAnsi" w:hAnsiTheme="minorHAnsi" w:cstheme="minorHAnsi"/>
          <w:sz w:val="22"/>
          <w:szCs w:val="22"/>
        </w:rPr>
        <w:t>mesiacov od začatia</w:t>
      </w:r>
      <w:r w:rsidR="007704C1" w:rsidRPr="00CD43DB">
        <w:rPr>
          <w:rFonts w:asciiTheme="minorHAnsi" w:hAnsiTheme="minorHAnsi" w:cstheme="minorHAnsi"/>
          <w:sz w:val="22"/>
          <w:szCs w:val="22"/>
        </w:rPr>
        <w:t xml:space="preserve"> realizácie stavebných prác, čo predávajúci akceptuje a berie na vedomie.</w:t>
      </w:r>
      <w:r w:rsidR="004B5768" w:rsidRPr="00CD43DB">
        <w:rPr>
          <w:rFonts w:asciiTheme="minorHAnsi" w:hAnsiTheme="minorHAnsi" w:cstheme="minorHAnsi"/>
          <w:sz w:val="22"/>
          <w:szCs w:val="22"/>
        </w:rPr>
        <w:t xml:space="preserve"> Súčasťou </w:t>
      </w:r>
      <w:r w:rsidR="006E12C9" w:rsidRPr="00CD43DB">
        <w:rPr>
          <w:rFonts w:asciiTheme="minorHAnsi" w:hAnsiTheme="minorHAnsi" w:cstheme="minorHAnsi"/>
          <w:sz w:val="22"/>
          <w:szCs w:val="22"/>
        </w:rPr>
        <w:t xml:space="preserve">tejto </w:t>
      </w:r>
      <w:r w:rsidR="004B5768" w:rsidRPr="00CD43DB">
        <w:rPr>
          <w:rFonts w:asciiTheme="minorHAnsi" w:hAnsiTheme="minorHAnsi" w:cstheme="minorHAnsi"/>
          <w:sz w:val="22"/>
          <w:szCs w:val="22"/>
        </w:rPr>
        <w:t>dodávky servera je aj montáž</w:t>
      </w:r>
      <w:r w:rsidR="007704C1" w:rsidRPr="00CD43DB">
        <w:rPr>
          <w:rFonts w:asciiTheme="minorHAnsi" w:hAnsiTheme="minorHAnsi" w:cstheme="minorHAnsi"/>
          <w:sz w:val="22"/>
          <w:szCs w:val="22"/>
        </w:rPr>
        <w:t xml:space="preserve">/ inštalácia, </w:t>
      </w:r>
      <w:r w:rsidR="004B5768" w:rsidRPr="00CD43DB">
        <w:rPr>
          <w:rFonts w:asciiTheme="minorHAnsi" w:hAnsiTheme="minorHAnsi" w:cstheme="minorHAnsi"/>
          <w:sz w:val="22"/>
          <w:szCs w:val="22"/>
        </w:rPr>
        <w:t>zloženie, otestovanie a konfigurácia systému podľa požiadaviek kupujúceho.</w:t>
      </w:r>
      <w:bookmarkEnd w:id="4"/>
    </w:p>
    <w:p w14:paraId="1CD804EC" w14:textId="77777777" w:rsidR="007704C1" w:rsidRPr="00CD43DB" w:rsidRDefault="007704C1" w:rsidP="00103D12">
      <w:pPr>
        <w:ind w:left="360"/>
        <w:jc w:val="both"/>
        <w:rPr>
          <w:rFonts w:asciiTheme="minorHAnsi" w:hAnsiTheme="minorHAnsi" w:cstheme="minorHAnsi"/>
          <w:sz w:val="22"/>
          <w:szCs w:val="22"/>
        </w:rPr>
      </w:pPr>
    </w:p>
    <w:p w14:paraId="12D07957" w14:textId="3036B847" w:rsidR="00103D12" w:rsidRPr="00CD43DB" w:rsidRDefault="00103D12" w:rsidP="00103D12">
      <w:pPr>
        <w:ind w:left="360"/>
        <w:jc w:val="both"/>
        <w:rPr>
          <w:rFonts w:asciiTheme="minorHAnsi" w:hAnsiTheme="minorHAnsi" w:cstheme="minorHAnsi"/>
          <w:sz w:val="22"/>
          <w:szCs w:val="22"/>
        </w:rPr>
      </w:pPr>
      <w:r w:rsidRPr="00CD43DB">
        <w:rPr>
          <w:rFonts w:asciiTheme="minorHAnsi" w:hAnsiTheme="minorHAnsi" w:cstheme="minorHAnsi"/>
          <w:sz w:val="22"/>
          <w:szCs w:val="22"/>
        </w:rPr>
        <w:t xml:space="preserve">1.3  </w:t>
      </w:r>
      <w:bookmarkStart w:id="5" w:name="_Hlk98934762"/>
      <w:r w:rsidRPr="00CD43DB">
        <w:rPr>
          <w:rFonts w:asciiTheme="minorHAnsi" w:hAnsiTheme="minorHAnsi" w:cstheme="minorHAnsi"/>
          <w:b/>
          <w:bCs/>
          <w:sz w:val="22"/>
          <w:szCs w:val="22"/>
        </w:rPr>
        <w:t>VoIP - IP telefóny</w:t>
      </w:r>
      <w:r w:rsidRPr="00CD43DB">
        <w:rPr>
          <w:rFonts w:asciiTheme="minorHAnsi" w:hAnsiTheme="minorHAnsi" w:cstheme="minorHAnsi"/>
          <w:sz w:val="22"/>
          <w:szCs w:val="22"/>
        </w:rPr>
        <w:t xml:space="preserve"> </w:t>
      </w:r>
      <w:r w:rsidRPr="00CD43DB">
        <w:rPr>
          <w:rFonts w:asciiTheme="minorHAnsi" w:hAnsiTheme="minorHAnsi" w:cstheme="minorHAnsi"/>
          <w:i/>
          <w:iCs/>
          <w:sz w:val="22"/>
          <w:szCs w:val="22"/>
        </w:rPr>
        <w:t xml:space="preserve">(VoIP riešenie) </w:t>
      </w:r>
      <w:r w:rsidR="007704C1" w:rsidRPr="00CD43DB">
        <w:rPr>
          <w:rFonts w:asciiTheme="minorHAnsi" w:hAnsiTheme="minorHAnsi" w:cstheme="minorHAnsi"/>
          <w:i/>
          <w:iCs/>
          <w:sz w:val="22"/>
          <w:szCs w:val="22"/>
        </w:rPr>
        <w:t xml:space="preserve">- </w:t>
      </w:r>
      <w:r w:rsidR="007704C1" w:rsidRPr="00CD43DB">
        <w:rPr>
          <w:rFonts w:asciiTheme="minorHAnsi" w:hAnsiTheme="minorHAnsi" w:cstheme="minorHAnsi"/>
          <w:sz w:val="22"/>
          <w:szCs w:val="22"/>
        </w:rPr>
        <w:t>dodávka a montáž / inštalácia bude realizovaná po montáži / inštalácii tovarov v zmysle bodu 1.1 a 1.2 tohto článku</w:t>
      </w:r>
      <w:r w:rsidRPr="00CD43DB">
        <w:rPr>
          <w:rFonts w:asciiTheme="minorHAnsi" w:hAnsiTheme="minorHAnsi" w:cstheme="minorHAnsi"/>
          <w:sz w:val="22"/>
          <w:szCs w:val="22"/>
        </w:rPr>
        <w:t>. Pri VoIP riešení je</w:t>
      </w:r>
      <w:r w:rsidR="00161710" w:rsidRPr="00CD43DB">
        <w:rPr>
          <w:rFonts w:asciiTheme="minorHAnsi" w:hAnsiTheme="minorHAnsi" w:cstheme="minorHAnsi"/>
          <w:sz w:val="22"/>
          <w:szCs w:val="22"/>
        </w:rPr>
        <w:t xml:space="preserve"> preto</w:t>
      </w:r>
      <w:r w:rsidRPr="00CD43DB">
        <w:rPr>
          <w:rFonts w:asciiTheme="minorHAnsi" w:hAnsiTheme="minorHAnsi" w:cstheme="minorHAnsi"/>
          <w:sz w:val="22"/>
          <w:szCs w:val="22"/>
        </w:rPr>
        <w:t xml:space="preserve"> súčasťou dodávky rovnako aj montáž a s ňou spojené činnosti tzn. osadenie servera, programovanie servera podľa požiadaviek, programovanie prenosných jednotiek, programovanie VoIP terminálov, migrácia súčasných telefónnych čísiel, likvidácia </w:t>
      </w:r>
      <w:r w:rsidR="007704C1" w:rsidRPr="00CD43DB">
        <w:rPr>
          <w:rFonts w:asciiTheme="minorHAnsi" w:hAnsiTheme="minorHAnsi" w:cstheme="minorHAnsi"/>
          <w:sz w:val="22"/>
          <w:szCs w:val="22"/>
        </w:rPr>
        <w:t xml:space="preserve">vzniknutého </w:t>
      </w:r>
      <w:r w:rsidRPr="00CD43DB">
        <w:rPr>
          <w:rFonts w:asciiTheme="minorHAnsi" w:hAnsiTheme="minorHAnsi" w:cstheme="minorHAnsi"/>
          <w:sz w:val="22"/>
          <w:szCs w:val="22"/>
        </w:rPr>
        <w:t>odpadu</w:t>
      </w:r>
      <w:r w:rsidR="007704C1" w:rsidRPr="00CD43DB">
        <w:rPr>
          <w:rFonts w:asciiTheme="minorHAnsi" w:hAnsiTheme="minorHAnsi" w:cstheme="minorHAnsi"/>
          <w:sz w:val="22"/>
          <w:szCs w:val="22"/>
        </w:rPr>
        <w:t xml:space="preserve"> ako aj následné</w:t>
      </w:r>
      <w:r w:rsidRPr="00CD43DB">
        <w:rPr>
          <w:rFonts w:asciiTheme="minorHAnsi" w:hAnsiTheme="minorHAnsi" w:cstheme="minorHAnsi"/>
          <w:sz w:val="22"/>
          <w:szCs w:val="22"/>
        </w:rPr>
        <w:t xml:space="preserve"> zaškolenie obsluhy</w:t>
      </w:r>
      <w:r w:rsidR="007704C1" w:rsidRPr="00CD43DB">
        <w:rPr>
          <w:rFonts w:asciiTheme="minorHAnsi" w:hAnsiTheme="minorHAnsi" w:cstheme="minorHAnsi"/>
          <w:sz w:val="22"/>
          <w:szCs w:val="22"/>
        </w:rPr>
        <w:t xml:space="preserve"> dotknutých zariadení</w:t>
      </w:r>
      <w:r w:rsidRPr="00CD43DB">
        <w:rPr>
          <w:rFonts w:asciiTheme="minorHAnsi" w:hAnsiTheme="minorHAnsi" w:cstheme="minorHAnsi"/>
          <w:sz w:val="22"/>
          <w:szCs w:val="22"/>
        </w:rPr>
        <w:t>.</w:t>
      </w:r>
    </w:p>
    <w:bookmarkEnd w:id="5"/>
    <w:p w14:paraId="364E0B8A" w14:textId="77777777" w:rsidR="00103D12" w:rsidRPr="00CD43DB" w:rsidRDefault="00103D12" w:rsidP="00103D12">
      <w:pPr>
        <w:pStyle w:val="Odsekzoznamu"/>
        <w:ind w:left="426"/>
        <w:jc w:val="both"/>
        <w:rPr>
          <w:rFonts w:asciiTheme="minorHAnsi" w:hAnsiTheme="minorHAnsi" w:cstheme="minorHAnsi"/>
          <w:sz w:val="22"/>
          <w:szCs w:val="22"/>
        </w:rPr>
      </w:pPr>
    </w:p>
    <w:p w14:paraId="35D49898" w14:textId="5F509B15" w:rsidR="00FF3B82" w:rsidRPr="00CD43DB" w:rsidRDefault="007704C1" w:rsidP="003B265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1.4 </w:t>
      </w:r>
      <w:bookmarkStart w:id="6" w:name="_Hlk98934883"/>
      <w:r w:rsidRPr="00CD43DB">
        <w:rPr>
          <w:rFonts w:asciiTheme="minorHAnsi" w:hAnsiTheme="minorHAnsi" w:cstheme="minorHAnsi"/>
          <w:sz w:val="22"/>
          <w:szCs w:val="22"/>
        </w:rPr>
        <w:t>T</w:t>
      </w:r>
      <w:r w:rsidR="008C5032" w:rsidRPr="00CD43DB">
        <w:rPr>
          <w:rFonts w:asciiTheme="minorHAnsi" w:hAnsiTheme="minorHAnsi" w:cstheme="minorHAnsi"/>
          <w:sz w:val="22"/>
          <w:szCs w:val="22"/>
        </w:rPr>
        <w:t>ermín pre ukončenie dodávky a inštaláci</w:t>
      </w:r>
      <w:r w:rsidR="00EA2E5D" w:rsidRPr="00CD43DB">
        <w:rPr>
          <w:rFonts w:asciiTheme="minorHAnsi" w:hAnsiTheme="minorHAnsi" w:cstheme="minorHAnsi"/>
          <w:sz w:val="22"/>
          <w:szCs w:val="22"/>
        </w:rPr>
        <w:t>í</w:t>
      </w:r>
      <w:r w:rsidR="008C5032" w:rsidRPr="00CD43DB">
        <w:rPr>
          <w:rFonts w:asciiTheme="minorHAnsi" w:hAnsiTheme="minorHAnsi" w:cstheme="minorHAnsi"/>
          <w:sz w:val="22"/>
          <w:szCs w:val="22"/>
        </w:rPr>
        <w:t xml:space="preserve"> samostatných funkčných technológií </w:t>
      </w:r>
      <w:r w:rsidRPr="00CD43DB">
        <w:rPr>
          <w:rFonts w:asciiTheme="minorHAnsi" w:hAnsiTheme="minorHAnsi" w:cstheme="minorHAnsi"/>
          <w:sz w:val="22"/>
          <w:szCs w:val="22"/>
        </w:rPr>
        <w:t>definovaných v bode 1.2</w:t>
      </w:r>
      <w:r w:rsidR="006E12C9" w:rsidRPr="00CD43DB">
        <w:rPr>
          <w:rFonts w:asciiTheme="minorHAnsi" w:hAnsiTheme="minorHAnsi" w:cstheme="minorHAnsi"/>
          <w:sz w:val="22"/>
          <w:szCs w:val="22"/>
        </w:rPr>
        <w:t xml:space="preserve"> </w:t>
      </w:r>
      <w:r w:rsidR="008C5032" w:rsidRPr="00CD43DB">
        <w:rPr>
          <w:rFonts w:asciiTheme="minorHAnsi" w:hAnsiTheme="minorHAnsi" w:cstheme="minorHAnsi"/>
          <w:b/>
          <w:bCs/>
          <w:sz w:val="22"/>
          <w:szCs w:val="22"/>
        </w:rPr>
        <w:t>Serverové technológie – serverovňa</w:t>
      </w:r>
      <w:r w:rsidR="008C5032" w:rsidRPr="00CD43DB">
        <w:rPr>
          <w:rFonts w:asciiTheme="minorHAnsi" w:hAnsiTheme="minorHAnsi" w:cstheme="minorHAnsi"/>
          <w:sz w:val="22"/>
          <w:szCs w:val="22"/>
        </w:rPr>
        <w:t xml:space="preserve"> a</w:t>
      </w:r>
      <w:r w:rsidR="007B346C" w:rsidRPr="00CD43DB">
        <w:rPr>
          <w:rFonts w:asciiTheme="minorHAnsi" w:hAnsiTheme="minorHAnsi" w:cstheme="minorHAnsi"/>
          <w:sz w:val="22"/>
          <w:szCs w:val="22"/>
        </w:rPr>
        <w:t> </w:t>
      </w:r>
      <w:r w:rsidR="006E12C9" w:rsidRPr="00CD43DB">
        <w:rPr>
          <w:rFonts w:asciiTheme="minorHAnsi" w:hAnsiTheme="minorHAnsi" w:cstheme="minorHAnsi"/>
          <w:sz w:val="22"/>
          <w:szCs w:val="22"/>
        </w:rPr>
        <w:t>1.3</w:t>
      </w:r>
      <w:r w:rsidR="008C5032" w:rsidRPr="00CD43DB">
        <w:rPr>
          <w:rFonts w:asciiTheme="minorHAnsi" w:hAnsiTheme="minorHAnsi" w:cstheme="minorHAnsi"/>
          <w:sz w:val="22"/>
          <w:szCs w:val="22"/>
        </w:rPr>
        <w:t xml:space="preserve"> </w:t>
      </w:r>
      <w:r w:rsidR="008C5032" w:rsidRPr="00CD43DB">
        <w:rPr>
          <w:rFonts w:asciiTheme="minorHAnsi" w:hAnsiTheme="minorHAnsi" w:cstheme="minorHAnsi"/>
          <w:b/>
          <w:bCs/>
          <w:sz w:val="22"/>
          <w:szCs w:val="22"/>
        </w:rPr>
        <w:t>VoIP - IP telefóny</w:t>
      </w:r>
      <w:r w:rsidR="00EA2E5D" w:rsidRPr="00CD43DB">
        <w:rPr>
          <w:rFonts w:asciiTheme="minorHAnsi" w:hAnsiTheme="minorHAnsi" w:cstheme="minorHAnsi"/>
          <w:sz w:val="22"/>
          <w:szCs w:val="22"/>
        </w:rPr>
        <w:t xml:space="preserve"> </w:t>
      </w:r>
      <w:r w:rsidR="008C5032" w:rsidRPr="00CD43DB">
        <w:rPr>
          <w:rFonts w:asciiTheme="minorHAnsi" w:hAnsiTheme="minorHAnsi" w:cstheme="minorHAnsi"/>
          <w:sz w:val="22"/>
          <w:szCs w:val="22"/>
        </w:rPr>
        <w:t xml:space="preserve">je </w:t>
      </w:r>
      <w:r w:rsidRPr="00CD43DB">
        <w:rPr>
          <w:rFonts w:asciiTheme="minorHAnsi" w:hAnsiTheme="minorHAnsi" w:cstheme="minorHAnsi"/>
          <w:sz w:val="22"/>
          <w:szCs w:val="22"/>
        </w:rPr>
        <w:t xml:space="preserve">najneskôr do </w:t>
      </w:r>
      <w:r w:rsidR="008C5032" w:rsidRPr="00CD43DB">
        <w:rPr>
          <w:rFonts w:asciiTheme="minorHAnsi" w:hAnsiTheme="minorHAnsi" w:cstheme="minorHAnsi"/>
          <w:sz w:val="22"/>
          <w:szCs w:val="22"/>
        </w:rPr>
        <w:t xml:space="preserve">30 </w:t>
      </w:r>
      <w:r w:rsidR="00A31634" w:rsidRPr="00CD43DB">
        <w:rPr>
          <w:rFonts w:asciiTheme="minorHAnsi" w:hAnsiTheme="minorHAnsi" w:cstheme="minorHAnsi"/>
          <w:sz w:val="22"/>
          <w:szCs w:val="22"/>
        </w:rPr>
        <w:t xml:space="preserve">kalendárnych </w:t>
      </w:r>
      <w:r w:rsidR="008C5032" w:rsidRPr="00CD43DB">
        <w:rPr>
          <w:rFonts w:asciiTheme="minorHAnsi" w:hAnsiTheme="minorHAnsi" w:cstheme="minorHAnsi"/>
          <w:sz w:val="22"/>
          <w:szCs w:val="22"/>
        </w:rPr>
        <w:t>dní od ukončenia</w:t>
      </w:r>
      <w:r w:rsidR="00EA2E5D" w:rsidRPr="00CD43DB">
        <w:rPr>
          <w:rFonts w:asciiTheme="minorHAnsi" w:hAnsiTheme="minorHAnsi" w:cstheme="minorHAnsi"/>
          <w:sz w:val="22"/>
          <w:szCs w:val="22"/>
        </w:rPr>
        <w:t xml:space="preserve"> </w:t>
      </w:r>
      <w:r w:rsidRPr="00CD43DB">
        <w:rPr>
          <w:rFonts w:asciiTheme="minorHAnsi" w:hAnsiTheme="minorHAnsi" w:cstheme="minorHAnsi"/>
          <w:sz w:val="22"/>
          <w:szCs w:val="22"/>
        </w:rPr>
        <w:t xml:space="preserve">predmetných </w:t>
      </w:r>
      <w:r w:rsidR="00EA2E5D" w:rsidRPr="00CD43DB">
        <w:rPr>
          <w:rFonts w:asciiTheme="minorHAnsi" w:hAnsiTheme="minorHAnsi" w:cstheme="minorHAnsi"/>
          <w:sz w:val="22"/>
          <w:szCs w:val="22"/>
        </w:rPr>
        <w:t>stavebných prác</w:t>
      </w:r>
      <w:r w:rsidR="003B265B">
        <w:rPr>
          <w:rFonts w:asciiTheme="minorHAnsi" w:hAnsiTheme="minorHAnsi" w:cstheme="minorHAnsi"/>
          <w:sz w:val="22"/>
          <w:szCs w:val="22"/>
        </w:rPr>
        <w:t xml:space="preserve"> v zmysle prílohy č. 3 tejto Zmluvy</w:t>
      </w:r>
      <w:r w:rsidR="003B265B" w:rsidRPr="00F53373">
        <w:rPr>
          <w:rFonts w:asciiTheme="minorHAnsi" w:hAnsiTheme="minorHAnsi" w:cstheme="minorHAnsi"/>
          <w:sz w:val="22"/>
          <w:szCs w:val="22"/>
        </w:rPr>
        <w:t xml:space="preserve">, avšak tú časť </w:t>
      </w:r>
      <w:r w:rsidR="003B265B">
        <w:rPr>
          <w:rFonts w:asciiTheme="minorHAnsi" w:hAnsiTheme="minorHAnsi" w:cstheme="minorHAnsi"/>
          <w:sz w:val="22"/>
          <w:szCs w:val="22"/>
        </w:rPr>
        <w:t>tovarov resp. položiek cenovej ponuky</w:t>
      </w:r>
      <w:r w:rsidR="003B265B" w:rsidRPr="00F53373">
        <w:rPr>
          <w:rFonts w:asciiTheme="minorHAnsi" w:hAnsiTheme="minorHAnsi" w:cstheme="minorHAnsi"/>
          <w:sz w:val="22"/>
          <w:szCs w:val="22"/>
        </w:rPr>
        <w:t>, ktor</w:t>
      </w:r>
      <w:r w:rsidR="003B265B">
        <w:rPr>
          <w:rFonts w:asciiTheme="minorHAnsi" w:hAnsiTheme="minorHAnsi" w:cstheme="minorHAnsi"/>
          <w:sz w:val="22"/>
          <w:szCs w:val="22"/>
        </w:rPr>
        <w:t>é</w:t>
      </w:r>
      <w:r w:rsidR="003B265B" w:rsidRPr="00F53373">
        <w:rPr>
          <w:rFonts w:asciiTheme="minorHAnsi" w:hAnsiTheme="minorHAnsi" w:cstheme="minorHAnsi"/>
          <w:sz w:val="22"/>
          <w:szCs w:val="22"/>
        </w:rPr>
        <w:t xml:space="preserve"> </w:t>
      </w:r>
      <w:r w:rsidR="003B265B">
        <w:rPr>
          <w:rFonts w:asciiTheme="minorHAnsi" w:hAnsiTheme="minorHAnsi" w:cstheme="minorHAnsi"/>
          <w:sz w:val="22"/>
          <w:szCs w:val="22"/>
        </w:rPr>
        <w:t>sú</w:t>
      </w:r>
      <w:r w:rsidR="003B265B" w:rsidRPr="00F53373">
        <w:rPr>
          <w:rFonts w:asciiTheme="minorHAnsi" w:hAnsiTheme="minorHAnsi" w:cstheme="minorHAnsi"/>
          <w:sz w:val="22"/>
          <w:szCs w:val="22"/>
        </w:rPr>
        <w:t xml:space="preserve"> nevyhnutn</w:t>
      </w:r>
      <w:r w:rsidR="003B265B">
        <w:rPr>
          <w:rFonts w:asciiTheme="minorHAnsi" w:hAnsiTheme="minorHAnsi" w:cstheme="minorHAnsi"/>
          <w:sz w:val="22"/>
          <w:szCs w:val="22"/>
        </w:rPr>
        <w:t>é</w:t>
      </w:r>
      <w:r w:rsidR="003B265B" w:rsidRPr="00F53373">
        <w:rPr>
          <w:rFonts w:asciiTheme="minorHAnsi" w:hAnsiTheme="minorHAnsi" w:cstheme="minorHAnsi"/>
          <w:sz w:val="22"/>
          <w:szCs w:val="22"/>
        </w:rPr>
        <w:t xml:space="preserve"> pre ukončenie stavebných prác zo strany dodávateľa stavebných prác na stavbe, je </w:t>
      </w:r>
      <w:r w:rsidR="003B265B">
        <w:rPr>
          <w:rFonts w:asciiTheme="minorHAnsi" w:hAnsiTheme="minorHAnsi" w:cstheme="minorHAnsi"/>
          <w:sz w:val="22"/>
          <w:szCs w:val="22"/>
        </w:rPr>
        <w:t xml:space="preserve">predávajúci </w:t>
      </w:r>
      <w:r w:rsidR="003B265B" w:rsidRPr="00F53373">
        <w:rPr>
          <w:rFonts w:asciiTheme="minorHAnsi" w:hAnsiTheme="minorHAnsi" w:cstheme="minorHAnsi"/>
          <w:sz w:val="22"/>
          <w:szCs w:val="22"/>
        </w:rPr>
        <w:t xml:space="preserve">povinný  </w:t>
      </w:r>
      <w:r w:rsidR="003B265B">
        <w:rPr>
          <w:rFonts w:asciiTheme="minorHAnsi" w:hAnsiTheme="minorHAnsi" w:cstheme="minorHAnsi"/>
          <w:sz w:val="22"/>
          <w:szCs w:val="22"/>
        </w:rPr>
        <w:t>dodať a namontovať</w:t>
      </w:r>
      <w:r w:rsidR="003B265B" w:rsidRPr="00F53373">
        <w:rPr>
          <w:rFonts w:asciiTheme="minorHAnsi" w:hAnsiTheme="minorHAnsi" w:cstheme="minorHAnsi"/>
          <w:sz w:val="22"/>
          <w:szCs w:val="22"/>
        </w:rPr>
        <w:t xml:space="preserve"> ešte pred týmto termínom</w:t>
      </w:r>
      <w:r w:rsidR="00EA2E5D" w:rsidRPr="00CD43DB">
        <w:rPr>
          <w:rFonts w:asciiTheme="minorHAnsi" w:hAnsiTheme="minorHAnsi" w:cstheme="minorHAnsi"/>
          <w:sz w:val="22"/>
          <w:szCs w:val="22"/>
        </w:rPr>
        <w:t>.</w:t>
      </w:r>
      <w:r w:rsidR="008C5032" w:rsidRPr="00CD43DB">
        <w:rPr>
          <w:rFonts w:asciiTheme="minorHAnsi" w:hAnsiTheme="minorHAnsi" w:cstheme="minorHAnsi"/>
          <w:sz w:val="22"/>
          <w:szCs w:val="22"/>
        </w:rPr>
        <w:t xml:space="preserve"> </w:t>
      </w:r>
      <w:r w:rsidR="006E12C9" w:rsidRPr="00CD43DB">
        <w:rPr>
          <w:rFonts w:asciiTheme="minorHAnsi" w:hAnsiTheme="minorHAnsi" w:cstheme="minorHAnsi"/>
          <w:sz w:val="22"/>
          <w:szCs w:val="22"/>
        </w:rPr>
        <w:t>Po doručení záväznej objednávky</w:t>
      </w:r>
      <w:r w:rsidRPr="00CD43DB">
        <w:rPr>
          <w:rFonts w:asciiTheme="minorHAnsi" w:hAnsiTheme="minorHAnsi" w:cstheme="minorHAnsi"/>
          <w:sz w:val="22"/>
          <w:szCs w:val="22"/>
        </w:rPr>
        <w:t xml:space="preserve"> zo strany kupujúceho</w:t>
      </w:r>
      <w:r w:rsidR="006E12C9" w:rsidRPr="00CD43DB">
        <w:rPr>
          <w:rFonts w:asciiTheme="minorHAnsi" w:hAnsiTheme="minorHAnsi" w:cstheme="minorHAnsi"/>
          <w:sz w:val="22"/>
          <w:szCs w:val="22"/>
        </w:rPr>
        <w:t xml:space="preserve"> pre túto časť </w:t>
      </w:r>
      <w:r w:rsidRPr="00CD43DB">
        <w:rPr>
          <w:rFonts w:asciiTheme="minorHAnsi" w:hAnsiTheme="minorHAnsi" w:cstheme="minorHAnsi"/>
          <w:sz w:val="22"/>
          <w:szCs w:val="22"/>
        </w:rPr>
        <w:t xml:space="preserve">predmetu kúpy </w:t>
      </w:r>
      <w:r w:rsidR="006E12C9" w:rsidRPr="00CD43DB">
        <w:rPr>
          <w:rFonts w:asciiTheme="minorHAnsi" w:hAnsiTheme="minorHAnsi" w:cstheme="minorHAnsi"/>
          <w:sz w:val="22"/>
          <w:szCs w:val="22"/>
        </w:rPr>
        <w:t>je d</w:t>
      </w:r>
      <w:r w:rsidR="00EA2E5D" w:rsidRPr="00CD43DB">
        <w:rPr>
          <w:rFonts w:asciiTheme="minorHAnsi" w:hAnsiTheme="minorHAnsi" w:cstheme="minorHAnsi"/>
          <w:sz w:val="22"/>
          <w:szCs w:val="22"/>
        </w:rPr>
        <w:t xml:space="preserve">o tohto termínu predávajúci povinný </w:t>
      </w:r>
      <w:r w:rsidRPr="00CD43DB">
        <w:rPr>
          <w:rFonts w:asciiTheme="minorHAnsi" w:hAnsiTheme="minorHAnsi" w:cstheme="minorHAnsi"/>
          <w:sz w:val="22"/>
          <w:szCs w:val="22"/>
        </w:rPr>
        <w:t>namontovať</w:t>
      </w:r>
      <w:r w:rsidR="006020B3" w:rsidRPr="00CD43DB">
        <w:rPr>
          <w:rFonts w:asciiTheme="minorHAnsi" w:hAnsiTheme="minorHAnsi" w:cstheme="minorHAnsi"/>
          <w:sz w:val="22"/>
          <w:szCs w:val="22"/>
        </w:rPr>
        <w:t xml:space="preserve"> / nainštalovať a </w:t>
      </w:r>
      <w:r w:rsidR="00EA2E5D" w:rsidRPr="00CD43DB">
        <w:rPr>
          <w:rFonts w:asciiTheme="minorHAnsi" w:hAnsiTheme="minorHAnsi" w:cstheme="minorHAnsi"/>
          <w:sz w:val="22"/>
          <w:szCs w:val="22"/>
        </w:rPr>
        <w:t>sfunkčniť ce</w:t>
      </w:r>
      <w:r w:rsidR="006020B3" w:rsidRPr="00CD43DB">
        <w:rPr>
          <w:rFonts w:asciiTheme="minorHAnsi" w:hAnsiTheme="minorHAnsi" w:cstheme="minorHAnsi"/>
          <w:sz w:val="22"/>
          <w:szCs w:val="22"/>
        </w:rPr>
        <w:t xml:space="preserve">lý predmet kúpy, </w:t>
      </w:r>
      <w:proofErr w:type="spellStart"/>
      <w:r w:rsidR="006020B3" w:rsidRPr="00CD43DB">
        <w:rPr>
          <w:rFonts w:asciiTheme="minorHAnsi" w:hAnsiTheme="minorHAnsi" w:cstheme="minorHAnsi"/>
          <w:sz w:val="22"/>
          <w:szCs w:val="22"/>
        </w:rPr>
        <w:t>t.j</w:t>
      </w:r>
      <w:proofErr w:type="spellEnd"/>
      <w:r w:rsidR="006020B3" w:rsidRPr="00CD43DB">
        <w:rPr>
          <w:rFonts w:asciiTheme="minorHAnsi" w:hAnsiTheme="minorHAnsi" w:cstheme="minorHAnsi"/>
          <w:sz w:val="22"/>
          <w:szCs w:val="22"/>
        </w:rPr>
        <w:t xml:space="preserve">. celú </w:t>
      </w:r>
      <w:r w:rsidR="00EA2E5D" w:rsidRPr="00CD43DB">
        <w:rPr>
          <w:rFonts w:asciiTheme="minorHAnsi" w:hAnsiTheme="minorHAnsi" w:cstheme="minorHAnsi"/>
          <w:sz w:val="22"/>
          <w:szCs w:val="22"/>
        </w:rPr>
        <w:t>inteligentn</w:t>
      </w:r>
      <w:r w:rsidR="002C7893" w:rsidRPr="00CD43DB">
        <w:rPr>
          <w:rFonts w:asciiTheme="minorHAnsi" w:hAnsiTheme="minorHAnsi" w:cstheme="minorHAnsi"/>
          <w:sz w:val="22"/>
          <w:szCs w:val="22"/>
        </w:rPr>
        <w:t>ú</w:t>
      </w:r>
      <w:r w:rsidR="00EA2E5D" w:rsidRPr="00CD43DB">
        <w:rPr>
          <w:rFonts w:asciiTheme="minorHAnsi" w:hAnsiTheme="minorHAnsi" w:cstheme="minorHAnsi"/>
          <w:sz w:val="22"/>
          <w:szCs w:val="22"/>
        </w:rPr>
        <w:t xml:space="preserve"> sieťov</w:t>
      </w:r>
      <w:r w:rsidR="002C7893" w:rsidRPr="00CD43DB">
        <w:rPr>
          <w:rFonts w:asciiTheme="minorHAnsi" w:hAnsiTheme="minorHAnsi" w:cstheme="minorHAnsi"/>
          <w:sz w:val="22"/>
          <w:szCs w:val="22"/>
        </w:rPr>
        <w:t>ú</w:t>
      </w:r>
      <w:r w:rsidR="00EA2E5D" w:rsidRPr="00CD43DB">
        <w:rPr>
          <w:rFonts w:asciiTheme="minorHAnsi" w:hAnsiTheme="minorHAnsi" w:cstheme="minorHAnsi"/>
          <w:sz w:val="22"/>
          <w:szCs w:val="22"/>
        </w:rPr>
        <w:t xml:space="preserve"> a serverov</w:t>
      </w:r>
      <w:r w:rsidR="002C7893" w:rsidRPr="00CD43DB">
        <w:rPr>
          <w:rFonts w:asciiTheme="minorHAnsi" w:hAnsiTheme="minorHAnsi" w:cstheme="minorHAnsi"/>
          <w:sz w:val="22"/>
          <w:szCs w:val="22"/>
        </w:rPr>
        <w:t>ú</w:t>
      </w:r>
      <w:r w:rsidR="00EA2E5D" w:rsidRPr="00CD43DB">
        <w:rPr>
          <w:rFonts w:asciiTheme="minorHAnsi" w:hAnsiTheme="minorHAnsi" w:cstheme="minorHAnsi"/>
          <w:sz w:val="22"/>
          <w:szCs w:val="22"/>
        </w:rPr>
        <w:t xml:space="preserve"> infraštruktúr</w:t>
      </w:r>
      <w:r w:rsidR="002C7893" w:rsidRPr="00CD43DB">
        <w:rPr>
          <w:rFonts w:asciiTheme="minorHAnsi" w:hAnsiTheme="minorHAnsi" w:cstheme="minorHAnsi"/>
          <w:sz w:val="22"/>
          <w:szCs w:val="22"/>
        </w:rPr>
        <w:t>u</w:t>
      </w:r>
      <w:r w:rsidR="00EA2E5D" w:rsidRPr="00CD43DB">
        <w:rPr>
          <w:rFonts w:asciiTheme="minorHAnsi" w:hAnsiTheme="minorHAnsi" w:cstheme="minorHAnsi"/>
          <w:sz w:val="22"/>
          <w:szCs w:val="22"/>
        </w:rPr>
        <w:t xml:space="preserve"> pre digitálnu komunikáciu</w:t>
      </w:r>
      <w:r w:rsidR="002C7893" w:rsidRPr="00CD43DB">
        <w:rPr>
          <w:rFonts w:asciiTheme="minorHAnsi" w:hAnsiTheme="minorHAnsi" w:cstheme="minorHAnsi"/>
          <w:sz w:val="22"/>
          <w:szCs w:val="22"/>
        </w:rPr>
        <w:t xml:space="preserve"> školy.</w:t>
      </w:r>
      <w:r w:rsidR="006E12C9" w:rsidRPr="00CD43DB">
        <w:rPr>
          <w:rFonts w:asciiTheme="minorHAnsi" w:hAnsiTheme="minorHAnsi" w:cstheme="minorHAnsi"/>
          <w:sz w:val="22"/>
          <w:szCs w:val="22"/>
        </w:rPr>
        <w:t xml:space="preserve"> </w:t>
      </w:r>
      <w:bookmarkEnd w:id="6"/>
    </w:p>
    <w:p w14:paraId="45DAC0C0" w14:textId="77777777" w:rsidR="00DD56A5" w:rsidRPr="00CD43DB" w:rsidRDefault="00DD56A5" w:rsidP="002545A0">
      <w:pPr>
        <w:pStyle w:val="Odsekzoznamu"/>
        <w:ind w:left="426"/>
        <w:jc w:val="both"/>
        <w:rPr>
          <w:rFonts w:asciiTheme="minorHAnsi" w:hAnsiTheme="minorHAnsi" w:cstheme="minorHAnsi"/>
          <w:sz w:val="22"/>
          <w:szCs w:val="22"/>
        </w:rPr>
      </w:pPr>
    </w:p>
    <w:p w14:paraId="3D7A0B41" w14:textId="3D27B023" w:rsidR="00DD56A5" w:rsidRPr="00CD43DB" w:rsidRDefault="006020B3"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T</w:t>
      </w:r>
      <w:r w:rsidR="00FF3B82" w:rsidRPr="00CD43DB">
        <w:rPr>
          <w:rFonts w:asciiTheme="minorHAnsi" w:hAnsiTheme="minorHAnsi" w:cstheme="minorHAnsi"/>
          <w:sz w:val="22"/>
          <w:szCs w:val="22"/>
        </w:rPr>
        <w:t xml:space="preserve">ermín dodania </w:t>
      </w:r>
      <w:r w:rsidRPr="00CD43DB">
        <w:rPr>
          <w:rFonts w:asciiTheme="minorHAnsi" w:hAnsiTheme="minorHAnsi" w:cstheme="minorHAnsi"/>
          <w:sz w:val="22"/>
          <w:szCs w:val="22"/>
        </w:rPr>
        <w:t xml:space="preserve">predmetu kúpy </w:t>
      </w:r>
      <w:r w:rsidR="00FF3B82" w:rsidRPr="00CD43DB">
        <w:rPr>
          <w:rFonts w:asciiTheme="minorHAnsi" w:hAnsiTheme="minorHAnsi" w:cstheme="minorHAnsi"/>
          <w:sz w:val="22"/>
          <w:szCs w:val="22"/>
        </w:rPr>
        <w:t>je možné meniť len po vzájomnej písomnej alebo elektronickej dohode obidvoch Zmluvných strán</w:t>
      </w:r>
      <w:r w:rsidRPr="00CD43DB">
        <w:rPr>
          <w:rFonts w:asciiTheme="minorHAnsi" w:hAnsiTheme="minorHAnsi" w:cstheme="minorHAnsi"/>
          <w:sz w:val="22"/>
          <w:szCs w:val="22"/>
        </w:rPr>
        <w:t>, pričom so zmenou termínu musia súhlasiť obidve zmluvné strany</w:t>
      </w:r>
      <w:r w:rsidR="00FF3B82" w:rsidRPr="00CD43DB">
        <w:rPr>
          <w:rFonts w:asciiTheme="minorHAnsi" w:hAnsiTheme="minorHAnsi" w:cstheme="minorHAnsi"/>
          <w:sz w:val="22"/>
          <w:szCs w:val="22"/>
        </w:rPr>
        <w:t>.</w:t>
      </w:r>
    </w:p>
    <w:p w14:paraId="37EEDCCE" w14:textId="74215300" w:rsidR="00FF3B82" w:rsidRPr="00CD43DB" w:rsidRDefault="00FF3B82" w:rsidP="002545A0">
      <w:pPr>
        <w:jc w:val="both"/>
        <w:rPr>
          <w:rFonts w:asciiTheme="minorHAnsi" w:hAnsiTheme="minorHAnsi" w:cstheme="minorHAnsi"/>
          <w:sz w:val="22"/>
          <w:szCs w:val="22"/>
        </w:rPr>
      </w:pPr>
      <w:r w:rsidRPr="00CD43DB">
        <w:rPr>
          <w:rFonts w:asciiTheme="minorHAnsi" w:hAnsiTheme="minorHAnsi" w:cstheme="minorHAnsi"/>
          <w:sz w:val="22"/>
          <w:szCs w:val="22"/>
        </w:rPr>
        <w:t xml:space="preserve"> </w:t>
      </w:r>
    </w:p>
    <w:p w14:paraId="4AE575A4" w14:textId="0CFA97BD" w:rsidR="00CB51C6" w:rsidRPr="00CD43DB" w:rsidRDefault="00FF3B82"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sidRPr="00CD43DB">
        <w:rPr>
          <w:rFonts w:asciiTheme="minorHAnsi" w:hAnsiTheme="minorHAnsi" w:cstheme="minorHAnsi"/>
          <w:sz w:val="22"/>
          <w:szCs w:val="22"/>
        </w:rPr>
        <w:t>Predávajúci je povinný predmet kúpy definovaný v čl. II Zmluvy Kupujúcemu dodať v mieste plnenia Zmluvy, ktorým je</w:t>
      </w:r>
      <w:r w:rsidR="00E776F3" w:rsidRPr="00CD43DB">
        <w:rPr>
          <w:rFonts w:asciiTheme="minorHAnsi" w:hAnsiTheme="minorHAnsi" w:cstheme="minorHAnsi"/>
          <w:sz w:val="22"/>
          <w:szCs w:val="22"/>
        </w:rPr>
        <w:t xml:space="preserve">: </w:t>
      </w:r>
      <w:r w:rsidR="00833515" w:rsidRPr="00CD43DB">
        <w:rPr>
          <w:rFonts w:asciiTheme="minorHAnsi" w:hAnsiTheme="minorHAnsi" w:cstheme="minorHAnsi"/>
          <w:b/>
          <w:bCs/>
          <w:sz w:val="22"/>
          <w:szCs w:val="22"/>
        </w:rPr>
        <w:t>Stredná priemyselná škola Jozefa Murgaša, Hurbanova 6, Banská Bystrica, PSČ 975 18, SR</w:t>
      </w:r>
      <w:r w:rsidR="000B0E45" w:rsidRPr="00CD43DB">
        <w:rPr>
          <w:rFonts w:asciiTheme="minorHAnsi" w:hAnsiTheme="minorHAnsi" w:cstheme="minorHAnsi"/>
          <w:b/>
          <w:bCs/>
          <w:sz w:val="22"/>
          <w:szCs w:val="22"/>
        </w:rPr>
        <w:t xml:space="preserve">. </w:t>
      </w:r>
      <w:r w:rsidR="000B0E45" w:rsidRPr="00CD43DB">
        <w:rPr>
          <w:rFonts w:asciiTheme="minorHAnsi" w:hAnsiTheme="minorHAnsi" w:cstheme="minorHAnsi"/>
          <w:sz w:val="22"/>
          <w:szCs w:val="22"/>
        </w:rPr>
        <w:t>Predávajúci sa zaväzuje dodať</w:t>
      </w:r>
      <w:r w:rsidR="006020B3" w:rsidRPr="00CD43DB">
        <w:rPr>
          <w:rFonts w:asciiTheme="minorHAnsi" w:hAnsiTheme="minorHAnsi" w:cstheme="minorHAnsi"/>
          <w:sz w:val="22"/>
          <w:szCs w:val="22"/>
        </w:rPr>
        <w:t xml:space="preserve"> predmet kúpy / </w:t>
      </w:r>
      <w:r w:rsidR="000B0E45" w:rsidRPr="00CD43DB">
        <w:rPr>
          <w:rFonts w:asciiTheme="minorHAnsi" w:hAnsiTheme="minorHAnsi" w:cstheme="minorHAnsi"/>
          <w:sz w:val="22"/>
          <w:szCs w:val="22"/>
        </w:rPr>
        <w:t>tovar kupujúcemu v lehote určenej v bode 1. tohto článku</w:t>
      </w:r>
      <w:r w:rsidR="006020B3" w:rsidRPr="00CD43DB">
        <w:rPr>
          <w:rFonts w:asciiTheme="minorHAnsi" w:hAnsiTheme="minorHAnsi" w:cstheme="minorHAnsi"/>
          <w:sz w:val="22"/>
          <w:szCs w:val="22"/>
        </w:rPr>
        <w:t xml:space="preserve"> (ak nie je medzi zmluvnými stranami dohodnutý iný – nový termín </w:t>
      </w:r>
      <w:r w:rsidR="006020B3" w:rsidRPr="00CD43DB">
        <w:rPr>
          <w:rFonts w:asciiTheme="minorHAnsi" w:hAnsiTheme="minorHAnsi" w:cstheme="minorHAnsi"/>
          <w:sz w:val="22"/>
          <w:szCs w:val="22"/>
        </w:rPr>
        <w:lastRenderedPageBreak/>
        <w:t xml:space="preserve">dodania) </w:t>
      </w:r>
      <w:r w:rsidR="000B0E45" w:rsidRPr="00CD43DB">
        <w:rPr>
          <w:rFonts w:asciiTheme="minorHAnsi" w:hAnsiTheme="minorHAnsi" w:cstheme="minorHAnsi"/>
          <w:sz w:val="22"/>
          <w:szCs w:val="22"/>
        </w:rPr>
        <w:t xml:space="preserve">na dané miesto a to v množstve, kvalite a podľa technickej špecifikácie uvedenej v kúpnej zmluve a na základe </w:t>
      </w:r>
      <w:r w:rsidR="006020B3" w:rsidRPr="00CD43DB">
        <w:rPr>
          <w:rFonts w:asciiTheme="minorHAnsi" w:hAnsiTheme="minorHAnsi" w:cstheme="minorHAnsi"/>
          <w:sz w:val="22"/>
          <w:szCs w:val="22"/>
        </w:rPr>
        <w:t xml:space="preserve">údajov definovaných v </w:t>
      </w:r>
      <w:r w:rsidR="000B0E45" w:rsidRPr="00CD43DB">
        <w:rPr>
          <w:rFonts w:asciiTheme="minorHAnsi" w:hAnsiTheme="minorHAnsi" w:cstheme="minorHAnsi"/>
          <w:sz w:val="22"/>
          <w:szCs w:val="22"/>
        </w:rPr>
        <w:t>záväznej objednávk</w:t>
      </w:r>
      <w:r w:rsidR="006020B3" w:rsidRPr="00CD43DB">
        <w:rPr>
          <w:rFonts w:asciiTheme="minorHAnsi" w:hAnsiTheme="minorHAnsi" w:cstheme="minorHAnsi"/>
          <w:sz w:val="22"/>
          <w:szCs w:val="22"/>
        </w:rPr>
        <w:t>e</w:t>
      </w:r>
      <w:r w:rsidR="000B0E45" w:rsidRPr="00CD43DB">
        <w:rPr>
          <w:rFonts w:asciiTheme="minorHAnsi" w:hAnsiTheme="minorHAnsi" w:cstheme="minorHAnsi"/>
          <w:sz w:val="22"/>
          <w:szCs w:val="22"/>
        </w:rPr>
        <w:t>.</w:t>
      </w:r>
    </w:p>
    <w:p w14:paraId="53BDFA98" w14:textId="77777777" w:rsidR="00DD56A5" w:rsidRPr="00CD43DB" w:rsidRDefault="00DD56A5" w:rsidP="002545A0">
      <w:pPr>
        <w:pStyle w:val="Odsekzoznamu"/>
        <w:ind w:left="426"/>
        <w:jc w:val="both"/>
        <w:rPr>
          <w:rFonts w:asciiTheme="minorHAnsi" w:hAnsiTheme="minorHAnsi" w:cstheme="minorHAnsi"/>
          <w:b/>
          <w:bCs/>
          <w:sz w:val="22"/>
          <w:szCs w:val="22"/>
        </w:rPr>
      </w:pPr>
    </w:p>
    <w:p w14:paraId="5D8EBB2F" w14:textId="2C4551CA" w:rsidR="00FF3B82" w:rsidRPr="00CD43DB" w:rsidRDefault="00FF3B82" w:rsidP="00825F9B">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Predmet </w:t>
      </w:r>
      <w:r w:rsidR="00A511AC" w:rsidRPr="00CD43DB">
        <w:rPr>
          <w:rFonts w:asciiTheme="minorHAnsi" w:hAnsiTheme="minorHAnsi" w:cstheme="minorHAnsi"/>
          <w:sz w:val="22"/>
          <w:szCs w:val="22"/>
        </w:rPr>
        <w:t xml:space="preserve">kúpy </w:t>
      </w:r>
      <w:r w:rsidRPr="00CD43DB">
        <w:rPr>
          <w:rFonts w:asciiTheme="minorHAnsi" w:hAnsiTheme="minorHAnsi" w:cstheme="minorHAnsi"/>
          <w:sz w:val="22"/>
          <w:szCs w:val="22"/>
        </w:rPr>
        <w:t xml:space="preserve">sa považuje za dodaný podpísaním </w:t>
      </w:r>
      <w:r w:rsidR="00BB00B8" w:rsidRPr="00CD43DB">
        <w:rPr>
          <w:rFonts w:asciiTheme="minorHAnsi" w:hAnsiTheme="minorHAnsi" w:cstheme="minorHAnsi"/>
          <w:sz w:val="22"/>
          <w:szCs w:val="22"/>
        </w:rPr>
        <w:t>dodacieho listu</w:t>
      </w:r>
      <w:r w:rsidRPr="00CD43DB">
        <w:rPr>
          <w:rFonts w:asciiTheme="minorHAnsi" w:hAnsiTheme="minorHAnsi" w:cstheme="minorHAnsi"/>
          <w:sz w:val="22"/>
          <w:szCs w:val="22"/>
        </w:rPr>
        <w:t xml:space="preserve"> o odovzdaní a prevzatí predmetu kúpy (preberací protokol/dodací list), za účasti poverených zástupcov oboch Zmluvných strán na mieste, ktoré určí Kupujúci.</w:t>
      </w:r>
      <w:r w:rsidR="002C7893" w:rsidRPr="00CD43DB">
        <w:rPr>
          <w:rFonts w:asciiTheme="minorHAnsi" w:hAnsiTheme="minorHAnsi" w:cstheme="minorHAnsi"/>
          <w:sz w:val="22"/>
          <w:szCs w:val="22"/>
        </w:rPr>
        <w:t xml:space="preserve"> Preberací protokol/dodací list bude možné podpísať až po dodávke tovarov a sfunkčnení </w:t>
      </w:r>
      <w:r w:rsidR="00734651" w:rsidRPr="00CD43DB">
        <w:rPr>
          <w:rFonts w:asciiTheme="minorHAnsi" w:hAnsiTheme="minorHAnsi" w:cstheme="minorHAnsi"/>
          <w:sz w:val="22"/>
          <w:szCs w:val="22"/>
        </w:rPr>
        <w:t xml:space="preserve">dotknutej časti </w:t>
      </w:r>
      <w:r w:rsidR="002C7893" w:rsidRPr="00CD43DB">
        <w:rPr>
          <w:rFonts w:asciiTheme="minorHAnsi" w:hAnsiTheme="minorHAnsi" w:cstheme="minorHAnsi"/>
          <w:sz w:val="22"/>
          <w:szCs w:val="22"/>
        </w:rPr>
        <w:t>inteligentnej sieťovej a serverovej infraštruktúru v požadovanej kvalite.</w:t>
      </w:r>
      <w:r w:rsidR="00734651" w:rsidRPr="00CD43DB">
        <w:rPr>
          <w:rFonts w:asciiTheme="minorHAnsi" w:hAnsiTheme="minorHAnsi" w:cstheme="minorHAnsi"/>
          <w:sz w:val="22"/>
          <w:szCs w:val="22"/>
        </w:rPr>
        <w:t xml:space="preserve"> Definitívnym dodaním sa pre účely zmluvy rozumie sfunkčnenie celého systému infraštruktúry v požadovanej kvalite.</w:t>
      </w:r>
    </w:p>
    <w:p w14:paraId="1ADFB301" w14:textId="77777777" w:rsidR="00DD56A5" w:rsidRPr="00CD43DB" w:rsidRDefault="00DD56A5" w:rsidP="002545A0">
      <w:pPr>
        <w:jc w:val="both"/>
        <w:rPr>
          <w:rFonts w:asciiTheme="minorHAnsi" w:hAnsiTheme="minorHAnsi" w:cstheme="minorHAnsi"/>
          <w:sz w:val="22"/>
          <w:szCs w:val="22"/>
        </w:rPr>
      </w:pPr>
    </w:p>
    <w:p w14:paraId="47AFDB08" w14:textId="6CD2FE34" w:rsidR="00FF3B82" w:rsidRPr="00CD43DB" w:rsidRDefault="00FF3B82" w:rsidP="00825F9B">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Zodpovedným zástupcom Kupujúceho na prevzatie predmetu kúpy a na podpísanie protokolu o prevzatí je</w:t>
      </w:r>
      <w:r w:rsidR="005D56B3" w:rsidRPr="00CD43DB">
        <w:rPr>
          <w:rFonts w:asciiTheme="minorHAnsi" w:hAnsiTheme="minorHAnsi" w:cstheme="minorHAnsi"/>
          <w:sz w:val="22"/>
          <w:szCs w:val="22"/>
        </w:rPr>
        <w:t xml:space="preserve"> p.</w:t>
      </w:r>
      <w:r w:rsidRPr="00CD43DB">
        <w:rPr>
          <w:rFonts w:asciiTheme="minorHAnsi" w:hAnsiTheme="minorHAnsi" w:cstheme="minorHAnsi"/>
          <w:sz w:val="22"/>
          <w:szCs w:val="22"/>
        </w:rPr>
        <w:t xml:space="preserve"> </w:t>
      </w:r>
      <w:r w:rsidR="005D56B3" w:rsidRPr="00CD43DB">
        <w:rPr>
          <w:rFonts w:asciiTheme="minorHAnsi" w:hAnsiTheme="minorHAnsi" w:cstheme="minorHAnsi"/>
          <w:sz w:val="22"/>
          <w:szCs w:val="22"/>
        </w:rPr>
        <w:t>............................</w:t>
      </w:r>
      <w:r w:rsidRPr="00CD43DB">
        <w:rPr>
          <w:rFonts w:asciiTheme="minorHAnsi" w:hAnsiTheme="minorHAnsi" w:cstheme="minorHAnsi"/>
          <w:sz w:val="22"/>
          <w:szCs w:val="22"/>
        </w:rPr>
        <w:t>.</w:t>
      </w:r>
      <w:r w:rsidR="005042F6" w:rsidRPr="00CD43DB">
        <w:rPr>
          <w:rFonts w:asciiTheme="minorHAnsi" w:hAnsiTheme="minorHAnsi" w:cstheme="minorHAnsi"/>
          <w:sz w:val="22"/>
          <w:szCs w:val="22"/>
        </w:rPr>
        <w:t>, tel.: ........................</w:t>
      </w:r>
      <w:r w:rsidRPr="00CD43DB">
        <w:rPr>
          <w:rFonts w:asciiTheme="minorHAnsi" w:hAnsiTheme="minorHAnsi" w:cstheme="minorHAnsi"/>
          <w:sz w:val="22"/>
          <w:szCs w:val="22"/>
        </w:rPr>
        <w:t xml:space="preserve">  Zodpovedným zástupcom Predávajúceho na odovzdanie predmetu kúpy a na podpísanie protokolu o odovzdaní je</w:t>
      </w:r>
      <w:r w:rsidR="005D56B3" w:rsidRPr="00CD43DB">
        <w:rPr>
          <w:rFonts w:asciiTheme="minorHAnsi" w:hAnsiTheme="minorHAnsi" w:cstheme="minorHAnsi"/>
          <w:sz w:val="22"/>
          <w:szCs w:val="22"/>
        </w:rPr>
        <w:t xml:space="preserve"> p. ..........................</w:t>
      </w:r>
      <w:r w:rsidRPr="00CD43DB">
        <w:rPr>
          <w:rFonts w:asciiTheme="minorHAnsi" w:hAnsiTheme="minorHAnsi" w:cstheme="minorHAnsi"/>
          <w:sz w:val="22"/>
          <w:szCs w:val="22"/>
        </w:rPr>
        <w:t>.</w:t>
      </w:r>
      <w:r w:rsidR="005042F6" w:rsidRPr="00CD43DB">
        <w:rPr>
          <w:rFonts w:asciiTheme="minorHAnsi" w:hAnsiTheme="minorHAnsi" w:cstheme="minorHAnsi"/>
          <w:sz w:val="22"/>
          <w:szCs w:val="22"/>
        </w:rPr>
        <w:t>, tel. ................................... .</w:t>
      </w:r>
    </w:p>
    <w:p w14:paraId="76D14A84" w14:textId="77777777" w:rsidR="00DD56A5" w:rsidRPr="00CD43DB" w:rsidRDefault="00DD56A5" w:rsidP="002545A0">
      <w:pPr>
        <w:jc w:val="both"/>
        <w:rPr>
          <w:rFonts w:asciiTheme="minorHAnsi" w:hAnsiTheme="minorHAnsi" w:cstheme="minorHAnsi"/>
          <w:sz w:val="22"/>
          <w:szCs w:val="22"/>
        </w:rPr>
      </w:pPr>
    </w:p>
    <w:p w14:paraId="40729D65" w14:textId="7ACA3E69"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Preberacie protokoly sa vyhotovia v troch origináloch a </w:t>
      </w:r>
      <w:r w:rsidR="005042F6" w:rsidRPr="00CD43DB">
        <w:rPr>
          <w:rFonts w:asciiTheme="minorHAnsi" w:hAnsiTheme="minorHAnsi" w:cstheme="minorHAnsi"/>
          <w:sz w:val="22"/>
          <w:szCs w:val="22"/>
        </w:rPr>
        <w:t>musia</w:t>
      </w:r>
      <w:r w:rsidRPr="00CD43DB">
        <w:rPr>
          <w:rFonts w:asciiTheme="minorHAnsi" w:hAnsiTheme="minorHAnsi" w:cstheme="minorHAnsi"/>
          <w:sz w:val="22"/>
          <w:szCs w:val="22"/>
        </w:rPr>
        <w:t xml:space="preserve"> tvoriť prílohu faktúry (daňového dokladu).</w:t>
      </w:r>
    </w:p>
    <w:p w14:paraId="65542FA1" w14:textId="77777777" w:rsidR="00DD56A5" w:rsidRPr="00CD43DB" w:rsidRDefault="00DD56A5" w:rsidP="002545A0">
      <w:pPr>
        <w:jc w:val="both"/>
        <w:rPr>
          <w:rFonts w:asciiTheme="minorHAnsi" w:hAnsiTheme="minorHAnsi" w:cstheme="minorHAnsi"/>
          <w:sz w:val="22"/>
          <w:szCs w:val="22"/>
        </w:rPr>
      </w:pPr>
    </w:p>
    <w:p w14:paraId="080CFD38" w14:textId="597F9F2E"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Dopravu predmetu kúpy do miesta dodania zabezpečuje Predávajúci na vlastné náklady tak, aby bola zabezpečená dostatočná ochrana.</w:t>
      </w:r>
    </w:p>
    <w:p w14:paraId="100A7C29" w14:textId="77777777" w:rsidR="00DD56A5" w:rsidRPr="00CD43DB" w:rsidRDefault="00DD56A5" w:rsidP="002545A0">
      <w:pPr>
        <w:jc w:val="both"/>
        <w:rPr>
          <w:rFonts w:asciiTheme="minorHAnsi" w:hAnsiTheme="minorHAnsi" w:cstheme="minorHAnsi"/>
          <w:sz w:val="22"/>
          <w:szCs w:val="22"/>
        </w:rPr>
      </w:pPr>
    </w:p>
    <w:p w14:paraId="755AF26E" w14:textId="2210942D"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71114CF9" w14:textId="77777777" w:rsidR="00DD56A5" w:rsidRPr="00CD43DB" w:rsidRDefault="00DD56A5" w:rsidP="002545A0">
      <w:pPr>
        <w:jc w:val="both"/>
        <w:rPr>
          <w:rFonts w:asciiTheme="minorHAnsi" w:hAnsiTheme="minorHAnsi" w:cstheme="minorHAnsi"/>
          <w:sz w:val="22"/>
          <w:szCs w:val="22"/>
        </w:rPr>
      </w:pPr>
    </w:p>
    <w:p w14:paraId="3D1362CB" w14:textId="140D61D3"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Predávajúci nedodá Kupujúcemu tovar v dohodnutej lehote podľa bodu 1 tohto článku tejto Zmluvy, takéto konanie sa považuje za podstatné porušenie zmluvných podmienok a zakladá právo Kupujúceho odstúpiť od Zmluvy.</w:t>
      </w:r>
    </w:p>
    <w:p w14:paraId="606EA77A" w14:textId="77777777" w:rsidR="00DD56A5" w:rsidRPr="00CD43DB" w:rsidRDefault="00DD56A5" w:rsidP="002545A0">
      <w:pPr>
        <w:jc w:val="both"/>
        <w:rPr>
          <w:rFonts w:asciiTheme="minorHAnsi" w:hAnsiTheme="minorHAnsi" w:cstheme="minorHAnsi"/>
          <w:sz w:val="22"/>
          <w:szCs w:val="22"/>
        </w:rPr>
      </w:pPr>
    </w:p>
    <w:p w14:paraId="2BC1D0E7" w14:textId="038A2FF4"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Kupujúci si vyhradzuje právo odmietnuť prevziať tovar, ak tovar svojimi vlastnosťami, resp. kvalitou, špecifikáciou nezodpovedá </w:t>
      </w:r>
      <w:r w:rsidR="005042F6" w:rsidRPr="00CD43DB">
        <w:rPr>
          <w:rFonts w:asciiTheme="minorHAnsi" w:hAnsiTheme="minorHAnsi" w:cstheme="minorHAnsi"/>
          <w:sz w:val="22"/>
          <w:szCs w:val="22"/>
        </w:rPr>
        <w:t xml:space="preserve">vlastnostiam </w:t>
      </w:r>
      <w:r w:rsidRPr="00CD43DB">
        <w:rPr>
          <w:rFonts w:asciiTheme="minorHAnsi" w:hAnsiTheme="minorHAnsi" w:cstheme="minorHAnsi"/>
          <w:sz w:val="22"/>
          <w:szCs w:val="22"/>
        </w:rPr>
        <w:t>tovaru</w:t>
      </w:r>
      <w:r w:rsidR="005042F6" w:rsidRPr="00CD43DB">
        <w:rPr>
          <w:rFonts w:asciiTheme="minorHAnsi" w:hAnsiTheme="minorHAnsi" w:cstheme="minorHAnsi"/>
          <w:sz w:val="22"/>
          <w:szCs w:val="22"/>
        </w:rPr>
        <w:t>, ktoré</w:t>
      </w:r>
      <w:r w:rsidRPr="00CD43DB">
        <w:rPr>
          <w:rFonts w:asciiTheme="minorHAnsi" w:hAnsiTheme="minorHAnsi" w:cstheme="minorHAnsi"/>
          <w:sz w:val="22"/>
          <w:szCs w:val="22"/>
        </w:rPr>
        <w:t xml:space="preserve"> deklar</w:t>
      </w:r>
      <w:r w:rsidR="005042F6" w:rsidRPr="00CD43DB">
        <w:rPr>
          <w:rFonts w:asciiTheme="minorHAnsi" w:hAnsiTheme="minorHAnsi" w:cstheme="minorHAnsi"/>
          <w:sz w:val="22"/>
          <w:szCs w:val="22"/>
        </w:rPr>
        <w:t>uje</w:t>
      </w:r>
      <w:r w:rsidRPr="00CD43DB">
        <w:rPr>
          <w:rFonts w:asciiTheme="minorHAnsi" w:hAnsiTheme="minorHAnsi" w:cstheme="minorHAnsi"/>
          <w:sz w:val="22"/>
          <w:szCs w:val="22"/>
        </w:rPr>
        <w:t xml:space="preserve"> Predávajúci pri podpise tejto Zmluvy.</w:t>
      </w:r>
    </w:p>
    <w:p w14:paraId="1B16C00A" w14:textId="77777777" w:rsidR="00DF58A9" w:rsidRPr="00CD43DB" w:rsidRDefault="00DF58A9">
      <w:pPr>
        <w:pStyle w:val="Odsekzoznamu"/>
        <w:ind w:left="0"/>
        <w:jc w:val="center"/>
        <w:rPr>
          <w:rFonts w:asciiTheme="minorHAnsi" w:hAnsiTheme="minorHAnsi" w:cstheme="minorHAnsi"/>
          <w:b/>
          <w:color w:val="000000"/>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77777777"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Kúpna cena, platobné podmienky </w:t>
      </w:r>
    </w:p>
    <w:p w14:paraId="369A72BE" w14:textId="61CD1C3E" w:rsidR="00877E08"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a prevod vlastníckeho práva k predmetu kúpy</w:t>
      </w:r>
    </w:p>
    <w:p w14:paraId="1B39ADDE" w14:textId="77777777" w:rsidR="00BF327E" w:rsidRPr="00CD43DB" w:rsidRDefault="00BF327E" w:rsidP="00EA68F9">
      <w:pPr>
        <w:pStyle w:val="Odsekzoznamu"/>
        <w:ind w:left="0"/>
        <w:jc w:val="center"/>
        <w:rPr>
          <w:rFonts w:asciiTheme="minorHAnsi" w:hAnsiTheme="minorHAnsi" w:cstheme="minorHAnsi"/>
          <w:b/>
          <w:color w:val="000000"/>
          <w:sz w:val="22"/>
          <w:szCs w:val="22"/>
        </w:rPr>
      </w:pPr>
    </w:p>
    <w:p w14:paraId="5FB2E148" w14:textId="0995212A" w:rsidR="00FF3B82" w:rsidRPr="00CD43DB" w:rsidRDefault="00A511AC" w:rsidP="009F44C5">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Kúpna cena</w:t>
      </w:r>
      <w:r w:rsidR="00FF3B82" w:rsidRPr="00CD43DB">
        <w:rPr>
          <w:rFonts w:asciiTheme="minorHAnsi" w:hAnsiTheme="minorHAnsi" w:cstheme="minorHAnsi"/>
          <w:color w:val="000000"/>
          <w:sz w:val="22"/>
          <w:szCs w:val="22"/>
        </w:rPr>
        <w:t xml:space="preserve"> predmetu kúpy </w:t>
      </w:r>
      <w:r w:rsidRPr="00CD43DB">
        <w:rPr>
          <w:rFonts w:asciiTheme="minorHAnsi" w:hAnsiTheme="minorHAnsi" w:cstheme="minorHAnsi"/>
          <w:color w:val="000000"/>
          <w:sz w:val="22"/>
          <w:szCs w:val="22"/>
        </w:rPr>
        <w:t xml:space="preserve">je maximálna </w:t>
      </w:r>
      <w:r w:rsidR="00FF3B82" w:rsidRPr="00CD43DB">
        <w:rPr>
          <w:rFonts w:asciiTheme="minorHAnsi" w:hAnsiTheme="minorHAnsi" w:cstheme="minorHAnsi"/>
          <w:color w:val="000000"/>
          <w:sz w:val="22"/>
          <w:szCs w:val="22"/>
        </w:rPr>
        <w:t xml:space="preserve">a nie je možné </w:t>
      </w:r>
      <w:r w:rsidRPr="00CD43DB">
        <w:rPr>
          <w:rFonts w:asciiTheme="minorHAnsi" w:hAnsiTheme="minorHAnsi" w:cstheme="minorHAnsi"/>
          <w:color w:val="000000"/>
          <w:sz w:val="22"/>
          <w:szCs w:val="22"/>
        </w:rPr>
        <w:t xml:space="preserve">ju </w:t>
      </w:r>
      <w:r w:rsidR="00FF3B82" w:rsidRPr="00CD43DB">
        <w:rPr>
          <w:rFonts w:asciiTheme="minorHAnsi" w:hAnsiTheme="minorHAnsi" w:cstheme="minorHAnsi"/>
          <w:color w:val="000000"/>
          <w:sz w:val="22"/>
          <w:szCs w:val="22"/>
        </w:rPr>
        <w:t>zvyšovať.</w:t>
      </w:r>
    </w:p>
    <w:p w14:paraId="3925F7F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410FF6D8" w14:textId="4492EE60" w:rsidR="00E276DD" w:rsidRPr="00CD43DB" w:rsidRDefault="00E276DD" w:rsidP="000D356A">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Kúpna cena uvedená v </w:t>
      </w:r>
      <w:r w:rsidRPr="00CD43DB">
        <w:rPr>
          <w:rFonts w:asciiTheme="minorHAnsi" w:hAnsiTheme="minorHAnsi" w:cstheme="minorHAnsi"/>
          <w:b/>
          <w:bCs/>
          <w:color w:val="000000"/>
          <w:sz w:val="22"/>
          <w:szCs w:val="22"/>
        </w:rPr>
        <w:t>prílohe č. 1</w:t>
      </w:r>
      <w:r w:rsidRPr="00CD43DB">
        <w:rPr>
          <w:rFonts w:asciiTheme="minorHAnsi" w:hAnsiTheme="minorHAnsi" w:cstheme="minorHAnsi"/>
          <w:color w:val="000000"/>
          <w:sz w:val="22"/>
          <w:szCs w:val="22"/>
        </w:rPr>
        <w:t xml:space="preserve"> Špecifikácia </w:t>
      </w:r>
      <w:r w:rsidR="00A31634" w:rsidRPr="00CD43DB">
        <w:rPr>
          <w:rFonts w:asciiTheme="minorHAnsi" w:hAnsiTheme="minorHAnsi" w:cstheme="minorHAnsi"/>
          <w:color w:val="000000"/>
          <w:sz w:val="22"/>
          <w:szCs w:val="22"/>
        </w:rPr>
        <w:t xml:space="preserve">tovaru / </w:t>
      </w:r>
      <w:r w:rsidRPr="00CD43DB">
        <w:rPr>
          <w:rFonts w:asciiTheme="minorHAnsi" w:hAnsiTheme="minorHAnsi" w:cstheme="minorHAnsi"/>
          <w:color w:val="000000"/>
          <w:sz w:val="22"/>
          <w:szCs w:val="22"/>
        </w:rPr>
        <w:t>predmetu zákazky a cenová ponuka Predávajúceho za predmet kúpy (tovar</w:t>
      </w:r>
      <w:r w:rsidR="00BF327E" w:rsidRPr="00CD43DB">
        <w:rPr>
          <w:rFonts w:asciiTheme="minorHAnsi" w:hAnsiTheme="minorHAnsi" w:cstheme="minorHAnsi"/>
          <w:color w:val="000000"/>
          <w:sz w:val="22"/>
          <w:szCs w:val="22"/>
        </w:rPr>
        <w:t>u</w:t>
      </w:r>
      <w:r w:rsidRPr="00CD43DB">
        <w:rPr>
          <w:rFonts w:asciiTheme="minorHAnsi" w:hAnsiTheme="minorHAnsi" w:cstheme="minorHAnsi"/>
          <w:color w:val="000000"/>
          <w:sz w:val="22"/>
          <w:szCs w:val="22"/>
        </w:rPr>
        <w:t>) tejto zmluvy zahŕňa všetky poplatky a náklady súvisiace s dodávkou tovaru t.</w:t>
      </w:r>
      <w:r w:rsidR="008C04BF" w:rsidRPr="00CD43DB">
        <w:rPr>
          <w:rFonts w:asciiTheme="minorHAnsi" w:hAnsiTheme="minorHAnsi" w:cstheme="minorHAnsi"/>
          <w:color w:val="000000"/>
          <w:sz w:val="22"/>
          <w:szCs w:val="22"/>
        </w:rPr>
        <w:t xml:space="preserve"> </w:t>
      </w:r>
      <w:r w:rsidRPr="00CD43DB">
        <w:rPr>
          <w:rFonts w:asciiTheme="minorHAnsi" w:hAnsiTheme="minorHAnsi" w:cstheme="minorHAnsi"/>
          <w:color w:val="000000"/>
          <w:sz w:val="22"/>
          <w:szCs w:val="22"/>
        </w:rPr>
        <w:t>j. najmä DPH, dovoznú prirážku, obaly, poistné, balenie, náklady na dodávku do miesta určeného kupujúcim, montáž</w:t>
      </w:r>
      <w:r w:rsidR="00935752" w:rsidRPr="00CD43DB">
        <w:rPr>
          <w:rFonts w:asciiTheme="minorHAnsi" w:hAnsiTheme="minorHAnsi" w:cstheme="minorHAnsi"/>
          <w:color w:val="000000"/>
          <w:sz w:val="22"/>
          <w:szCs w:val="22"/>
        </w:rPr>
        <w:t xml:space="preserve">, </w:t>
      </w:r>
      <w:r w:rsidRPr="00CD43DB">
        <w:rPr>
          <w:rFonts w:asciiTheme="minorHAnsi" w:hAnsiTheme="minorHAnsi" w:cstheme="minorHAnsi"/>
          <w:color w:val="000000"/>
          <w:sz w:val="22"/>
          <w:szCs w:val="22"/>
        </w:rPr>
        <w:t>zloženie, inštaláciu, náklady na otestovanie</w:t>
      </w:r>
      <w:r w:rsidR="003A1B7A" w:rsidRPr="00CD43DB">
        <w:rPr>
          <w:rFonts w:asciiTheme="minorHAnsi" w:hAnsiTheme="minorHAnsi" w:cstheme="minorHAnsi"/>
          <w:color w:val="000000"/>
          <w:sz w:val="22"/>
          <w:szCs w:val="22"/>
        </w:rPr>
        <w:t>, vrátane konfigurácie systému podľa požiadaviek kupujúceho</w:t>
      </w:r>
      <w:r w:rsidRPr="00CD43DB">
        <w:rPr>
          <w:rFonts w:asciiTheme="minorHAnsi" w:hAnsiTheme="minorHAnsi" w:cstheme="minorHAnsi"/>
          <w:color w:val="000000"/>
          <w:sz w:val="22"/>
          <w:szCs w:val="22"/>
        </w:rPr>
        <w:t xml:space="preserve"> s cieľom vzájomnej technologickej funkčnosti cel</w:t>
      </w:r>
      <w:r w:rsidR="003A1B7A" w:rsidRPr="00CD43DB">
        <w:rPr>
          <w:rFonts w:asciiTheme="minorHAnsi" w:hAnsiTheme="minorHAnsi" w:cstheme="minorHAnsi"/>
          <w:color w:val="000000"/>
          <w:sz w:val="22"/>
          <w:szCs w:val="22"/>
        </w:rPr>
        <w:t>kovej</w:t>
      </w:r>
      <w:r w:rsidRPr="00CD43DB">
        <w:rPr>
          <w:rFonts w:asciiTheme="minorHAnsi" w:hAnsiTheme="minorHAnsi" w:cstheme="minorHAnsi"/>
          <w:color w:val="000000"/>
          <w:sz w:val="22"/>
          <w:szCs w:val="22"/>
        </w:rPr>
        <w:t xml:space="preserve"> komplexnej inteligentnej sieťovej a serverovej infraštruktúry pre digitálnu komunikáciu, náklady na funkčnosť VoIP (osadenie servera, programovanie servera podľa požiadaviek, programovanie prenosných jednotiek,  programovanie VoIP terminálov, migrácia súčasných telefónnych čísiel, likvidácia odpadu, zaškolenie obsluhy), náklady vyplývajúce zo záručných podmienok.</w:t>
      </w:r>
      <w:r w:rsidR="003A1B7A" w:rsidRPr="00CD43DB">
        <w:rPr>
          <w:rFonts w:asciiTheme="minorHAnsi" w:hAnsiTheme="minorHAnsi" w:cstheme="minorHAnsi"/>
          <w:color w:val="000000"/>
          <w:sz w:val="22"/>
          <w:szCs w:val="22"/>
        </w:rPr>
        <w:t xml:space="preserve">  Kupujúci požaduje dodať nový výrobok, nevystavovaný, nerepasovaný v originálnom obale od výrobcu.</w:t>
      </w:r>
    </w:p>
    <w:p w14:paraId="330450F3" w14:textId="77777777" w:rsidR="002545A0" w:rsidRPr="00CD43DB" w:rsidRDefault="002545A0" w:rsidP="002545A0">
      <w:pPr>
        <w:jc w:val="both"/>
        <w:rPr>
          <w:rFonts w:asciiTheme="minorHAnsi" w:hAnsiTheme="minorHAnsi" w:cstheme="minorHAnsi"/>
          <w:color w:val="000000"/>
          <w:sz w:val="22"/>
          <w:szCs w:val="22"/>
        </w:rPr>
      </w:pPr>
    </w:p>
    <w:p w14:paraId="0C1CD3AD" w14:textId="7C99ADBC" w:rsidR="00FF3B82" w:rsidRPr="00CD43DB" w:rsidRDefault="00FF3B82" w:rsidP="009F44C5">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dodanie predmetu kúpy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CD43DB" w:rsidRDefault="00FF3B82" w:rsidP="009F44C5">
      <w:pPr>
        <w:ind w:left="426"/>
        <w:jc w:val="both"/>
        <w:rPr>
          <w:rFonts w:asciiTheme="minorHAnsi" w:hAnsiTheme="minorHAnsi" w:cstheme="minorHAnsi"/>
          <w:sz w:val="22"/>
          <w:szCs w:val="22"/>
        </w:rPr>
      </w:pPr>
      <w:r w:rsidRPr="00CD43DB">
        <w:rPr>
          <w:rFonts w:asciiTheme="minorHAnsi" w:hAnsiTheme="minorHAnsi" w:cstheme="minorHAnsi"/>
          <w:sz w:val="22"/>
          <w:szCs w:val="22"/>
        </w:rPr>
        <w:t>Celková cena bez DPH</w:t>
      </w:r>
      <w:r w:rsidR="00BD6B4E" w:rsidRPr="00CD43DB">
        <w:rPr>
          <w:rFonts w:asciiTheme="minorHAnsi" w:hAnsiTheme="minorHAnsi" w:cstheme="minorHAnsi"/>
          <w:sz w:val="22"/>
          <w:szCs w:val="22"/>
        </w:rPr>
        <w:t xml:space="preserve"> </w:t>
      </w:r>
      <w:r w:rsidR="00DD56A5" w:rsidRPr="00CD43DB">
        <w:rPr>
          <w:rFonts w:asciiTheme="minorHAnsi" w:hAnsiTheme="minorHAnsi" w:cstheme="minorHAnsi"/>
          <w:sz w:val="22"/>
          <w:szCs w:val="22"/>
        </w:rPr>
        <w:tab/>
      </w:r>
      <w:r w:rsidR="00BD6B4E" w:rsidRPr="00CD43DB">
        <w:rPr>
          <w:rFonts w:asciiTheme="minorHAnsi" w:hAnsiTheme="minorHAnsi" w:cstheme="minorHAnsi"/>
          <w:sz w:val="22"/>
          <w:szCs w:val="22"/>
        </w:rPr>
        <w:t>................................</w:t>
      </w:r>
      <w:r w:rsidR="00DD56A5" w:rsidRPr="00CD43DB">
        <w:rPr>
          <w:rFonts w:asciiTheme="minorHAnsi" w:hAnsiTheme="minorHAnsi" w:cstheme="minorHAnsi"/>
          <w:sz w:val="22"/>
          <w:szCs w:val="22"/>
        </w:rPr>
        <w:tab/>
      </w:r>
      <w:r w:rsidR="00E43309" w:rsidRPr="00CD43DB">
        <w:rPr>
          <w:rFonts w:asciiTheme="minorHAnsi" w:hAnsiTheme="minorHAnsi" w:cstheme="minorHAnsi"/>
          <w:sz w:val="22"/>
          <w:szCs w:val="22"/>
        </w:rPr>
        <w:t>(slovom: ...........................)</w:t>
      </w:r>
    </w:p>
    <w:p w14:paraId="04CFE8F5" w14:textId="05D7761C" w:rsidR="00FF3B82" w:rsidRPr="00CD43DB" w:rsidRDefault="00FF3B82" w:rsidP="009F44C5">
      <w:pPr>
        <w:ind w:left="426"/>
        <w:jc w:val="both"/>
        <w:rPr>
          <w:rFonts w:asciiTheme="minorHAnsi" w:hAnsiTheme="minorHAnsi" w:cstheme="minorHAnsi"/>
          <w:sz w:val="22"/>
          <w:szCs w:val="22"/>
        </w:rPr>
      </w:pPr>
      <w:r w:rsidRPr="00CD43DB">
        <w:rPr>
          <w:rFonts w:asciiTheme="minorHAnsi" w:hAnsiTheme="minorHAnsi" w:cstheme="minorHAnsi"/>
          <w:sz w:val="22"/>
          <w:szCs w:val="22"/>
        </w:rPr>
        <w:t>DPH 20%</w:t>
      </w:r>
      <w:r w:rsidRPr="00CD43DB">
        <w:rPr>
          <w:rFonts w:asciiTheme="minorHAnsi" w:hAnsiTheme="minorHAnsi" w:cstheme="minorHAnsi"/>
          <w:sz w:val="22"/>
          <w:szCs w:val="22"/>
        </w:rPr>
        <w:tab/>
      </w:r>
      <w:r w:rsidRPr="00CD43DB">
        <w:rPr>
          <w:rFonts w:asciiTheme="minorHAnsi" w:hAnsiTheme="minorHAnsi" w:cstheme="minorHAnsi"/>
          <w:sz w:val="22"/>
          <w:szCs w:val="22"/>
        </w:rPr>
        <w:tab/>
      </w:r>
      <w:r w:rsidR="00BD6B4E" w:rsidRPr="00CD43DB">
        <w:rPr>
          <w:rFonts w:asciiTheme="minorHAnsi" w:hAnsiTheme="minorHAnsi" w:cstheme="minorHAnsi"/>
          <w:sz w:val="22"/>
          <w:szCs w:val="22"/>
        </w:rPr>
        <w:t xml:space="preserve">  </w:t>
      </w:r>
      <w:r w:rsidR="00DD56A5" w:rsidRPr="00CD43DB">
        <w:rPr>
          <w:rFonts w:asciiTheme="minorHAnsi" w:hAnsiTheme="minorHAnsi" w:cstheme="minorHAnsi"/>
          <w:sz w:val="22"/>
          <w:szCs w:val="22"/>
        </w:rPr>
        <w:tab/>
      </w:r>
      <w:r w:rsidR="00BD6B4E" w:rsidRPr="00CD43DB">
        <w:rPr>
          <w:rFonts w:asciiTheme="minorHAnsi" w:hAnsiTheme="minorHAnsi" w:cstheme="minorHAnsi"/>
          <w:sz w:val="22"/>
          <w:szCs w:val="22"/>
        </w:rPr>
        <w:t>................................</w:t>
      </w:r>
      <w:r w:rsidR="00DD56A5" w:rsidRPr="00CD43DB">
        <w:rPr>
          <w:rFonts w:asciiTheme="minorHAnsi" w:hAnsiTheme="minorHAnsi" w:cstheme="minorHAnsi"/>
          <w:sz w:val="22"/>
          <w:szCs w:val="22"/>
        </w:rPr>
        <w:tab/>
      </w:r>
      <w:r w:rsidR="00E43309" w:rsidRPr="00CD43DB">
        <w:rPr>
          <w:rFonts w:asciiTheme="minorHAnsi" w:hAnsiTheme="minorHAnsi" w:cstheme="minorHAnsi"/>
          <w:sz w:val="22"/>
          <w:szCs w:val="22"/>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CD43DB">
        <w:rPr>
          <w:rFonts w:asciiTheme="minorHAnsi" w:hAnsiTheme="minorHAnsi" w:cstheme="minorHAnsi"/>
          <w:b/>
          <w:sz w:val="22"/>
          <w:szCs w:val="22"/>
        </w:rPr>
        <w:t>Celková cena s DPH</w:t>
      </w:r>
      <w:r w:rsidRPr="00CD43DB">
        <w:rPr>
          <w:rFonts w:asciiTheme="minorHAnsi" w:hAnsiTheme="minorHAnsi" w:cstheme="minorHAnsi"/>
          <w:b/>
          <w:sz w:val="22"/>
          <w:szCs w:val="22"/>
        </w:rPr>
        <w:tab/>
      </w:r>
      <w:r w:rsidR="00BD6B4E" w:rsidRPr="00CD43DB">
        <w:rPr>
          <w:rFonts w:asciiTheme="minorHAnsi" w:hAnsiTheme="minorHAnsi" w:cstheme="minorHAnsi"/>
          <w:b/>
          <w:sz w:val="22"/>
          <w:szCs w:val="22"/>
        </w:rPr>
        <w:t>.................................</w:t>
      </w:r>
      <w:r w:rsidR="00E43309" w:rsidRPr="00CD43DB">
        <w:rPr>
          <w:rFonts w:asciiTheme="minorHAnsi" w:hAnsiTheme="minorHAnsi" w:cstheme="minorHAnsi"/>
          <w:b/>
          <w:sz w:val="22"/>
          <w:szCs w:val="22"/>
        </w:rPr>
        <w:t xml:space="preserve"> </w:t>
      </w:r>
      <w:r w:rsidR="00DD56A5" w:rsidRPr="00CD43DB">
        <w:rPr>
          <w:rFonts w:asciiTheme="minorHAnsi" w:hAnsiTheme="minorHAnsi" w:cstheme="minorHAnsi"/>
          <w:sz w:val="22"/>
          <w:szCs w:val="22"/>
        </w:rPr>
        <w:tab/>
      </w:r>
      <w:r w:rsidR="00E43309" w:rsidRPr="00CD43DB">
        <w:rPr>
          <w:rFonts w:asciiTheme="minorHAnsi" w:hAnsiTheme="minorHAnsi" w:cstheme="minorHAnsi"/>
          <w:sz w:val="22"/>
          <w:szCs w:val="22"/>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17EC6BD4" w14:textId="4665B08A" w:rsidR="00FF3B82" w:rsidRPr="00CD43DB" w:rsidRDefault="00FF3B82" w:rsidP="00825F9B">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63F154DE" w14:textId="078B6DEF" w:rsidR="00FF3B82" w:rsidRPr="00CD43DB" w:rsidRDefault="00FF3B82" w:rsidP="00825F9B">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kúpnu cenu na bankový účet </w:t>
      </w:r>
      <w:r w:rsidR="00A511AC"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uvedený v záhlaví tejto Zmluvy. </w:t>
      </w:r>
    </w:p>
    <w:p w14:paraId="0B052865" w14:textId="77777777" w:rsidR="002545A0" w:rsidRPr="00CD43DB" w:rsidRDefault="002545A0" w:rsidP="002545A0">
      <w:pPr>
        <w:jc w:val="both"/>
        <w:rPr>
          <w:rFonts w:asciiTheme="minorHAnsi" w:hAnsiTheme="minorHAnsi" w:cstheme="minorHAnsi"/>
          <w:color w:val="000000"/>
          <w:sz w:val="22"/>
          <w:szCs w:val="22"/>
        </w:rPr>
      </w:pPr>
    </w:p>
    <w:p w14:paraId="67A969F6" w14:textId="3A6AFA56" w:rsidR="00FF3B82" w:rsidRPr="00CD43DB" w:rsidRDefault="00FF3B82" w:rsidP="00EA68F9">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omeškania Kupujúceho s plnením podľa bodu 5 tohto článku je Predávajúci oprávnený Kupujúcemu vyfakturovať zmluvnú pokutu vo výške 0,0</w:t>
      </w:r>
      <w:r w:rsidR="00A511AC" w:rsidRPr="00CD43DB">
        <w:rPr>
          <w:rFonts w:asciiTheme="minorHAnsi" w:hAnsiTheme="minorHAnsi" w:cstheme="minorHAnsi"/>
          <w:color w:val="000000"/>
          <w:sz w:val="22"/>
          <w:szCs w:val="22"/>
        </w:rPr>
        <w:t>2</w:t>
      </w:r>
      <w:r w:rsidRPr="00CD43DB">
        <w:rPr>
          <w:rFonts w:asciiTheme="minorHAnsi" w:hAnsiTheme="minorHAnsi" w:cstheme="minorHAnsi"/>
          <w:color w:val="000000"/>
          <w:sz w:val="22"/>
          <w:szCs w:val="22"/>
        </w:rPr>
        <w:t>% z dlžnej sumy za každý aj začatý deň omeškania.</w:t>
      </w:r>
    </w:p>
    <w:p w14:paraId="22477E7A" w14:textId="77777777" w:rsidR="008C04BF" w:rsidRPr="00CD43DB" w:rsidRDefault="008C04BF" w:rsidP="008C04BF">
      <w:pPr>
        <w:pStyle w:val="Odsekzoznamu"/>
        <w:rPr>
          <w:rFonts w:asciiTheme="minorHAnsi" w:hAnsiTheme="minorHAnsi" w:cstheme="minorHAnsi"/>
          <w:color w:val="000000"/>
          <w:sz w:val="22"/>
          <w:szCs w:val="22"/>
        </w:rPr>
      </w:pPr>
    </w:p>
    <w:p w14:paraId="5CBF6905" w14:textId="48AD279A" w:rsidR="008C04BF" w:rsidRPr="00CD43DB" w:rsidRDefault="008C04BF" w:rsidP="004A463F">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Predmet zákazky bude financovaný z prostriedkov Európskeho fondu regionálneho rozvoja, Integrovaný regionálny operačný program (IROP), Prioritná os: </w:t>
      </w:r>
      <w:r w:rsidR="00AE2887" w:rsidRPr="00AE2887">
        <w:rPr>
          <w:rFonts w:asciiTheme="minorHAnsi" w:hAnsiTheme="minorHAnsi" w:cstheme="minorHAnsi"/>
          <w:color w:val="000000"/>
          <w:sz w:val="22"/>
          <w:szCs w:val="22"/>
        </w:rPr>
        <w:t>2 – Ľahší prístup k efektívnym a kvalitnejším verejným službám</w:t>
      </w:r>
      <w:r w:rsidRPr="00CD43DB">
        <w:rPr>
          <w:rFonts w:asciiTheme="minorHAnsi" w:hAnsiTheme="minorHAnsi" w:cstheme="minorHAnsi"/>
          <w:color w:val="000000"/>
          <w:sz w:val="22"/>
          <w:szCs w:val="22"/>
        </w:rPr>
        <w:t xml:space="preserve">, Špecifický cieľ: </w:t>
      </w:r>
      <w:r w:rsidR="00AE2887" w:rsidRPr="00AE2887">
        <w:rPr>
          <w:rFonts w:asciiTheme="minorHAnsi" w:hAnsiTheme="minorHAnsi" w:cstheme="minorHAnsi"/>
          <w:color w:val="000000"/>
          <w:sz w:val="22"/>
          <w:szCs w:val="22"/>
        </w:rPr>
        <w:t>2.2.3 - Zvýšenie počtu žiakov stredných odborných škôl na praktickom vyučovaní</w:t>
      </w:r>
      <w:r w:rsidRPr="00CD43DB">
        <w:rPr>
          <w:rFonts w:asciiTheme="minorHAnsi" w:hAnsiTheme="minorHAnsi" w:cstheme="minorHAnsi"/>
          <w:color w:val="000000"/>
          <w:sz w:val="22"/>
          <w:szCs w:val="22"/>
        </w:rPr>
        <w:t xml:space="preserve">, kód výzvy </w:t>
      </w:r>
      <w:r w:rsidR="00AE2887" w:rsidRPr="00AE2887">
        <w:rPr>
          <w:rFonts w:asciiTheme="minorHAnsi" w:hAnsiTheme="minorHAnsi" w:cstheme="minorHAnsi"/>
          <w:color w:val="000000"/>
          <w:sz w:val="22"/>
          <w:szCs w:val="22"/>
        </w:rPr>
        <w:t>IROP-PO2-SC223-2022-97</w:t>
      </w:r>
      <w:r w:rsidRPr="00CD43DB">
        <w:rPr>
          <w:rFonts w:asciiTheme="minorHAnsi" w:hAnsiTheme="minorHAnsi" w:cstheme="minorHAnsi"/>
          <w:color w:val="000000"/>
          <w:sz w:val="22"/>
          <w:szCs w:val="22"/>
        </w:rPr>
        <w:t xml:space="preserve">, kód projektu v ITMS2014+ </w:t>
      </w:r>
      <w:r w:rsidR="003B265B" w:rsidRPr="00946357">
        <w:rPr>
          <w:rFonts w:asciiTheme="minorHAnsi" w:hAnsiTheme="minorHAnsi" w:cstheme="minorHAnsi"/>
          <w:color w:val="000000"/>
          <w:sz w:val="22"/>
          <w:szCs w:val="22"/>
        </w:rPr>
        <w:t>NFP302020CDY4</w:t>
      </w:r>
      <w:r w:rsidR="003B265B">
        <w:rPr>
          <w:rFonts w:asciiTheme="minorHAnsi" w:hAnsiTheme="minorHAnsi" w:cstheme="minorHAnsi"/>
          <w:color w:val="000000"/>
          <w:sz w:val="22"/>
          <w:szCs w:val="22"/>
        </w:rPr>
        <w:t xml:space="preserve"> </w:t>
      </w:r>
      <w:r w:rsidRPr="00CD43DB">
        <w:rPr>
          <w:rFonts w:asciiTheme="minorHAnsi" w:hAnsiTheme="minorHAnsi" w:cstheme="minorHAnsi"/>
          <w:color w:val="000000"/>
          <w:sz w:val="22"/>
          <w:szCs w:val="22"/>
        </w:rPr>
        <w:t xml:space="preserve"> a z vlastných prostriedkov kupujúceho resp. verejného obstarávateľa (prostriedkov Banskobystrického samosprávneho kraja)</w:t>
      </w:r>
      <w:r w:rsidR="001F6D58" w:rsidRPr="00CD43DB">
        <w:rPr>
          <w:rFonts w:asciiTheme="minorHAnsi" w:hAnsiTheme="minorHAnsi" w:cstheme="minorHAnsi"/>
          <w:color w:val="000000"/>
          <w:sz w:val="22"/>
          <w:szCs w:val="22"/>
        </w:rPr>
        <w:t xml:space="preserve"> za predpokladu schválenia projektu. </w:t>
      </w:r>
    </w:p>
    <w:p w14:paraId="6602E061" w14:textId="77777777" w:rsidR="001F6D58" w:rsidRPr="00CD43DB" w:rsidRDefault="001F6D58" w:rsidP="001F6D58">
      <w:pPr>
        <w:pStyle w:val="Odsekzoznamu"/>
        <w:rPr>
          <w:rFonts w:asciiTheme="minorHAnsi" w:hAnsiTheme="minorHAnsi" w:cstheme="minorHAnsi"/>
          <w:color w:val="000000"/>
          <w:sz w:val="22"/>
          <w:szCs w:val="22"/>
        </w:rPr>
      </w:pPr>
    </w:p>
    <w:p w14:paraId="2A38DA7D" w14:textId="7D8F1DDF" w:rsidR="001F6D58" w:rsidRPr="00CD43DB" w:rsidRDefault="001F6D58" w:rsidP="0029353B">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Faktúra </w:t>
      </w:r>
      <w:r w:rsidR="007D1176" w:rsidRPr="00CD43DB">
        <w:rPr>
          <w:rFonts w:asciiTheme="minorHAnsi" w:hAnsiTheme="minorHAnsi" w:cstheme="minorHAnsi"/>
          <w:color w:val="000000"/>
          <w:sz w:val="22"/>
          <w:szCs w:val="22"/>
        </w:rPr>
        <w:t xml:space="preserve">musí obsahovať všetky náležitosti v zmysle </w:t>
      </w:r>
      <w:r w:rsidRPr="00CD43DB">
        <w:rPr>
          <w:rFonts w:asciiTheme="minorHAnsi" w:hAnsiTheme="minorHAnsi" w:cstheme="minorHAnsi"/>
          <w:color w:val="000000"/>
          <w:sz w:val="22"/>
          <w:szCs w:val="22"/>
        </w:rPr>
        <w:t>platn</w:t>
      </w:r>
      <w:r w:rsidR="007D1176" w:rsidRPr="00CD43DB">
        <w:rPr>
          <w:rFonts w:asciiTheme="minorHAnsi" w:hAnsiTheme="minorHAnsi" w:cstheme="minorHAnsi"/>
          <w:color w:val="000000"/>
          <w:sz w:val="22"/>
          <w:szCs w:val="22"/>
        </w:rPr>
        <w:t>ej</w:t>
      </w:r>
      <w:r w:rsidRPr="00CD43DB">
        <w:rPr>
          <w:rFonts w:asciiTheme="minorHAnsi" w:hAnsiTheme="minorHAnsi" w:cstheme="minorHAnsi"/>
          <w:color w:val="000000"/>
          <w:sz w:val="22"/>
          <w:szCs w:val="22"/>
        </w:rPr>
        <w:t xml:space="preserve"> legislatív</w:t>
      </w:r>
      <w:r w:rsidR="007D1176" w:rsidRPr="00CD43DB">
        <w:rPr>
          <w:rFonts w:asciiTheme="minorHAnsi" w:hAnsiTheme="minorHAnsi" w:cstheme="minorHAnsi"/>
          <w:color w:val="000000"/>
          <w:sz w:val="22"/>
          <w:szCs w:val="22"/>
        </w:rPr>
        <w:t xml:space="preserve">y, najmä </w:t>
      </w:r>
      <w:r w:rsidRPr="00CD43DB">
        <w:rPr>
          <w:rFonts w:asciiTheme="minorHAnsi" w:hAnsiTheme="minorHAnsi" w:cstheme="minorHAnsi"/>
          <w:color w:val="000000"/>
          <w:sz w:val="22"/>
          <w:szCs w:val="22"/>
        </w:rPr>
        <w:t>zákon</w:t>
      </w:r>
      <w:r w:rsidR="007D1176" w:rsidRPr="00CD43DB">
        <w:rPr>
          <w:rFonts w:asciiTheme="minorHAnsi" w:hAnsiTheme="minorHAnsi" w:cstheme="minorHAnsi"/>
          <w:color w:val="000000"/>
          <w:sz w:val="22"/>
          <w:szCs w:val="22"/>
        </w:rPr>
        <w:t>a</w:t>
      </w:r>
      <w:r w:rsidRPr="00CD43DB">
        <w:rPr>
          <w:rFonts w:asciiTheme="minorHAnsi" w:hAnsiTheme="minorHAnsi" w:cstheme="minorHAnsi"/>
          <w:color w:val="000000"/>
          <w:sz w:val="22"/>
          <w:szCs w:val="22"/>
        </w:rPr>
        <w:t xml:space="preserve"> č.431/2002 Z. z. o účtovníctve, zákon</w:t>
      </w:r>
      <w:r w:rsidR="007D1176" w:rsidRPr="00CD43DB">
        <w:rPr>
          <w:rFonts w:asciiTheme="minorHAnsi" w:hAnsiTheme="minorHAnsi" w:cstheme="minorHAnsi"/>
          <w:color w:val="000000"/>
          <w:sz w:val="22"/>
          <w:szCs w:val="22"/>
        </w:rPr>
        <w:t>a</w:t>
      </w:r>
      <w:r w:rsidRPr="00CD43DB">
        <w:rPr>
          <w:rFonts w:asciiTheme="minorHAnsi" w:hAnsiTheme="minorHAnsi" w:cstheme="minorHAnsi"/>
          <w:color w:val="000000"/>
          <w:sz w:val="22"/>
          <w:szCs w:val="22"/>
        </w:rPr>
        <w:t xml:space="preserve"> č. 222/2004 Z. z. o DPH v platnom znení a</w:t>
      </w:r>
      <w:r w:rsidR="007D1176" w:rsidRPr="00CD43DB">
        <w:rPr>
          <w:rFonts w:asciiTheme="minorHAnsi" w:hAnsiTheme="minorHAnsi" w:cstheme="minorHAnsi"/>
          <w:color w:val="000000"/>
          <w:sz w:val="22"/>
          <w:szCs w:val="22"/>
        </w:rPr>
        <w:t xml:space="preserve"> doručená </w:t>
      </w:r>
      <w:r w:rsidRPr="00CD43DB">
        <w:rPr>
          <w:rFonts w:asciiTheme="minorHAnsi" w:hAnsiTheme="minorHAnsi" w:cstheme="minorHAnsi"/>
          <w:b/>
          <w:bCs/>
          <w:color w:val="000000"/>
          <w:sz w:val="22"/>
          <w:szCs w:val="22"/>
        </w:rPr>
        <w:t>v troch originálnych výtlačkoch</w:t>
      </w:r>
      <w:r w:rsidR="007D1176" w:rsidRPr="00CD43DB">
        <w:rPr>
          <w:rFonts w:asciiTheme="minorHAnsi" w:hAnsiTheme="minorHAnsi" w:cstheme="minorHAnsi"/>
          <w:b/>
          <w:bCs/>
          <w:color w:val="000000"/>
          <w:sz w:val="22"/>
          <w:szCs w:val="22"/>
        </w:rPr>
        <w:t xml:space="preserve">, </w:t>
      </w:r>
      <w:r w:rsidR="007D1176" w:rsidRPr="00CD43DB">
        <w:rPr>
          <w:rFonts w:asciiTheme="minorHAnsi" w:hAnsiTheme="minorHAnsi" w:cstheme="minorHAnsi"/>
          <w:color w:val="000000"/>
          <w:sz w:val="22"/>
          <w:szCs w:val="22"/>
        </w:rPr>
        <w:t xml:space="preserve">pričom musí </w:t>
      </w:r>
      <w:r w:rsidRPr="00CD43DB">
        <w:rPr>
          <w:rFonts w:asciiTheme="minorHAnsi" w:hAnsiTheme="minorHAnsi" w:cstheme="minorHAnsi"/>
          <w:color w:val="000000"/>
          <w:sz w:val="22"/>
          <w:szCs w:val="22"/>
        </w:rPr>
        <w:t xml:space="preserve">obsahovať </w:t>
      </w:r>
      <w:r w:rsidR="007D1176" w:rsidRPr="00CD43DB">
        <w:rPr>
          <w:rFonts w:asciiTheme="minorHAnsi" w:hAnsiTheme="minorHAnsi" w:cstheme="minorHAnsi"/>
          <w:color w:val="000000"/>
          <w:sz w:val="22"/>
          <w:szCs w:val="22"/>
        </w:rPr>
        <w:t xml:space="preserve">najmä nasledovné </w:t>
      </w:r>
      <w:r w:rsidRPr="00CD43DB">
        <w:rPr>
          <w:rFonts w:asciiTheme="minorHAnsi" w:hAnsiTheme="minorHAnsi" w:cstheme="minorHAnsi"/>
          <w:color w:val="000000"/>
          <w:sz w:val="22"/>
          <w:szCs w:val="22"/>
        </w:rPr>
        <w:t xml:space="preserve">údaje: </w:t>
      </w:r>
    </w:p>
    <w:p w14:paraId="5BEF44E7" w14:textId="77777777" w:rsidR="001F6D58" w:rsidRPr="00CD43DB" w:rsidRDefault="001F6D58" w:rsidP="001F6D58">
      <w:pPr>
        <w:pStyle w:val="Odsekzoznamu"/>
        <w:rPr>
          <w:rFonts w:asciiTheme="minorHAnsi" w:hAnsiTheme="minorHAnsi" w:cstheme="minorHAnsi"/>
          <w:color w:val="000000"/>
          <w:sz w:val="22"/>
          <w:szCs w:val="22"/>
        </w:rPr>
      </w:pPr>
    </w:p>
    <w:p w14:paraId="6713756E" w14:textId="5BD25511" w:rsidR="001F6D58" w:rsidRPr="00CD43DB" w:rsidRDefault="001F6D58"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8.1</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t>Označenie predávajúceho a kupujúceho, peňažný ústav, číslo účtu,</w:t>
      </w:r>
    </w:p>
    <w:p w14:paraId="708CFA2A" w14:textId="11029815" w:rsidR="001F6D58" w:rsidRPr="00CD43DB" w:rsidRDefault="001F6D58"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8.2 </w:t>
      </w:r>
      <w:r w:rsidRPr="00CD43DB">
        <w:rPr>
          <w:rFonts w:asciiTheme="minorHAnsi" w:hAnsiTheme="minorHAnsi" w:cstheme="minorHAnsi"/>
          <w:color w:val="000000"/>
          <w:sz w:val="22"/>
          <w:szCs w:val="22"/>
        </w:rPr>
        <w:tab/>
        <w:t>IČO, DIČ, IČ pre DPH predávajúceho a IČO, DIČ, IČ pre  DPH kupujúceho</w:t>
      </w:r>
    </w:p>
    <w:p w14:paraId="6B660B1A" w14:textId="5187A400" w:rsidR="001F6D58" w:rsidRPr="00CD43DB" w:rsidRDefault="001F6D58"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8.3</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t>Názvy, jednotkové množstvá, jednotkové ceny bez DPH</w:t>
      </w:r>
    </w:p>
    <w:p w14:paraId="44C4C960" w14:textId="77037B93" w:rsidR="001F6D58" w:rsidRPr="00CD43DB"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8.4</w:t>
      </w:r>
      <w:r w:rsidR="001F6D58" w:rsidRPr="00CD43DB">
        <w:rPr>
          <w:rFonts w:asciiTheme="minorHAnsi" w:hAnsiTheme="minorHAnsi" w:cstheme="minorHAnsi"/>
          <w:color w:val="000000"/>
          <w:sz w:val="22"/>
          <w:szCs w:val="22"/>
        </w:rPr>
        <w:t xml:space="preserve">           </w:t>
      </w:r>
      <w:r w:rsidRPr="00CD43DB">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Názov položky, množstvo, cena bez DPH, DPH, cena s DPH</w:t>
      </w:r>
    </w:p>
    <w:p w14:paraId="4C6E3520" w14:textId="24539D07" w:rsidR="001F6D58" w:rsidRPr="00CD43DB"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8.5</w:t>
      </w:r>
      <w:r w:rsidRPr="00CD43DB">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ab/>
        <w:t>Číslo zmluvy alebo deň jej uzatvorenia</w:t>
      </w:r>
    </w:p>
    <w:p w14:paraId="3AF8F0E1" w14:textId="448E7760" w:rsidR="001F6D58" w:rsidRPr="00CD43DB"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8.6</w:t>
      </w:r>
      <w:r w:rsidRPr="00CD43DB">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ab/>
        <w:t>Celková fakturovaná suma (s DPH)</w:t>
      </w:r>
    </w:p>
    <w:p w14:paraId="23A71577" w14:textId="080C720D" w:rsidR="001F6D58"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8.7</w:t>
      </w:r>
      <w:r w:rsidR="00C35346">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ab/>
        <w:t>Doklad o odovzdaní predmetu plnenia kupujúcemu</w:t>
      </w:r>
      <w:r w:rsidR="00935752" w:rsidRPr="00CD43DB">
        <w:rPr>
          <w:rFonts w:asciiTheme="minorHAnsi" w:hAnsiTheme="minorHAnsi" w:cstheme="minorHAnsi"/>
          <w:color w:val="000000"/>
          <w:sz w:val="22"/>
          <w:szCs w:val="22"/>
        </w:rPr>
        <w:t xml:space="preserve"> – preberací protokol</w:t>
      </w:r>
      <w:r w:rsidR="001F6D58" w:rsidRPr="00CD43DB">
        <w:rPr>
          <w:rFonts w:asciiTheme="minorHAnsi" w:hAnsiTheme="minorHAnsi" w:cstheme="minorHAnsi"/>
          <w:color w:val="000000"/>
          <w:sz w:val="22"/>
          <w:szCs w:val="22"/>
        </w:rPr>
        <w:t>.</w:t>
      </w:r>
    </w:p>
    <w:p w14:paraId="6080021C" w14:textId="50BFF056" w:rsidR="00C35346" w:rsidRDefault="00C35346" w:rsidP="001F6D58">
      <w:pPr>
        <w:pStyle w:val="Odsekzoznamu"/>
        <w:ind w:left="426"/>
        <w:jc w:val="both"/>
        <w:rPr>
          <w:rFonts w:asciiTheme="minorHAnsi" w:hAnsiTheme="minorHAnsi" w:cstheme="minorHAnsi"/>
          <w:color w:val="000000"/>
          <w:sz w:val="22"/>
          <w:szCs w:val="22"/>
        </w:rPr>
      </w:pPr>
    </w:p>
    <w:p w14:paraId="4E9C5626" w14:textId="7B9457CF" w:rsidR="00C35346" w:rsidRPr="00C35346"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 xml:space="preserve">Vzhľadom na </w:t>
      </w:r>
      <w:r>
        <w:rPr>
          <w:rFonts w:asciiTheme="minorHAnsi" w:hAnsiTheme="minorHAnsi" w:cstheme="minorHAnsi"/>
          <w:color w:val="000000"/>
          <w:sz w:val="22"/>
          <w:szCs w:val="22"/>
        </w:rPr>
        <w:t xml:space="preserve">známe </w:t>
      </w:r>
      <w:r w:rsidRPr="00C35346">
        <w:rPr>
          <w:rFonts w:asciiTheme="minorHAnsi" w:hAnsiTheme="minorHAnsi" w:cstheme="minorHAnsi"/>
          <w:color w:val="000000"/>
          <w:sz w:val="22"/>
          <w:szCs w:val="22"/>
        </w:rPr>
        <w:t xml:space="preserve">spolufinancovanie </w:t>
      </w:r>
      <w:r>
        <w:rPr>
          <w:rFonts w:asciiTheme="minorHAnsi" w:hAnsiTheme="minorHAnsi" w:cstheme="minorHAnsi"/>
          <w:color w:val="000000"/>
          <w:sz w:val="22"/>
          <w:szCs w:val="22"/>
        </w:rPr>
        <w:t>predávajúci</w:t>
      </w:r>
      <w:r w:rsidRPr="00C35346">
        <w:rPr>
          <w:rFonts w:asciiTheme="minorHAnsi" w:hAnsiTheme="minorHAnsi" w:cstheme="minorHAnsi"/>
          <w:color w:val="000000"/>
          <w:sz w:val="22"/>
          <w:szCs w:val="22"/>
        </w:rPr>
        <w:t xml:space="preserve"> doplní do faktúry aj nasledovné informácie:</w:t>
      </w:r>
    </w:p>
    <w:p w14:paraId="5EA1C419" w14:textId="702BC706" w:rsidR="00C35346" w:rsidRPr="00C35346" w:rsidRDefault="00C35346" w:rsidP="00AE2887">
      <w:pPr>
        <w:pStyle w:val="Odsekzoznamu"/>
        <w:ind w:left="3540" w:hanging="3114"/>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Názov projektu:</w:t>
      </w:r>
      <w:r w:rsidRPr="00C35346">
        <w:rPr>
          <w:rFonts w:asciiTheme="minorHAnsi" w:hAnsiTheme="minorHAnsi" w:cstheme="minorHAnsi"/>
          <w:color w:val="000000"/>
          <w:sz w:val="22"/>
          <w:szCs w:val="22"/>
        </w:rPr>
        <w:tab/>
        <w:t>Stredná priemyselná škola Jozefa Murgaša Banská Bystrica - Moderné vzdelávacie technologické centrum pre podporu digitalizácie priemyslu</w:t>
      </w:r>
    </w:p>
    <w:p w14:paraId="7EECDA2E" w14:textId="0E212195" w:rsidR="00C35346" w:rsidRPr="00CA0F18"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Kód projektu ITMS2014+:</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003B265B" w:rsidRPr="00946357">
        <w:rPr>
          <w:rFonts w:asciiTheme="minorHAnsi" w:hAnsiTheme="minorHAnsi" w:cstheme="minorHAnsi"/>
          <w:color w:val="000000"/>
          <w:sz w:val="22"/>
          <w:szCs w:val="22"/>
        </w:rPr>
        <w:t>NFP302020CDY4</w:t>
      </w:r>
      <w:r w:rsidR="003B265B">
        <w:rPr>
          <w:rFonts w:asciiTheme="minorHAnsi" w:hAnsiTheme="minorHAnsi" w:cstheme="minorHAnsi"/>
          <w:color w:val="000000"/>
          <w:sz w:val="22"/>
          <w:szCs w:val="22"/>
        </w:rPr>
        <w:t xml:space="preserve"> </w:t>
      </w:r>
    </w:p>
    <w:p w14:paraId="5F7B1484" w14:textId="2BEF6E3C" w:rsidR="00C35346" w:rsidRPr="00CA0F18" w:rsidRDefault="00C35346" w:rsidP="00C35346">
      <w:pPr>
        <w:pStyle w:val="Odsekzoznamu"/>
        <w:ind w:left="426"/>
        <w:jc w:val="both"/>
        <w:rPr>
          <w:rFonts w:asciiTheme="minorHAnsi" w:hAnsiTheme="minorHAnsi" w:cstheme="minorHAnsi"/>
          <w:color w:val="000000"/>
          <w:sz w:val="22"/>
          <w:szCs w:val="22"/>
        </w:rPr>
      </w:pPr>
      <w:r w:rsidRPr="00CA0F18">
        <w:rPr>
          <w:rFonts w:asciiTheme="minorHAnsi" w:hAnsiTheme="minorHAnsi" w:cstheme="minorHAnsi"/>
          <w:color w:val="000000"/>
          <w:sz w:val="22"/>
          <w:szCs w:val="22"/>
        </w:rPr>
        <w:t xml:space="preserve">Kód výzvy: </w:t>
      </w:r>
      <w:r w:rsidRPr="00CA0F18">
        <w:rPr>
          <w:rFonts w:asciiTheme="minorHAnsi" w:hAnsiTheme="minorHAnsi" w:cstheme="minorHAnsi"/>
          <w:color w:val="000000"/>
          <w:sz w:val="22"/>
          <w:szCs w:val="22"/>
        </w:rPr>
        <w:tab/>
      </w:r>
      <w:r w:rsidRPr="00CA0F18">
        <w:rPr>
          <w:rFonts w:asciiTheme="minorHAnsi" w:hAnsiTheme="minorHAnsi" w:cstheme="minorHAnsi"/>
          <w:color w:val="000000"/>
          <w:sz w:val="22"/>
          <w:szCs w:val="22"/>
        </w:rPr>
        <w:tab/>
      </w:r>
      <w:r w:rsidRPr="00CA0F18">
        <w:rPr>
          <w:rFonts w:asciiTheme="minorHAnsi" w:hAnsiTheme="minorHAnsi" w:cstheme="minorHAnsi"/>
          <w:color w:val="000000"/>
          <w:sz w:val="22"/>
          <w:szCs w:val="22"/>
        </w:rPr>
        <w:tab/>
      </w:r>
      <w:r w:rsidRPr="00CA0F18">
        <w:rPr>
          <w:rFonts w:asciiTheme="minorHAnsi" w:hAnsiTheme="minorHAnsi" w:cstheme="minorHAnsi"/>
          <w:color w:val="000000"/>
          <w:sz w:val="22"/>
          <w:szCs w:val="22"/>
        </w:rPr>
        <w:tab/>
      </w:r>
      <w:r w:rsidR="008D2078" w:rsidRPr="00CA0F18">
        <w:rPr>
          <w:rFonts w:asciiTheme="minorHAnsi" w:hAnsiTheme="minorHAnsi" w:cstheme="minorHAnsi"/>
          <w:color w:val="000000"/>
          <w:sz w:val="22"/>
          <w:szCs w:val="22"/>
        </w:rPr>
        <w:t>IROP-PO2-SC223-2022-97</w:t>
      </w:r>
      <w:r w:rsidRPr="00CA0F18">
        <w:rPr>
          <w:rFonts w:asciiTheme="minorHAnsi" w:hAnsiTheme="minorHAnsi" w:cstheme="minorHAnsi"/>
          <w:color w:val="000000"/>
          <w:sz w:val="22"/>
          <w:szCs w:val="22"/>
        </w:rPr>
        <w:tab/>
      </w:r>
    </w:p>
    <w:p w14:paraId="0FCEE4E5" w14:textId="3F0C717C" w:rsidR="00C35346" w:rsidRPr="00CA0F18" w:rsidRDefault="00C35346" w:rsidP="00C35346">
      <w:pPr>
        <w:pStyle w:val="Odsekzoznamu"/>
        <w:ind w:left="426"/>
        <w:jc w:val="both"/>
        <w:rPr>
          <w:rFonts w:asciiTheme="minorHAnsi" w:hAnsiTheme="minorHAnsi" w:cstheme="minorHAnsi"/>
          <w:i/>
          <w:iCs/>
          <w:color w:val="000000"/>
          <w:sz w:val="22"/>
          <w:szCs w:val="22"/>
        </w:rPr>
      </w:pPr>
      <w:r w:rsidRPr="00CA0F18">
        <w:rPr>
          <w:rFonts w:asciiTheme="minorHAnsi" w:hAnsiTheme="minorHAnsi" w:cstheme="minorHAnsi"/>
          <w:color w:val="000000"/>
          <w:sz w:val="22"/>
          <w:szCs w:val="22"/>
        </w:rPr>
        <w:t>Číslo zmluvy o poskytnutí NFP:</w:t>
      </w:r>
      <w:r w:rsidRPr="00CA0F18">
        <w:rPr>
          <w:rFonts w:asciiTheme="minorHAnsi" w:hAnsiTheme="minorHAnsi" w:cstheme="minorHAnsi"/>
          <w:color w:val="000000"/>
          <w:sz w:val="22"/>
          <w:szCs w:val="22"/>
        </w:rPr>
        <w:tab/>
      </w:r>
      <w:r w:rsidR="003B265B">
        <w:rPr>
          <w:rFonts w:asciiTheme="minorHAnsi" w:hAnsiTheme="minorHAnsi" w:cstheme="minorHAnsi"/>
          <w:color w:val="000000"/>
          <w:sz w:val="22"/>
          <w:szCs w:val="22"/>
        </w:rPr>
        <w:t>.............................</w:t>
      </w:r>
      <w:r w:rsidR="00CA0F18" w:rsidRPr="00CA0F18">
        <w:rPr>
          <w:rFonts w:asciiTheme="minorHAnsi" w:hAnsiTheme="minorHAnsi" w:cstheme="minorHAnsi"/>
          <w:i/>
          <w:iCs/>
          <w:color w:val="000000"/>
          <w:sz w:val="22"/>
          <w:szCs w:val="22"/>
        </w:rPr>
        <w:t>(</w:t>
      </w:r>
      <w:r w:rsidRPr="00CA0F18">
        <w:rPr>
          <w:rFonts w:asciiTheme="minorHAnsi" w:hAnsiTheme="minorHAnsi" w:cstheme="minorHAnsi"/>
          <w:i/>
          <w:iCs/>
          <w:color w:val="000000"/>
          <w:sz w:val="22"/>
          <w:szCs w:val="22"/>
        </w:rPr>
        <w:t>uvedie sa po schválení projektu</w:t>
      </w:r>
      <w:r w:rsidR="00CA0F18" w:rsidRPr="00CA0F18">
        <w:rPr>
          <w:rFonts w:asciiTheme="minorHAnsi" w:hAnsiTheme="minorHAnsi" w:cstheme="minorHAnsi"/>
          <w:i/>
          <w:iCs/>
          <w:color w:val="000000"/>
          <w:sz w:val="22"/>
          <w:szCs w:val="22"/>
        </w:rPr>
        <w:t>)</w:t>
      </w:r>
    </w:p>
    <w:p w14:paraId="0F2FEFF9" w14:textId="29A00231" w:rsidR="00C35346" w:rsidRPr="00C35346"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Operačný program:</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t>Integrovaný regionálny operačný program</w:t>
      </w:r>
    </w:p>
    <w:p w14:paraId="6E7400C9" w14:textId="211B4472" w:rsidR="00C35346" w:rsidRPr="00CD43DB"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Prioritná os:</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008D2078" w:rsidRPr="008D2078">
        <w:rPr>
          <w:rFonts w:asciiTheme="minorHAnsi" w:hAnsiTheme="minorHAnsi" w:cstheme="minorHAnsi"/>
          <w:color w:val="000000"/>
          <w:sz w:val="22"/>
          <w:szCs w:val="22"/>
        </w:rPr>
        <w:t>2 – Ľahší prístup k efektívnym a kvalitnejším verejným službám</w:t>
      </w:r>
    </w:p>
    <w:p w14:paraId="40BEE4D4" w14:textId="77777777" w:rsidR="00A22F78" w:rsidRDefault="00A22F78" w:rsidP="009F44C5">
      <w:pPr>
        <w:pStyle w:val="Odsekzoznamu"/>
        <w:ind w:left="0"/>
        <w:jc w:val="center"/>
        <w:rPr>
          <w:rFonts w:asciiTheme="minorHAnsi" w:hAnsiTheme="minorHAnsi" w:cstheme="minorHAnsi"/>
          <w:b/>
          <w:color w:val="000000"/>
          <w:sz w:val="22"/>
          <w:szCs w:val="22"/>
        </w:rPr>
      </w:pPr>
    </w:p>
    <w:p w14:paraId="7BFA76FC" w14:textId="77777777" w:rsidR="00A22F78" w:rsidRDefault="00A22F78" w:rsidP="009F44C5">
      <w:pPr>
        <w:pStyle w:val="Odsekzoznamu"/>
        <w:ind w:left="0"/>
        <w:jc w:val="center"/>
        <w:rPr>
          <w:rFonts w:asciiTheme="minorHAnsi" w:hAnsiTheme="minorHAnsi" w:cstheme="minorHAnsi"/>
          <w:b/>
          <w:color w:val="000000"/>
          <w:sz w:val="22"/>
          <w:szCs w:val="22"/>
        </w:rPr>
      </w:pPr>
    </w:p>
    <w:p w14:paraId="6952FCA6" w14:textId="765D7FBD"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lastRenderedPageBreak/>
        <w:t>Článok V.</w:t>
      </w:r>
    </w:p>
    <w:p w14:paraId="0E1AAE26" w14:textId="5A8DD4AC" w:rsidR="00FF3B82"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Záručné podmienky, zodpovednosť za vady, zmluvná pokuta</w:t>
      </w:r>
    </w:p>
    <w:p w14:paraId="0E24AA2C" w14:textId="77777777" w:rsidR="00DF58A9" w:rsidRPr="00CD43DB" w:rsidRDefault="00DF58A9" w:rsidP="00EA68F9">
      <w:pPr>
        <w:pStyle w:val="Odsekzoznamu"/>
        <w:ind w:left="0"/>
        <w:jc w:val="center"/>
        <w:rPr>
          <w:rFonts w:asciiTheme="minorHAnsi" w:hAnsiTheme="minorHAnsi" w:cstheme="minorHAnsi"/>
          <w:b/>
          <w:color w:val="000000"/>
          <w:sz w:val="22"/>
          <w:szCs w:val="22"/>
        </w:rPr>
      </w:pPr>
    </w:p>
    <w:p w14:paraId="3097986F" w14:textId="501C9A4A" w:rsidR="00FF3B82" w:rsidRPr="00CD43DB" w:rsidRDefault="00FF3B82" w:rsidP="009F44C5">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Zmluvné strany sa dohodli, že počas záručnej doby má Predávajúci povinnosť bezplatne odstrániť vadu (chybu) predmetu </w:t>
      </w:r>
      <w:r w:rsidR="00A511AC" w:rsidRPr="00CD43DB">
        <w:rPr>
          <w:rFonts w:asciiTheme="minorHAnsi" w:hAnsiTheme="minorHAnsi" w:cstheme="minorHAnsi"/>
          <w:color w:val="000000"/>
          <w:sz w:val="22"/>
          <w:szCs w:val="22"/>
        </w:rPr>
        <w:t xml:space="preserve">kúpy </w:t>
      </w:r>
      <w:r w:rsidRPr="00CD43DB">
        <w:rPr>
          <w:rFonts w:asciiTheme="minorHAnsi" w:hAnsiTheme="minorHAnsi" w:cstheme="minorHAnsi"/>
          <w:color w:val="000000"/>
          <w:sz w:val="22"/>
          <w:szCs w:val="22"/>
        </w:rPr>
        <w:t xml:space="preserve">pri oprávnenej reklamácii v dohodnutom čase. Záruka na predmet </w:t>
      </w:r>
      <w:r w:rsidR="000F2145" w:rsidRPr="00CD43DB">
        <w:rPr>
          <w:rFonts w:asciiTheme="minorHAnsi" w:hAnsiTheme="minorHAnsi" w:cstheme="minorHAnsi"/>
          <w:color w:val="000000"/>
          <w:sz w:val="22"/>
          <w:szCs w:val="22"/>
        </w:rPr>
        <w:t xml:space="preserve">kúpy </w:t>
      </w:r>
      <w:r w:rsidR="00E67649" w:rsidRPr="00CD43DB">
        <w:rPr>
          <w:rFonts w:asciiTheme="minorHAnsi" w:hAnsiTheme="minorHAnsi" w:cstheme="minorHAnsi"/>
          <w:color w:val="000000"/>
          <w:sz w:val="22"/>
          <w:szCs w:val="22"/>
        </w:rPr>
        <w:t xml:space="preserve">v zmysle </w:t>
      </w:r>
      <w:r w:rsidR="007B346C" w:rsidRPr="00CD43DB">
        <w:rPr>
          <w:rFonts w:asciiTheme="minorHAnsi" w:hAnsiTheme="minorHAnsi" w:cstheme="minorHAnsi"/>
          <w:color w:val="000000"/>
          <w:sz w:val="22"/>
          <w:szCs w:val="22"/>
        </w:rPr>
        <w:t xml:space="preserve">požadovanej špecifikácie tovarov </w:t>
      </w:r>
      <w:r w:rsidR="00E67649" w:rsidRPr="00CD43DB">
        <w:rPr>
          <w:rFonts w:asciiTheme="minorHAnsi" w:hAnsiTheme="minorHAnsi" w:cstheme="minorHAnsi"/>
          <w:b/>
          <w:bCs/>
          <w:color w:val="000000"/>
          <w:sz w:val="22"/>
          <w:szCs w:val="22"/>
        </w:rPr>
        <w:t>(príloha č.1)</w:t>
      </w:r>
      <w:r w:rsidR="00E67649" w:rsidRPr="00CD43DB">
        <w:rPr>
          <w:rFonts w:asciiTheme="minorHAnsi" w:hAnsiTheme="minorHAnsi" w:cstheme="minorHAnsi"/>
          <w:color w:val="000000"/>
          <w:sz w:val="22"/>
          <w:szCs w:val="22"/>
        </w:rPr>
        <w:t xml:space="preserve"> </w:t>
      </w:r>
      <w:r w:rsidR="00345C87" w:rsidRPr="00CD43DB">
        <w:rPr>
          <w:rFonts w:asciiTheme="minorHAnsi" w:hAnsiTheme="minorHAnsi" w:cstheme="minorHAnsi"/>
          <w:color w:val="000000"/>
          <w:sz w:val="22"/>
          <w:szCs w:val="22"/>
        </w:rPr>
        <w:t xml:space="preserve">vrátane </w:t>
      </w:r>
      <w:r w:rsidR="00E67649" w:rsidRPr="00CD43DB">
        <w:rPr>
          <w:rFonts w:asciiTheme="minorHAnsi" w:hAnsiTheme="minorHAnsi" w:cstheme="minorHAnsi"/>
          <w:color w:val="000000"/>
          <w:sz w:val="22"/>
          <w:szCs w:val="22"/>
        </w:rPr>
        <w:t xml:space="preserve">všetkých ich súčastí a </w:t>
      </w:r>
      <w:r w:rsidR="00345C87" w:rsidRPr="00CD43DB">
        <w:rPr>
          <w:rFonts w:asciiTheme="minorHAnsi" w:hAnsiTheme="minorHAnsi" w:cstheme="minorHAnsi"/>
          <w:color w:val="000000"/>
          <w:sz w:val="22"/>
          <w:szCs w:val="22"/>
        </w:rPr>
        <w:t xml:space="preserve">komponentov </w:t>
      </w:r>
      <w:r w:rsidRPr="00CD43DB">
        <w:rPr>
          <w:rFonts w:asciiTheme="minorHAnsi" w:hAnsiTheme="minorHAnsi" w:cstheme="minorHAnsi"/>
          <w:color w:val="000000"/>
          <w:sz w:val="22"/>
          <w:szCs w:val="22"/>
        </w:rPr>
        <w:t xml:space="preserve">je </w:t>
      </w:r>
      <w:r w:rsidR="00716766" w:rsidRPr="00CD43DB">
        <w:rPr>
          <w:rFonts w:asciiTheme="minorHAnsi" w:hAnsiTheme="minorHAnsi" w:cstheme="minorHAnsi"/>
          <w:color w:val="000000"/>
          <w:sz w:val="22"/>
          <w:szCs w:val="22"/>
        </w:rPr>
        <w:t>36</w:t>
      </w:r>
      <w:r w:rsidRPr="00CD43DB">
        <w:rPr>
          <w:rFonts w:asciiTheme="minorHAnsi" w:hAnsiTheme="minorHAnsi" w:cstheme="minorHAnsi"/>
          <w:color w:val="000000"/>
          <w:sz w:val="22"/>
          <w:szCs w:val="22"/>
        </w:rPr>
        <w:t xml:space="preserve"> mesiacov</w:t>
      </w:r>
      <w:r w:rsidR="00161710" w:rsidRPr="00CD43DB">
        <w:rPr>
          <w:rFonts w:asciiTheme="minorHAnsi" w:hAnsiTheme="minorHAnsi" w:cstheme="minorHAnsi"/>
          <w:color w:val="000000"/>
          <w:sz w:val="22"/>
          <w:szCs w:val="22"/>
        </w:rPr>
        <w:t xml:space="preserve"> podľa článku III</w:t>
      </w:r>
      <w:r w:rsidR="00935752" w:rsidRPr="00CD43DB">
        <w:rPr>
          <w:rFonts w:asciiTheme="minorHAnsi" w:hAnsiTheme="minorHAnsi" w:cstheme="minorHAnsi"/>
          <w:color w:val="000000"/>
          <w:sz w:val="22"/>
          <w:szCs w:val="22"/>
        </w:rPr>
        <w:t>.</w:t>
      </w:r>
      <w:r w:rsidR="00161710" w:rsidRPr="00CD43DB">
        <w:rPr>
          <w:rFonts w:asciiTheme="minorHAnsi" w:hAnsiTheme="minorHAnsi" w:cstheme="minorHAnsi"/>
          <w:color w:val="000000"/>
          <w:sz w:val="22"/>
          <w:szCs w:val="22"/>
        </w:rPr>
        <w:t xml:space="preserve"> odsek 1.1 a 1.2</w:t>
      </w:r>
      <w:r w:rsidR="007B346C" w:rsidRPr="00CD43DB">
        <w:rPr>
          <w:rFonts w:asciiTheme="minorHAnsi" w:hAnsiTheme="minorHAnsi" w:cstheme="minorHAnsi"/>
          <w:color w:val="000000"/>
          <w:sz w:val="22"/>
          <w:szCs w:val="22"/>
        </w:rPr>
        <w:t xml:space="preserve">, na </w:t>
      </w:r>
      <w:r w:rsidR="00E67649" w:rsidRPr="00CD43DB">
        <w:rPr>
          <w:rFonts w:asciiTheme="minorHAnsi" w:hAnsiTheme="minorHAnsi" w:cstheme="minorHAnsi"/>
          <w:color w:val="000000"/>
          <w:sz w:val="22"/>
          <w:szCs w:val="22"/>
        </w:rPr>
        <w:t xml:space="preserve">ostatné - </w:t>
      </w:r>
      <w:r w:rsidR="007B346C" w:rsidRPr="00CD43DB">
        <w:rPr>
          <w:rFonts w:asciiTheme="minorHAnsi" w:hAnsiTheme="minorHAnsi" w:cstheme="minorHAnsi"/>
          <w:color w:val="000000"/>
          <w:sz w:val="22"/>
          <w:szCs w:val="22"/>
        </w:rPr>
        <w:t xml:space="preserve">nešpecifikované tovary </w:t>
      </w:r>
      <w:r w:rsidR="00161710" w:rsidRPr="00CD43DB">
        <w:rPr>
          <w:rFonts w:asciiTheme="minorHAnsi" w:hAnsiTheme="minorHAnsi" w:cstheme="minorHAnsi"/>
          <w:color w:val="000000"/>
          <w:sz w:val="22"/>
          <w:szCs w:val="22"/>
        </w:rPr>
        <w:t>podľa článku III</w:t>
      </w:r>
      <w:r w:rsidR="00935752" w:rsidRPr="00CD43DB">
        <w:rPr>
          <w:rFonts w:asciiTheme="minorHAnsi" w:hAnsiTheme="minorHAnsi" w:cstheme="minorHAnsi"/>
          <w:color w:val="000000"/>
          <w:sz w:val="22"/>
          <w:szCs w:val="22"/>
        </w:rPr>
        <w:t>.</w:t>
      </w:r>
      <w:r w:rsidR="00161710" w:rsidRPr="00CD43DB">
        <w:rPr>
          <w:rFonts w:asciiTheme="minorHAnsi" w:hAnsiTheme="minorHAnsi" w:cstheme="minorHAnsi"/>
          <w:color w:val="000000"/>
          <w:sz w:val="22"/>
          <w:szCs w:val="22"/>
        </w:rPr>
        <w:t xml:space="preserve"> odsek 1.3 </w:t>
      </w:r>
      <w:r w:rsidR="00E67649" w:rsidRPr="00CD43DB">
        <w:rPr>
          <w:rFonts w:asciiTheme="minorHAnsi" w:hAnsiTheme="minorHAnsi" w:cstheme="minorHAnsi"/>
          <w:color w:val="000000"/>
          <w:sz w:val="22"/>
          <w:szCs w:val="22"/>
        </w:rPr>
        <w:t>si zmluvné strany dohodli záručnú dobu 2</w:t>
      </w:r>
      <w:r w:rsidR="007B346C" w:rsidRPr="00CD43DB">
        <w:rPr>
          <w:rFonts w:asciiTheme="minorHAnsi" w:hAnsiTheme="minorHAnsi" w:cstheme="minorHAnsi"/>
          <w:color w:val="000000"/>
          <w:sz w:val="22"/>
          <w:szCs w:val="22"/>
        </w:rPr>
        <w:t xml:space="preserve">4 mesiacov </w:t>
      </w:r>
      <w:r w:rsidRPr="00CD43DB">
        <w:rPr>
          <w:rFonts w:asciiTheme="minorHAnsi" w:hAnsiTheme="minorHAnsi" w:cstheme="minorHAnsi"/>
          <w:color w:val="000000"/>
          <w:sz w:val="22"/>
          <w:szCs w:val="22"/>
        </w:rPr>
        <w:t xml:space="preserve"> odo dňa dodania predmetu kúpy.</w:t>
      </w:r>
    </w:p>
    <w:p w14:paraId="2026AE95"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42BFAFBE" w14:textId="4CAC84B5" w:rsidR="00FF3B82" w:rsidRPr="00CD43DB" w:rsidRDefault="00FF3B82" w:rsidP="009F44C5">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Predávajúci zodpovedá za </w:t>
      </w:r>
      <w:r w:rsidR="00E67649" w:rsidRPr="00CD43DB">
        <w:rPr>
          <w:rFonts w:asciiTheme="minorHAnsi" w:hAnsiTheme="minorHAnsi" w:cstheme="minorHAnsi"/>
          <w:color w:val="000000"/>
          <w:sz w:val="22"/>
          <w:szCs w:val="22"/>
        </w:rPr>
        <w:t xml:space="preserve">všetky </w:t>
      </w:r>
      <w:r w:rsidRPr="00CD43DB">
        <w:rPr>
          <w:rFonts w:asciiTheme="minorHAnsi" w:hAnsiTheme="minorHAnsi" w:cstheme="minorHAnsi"/>
          <w:color w:val="000000"/>
          <w:sz w:val="22"/>
          <w:szCs w:val="22"/>
        </w:rPr>
        <w:t xml:space="preserve">vady, ktoré predmet kúpy </w:t>
      </w:r>
      <w:r w:rsidR="00E67649" w:rsidRPr="00CD43DB">
        <w:rPr>
          <w:rFonts w:asciiTheme="minorHAnsi" w:hAnsiTheme="minorHAnsi" w:cstheme="minorHAnsi"/>
          <w:color w:val="000000"/>
          <w:sz w:val="22"/>
          <w:szCs w:val="22"/>
        </w:rPr>
        <w:t xml:space="preserve">bude mať alebo má </w:t>
      </w:r>
      <w:r w:rsidRPr="00CD43DB">
        <w:rPr>
          <w:rFonts w:asciiTheme="minorHAnsi" w:hAnsiTheme="minorHAnsi" w:cstheme="minorHAnsi"/>
          <w:color w:val="000000"/>
          <w:sz w:val="22"/>
          <w:szCs w:val="22"/>
        </w:rPr>
        <w:t xml:space="preserve">v okamihu, keď prechádza nebezpečenstvo škody na tovare na Kupujúceho, aj keď sa </w:t>
      </w:r>
      <w:r w:rsidR="00E67649" w:rsidRPr="00CD43DB">
        <w:rPr>
          <w:rFonts w:asciiTheme="minorHAnsi" w:hAnsiTheme="minorHAnsi" w:cstheme="minorHAnsi"/>
          <w:color w:val="000000"/>
          <w:sz w:val="22"/>
          <w:szCs w:val="22"/>
        </w:rPr>
        <w:t xml:space="preserve">takáto </w:t>
      </w:r>
      <w:r w:rsidRPr="00CD43DB">
        <w:rPr>
          <w:rFonts w:asciiTheme="minorHAnsi" w:hAnsiTheme="minorHAnsi" w:cstheme="minorHAnsi"/>
          <w:color w:val="000000"/>
          <w:sz w:val="22"/>
          <w:szCs w:val="22"/>
        </w:rPr>
        <w:t>vada</w:t>
      </w:r>
      <w:r w:rsidR="00E67649" w:rsidRPr="00CD43DB">
        <w:rPr>
          <w:rFonts w:asciiTheme="minorHAnsi" w:hAnsiTheme="minorHAnsi" w:cstheme="minorHAnsi"/>
          <w:color w:val="000000"/>
          <w:sz w:val="22"/>
          <w:szCs w:val="22"/>
        </w:rPr>
        <w:t>/vady</w:t>
      </w:r>
      <w:r w:rsidRPr="00CD43DB">
        <w:rPr>
          <w:rFonts w:asciiTheme="minorHAnsi" w:hAnsiTheme="minorHAnsi" w:cstheme="minorHAnsi"/>
          <w:color w:val="000000"/>
          <w:sz w:val="22"/>
          <w:szCs w:val="22"/>
        </w:rPr>
        <w:t xml:space="preserve"> </w:t>
      </w:r>
      <w:r w:rsidR="000F2145" w:rsidRPr="00CD43DB">
        <w:rPr>
          <w:rFonts w:asciiTheme="minorHAnsi" w:hAnsiTheme="minorHAnsi" w:cstheme="minorHAnsi"/>
          <w:color w:val="000000"/>
          <w:sz w:val="22"/>
          <w:szCs w:val="22"/>
        </w:rPr>
        <w:t>zist</w:t>
      </w:r>
      <w:r w:rsidR="00E67649" w:rsidRPr="00CD43DB">
        <w:rPr>
          <w:rFonts w:asciiTheme="minorHAnsi" w:hAnsiTheme="minorHAnsi" w:cstheme="minorHAnsi"/>
          <w:color w:val="000000"/>
          <w:sz w:val="22"/>
          <w:szCs w:val="22"/>
        </w:rPr>
        <w:t>ia</w:t>
      </w:r>
      <w:r w:rsidRPr="00CD43DB">
        <w:rPr>
          <w:rFonts w:asciiTheme="minorHAnsi" w:hAnsiTheme="minorHAnsi" w:cstheme="minorHAnsi"/>
          <w:color w:val="000000"/>
          <w:sz w:val="22"/>
          <w:szCs w:val="22"/>
        </w:rPr>
        <w:t xml:space="preserve"> až po tomto čase. Predávajúci zodpovedá taktiež za akúkoľvek vadu, ktorá vznikne po uvedenej dobe, ak je spôsobená porušením povinností Predávajúceho podľa tejto Zmluvy</w:t>
      </w:r>
      <w:r w:rsidR="00E67649" w:rsidRPr="00CD43DB">
        <w:rPr>
          <w:rFonts w:asciiTheme="minorHAnsi" w:hAnsiTheme="minorHAnsi" w:cstheme="minorHAnsi"/>
          <w:color w:val="000000"/>
          <w:sz w:val="22"/>
          <w:szCs w:val="22"/>
        </w:rPr>
        <w:t xml:space="preserve"> a to počas celej záručnej doby dohodnutej v zmysle tohto článku</w:t>
      </w:r>
      <w:r w:rsidRPr="00CD43DB">
        <w:rPr>
          <w:rFonts w:asciiTheme="minorHAnsi" w:hAnsiTheme="minorHAnsi" w:cstheme="minorHAnsi"/>
          <w:color w:val="000000"/>
          <w:sz w:val="22"/>
          <w:szCs w:val="22"/>
        </w:rPr>
        <w:t>.</w:t>
      </w:r>
    </w:p>
    <w:p w14:paraId="4DA73C56" w14:textId="77777777" w:rsidR="002545A0" w:rsidRPr="00CD43DB" w:rsidRDefault="002545A0" w:rsidP="002545A0">
      <w:pPr>
        <w:jc w:val="both"/>
        <w:rPr>
          <w:rFonts w:asciiTheme="minorHAnsi" w:hAnsiTheme="minorHAnsi" w:cstheme="minorHAnsi"/>
          <w:color w:val="000000"/>
          <w:sz w:val="22"/>
          <w:szCs w:val="22"/>
        </w:rPr>
      </w:pPr>
    </w:p>
    <w:p w14:paraId="0937C7FD" w14:textId="77777777" w:rsidR="00461BA0" w:rsidRDefault="00FF3B82" w:rsidP="00461BA0">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Spôsob reklamácie vád tovaru bude prebiehať najmä telefonicky</w:t>
      </w:r>
      <w:r w:rsidR="00E67649" w:rsidRPr="00CD43DB">
        <w:rPr>
          <w:rFonts w:asciiTheme="minorHAnsi" w:hAnsiTheme="minorHAnsi" w:cstheme="minorHAnsi"/>
          <w:color w:val="000000"/>
          <w:sz w:val="22"/>
          <w:szCs w:val="22"/>
        </w:rPr>
        <w:t xml:space="preserve">, mailom </w:t>
      </w:r>
      <w:r w:rsidRPr="00CD43DB">
        <w:rPr>
          <w:rFonts w:asciiTheme="minorHAnsi" w:hAnsiTheme="minorHAnsi" w:cstheme="minorHAnsi"/>
          <w:color w:val="000000"/>
          <w:sz w:val="22"/>
          <w:szCs w:val="22"/>
        </w:rPr>
        <w:t>a</w:t>
      </w:r>
      <w:r w:rsidR="00E67649" w:rsidRPr="00CD43DB">
        <w:rPr>
          <w:rFonts w:asciiTheme="minorHAnsi" w:hAnsiTheme="minorHAnsi" w:cstheme="minorHAnsi"/>
          <w:color w:val="000000"/>
          <w:sz w:val="22"/>
          <w:szCs w:val="22"/>
        </w:rPr>
        <w:t>lebo</w:t>
      </w:r>
      <w:r w:rsidRPr="00CD43DB">
        <w:rPr>
          <w:rFonts w:asciiTheme="minorHAnsi" w:hAnsiTheme="minorHAnsi" w:cstheme="minorHAnsi"/>
          <w:color w:val="000000"/>
          <w:sz w:val="22"/>
          <w:szCs w:val="22"/>
        </w:rPr>
        <w:t xml:space="preserve"> písomne </w:t>
      </w:r>
      <w:r w:rsidR="00E67649" w:rsidRPr="00CD43DB">
        <w:rPr>
          <w:rFonts w:asciiTheme="minorHAnsi" w:hAnsiTheme="minorHAnsi" w:cstheme="minorHAnsi"/>
          <w:color w:val="000000"/>
          <w:sz w:val="22"/>
          <w:szCs w:val="22"/>
        </w:rPr>
        <w:t xml:space="preserve">, pričom </w:t>
      </w:r>
      <w:r w:rsidRPr="00CD43DB">
        <w:rPr>
          <w:rFonts w:asciiTheme="minorHAnsi" w:hAnsiTheme="minorHAnsi" w:cstheme="minorHAnsi"/>
          <w:color w:val="000000"/>
          <w:sz w:val="22"/>
          <w:szCs w:val="22"/>
        </w:rPr>
        <w:t>elektronick</w:t>
      </w:r>
      <w:r w:rsidR="00E67649" w:rsidRPr="00CD43DB">
        <w:rPr>
          <w:rFonts w:asciiTheme="minorHAnsi" w:hAnsiTheme="minorHAnsi" w:cstheme="minorHAnsi"/>
          <w:color w:val="000000"/>
          <w:sz w:val="22"/>
          <w:szCs w:val="22"/>
        </w:rPr>
        <w:t>ou</w:t>
      </w:r>
      <w:r w:rsidRPr="00CD43DB">
        <w:rPr>
          <w:rFonts w:asciiTheme="minorHAnsi" w:hAnsiTheme="minorHAnsi" w:cstheme="minorHAnsi"/>
          <w:color w:val="000000"/>
          <w:sz w:val="22"/>
          <w:szCs w:val="22"/>
        </w:rPr>
        <w:t xml:space="preserve"> pošt</w:t>
      </w:r>
      <w:r w:rsidR="00E67649" w:rsidRPr="00CD43DB">
        <w:rPr>
          <w:rFonts w:asciiTheme="minorHAnsi" w:hAnsiTheme="minorHAnsi" w:cstheme="minorHAnsi"/>
          <w:color w:val="000000"/>
          <w:sz w:val="22"/>
          <w:szCs w:val="22"/>
        </w:rPr>
        <w:t>ou sa na účely tejto Zmluvy rozumie emailová pošta na adresy uvedené na prvej strane tejto Zmluvy.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2A9D238A" w14:textId="1EDA80CE" w:rsidR="00461BA0" w:rsidRPr="00EC1A8A" w:rsidRDefault="00461BA0" w:rsidP="00461BA0">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EC1A8A">
        <w:rPr>
          <w:rFonts w:asciiTheme="minorHAnsi" w:hAnsiTheme="minorHAnsi" w:cstheme="minorHAnsi"/>
          <w:noProof/>
          <w:sz w:val="22"/>
          <w:szCs w:val="22"/>
        </w:rPr>
        <w:t xml:space="preserve">V prípade, ak </w:t>
      </w:r>
      <w:r>
        <w:rPr>
          <w:rFonts w:asciiTheme="minorHAnsi" w:hAnsiTheme="minorHAnsi" w:cstheme="minorHAnsi"/>
          <w:noProof/>
          <w:sz w:val="22"/>
          <w:szCs w:val="22"/>
        </w:rPr>
        <w:t>Predávajúci</w:t>
      </w:r>
      <w:r w:rsidRPr="00EC1A8A">
        <w:rPr>
          <w:rFonts w:asciiTheme="minorHAnsi" w:hAnsiTheme="minorHAnsi" w:cstheme="minorHAnsi"/>
          <w:noProof/>
          <w:sz w:val="22"/>
          <w:szCs w:val="22"/>
        </w:rPr>
        <w:t xml:space="preserve"> </w:t>
      </w:r>
      <w:r w:rsidR="0008060A">
        <w:rPr>
          <w:rFonts w:asciiTheme="minorHAnsi" w:hAnsiTheme="minorHAnsi" w:cstheme="minorHAnsi"/>
          <w:noProof/>
          <w:sz w:val="22"/>
          <w:szCs w:val="22"/>
        </w:rPr>
        <w:t xml:space="preserve">poruší </w:t>
      </w:r>
      <w:r w:rsidRPr="00EC1A8A">
        <w:rPr>
          <w:rFonts w:asciiTheme="minorHAnsi" w:hAnsiTheme="minorHAnsi" w:cstheme="minorHAnsi"/>
          <w:noProof/>
          <w:sz w:val="22"/>
          <w:szCs w:val="22"/>
        </w:rPr>
        <w:t xml:space="preserve">akúkoľvek povinnosť uvedenú v tejto Zmluve, </w:t>
      </w:r>
      <w:r>
        <w:rPr>
          <w:rFonts w:asciiTheme="minorHAnsi" w:hAnsiTheme="minorHAnsi" w:cstheme="minorHAnsi"/>
          <w:noProof/>
          <w:sz w:val="22"/>
          <w:szCs w:val="22"/>
        </w:rPr>
        <w:t>najmä povinnosti vyplývajúce z čl. II.</w:t>
      </w:r>
      <w:r w:rsidR="0008060A">
        <w:rPr>
          <w:rFonts w:asciiTheme="minorHAnsi" w:hAnsiTheme="minorHAnsi" w:cstheme="minorHAnsi"/>
          <w:noProof/>
          <w:sz w:val="22"/>
          <w:szCs w:val="22"/>
        </w:rPr>
        <w:t>,</w:t>
      </w:r>
      <w:r>
        <w:rPr>
          <w:rFonts w:asciiTheme="minorHAnsi" w:hAnsiTheme="minorHAnsi" w:cstheme="minorHAnsi"/>
          <w:noProof/>
          <w:sz w:val="22"/>
          <w:szCs w:val="22"/>
        </w:rPr>
        <w:t xml:space="preserve"> čl. III. tejto Zmluvy</w:t>
      </w:r>
      <w:r w:rsidRPr="00EC1A8A">
        <w:rPr>
          <w:rFonts w:asciiTheme="minorHAnsi" w:hAnsiTheme="minorHAnsi" w:cstheme="minorHAnsi"/>
          <w:noProof/>
          <w:sz w:val="22"/>
          <w:szCs w:val="22"/>
        </w:rPr>
        <w:t xml:space="preserve">, zaväzuje sa </w:t>
      </w:r>
      <w:r>
        <w:rPr>
          <w:rFonts w:asciiTheme="minorHAnsi" w:hAnsiTheme="minorHAnsi" w:cstheme="minorHAnsi"/>
          <w:noProof/>
          <w:sz w:val="22"/>
          <w:szCs w:val="22"/>
        </w:rPr>
        <w:t>Kupujúcemu</w:t>
      </w:r>
      <w:r w:rsidRPr="00EC1A8A">
        <w:rPr>
          <w:rFonts w:asciiTheme="minorHAnsi" w:hAnsiTheme="minorHAnsi" w:cstheme="minorHAnsi"/>
          <w:noProof/>
          <w:sz w:val="22"/>
          <w:szCs w:val="22"/>
        </w:rPr>
        <w:t xml:space="preserve"> zaplatiť zmluvnú pokutu vo výške </w:t>
      </w:r>
      <w:r>
        <w:rPr>
          <w:rFonts w:asciiTheme="minorHAnsi" w:hAnsiTheme="minorHAnsi" w:cstheme="minorHAnsi"/>
          <w:noProof/>
          <w:sz w:val="22"/>
          <w:szCs w:val="22"/>
        </w:rPr>
        <w:t>1</w:t>
      </w:r>
      <w:r w:rsidRPr="00EC1A8A">
        <w:rPr>
          <w:rFonts w:asciiTheme="minorHAnsi" w:hAnsiTheme="minorHAnsi" w:cstheme="minorHAnsi"/>
          <w:noProof/>
          <w:sz w:val="22"/>
          <w:szCs w:val="22"/>
        </w:rPr>
        <w:t xml:space="preserve">00,- Eur </w:t>
      </w:r>
      <w:r w:rsidR="0008060A">
        <w:rPr>
          <w:rFonts w:asciiTheme="minorHAnsi" w:hAnsiTheme="minorHAnsi" w:cstheme="minorHAnsi"/>
          <w:noProof/>
          <w:sz w:val="22"/>
          <w:szCs w:val="22"/>
        </w:rPr>
        <w:t xml:space="preserve">(slovom: jedensto) </w:t>
      </w:r>
      <w:r w:rsidRPr="00EC1A8A">
        <w:rPr>
          <w:rFonts w:asciiTheme="minorHAnsi" w:hAnsiTheme="minorHAnsi" w:cstheme="minorHAnsi"/>
          <w:noProof/>
          <w:sz w:val="22"/>
          <w:szCs w:val="22"/>
        </w:rPr>
        <w:t>za každý deň</w:t>
      </w:r>
      <w:r>
        <w:rPr>
          <w:rFonts w:asciiTheme="minorHAnsi" w:hAnsiTheme="minorHAnsi" w:cstheme="minorHAnsi"/>
          <w:noProof/>
          <w:sz w:val="22"/>
          <w:szCs w:val="22"/>
        </w:rPr>
        <w:t xml:space="preserve"> trvania </w:t>
      </w:r>
      <w:r w:rsidRPr="00EC1A8A">
        <w:rPr>
          <w:rFonts w:asciiTheme="minorHAnsi" w:hAnsiTheme="minorHAnsi" w:cstheme="minorHAnsi"/>
          <w:noProof/>
          <w:sz w:val="22"/>
          <w:szCs w:val="22"/>
        </w:rPr>
        <w:t>porušeni</w:t>
      </w:r>
      <w:r>
        <w:rPr>
          <w:rFonts w:asciiTheme="minorHAnsi" w:hAnsiTheme="minorHAnsi" w:cstheme="minorHAnsi"/>
          <w:noProof/>
          <w:sz w:val="22"/>
          <w:szCs w:val="22"/>
        </w:rPr>
        <w:t>a</w:t>
      </w:r>
      <w:r w:rsidRPr="00EC1A8A">
        <w:rPr>
          <w:rFonts w:asciiTheme="minorHAnsi" w:hAnsiTheme="minorHAnsi" w:cstheme="minorHAnsi"/>
          <w:noProof/>
          <w:sz w:val="22"/>
          <w:szCs w:val="22"/>
        </w:rPr>
        <w:t xml:space="preserve"> povinnosti a to za každé porušenie </w:t>
      </w:r>
      <w:r>
        <w:rPr>
          <w:rFonts w:asciiTheme="minorHAnsi" w:hAnsiTheme="minorHAnsi" w:cstheme="minorHAnsi"/>
          <w:noProof/>
          <w:sz w:val="22"/>
          <w:szCs w:val="22"/>
        </w:rPr>
        <w:t xml:space="preserve">povinnosti </w:t>
      </w:r>
      <w:r w:rsidRPr="00EC1A8A">
        <w:rPr>
          <w:rFonts w:asciiTheme="minorHAnsi" w:hAnsiTheme="minorHAnsi" w:cstheme="minorHAnsi"/>
          <w:noProof/>
          <w:sz w:val="22"/>
          <w:szCs w:val="22"/>
        </w:rPr>
        <w:t>samostatne, a to aj opakovane.</w:t>
      </w:r>
    </w:p>
    <w:p w14:paraId="696925CB" w14:textId="77777777" w:rsidR="00461BA0" w:rsidRPr="00EC1A8A" w:rsidRDefault="00461BA0" w:rsidP="00EC1A8A">
      <w:pPr>
        <w:pStyle w:val="Odsekzoznamu"/>
        <w:rPr>
          <w:rFonts w:asciiTheme="minorHAnsi" w:hAnsiTheme="minorHAnsi" w:cstheme="minorHAnsi"/>
          <w:noProof/>
          <w:sz w:val="22"/>
          <w:szCs w:val="22"/>
        </w:rPr>
      </w:pPr>
    </w:p>
    <w:p w14:paraId="4B5B43D2" w14:textId="15D86B68" w:rsidR="00461BA0" w:rsidRPr="00EC1A8A" w:rsidRDefault="00461BA0" w:rsidP="00EC1A8A">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EC1A8A">
        <w:rPr>
          <w:rFonts w:asciiTheme="minorHAnsi" w:hAnsiTheme="minorHAnsi" w:cstheme="minorHAnsi"/>
          <w:noProof/>
          <w:sz w:val="22"/>
          <w:szCs w:val="22"/>
        </w:rPr>
        <w:t>Predávajúci sa zaväzuje zaplatiť Kupujúcemu zmluvnú pokutu aj za:</w:t>
      </w:r>
    </w:p>
    <w:p w14:paraId="07459E91" w14:textId="1AA2A1D4" w:rsidR="00461BA0" w:rsidRPr="00EC1A8A" w:rsidRDefault="00461BA0" w:rsidP="00EC1A8A">
      <w:pPr>
        <w:pStyle w:val="Odsekzoznamu"/>
        <w:numPr>
          <w:ilvl w:val="1"/>
          <w:numId w:val="13"/>
        </w:numPr>
        <w:jc w:val="both"/>
        <w:rPr>
          <w:rFonts w:asciiTheme="minorHAnsi" w:hAnsiTheme="minorHAnsi" w:cs="Calibri"/>
          <w:b/>
          <w:sz w:val="22"/>
          <w:szCs w:val="22"/>
        </w:rPr>
      </w:pPr>
      <w:r w:rsidRPr="00EC1A8A">
        <w:rPr>
          <w:rFonts w:asciiTheme="minorHAnsi" w:hAnsiTheme="minorHAnsi" w:cstheme="minorHAnsi"/>
          <w:sz w:val="22"/>
          <w:szCs w:val="22"/>
        </w:rPr>
        <w:t>nesplnenie/porušenie ktorejkoľvek povinnosti Predávajúceho týkajúcej sa subdodávateľov alebo ich zmeny podľa čl. VII</w:t>
      </w:r>
      <w:r w:rsidR="0008060A">
        <w:rPr>
          <w:rFonts w:asciiTheme="minorHAnsi" w:hAnsiTheme="minorHAnsi" w:cstheme="minorHAnsi"/>
          <w:sz w:val="22"/>
          <w:szCs w:val="22"/>
        </w:rPr>
        <w:t>.</w:t>
      </w:r>
      <w:r w:rsidRPr="00EC1A8A">
        <w:rPr>
          <w:rFonts w:asciiTheme="minorHAnsi" w:hAnsiTheme="minorHAnsi" w:cstheme="minorHAnsi"/>
          <w:sz w:val="22"/>
          <w:szCs w:val="22"/>
        </w:rPr>
        <w:t xml:space="preserve"> tejto Zmluvy, v tomto prípade vzniká Kupujúcemu nárok na zmluvnú pokutu vo výške </w:t>
      </w:r>
      <w:r w:rsidRPr="00EC1A8A">
        <w:rPr>
          <w:rFonts w:asciiTheme="minorHAnsi" w:hAnsiTheme="minorHAnsi" w:cstheme="minorHAnsi"/>
          <w:b/>
          <w:sz w:val="22"/>
          <w:szCs w:val="22"/>
        </w:rPr>
        <w:t>100,- Eur</w:t>
      </w:r>
      <w:r w:rsidRPr="00EC1A8A">
        <w:rPr>
          <w:rFonts w:asciiTheme="minorHAnsi" w:hAnsiTheme="minorHAnsi" w:cstheme="minorHAnsi"/>
          <w:sz w:val="22"/>
          <w:szCs w:val="22"/>
        </w:rPr>
        <w:t xml:space="preserve"> za každý, čo i len začatý deň porušenia/nesplnenia povinnosti, a to aj opakovane;</w:t>
      </w:r>
    </w:p>
    <w:p w14:paraId="14E0DAE6" w14:textId="60F1E681" w:rsidR="00461BA0" w:rsidRPr="00EC1A8A" w:rsidRDefault="00461BA0" w:rsidP="00EC1A8A">
      <w:pPr>
        <w:pStyle w:val="Odsekzoznamu"/>
        <w:widowControl w:val="0"/>
        <w:numPr>
          <w:ilvl w:val="1"/>
          <w:numId w:val="13"/>
        </w:numPr>
        <w:jc w:val="both"/>
        <w:rPr>
          <w:rFonts w:asciiTheme="minorHAnsi" w:hAnsiTheme="minorHAnsi" w:cstheme="minorHAnsi"/>
          <w:noProof/>
          <w:sz w:val="22"/>
          <w:szCs w:val="22"/>
        </w:rPr>
      </w:pPr>
      <w:r w:rsidRPr="00EC1A8A">
        <w:rPr>
          <w:rFonts w:asciiTheme="minorHAnsi" w:hAnsiTheme="minorHAnsi" w:cstheme="minorHAnsi"/>
          <w:sz w:val="22"/>
          <w:szCs w:val="22"/>
        </w:rPr>
        <w:t xml:space="preserve">neodstránenie vád a/alebo nedorobkov Predmetu kúpy / tovaru definovanom touto Zmluvou a jej prílohami, v tomto prípade vzniká Kupujúcemu nárok na zmluvnú pokutu </w:t>
      </w:r>
      <w:r w:rsidRPr="00EC1A8A">
        <w:rPr>
          <w:rFonts w:asciiTheme="minorHAnsi" w:hAnsiTheme="minorHAnsi" w:cstheme="minorHAnsi"/>
          <w:b/>
          <w:bCs/>
          <w:sz w:val="22"/>
          <w:szCs w:val="22"/>
        </w:rPr>
        <w:t>vo výške 1 %</w:t>
      </w:r>
      <w:r w:rsidRPr="00EC1A8A">
        <w:rPr>
          <w:rFonts w:asciiTheme="minorHAnsi" w:hAnsiTheme="minorHAnsi" w:cstheme="minorHAnsi"/>
          <w:b/>
          <w:sz w:val="22"/>
          <w:szCs w:val="22"/>
        </w:rPr>
        <w:t xml:space="preserve"> z celkovej ceny nedodaných tovarov (predmetu zmluvy) bez DPH</w:t>
      </w:r>
      <w:r w:rsidRPr="00EC1A8A">
        <w:rPr>
          <w:rFonts w:asciiTheme="minorHAnsi" w:hAnsiTheme="minorHAnsi" w:cstheme="minorHAnsi"/>
          <w:sz w:val="22"/>
          <w:szCs w:val="22"/>
        </w:rPr>
        <w:t xml:space="preserve"> a to za každý aj začatý deň omeškania, a to až do dňa úplného odstránenia všetkých vád a nedorobkov vo vzťahu k montáži / inštalácii dodaných predmetov kúpy;</w:t>
      </w:r>
    </w:p>
    <w:p w14:paraId="113A6234" w14:textId="28690B25" w:rsidR="00461BA0" w:rsidRPr="00BA4567" w:rsidRDefault="00461BA0" w:rsidP="00EC1A8A">
      <w:pPr>
        <w:pStyle w:val="Odsekzoznamu"/>
        <w:widowControl w:val="0"/>
        <w:numPr>
          <w:ilvl w:val="1"/>
          <w:numId w:val="13"/>
        </w:numPr>
        <w:jc w:val="both"/>
        <w:rPr>
          <w:rFonts w:asciiTheme="minorHAnsi" w:hAnsiTheme="minorHAnsi" w:cstheme="minorHAnsi"/>
          <w:noProof/>
          <w:sz w:val="22"/>
          <w:szCs w:val="22"/>
        </w:rPr>
      </w:pPr>
      <w:r w:rsidRPr="00BA4567">
        <w:rPr>
          <w:rFonts w:asciiTheme="minorHAnsi" w:hAnsiTheme="minorHAnsi" w:cstheme="minorHAnsi"/>
          <w:sz w:val="22"/>
          <w:szCs w:val="22"/>
        </w:rPr>
        <w:t xml:space="preserve">neodstránenie vady a/alebo nedorobku v dohodnutom termíne, ktoré boli reklamované </w:t>
      </w:r>
      <w:r>
        <w:rPr>
          <w:rFonts w:asciiTheme="minorHAnsi" w:hAnsiTheme="minorHAnsi" w:cstheme="minorHAnsi"/>
          <w:sz w:val="22"/>
          <w:szCs w:val="22"/>
        </w:rPr>
        <w:t>Kupujúcim</w:t>
      </w:r>
      <w:r w:rsidRPr="00BA4567">
        <w:rPr>
          <w:rFonts w:asciiTheme="minorHAnsi" w:hAnsiTheme="minorHAnsi" w:cstheme="minorHAnsi"/>
          <w:sz w:val="22"/>
          <w:szCs w:val="22"/>
        </w:rPr>
        <w:t xml:space="preserve"> počas plynutia záručnej doby, a to zmluvnú pokutu vo výške </w:t>
      </w:r>
      <w:r>
        <w:rPr>
          <w:rFonts w:asciiTheme="minorHAnsi" w:hAnsiTheme="minorHAnsi" w:cstheme="minorHAnsi"/>
          <w:b/>
          <w:sz w:val="22"/>
          <w:szCs w:val="22"/>
        </w:rPr>
        <w:t>1</w:t>
      </w:r>
      <w:r w:rsidRPr="00BA4567">
        <w:rPr>
          <w:rFonts w:asciiTheme="minorHAnsi" w:hAnsiTheme="minorHAnsi" w:cstheme="minorHAnsi"/>
          <w:b/>
          <w:sz w:val="22"/>
          <w:szCs w:val="22"/>
        </w:rPr>
        <w:t>% z</w:t>
      </w:r>
      <w:r>
        <w:rPr>
          <w:rFonts w:asciiTheme="minorHAnsi" w:hAnsiTheme="minorHAnsi" w:cstheme="minorHAnsi"/>
          <w:b/>
          <w:sz w:val="22"/>
          <w:szCs w:val="22"/>
        </w:rPr>
        <w:t xml:space="preserve"> celkovej </w:t>
      </w:r>
      <w:r w:rsidRPr="00BA4567">
        <w:rPr>
          <w:rFonts w:asciiTheme="minorHAnsi" w:hAnsiTheme="minorHAnsi" w:cstheme="minorHAnsi"/>
          <w:b/>
          <w:sz w:val="22"/>
          <w:szCs w:val="22"/>
        </w:rPr>
        <w:t xml:space="preserve">ceny </w:t>
      </w:r>
      <w:r>
        <w:rPr>
          <w:rFonts w:asciiTheme="minorHAnsi" w:hAnsiTheme="minorHAnsi" w:cstheme="minorHAnsi"/>
          <w:b/>
          <w:sz w:val="22"/>
          <w:szCs w:val="22"/>
        </w:rPr>
        <w:t>Predmetu Zmluvy</w:t>
      </w:r>
      <w:r w:rsidRPr="00BA4567">
        <w:rPr>
          <w:rFonts w:asciiTheme="minorHAnsi" w:hAnsiTheme="minorHAnsi" w:cstheme="minorHAnsi"/>
          <w:b/>
          <w:sz w:val="22"/>
          <w:szCs w:val="22"/>
        </w:rPr>
        <w:t xml:space="preserve"> bez DPH</w:t>
      </w:r>
      <w:r w:rsidRPr="00BA4567">
        <w:rPr>
          <w:rFonts w:asciiTheme="minorHAnsi" w:hAnsiTheme="minorHAnsi" w:cstheme="minorHAnsi"/>
          <w:sz w:val="22"/>
          <w:szCs w:val="22"/>
        </w:rPr>
        <w:t xml:space="preserve"> uvedenej v čl.</w:t>
      </w:r>
      <w:r>
        <w:rPr>
          <w:rFonts w:asciiTheme="minorHAnsi" w:hAnsiTheme="minorHAnsi" w:cstheme="minorHAnsi"/>
          <w:sz w:val="22"/>
          <w:szCs w:val="22"/>
        </w:rPr>
        <w:t xml:space="preserve"> IV </w:t>
      </w:r>
      <w:r w:rsidRPr="00BA4567">
        <w:rPr>
          <w:rFonts w:asciiTheme="minorHAnsi" w:hAnsiTheme="minorHAnsi" w:cstheme="minorHAnsi"/>
          <w:sz w:val="22"/>
          <w:szCs w:val="22"/>
        </w:rPr>
        <w:t>tejto Zmluvy</w:t>
      </w:r>
      <w:r>
        <w:rPr>
          <w:rFonts w:asciiTheme="minorHAnsi" w:hAnsiTheme="minorHAnsi" w:cstheme="minorHAnsi"/>
          <w:sz w:val="22"/>
          <w:szCs w:val="22"/>
        </w:rPr>
        <w:t xml:space="preserve"> a to </w:t>
      </w:r>
      <w:r w:rsidRPr="00BA4567">
        <w:rPr>
          <w:rFonts w:asciiTheme="minorHAnsi" w:hAnsiTheme="minorHAnsi" w:cstheme="minorHAnsi"/>
          <w:sz w:val="22"/>
          <w:szCs w:val="22"/>
        </w:rPr>
        <w:t>za každý aj začatý deň omeškania, a to až do dňa úplného odstránenia týchto reklamovaných vád a nedorobkov.</w:t>
      </w:r>
    </w:p>
    <w:p w14:paraId="66D3F24E" w14:textId="77777777" w:rsidR="00461BA0" w:rsidRDefault="00461BA0" w:rsidP="005F6F8B">
      <w:pPr>
        <w:pStyle w:val="Bezriadkovania"/>
        <w:numPr>
          <w:ilvl w:val="0"/>
          <w:numId w:val="5"/>
        </w:numPr>
        <w:tabs>
          <w:tab w:val="left" w:pos="426"/>
        </w:tabs>
        <w:ind w:left="426" w:hanging="426"/>
        <w:jc w:val="both"/>
        <w:rPr>
          <w:rFonts w:asciiTheme="minorHAnsi" w:hAnsiTheme="minorHAnsi" w:cstheme="minorHAnsi"/>
          <w:sz w:val="22"/>
          <w:szCs w:val="22"/>
        </w:rPr>
      </w:pPr>
      <w:r w:rsidRPr="00461BA0">
        <w:rPr>
          <w:rFonts w:asciiTheme="minorHAnsi" w:hAnsiTheme="minorHAnsi" w:cstheme="minorHAnsi"/>
          <w:sz w:val="22"/>
          <w:szCs w:val="22"/>
        </w:rPr>
        <w:t>Zmluvné strany prehlasujú, že považujú dohodnuté výšky zmluvných pokút uvedených v  tejto Zmluve za primerané,</w:t>
      </w:r>
      <w:r w:rsidRPr="00461BA0">
        <w:rPr>
          <w:rFonts w:asciiTheme="minorHAnsi" w:hAnsiTheme="minorHAnsi" w:cstheme="minorHAnsi"/>
          <w:sz w:val="22"/>
          <w:szCs w:val="20"/>
        </w:rPr>
        <w:t xml:space="preserve"> pretože pri rokovaniach o dohode o výške týchto zmluvných pokút prihliadali na hodnotu a význam týmito</w:t>
      </w:r>
      <w:r w:rsidRPr="00461BA0">
        <w:rPr>
          <w:rFonts w:asciiTheme="minorHAnsi" w:hAnsiTheme="minorHAnsi" w:cstheme="minorHAnsi"/>
          <w:sz w:val="22"/>
          <w:szCs w:val="22"/>
        </w:rPr>
        <w:t xml:space="preserve"> zmluvnými pokutami zabezpečovaných zmluvných povinností zhotoviteľa. </w:t>
      </w:r>
    </w:p>
    <w:p w14:paraId="3D490A9C" w14:textId="1B6E0574" w:rsidR="00461BA0" w:rsidRPr="00461BA0" w:rsidRDefault="00461BA0" w:rsidP="00EC1A8A">
      <w:pPr>
        <w:pStyle w:val="Bezriadkovania"/>
        <w:numPr>
          <w:ilvl w:val="0"/>
          <w:numId w:val="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P</w:t>
      </w:r>
      <w:r w:rsidRPr="00461BA0">
        <w:rPr>
          <w:rFonts w:asciiTheme="minorHAnsi" w:hAnsiTheme="minorHAnsi" w:cstheme="minorHAnsi"/>
          <w:sz w:val="22"/>
          <w:szCs w:val="22"/>
        </w:rPr>
        <w:t>ožiadavku na zaplatenie zmluvnej pokuty podľa tejto Zmluvy doručí Kupujúci Predávajúcemu f</w:t>
      </w:r>
      <w:r w:rsidRPr="00461BA0">
        <w:rPr>
          <w:rFonts w:asciiTheme="minorHAnsi" w:hAnsiTheme="minorHAnsi" w:cstheme="minorHAnsi"/>
          <w:color w:val="auto"/>
          <w:sz w:val="22"/>
          <w:szCs w:val="22"/>
        </w:rPr>
        <w:t xml:space="preserve">ormou e-mailu zaslaného na adresu uvedenú v záhlaví tejto Zmluvy. </w:t>
      </w:r>
      <w:r w:rsidRPr="00461BA0">
        <w:rPr>
          <w:rFonts w:asciiTheme="minorHAnsi" w:hAnsiTheme="minorHAnsi" w:cstheme="minorHAnsi"/>
          <w:sz w:val="22"/>
          <w:szCs w:val="22"/>
        </w:rPr>
        <w:t xml:space="preserve">Kupujúci je povinný požiadavku uvedenú v predchádzajúcej vete zaslať do sídla Predávajúceho do piatich (5) pracovných dní aj poštou alebo prostredníctvom kuriéra. Zmluvné pokuty podľa tejto Zmluvy je možné kumulovať, ak v tejto Zmluve nie je uvedené inak. Kupujúci je oprávnený uplatniť zmluvnú pokutu kedykoľvek po tom, čo mu vznikne nárok na jej zaplatenie. Splatnosť zmluvnej pokuty je 30 kalendárnych dní odo dňa doručenia požiadavky Predávajúcemu.   </w:t>
      </w:r>
    </w:p>
    <w:p w14:paraId="3628EAC0" w14:textId="537492DD" w:rsidR="00461BA0" w:rsidRPr="00374476" w:rsidRDefault="00461BA0" w:rsidP="00EC1A8A">
      <w:pPr>
        <w:pStyle w:val="Bezriadkovania"/>
        <w:numPr>
          <w:ilvl w:val="0"/>
          <w:numId w:val="5"/>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 xml:space="preserve">Uplatnením alebo zaplatením zmluvnej pokuty nie je dotknuté právo </w:t>
      </w:r>
      <w:r>
        <w:rPr>
          <w:rFonts w:asciiTheme="minorHAnsi" w:hAnsiTheme="minorHAnsi" w:cstheme="minorHAnsi"/>
          <w:sz w:val="22"/>
          <w:szCs w:val="22"/>
          <w:lang w:eastAsia="cs-CZ"/>
        </w:rPr>
        <w:t>Kupujúceho</w:t>
      </w:r>
      <w:r w:rsidRPr="00374476">
        <w:rPr>
          <w:rFonts w:asciiTheme="minorHAnsi" w:hAnsiTheme="minorHAnsi" w:cstheme="minorHAnsi"/>
          <w:sz w:val="22"/>
          <w:szCs w:val="22"/>
          <w:lang w:eastAsia="cs-CZ"/>
        </w:rPr>
        <w:t xml:space="preserve"> na odstúpenie od Zmluvy, úrok</w:t>
      </w:r>
      <w:r>
        <w:rPr>
          <w:rFonts w:asciiTheme="minorHAnsi" w:hAnsiTheme="minorHAnsi" w:cstheme="minorHAnsi"/>
          <w:sz w:val="22"/>
          <w:szCs w:val="22"/>
          <w:lang w:eastAsia="cs-CZ"/>
        </w:rPr>
        <w:t>y</w:t>
      </w:r>
      <w:r w:rsidRPr="00374476">
        <w:rPr>
          <w:rFonts w:asciiTheme="minorHAnsi" w:hAnsiTheme="minorHAnsi" w:cstheme="minorHAnsi"/>
          <w:sz w:val="22"/>
          <w:szCs w:val="22"/>
          <w:lang w:eastAsia="cs-CZ"/>
        </w:rPr>
        <w:t xml:space="preserve"> z omeškania a na náhradu vzniknutej škody</w:t>
      </w:r>
      <w:r>
        <w:rPr>
          <w:rFonts w:asciiTheme="minorHAnsi" w:hAnsiTheme="minorHAnsi" w:cstheme="minorHAnsi"/>
          <w:sz w:val="22"/>
          <w:szCs w:val="22"/>
          <w:lang w:eastAsia="cs-CZ"/>
        </w:rPr>
        <w:t xml:space="preserve"> spôsobenej najmä, nie však výlučne nedodaním požadovaných tovarov, nenainštalovaním a neuvedením tovarov do plne funkčnej </w:t>
      </w:r>
      <w:r>
        <w:rPr>
          <w:rFonts w:asciiTheme="minorHAnsi" w:hAnsiTheme="minorHAnsi" w:cstheme="minorHAnsi"/>
          <w:sz w:val="22"/>
          <w:szCs w:val="22"/>
          <w:lang w:eastAsia="cs-CZ"/>
        </w:rPr>
        <w:lastRenderedPageBreak/>
        <w:t>prevádzky zo strany Predávajúceho</w:t>
      </w:r>
      <w:r w:rsidRPr="00374476">
        <w:rPr>
          <w:rFonts w:asciiTheme="minorHAnsi" w:hAnsiTheme="minorHAnsi" w:cstheme="minorHAnsi"/>
          <w:sz w:val="22"/>
          <w:szCs w:val="22"/>
          <w:lang w:eastAsia="cs-CZ"/>
        </w:rPr>
        <w:t xml:space="preserve">. Zaplatenie zmluvnej pokuty </w:t>
      </w:r>
      <w:r>
        <w:rPr>
          <w:rFonts w:asciiTheme="minorHAnsi" w:hAnsiTheme="minorHAnsi" w:cstheme="minorHAnsi"/>
          <w:sz w:val="22"/>
          <w:szCs w:val="22"/>
          <w:lang w:eastAsia="cs-CZ"/>
        </w:rPr>
        <w:t xml:space="preserve">Predávajúcim ho </w:t>
      </w:r>
      <w:r w:rsidRPr="00374476">
        <w:rPr>
          <w:rFonts w:asciiTheme="minorHAnsi" w:hAnsiTheme="minorHAnsi" w:cstheme="minorHAnsi"/>
          <w:sz w:val="22"/>
          <w:szCs w:val="22"/>
          <w:lang w:eastAsia="cs-CZ"/>
        </w:rPr>
        <w:t>nezbavuje</w:t>
      </w:r>
      <w:r>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 xml:space="preserve">povinnosti </w:t>
      </w:r>
      <w:r>
        <w:rPr>
          <w:rFonts w:asciiTheme="minorHAnsi" w:hAnsiTheme="minorHAnsi" w:cstheme="minorHAnsi"/>
          <w:sz w:val="22"/>
          <w:szCs w:val="22"/>
          <w:lang w:eastAsia="cs-CZ"/>
        </w:rPr>
        <w:t>dodať predmet kúpy / Zmluvy v zmysle príloh tejto Zmluvy.</w:t>
      </w:r>
    </w:p>
    <w:p w14:paraId="46E4ED1C" w14:textId="77777777" w:rsidR="00461BA0" w:rsidRPr="00CD43DB" w:rsidRDefault="00461BA0" w:rsidP="00EC1A8A">
      <w:pPr>
        <w:pStyle w:val="Odsekzoznamu"/>
        <w:ind w:left="426"/>
        <w:jc w:val="both"/>
        <w:rPr>
          <w:rFonts w:asciiTheme="minorHAnsi" w:hAnsiTheme="minorHAnsi" w:cstheme="minorHAnsi"/>
          <w:color w:val="000000"/>
          <w:sz w:val="22"/>
          <w:szCs w:val="22"/>
        </w:rPr>
      </w:pPr>
    </w:p>
    <w:p w14:paraId="1CB41476" w14:textId="008FFD4C"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VI.</w:t>
      </w:r>
    </w:p>
    <w:p w14:paraId="601F2C68" w14:textId="12EEB90A" w:rsidR="00FF3B82"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504C1C83" w14:textId="77777777" w:rsidR="00DF58A9" w:rsidRPr="00CD43DB" w:rsidRDefault="00DF58A9" w:rsidP="00EA68F9">
      <w:pPr>
        <w:pStyle w:val="Odsekzoznamu"/>
        <w:ind w:left="0"/>
        <w:jc w:val="center"/>
        <w:rPr>
          <w:rFonts w:asciiTheme="minorHAnsi" w:hAnsiTheme="minorHAnsi" w:cstheme="minorHAnsi"/>
          <w:b/>
          <w:color w:val="000000"/>
          <w:sz w:val="22"/>
          <w:szCs w:val="22"/>
        </w:rPr>
      </w:pPr>
    </w:p>
    <w:p w14:paraId="26F7773C" w14:textId="64471D69"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zanikne </w:t>
      </w:r>
      <w:r w:rsidR="000F2145" w:rsidRPr="00CD43DB">
        <w:rPr>
          <w:rFonts w:asciiTheme="minorHAnsi" w:hAnsiTheme="minorHAnsi" w:cstheme="minorHAnsi"/>
          <w:color w:val="000000"/>
          <w:sz w:val="22"/>
          <w:szCs w:val="22"/>
        </w:rPr>
        <w:t>naplnením všetkých práv a povinností z nej vyplývajúcich</w:t>
      </w:r>
      <w:r w:rsidRPr="00CD43DB">
        <w:rPr>
          <w:rFonts w:asciiTheme="minorHAnsi" w:hAnsiTheme="minorHAnsi" w:cstheme="minorHAnsi"/>
          <w:color w:val="000000"/>
          <w:sz w:val="22"/>
          <w:szCs w:val="22"/>
        </w:rPr>
        <w:t>. Zmluvu je možné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7EA61062" w14:textId="3B054A40"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43CF8CC4" w14:textId="0129E6E4"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§351 ObZ. Predchádzajúca písomná výzva Kupujúceho nie je potrebná v prípade odstúpenia od Zmluvy zo strany Kupujúceho podľa bodu 4 tohto článku.</w:t>
      </w:r>
      <w:r w:rsidR="00B61929" w:rsidRPr="00CD43DB">
        <w:rPr>
          <w:rFonts w:asciiTheme="minorHAnsi" w:hAnsiTheme="minorHAnsi" w:cstheme="minorHAnsi"/>
          <w:color w:val="000000"/>
          <w:sz w:val="22"/>
          <w:szCs w:val="22"/>
        </w:rPr>
        <w:t xml:space="preserve"> </w:t>
      </w:r>
    </w:p>
    <w:p w14:paraId="2AA81726"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0C581D23" w14:textId="0D8CCA8D"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6D432A1C" w14:textId="77777777" w:rsidR="002545A0" w:rsidRPr="00CD43DB" w:rsidRDefault="002545A0" w:rsidP="002545A0">
      <w:pPr>
        <w:jc w:val="both"/>
        <w:rPr>
          <w:rFonts w:asciiTheme="minorHAnsi" w:hAnsiTheme="minorHAnsi" w:cstheme="minorHAnsi"/>
          <w:color w:val="000000"/>
          <w:sz w:val="22"/>
          <w:szCs w:val="22"/>
        </w:rPr>
      </w:pPr>
    </w:p>
    <w:p w14:paraId="2B628AB4" w14:textId="71C66877"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Odstúpenie od Zmluvy </w:t>
      </w:r>
      <w:r w:rsidR="00B61929" w:rsidRPr="00CD43DB">
        <w:rPr>
          <w:rFonts w:asciiTheme="minorHAnsi" w:hAnsiTheme="minorHAnsi" w:cstheme="minorHAnsi"/>
          <w:color w:val="000000"/>
          <w:sz w:val="22"/>
          <w:szCs w:val="22"/>
        </w:rPr>
        <w:t xml:space="preserve">v zmysle bodu 3, bodu 4 tohto článku </w:t>
      </w:r>
      <w:r w:rsidRPr="00CD43DB">
        <w:rPr>
          <w:rFonts w:asciiTheme="minorHAnsi" w:hAnsiTheme="minorHAnsi" w:cstheme="minorHAnsi"/>
          <w:color w:val="000000"/>
          <w:sz w:val="22"/>
          <w:szCs w:val="22"/>
        </w:rPr>
        <w:t>musí mať písomnú formu a musí byť druhej Zmluvnej strane doručené</w:t>
      </w:r>
      <w:r w:rsidR="00B61929" w:rsidRPr="00CD43DB">
        <w:rPr>
          <w:rFonts w:asciiTheme="minorHAnsi" w:hAnsiTheme="minorHAnsi" w:cstheme="minorHAnsi"/>
          <w:color w:val="000000"/>
          <w:sz w:val="22"/>
          <w:szCs w:val="22"/>
        </w:rPr>
        <w:t>, pričom ú</w:t>
      </w:r>
      <w:r w:rsidRPr="00CD43DB">
        <w:rPr>
          <w:rFonts w:asciiTheme="minorHAnsi" w:hAnsiTheme="minorHAnsi" w:cstheme="minorHAnsi"/>
          <w:color w:val="000000"/>
          <w:sz w:val="22"/>
          <w:szCs w:val="22"/>
        </w:rPr>
        <w:t xml:space="preserve">činky </w:t>
      </w:r>
      <w:r w:rsidR="00B61929" w:rsidRPr="00CD43DB">
        <w:rPr>
          <w:rFonts w:asciiTheme="minorHAnsi" w:hAnsiTheme="minorHAnsi" w:cstheme="minorHAnsi"/>
          <w:color w:val="000000"/>
          <w:sz w:val="22"/>
          <w:szCs w:val="22"/>
        </w:rPr>
        <w:t xml:space="preserve">takéhoto </w:t>
      </w:r>
      <w:r w:rsidRPr="00CD43DB">
        <w:rPr>
          <w:rFonts w:asciiTheme="minorHAnsi" w:hAnsiTheme="minorHAnsi" w:cstheme="minorHAnsi"/>
          <w:color w:val="000000"/>
          <w:sz w:val="22"/>
          <w:szCs w:val="22"/>
        </w:rPr>
        <w:t>odstúpenia nastávajú dňom doručenia odstúpenia druhej Zmluvnej strane.</w:t>
      </w:r>
      <w:r w:rsidR="00B61929" w:rsidRPr="00CD43DB">
        <w:rPr>
          <w:rFonts w:asciiTheme="minorHAnsi" w:hAnsiTheme="minorHAnsi" w:cstheme="minorHAnsi"/>
          <w:color w:val="000000"/>
          <w:sz w:val="22"/>
          <w:szCs w:val="22"/>
        </w:rPr>
        <w:t xml:space="preserve"> Kupujúci je oprávnený od Zmluvy odstúpiť aj bez uvedenia dôvodu a to s 1 (jedno) mesačnou výpovednou lehotou, ktorá začína plynúť prvý deň nasledujúceho mesiaca po dni doručenia písomnej výpovede zo strany Kupujúceho. Kupujúci je povinný uhradiť Predávajúcemu všetky dodané tovary, ktoré do ukončenia zmluvného vzťahu od neho prevzal. Predávajúci je povinný v tomto prípade doručiť Kupujúcemu faktúru spolu s povinnou prílohou/ prílohami do 15 kalendárnych dní od ukončenia zmluvného vzťahu.</w:t>
      </w:r>
    </w:p>
    <w:p w14:paraId="204A30E3" w14:textId="77777777" w:rsidR="002545A0" w:rsidRPr="00CD43DB" w:rsidRDefault="002545A0" w:rsidP="002545A0">
      <w:pPr>
        <w:jc w:val="both"/>
        <w:rPr>
          <w:rFonts w:asciiTheme="minorHAnsi" w:hAnsiTheme="minorHAnsi" w:cstheme="minorHAnsi"/>
          <w:color w:val="000000"/>
          <w:sz w:val="22"/>
          <w:szCs w:val="22"/>
        </w:rPr>
      </w:pPr>
    </w:p>
    <w:p w14:paraId="7E6FDDB3" w14:textId="77777777" w:rsidR="00FF3B82" w:rsidRPr="00CD43DB" w:rsidRDefault="00FF3B82" w:rsidP="00825F9B">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6B3D7A3D" w:rsidR="00FF3B82" w:rsidRPr="00CD43DB" w:rsidRDefault="00FF3B82" w:rsidP="00825F9B">
      <w:pPr>
        <w:jc w:val="center"/>
        <w:rPr>
          <w:rFonts w:asciiTheme="minorHAnsi" w:hAnsiTheme="minorHAnsi" w:cstheme="minorHAnsi"/>
          <w:b/>
          <w:color w:val="000000"/>
          <w:sz w:val="22"/>
          <w:szCs w:val="22"/>
        </w:rPr>
      </w:pPr>
    </w:p>
    <w:p w14:paraId="30876C8C" w14:textId="77777777" w:rsidR="00DF58A9" w:rsidRPr="00CD43DB" w:rsidRDefault="00DF58A9" w:rsidP="00825F9B">
      <w:pPr>
        <w:jc w:val="center"/>
        <w:rPr>
          <w:rFonts w:asciiTheme="minorHAnsi" w:hAnsiTheme="minorHAnsi" w:cstheme="minorHAnsi"/>
          <w:b/>
          <w:color w:val="000000"/>
          <w:sz w:val="22"/>
          <w:szCs w:val="22"/>
        </w:rPr>
      </w:pPr>
    </w:p>
    <w:p w14:paraId="3CBD9FA5" w14:textId="10D17BA5"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VII.</w:t>
      </w:r>
    </w:p>
    <w:p w14:paraId="4F8124E2" w14:textId="565C1066" w:rsidR="009F44C5" w:rsidRPr="00CD43DB" w:rsidRDefault="009F44C5" w:rsidP="009F44C5">
      <w:pPr>
        <w:jc w:val="center"/>
        <w:rPr>
          <w:rFonts w:asciiTheme="minorHAnsi" w:hAnsiTheme="minorHAnsi" w:cstheme="minorHAnsi"/>
          <w:b/>
          <w:sz w:val="22"/>
          <w:szCs w:val="22"/>
        </w:rPr>
      </w:pPr>
      <w:r w:rsidRPr="00CD43DB">
        <w:rPr>
          <w:rFonts w:asciiTheme="minorHAnsi" w:hAnsiTheme="minorHAnsi" w:cstheme="minorHAnsi"/>
          <w:b/>
          <w:sz w:val="22"/>
          <w:szCs w:val="22"/>
        </w:rPr>
        <w:t>Využitie subdodávateľov</w:t>
      </w:r>
    </w:p>
    <w:p w14:paraId="15E39B8C" w14:textId="6006A491" w:rsidR="009F44C5" w:rsidRPr="00CD43DB" w:rsidRDefault="009F44C5" w:rsidP="009F44C5">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predkladá v prílohe tejto Zmluv</w:t>
      </w:r>
      <w:r w:rsidR="00B61929" w:rsidRPr="00CD43DB">
        <w:rPr>
          <w:rFonts w:asciiTheme="minorHAnsi" w:hAnsiTheme="minorHAnsi" w:cstheme="minorHAnsi"/>
          <w:color w:val="000000"/>
          <w:sz w:val="22"/>
          <w:szCs w:val="22"/>
        </w:rPr>
        <w:t>y</w:t>
      </w:r>
      <w:r w:rsidRPr="00CD43DB">
        <w:rPr>
          <w:rFonts w:asciiTheme="minorHAnsi" w:hAnsiTheme="minorHAnsi" w:cstheme="minorHAnsi"/>
          <w:color w:val="000000"/>
          <w:sz w:val="22"/>
          <w:szCs w:val="22"/>
        </w:rPr>
        <w:t xml:space="preser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8786DEB" w14:textId="77777777" w:rsidR="002545A0" w:rsidRPr="00CD43DB" w:rsidRDefault="002545A0" w:rsidP="002545A0">
      <w:pPr>
        <w:pStyle w:val="Odsekzoznamu"/>
        <w:spacing w:line="264" w:lineRule="auto"/>
        <w:ind w:left="426"/>
        <w:jc w:val="both"/>
        <w:rPr>
          <w:rFonts w:asciiTheme="minorHAnsi" w:hAnsiTheme="minorHAnsi" w:cstheme="minorHAnsi"/>
          <w:color w:val="000000"/>
          <w:sz w:val="22"/>
          <w:szCs w:val="22"/>
        </w:rPr>
      </w:pPr>
    </w:p>
    <w:p w14:paraId="73D6B48D" w14:textId="4F1DB021" w:rsidR="009F44C5" w:rsidRPr="00CD43DB" w:rsidRDefault="009F44C5" w:rsidP="00EA68F9">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Predávajúci je oprávnený kedykoľvek počas trvania tejto </w:t>
      </w:r>
      <w:r w:rsidR="00825F9B" w:rsidRPr="00CD43DB">
        <w:rPr>
          <w:rFonts w:asciiTheme="minorHAnsi" w:hAnsiTheme="minorHAnsi" w:cstheme="minorHAnsi"/>
          <w:color w:val="000000"/>
          <w:sz w:val="22"/>
          <w:szCs w:val="22"/>
        </w:rPr>
        <w:t>Z</w:t>
      </w:r>
      <w:r w:rsidRPr="00CD43DB">
        <w:rPr>
          <w:rFonts w:asciiTheme="minorHAnsi" w:hAnsiTheme="minorHAnsi" w:cstheme="minorHAnsi"/>
          <w:color w:val="000000"/>
          <w:sz w:val="22"/>
          <w:szCs w:val="22"/>
        </w:rPr>
        <w:t xml:space="preserve">mluvy vymeniť ktoréhokoľvek subdodávateľa, a to za predpokladu, že nový subdodávateľ disponuje oprávnením na príslušné plnenie </w:t>
      </w:r>
      <w:r w:rsidR="00825F9B" w:rsidRPr="00CD43DB">
        <w:rPr>
          <w:rFonts w:asciiTheme="minorHAnsi" w:hAnsiTheme="minorHAnsi" w:cstheme="minorHAnsi"/>
          <w:color w:val="000000"/>
          <w:sz w:val="22"/>
          <w:szCs w:val="22"/>
        </w:rPr>
        <w:t>Z</w:t>
      </w:r>
      <w:r w:rsidRPr="00CD43DB">
        <w:rPr>
          <w:rFonts w:asciiTheme="minorHAnsi" w:hAnsiTheme="minorHAnsi" w:cstheme="minorHAnsi"/>
          <w:color w:val="000000"/>
          <w:sz w:val="22"/>
          <w:szCs w:val="22"/>
        </w:rPr>
        <w:t xml:space="preserve">mluvy podľa </w:t>
      </w:r>
      <w:proofErr w:type="spellStart"/>
      <w:r w:rsidRPr="00CD43DB">
        <w:rPr>
          <w:rFonts w:asciiTheme="minorHAnsi" w:hAnsiTheme="minorHAnsi" w:cstheme="minorHAnsi"/>
          <w:color w:val="000000"/>
          <w:sz w:val="22"/>
          <w:szCs w:val="22"/>
        </w:rPr>
        <w:t>ust</w:t>
      </w:r>
      <w:proofErr w:type="spellEnd"/>
      <w:r w:rsidRPr="00CD43DB">
        <w:rPr>
          <w:rFonts w:asciiTheme="minorHAnsi" w:hAnsiTheme="minorHAnsi" w:cstheme="minorHAnsi"/>
          <w:color w:val="000000"/>
          <w:sz w:val="22"/>
          <w:szCs w:val="22"/>
        </w:rPr>
        <w:t xml:space="preserve">. § 32 ods. 1 písm. e) ZVO, ako aj spĺňa povinnosť </w:t>
      </w:r>
      <w:bookmarkStart w:id="7" w:name="_Hlk481159816"/>
      <w:r w:rsidRPr="00CD43DB">
        <w:rPr>
          <w:rFonts w:asciiTheme="minorHAnsi" w:hAnsiTheme="minorHAnsi" w:cstheme="minorHAnsi"/>
          <w:color w:val="000000"/>
          <w:sz w:val="22"/>
          <w:szCs w:val="22"/>
        </w:rPr>
        <w:t xml:space="preserve">zápisu do registra </w:t>
      </w:r>
      <w:r w:rsidRPr="00CD43DB">
        <w:rPr>
          <w:rFonts w:asciiTheme="minorHAnsi" w:hAnsiTheme="minorHAnsi" w:cstheme="minorHAnsi"/>
          <w:color w:val="000000"/>
          <w:sz w:val="22"/>
          <w:szCs w:val="22"/>
        </w:rPr>
        <w:lastRenderedPageBreak/>
        <w:t>partnerov verejného sektora</w:t>
      </w:r>
      <w:bookmarkEnd w:id="7"/>
      <w:r w:rsidRPr="00CD43DB">
        <w:rPr>
          <w:rFonts w:asciiTheme="minorHAnsi" w:hAnsiTheme="minorHAnsi" w:cstheme="minorHAnsi"/>
          <w:color w:val="000000"/>
          <w:sz w:val="22"/>
          <w:szCs w:val="22"/>
        </w:rPr>
        <w:t xml:space="preserve">, ak zákon pre takéhoto subdodávateľa tento zápis vyžaduje. Najneskôr 7 dní pred prijatím subdodávky od nového subdodávateľa, alebo od uzavretia zmluvného vzťahu s novým subdodávateľom (podľa toho, ktorá udalosť nastane skôr, je </w:t>
      </w:r>
      <w:r w:rsidR="00825F9B"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redávajúci povinný oznámiť </w:t>
      </w:r>
      <w:r w:rsidR="00825F9B" w:rsidRPr="00CD43DB">
        <w:rPr>
          <w:rFonts w:asciiTheme="minorHAnsi" w:hAnsiTheme="minorHAnsi" w:cstheme="minorHAnsi"/>
          <w:color w:val="000000"/>
          <w:sz w:val="22"/>
          <w:szCs w:val="22"/>
        </w:rPr>
        <w:t>K</w:t>
      </w:r>
      <w:r w:rsidRPr="00CD43DB">
        <w:rPr>
          <w:rFonts w:asciiTheme="minorHAnsi" w:hAnsiTheme="minorHAnsi" w:cstheme="minorHAnsi"/>
          <w:color w:val="000000"/>
          <w:sz w:val="22"/>
          <w:szCs w:val="22"/>
        </w:rPr>
        <w:t xml:space="preserve">upujúcemu (identifikačné) údaje o novom subdodávateľovi a o osobe oprávnenej konať za nového subdodávateľa v rozsahu meno a priezvisko, adresa pobytu, dátum narodenia a zároveň predložiť </w:t>
      </w:r>
      <w:r w:rsidR="00825F9B" w:rsidRPr="00CD43DB">
        <w:rPr>
          <w:rFonts w:asciiTheme="minorHAnsi" w:hAnsiTheme="minorHAnsi" w:cstheme="minorHAnsi"/>
          <w:color w:val="000000"/>
          <w:sz w:val="22"/>
          <w:szCs w:val="22"/>
        </w:rPr>
        <w:t>K</w:t>
      </w:r>
      <w:r w:rsidRPr="00CD43DB">
        <w:rPr>
          <w:rFonts w:asciiTheme="minorHAnsi" w:hAnsiTheme="minorHAnsi" w:cstheme="minorHAnsi"/>
          <w:color w:val="000000"/>
          <w:sz w:val="22"/>
          <w:szCs w:val="22"/>
        </w:rPr>
        <w:t xml:space="preserve">upujúcemu doklad preukazujúci, že nový subdodávateľ spĺňa podmienku účasti osobného postavenia podľa </w:t>
      </w:r>
      <w:proofErr w:type="spellStart"/>
      <w:r w:rsidRPr="00CD43DB">
        <w:rPr>
          <w:rFonts w:asciiTheme="minorHAnsi" w:hAnsiTheme="minorHAnsi" w:cstheme="minorHAnsi"/>
          <w:color w:val="000000"/>
          <w:sz w:val="22"/>
          <w:szCs w:val="22"/>
        </w:rPr>
        <w:t>ust</w:t>
      </w:r>
      <w:proofErr w:type="spellEnd"/>
      <w:r w:rsidRPr="00CD43DB">
        <w:rPr>
          <w:rFonts w:asciiTheme="minorHAnsi" w:hAnsiTheme="minorHAnsi" w:cstheme="minorHAnsi"/>
          <w:color w:val="000000"/>
          <w:sz w:val="22"/>
          <w:szCs w:val="22"/>
        </w:rPr>
        <w:t xml:space="preserve">. § 32 ods. 1 písm. e) ZVO pre daný predmet subdodávky. Až do splnenia tejto </w:t>
      </w:r>
      <w:r w:rsidR="00825F9B" w:rsidRPr="00CD43DB">
        <w:rPr>
          <w:rFonts w:asciiTheme="minorHAnsi" w:hAnsiTheme="minorHAnsi" w:cstheme="minorHAnsi"/>
          <w:color w:val="000000"/>
          <w:sz w:val="22"/>
          <w:szCs w:val="22"/>
        </w:rPr>
        <w:t>Z</w:t>
      </w:r>
      <w:r w:rsidRPr="00CD43DB">
        <w:rPr>
          <w:rFonts w:asciiTheme="minorHAnsi" w:hAnsiTheme="minorHAnsi" w:cstheme="minorHAnsi"/>
          <w:color w:val="000000"/>
          <w:sz w:val="22"/>
          <w:szCs w:val="22"/>
        </w:rPr>
        <w:t xml:space="preserve">mluvy je </w:t>
      </w:r>
      <w:r w:rsidR="00825F9B"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redávajúci povinný oznámiť </w:t>
      </w:r>
      <w:r w:rsidR="00825F9B" w:rsidRPr="00CD43DB">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upujúcemu akúkoľvek zmenu údajov o novom subdodávateľovi.</w:t>
      </w:r>
    </w:p>
    <w:p w14:paraId="40FAC113" w14:textId="77777777" w:rsidR="002545A0" w:rsidRPr="00CD43DB" w:rsidRDefault="002545A0" w:rsidP="002545A0">
      <w:pPr>
        <w:spacing w:line="264" w:lineRule="auto"/>
        <w:jc w:val="both"/>
        <w:rPr>
          <w:rFonts w:asciiTheme="minorHAnsi" w:hAnsiTheme="minorHAnsi" w:cstheme="minorHAnsi"/>
          <w:color w:val="000000"/>
          <w:sz w:val="22"/>
          <w:szCs w:val="22"/>
        </w:rPr>
      </w:pPr>
    </w:p>
    <w:p w14:paraId="0ED9838E" w14:textId="3FDA47F5" w:rsidR="009F44C5" w:rsidRPr="00CD43DB" w:rsidRDefault="009F44C5" w:rsidP="009F44C5">
      <w:pPr>
        <w:pStyle w:val="Odsekzoznamu"/>
        <w:numPr>
          <w:ilvl w:val="0"/>
          <w:numId w:val="8"/>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Osoba, ktorá sa má stať subdodávateľom, sa subdodávateľom stáva podľa tejto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schválením zo strany </w:t>
      </w:r>
      <w:r w:rsidR="00825F9B" w:rsidRPr="00CD43DB">
        <w:rPr>
          <w:rFonts w:asciiTheme="minorHAnsi" w:hAnsiTheme="minorHAnsi" w:cstheme="minorHAnsi"/>
          <w:sz w:val="22"/>
          <w:szCs w:val="22"/>
        </w:rPr>
        <w:t>K</w:t>
      </w:r>
      <w:r w:rsidRPr="00CD43DB">
        <w:rPr>
          <w:rFonts w:asciiTheme="minorHAnsi" w:hAnsiTheme="minorHAnsi" w:cstheme="minorHAnsi"/>
          <w:sz w:val="22"/>
          <w:szCs w:val="22"/>
        </w:rPr>
        <w:t>upujúceho, ktoré sa učiní podpisom nového navrhovaného znenia zoznamu subdodávateľov vo forme dodatku k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mluve. Kupujúci je oprávnený subdodávateľa odmietnuť z dôvodu akejkoľvek pochybnosti o schopnosti riadneho plnenia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odmietnutie sa </w:t>
      </w:r>
      <w:r w:rsidR="00825F9B" w:rsidRPr="00CD43DB">
        <w:rPr>
          <w:rFonts w:asciiTheme="minorHAnsi" w:hAnsiTheme="minorHAnsi" w:cstheme="minorHAnsi"/>
          <w:sz w:val="22"/>
          <w:szCs w:val="22"/>
        </w:rPr>
        <w:t>P</w:t>
      </w:r>
      <w:r w:rsidRPr="00CD43DB">
        <w:rPr>
          <w:rFonts w:asciiTheme="minorHAnsi" w:hAnsiTheme="minorHAnsi" w:cstheme="minorHAnsi"/>
          <w:sz w:val="22"/>
          <w:szCs w:val="22"/>
        </w:rPr>
        <w:t>redávajúci zaväzuje bez výhrad rešpektovať.</w:t>
      </w:r>
    </w:p>
    <w:p w14:paraId="34074B5C" w14:textId="77777777" w:rsidR="002545A0" w:rsidRPr="00CD43DB" w:rsidRDefault="002545A0" w:rsidP="002545A0">
      <w:pPr>
        <w:jc w:val="both"/>
        <w:rPr>
          <w:rFonts w:asciiTheme="minorHAnsi" w:hAnsiTheme="minorHAnsi" w:cstheme="minorHAnsi"/>
          <w:sz w:val="22"/>
          <w:szCs w:val="22"/>
        </w:rPr>
      </w:pPr>
    </w:p>
    <w:p w14:paraId="7E9830ED" w14:textId="79E43C84" w:rsidR="009F44C5" w:rsidRPr="00CD43DB" w:rsidRDefault="009F44C5" w:rsidP="009F44C5">
      <w:pPr>
        <w:pStyle w:val="Odsekzoznamu"/>
        <w:numPr>
          <w:ilvl w:val="0"/>
          <w:numId w:val="8"/>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v bodoch 1. a 2. tohto článku nie je </w:t>
      </w:r>
      <w:r w:rsidR="00825F9B"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redávajúci povinný plniť v prípade subdodávateľov, ktorí mu dodávajú tovary.</w:t>
      </w:r>
    </w:p>
    <w:p w14:paraId="4DCE4165" w14:textId="77777777" w:rsidR="00B61929" w:rsidRPr="00CD43DB" w:rsidRDefault="00B61929" w:rsidP="00B61929">
      <w:pPr>
        <w:pStyle w:val="Odsekzoznamu"/>
        <w:rPr>
          <w:rFonts w:asciiTheme="minorHAnsi" w:hAnsiTheme="minorHAnsi" w:cstheme="minorHAnsi"/>
          <w:color w:val="000000"/>
          <w:sz w:val="22"/>
          <w:szCs w:val="22"/>
        </w:rPr>
      </w:pPr>
    </w:p>
    <w:p w14:paraId="419CAFF1" w14:textId="7E5665F1" w:rsidR="009F44C5" w:rsidRPr="00CD43DB" w:rsidRDefault="009F44C5" w:rsidP="009F44C5">
      <w:pPr>
        <w:pStyle w:val="Odsekzoznamu"/>
        <w:numPr>
          <w:ilvl w:val="0"/>
          <w:numId w:val="8"/>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sz w:val="22"/>
          <w:szCs w:val="22"/>
        </w:rPr>
        <w:t xml:space="preserve">Predávajúci je oprávnený plniť predmet tejto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výlučne prostredníctvom subdodávateľov podľa tohto článku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Za plnenie subdodávateľa zodpovedá </w:t>
      </w:r>
      <w:r w:rsidR="00825F9B" w:rsidRPr="00CD43DB">
        <w:rPr>
          <w:rFonts w:asciiTheme="minorHAnsi" w:hAnsiTheme="minorHAnsi" w:cstheme="minorHAnsi"/>
          <w:sz w:val="22"/>
          <w:szCs w:val="22"/>
        </w:rPr>
        <w:t>P</w:t>
      </w:r>
      <w:r w:rsidRPr="00CD43DB">
        <w:rPr>
          <w:rFonts w:asciiTheme="minorHAnsi" w:hAnsiTheme="minorHAnsi" w:cstheme="minorHAnsi"/>
          <w:sz w:val="22"/>
          <w:szCs w:val="22"/>
        </w:rPr>
        <w:t>redávajúci ako za plnenie vlastné.</w:t>
      </w:r>
    </w:p>
    <w:p w14:paraId="5391D951"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1B1FD7C9" w14:textId="1D4AE18D" w:rsidR="00825F9B" w:rsidRPr="00CD43DB" w:rsidRDefault="009F44C5" w:rsidP="009F44C5">
      <w:pPr>
        <w:pStyle w:val="Zkladntext"/>
        <w:widowControl w:val="0"/>
        <w:numPr>
          <w:ilvl w:val="0"/>
          <w:numId w:val="8"/>
        </w:numPr>
        <w:tabs>
          <w:tab w:val="clear" w:pos="720"/>
          <w:tab w:val="num" w:pos="426"/>
          <w:tab w:val="left" w:pos="567"/>
          <w:tab w:val="left" w:pos="1897"/>
          <w:tab w:val="left" w:pos="3572"/>
        </w:tabs>
        <w:autoSpaceDE w:val="0"/>
        <w:autoSpaceDN w:val="0"/>
        <w:ind w:left="426" w:hanging="426"/>
        <w:jc w:val="both"/>
        <w:rPr>
          <w:rFonts w:asciiTheme="minorHAnsi" w:hAnsiTheme="minorHAnsi" w:cstheme="minorHAnsi"/>
          <w:sz w:val="22"/>
          <w:szCs w:val="22"/>
        </w:rPr>
      </w:pPr>
      <w:r w:rsidRPr="00CD43DB">
        <w:rPr>
          <w:rFonts w:asciiTheme="minorHAnsi" w:hAnsiTheme="minorHAnsi" w:cstheme="minorHAnsi"/>
          <w:b w:val="0"/>
          <w:sz w:val="22"/>
          <w:szCs w:val="22"/>
        </w:rPr>
        <w:t xml:space="preserve">V súvislosti s plnením tejto </w:t>
      </w:r>
      <w:r w:rsidR="00825F9B" w:rsidRPr="00CD43DB">
        <w:rPr>
          <w:rFonts w:asciiTheme="minorHAnsi" w:hAnsiTheme="minorHAnsi" w:cstheme="minorHAnsi"/>
          <w:b w:val="0"/>
          <w:sz w:val="22"/>
          <w:szCs w:val="22"/>
        </w:rPr>
        <w:t>Z</w:t>
      </w:r>
      <w:r w:rsidRPr="00CD43DB">
        <w:rPr>
          <w:rFonts w:asciiTheme="minorHAnsi" w:hAnsiTheme="minorHAnsi" w:cstheme="minorHAnsi"/>
          <w:b w:val="0"/>
          <w:sz w:val="22"/>
          <w:szCs w:val="22"/>
        </w:rPr>
        <w:t xml:space="preserve">mluvy a všetkými činnosťami sa </w:t>
      </w:r>
      <w:r w:rsidR="00825F9B" w:rsidRPr="00CD43DB">
        <w:rPr>
          <w:rFonts w:asciiTheme="minorHAnsi" w:hAnsiTheme="minorHAnsi" w:cstheme="minorHAnsi"/>
          <w:b w:val="0"/>
          <w:sz w:val="22"/>
          <w:szCs w:val="22"/>
        </w:rPr>
        <w:t>P</w:t>
      </w:r>
      <w:r w:rsidRPr="00CD43DB">
        <w:rPr>
          <w:rFonts w:asciiTheme="minorHAnsi" w:hAnsiTheme="minorHAnsi" w:cstheme="minorHAnsi"/>
          <w:b w:val="0"/>
          <w:sz w:val="22"/>
          <w:szCs w:val="22"/>
        </w:rPr>
        <w:t>redávajúci zaväzuje postupovať v striktnom súlade s </w:t>
      </w:r>
      <w:proofErr w:type="spellStart"/>
      <w:r w:rsidRPr="00CD43DB">
        <w:rPr>
          <w:rFonts w:asciiTheme="minorHAnsi" w:hAnsiTheme="minorHAnsi" w:cstheme="minorHAnsi"/>
          <w:b w:val="0"/>
          <w:sz w:val="22"/>
          <w:szCs w:val="22"/>
        </w:rPr>
        <w:t>ust</w:t>
      </w:r>
      <w:proofErr w:type="spellEnd"/>
      <w:r w:rsidRPr="00CD43DB">
        <w:rPr>
          <w:rFonts w:asciiTheme="minorHAnsi" w:hAnsiTheme="minorHAnsi" w:cstheme="minorHAnsi"/>
          <w:b w:val="0"/>
          <w:sz w:val="22"/>
          <w:szCs w:val="22"/>
        </w:rPr>
        <w:t>. § 34 ods. 3 ZVO a </w:t>
      </w:r>
      <w:proofErr w:type="spellStart"/>
      <w:r w:rsidRPr="00CD43DB">
        <w:rPr>
          <w:rFonts w:asciiTheme="minorHAnsi" w:hAnsiTheme="minorHAnsi" w:cstheme="minorHAnsi"/>
          <w:b w:val="0"/>
          <w:sz w:val="22"/>
          <w:szCs w:val="22"/>
        </w:rPr>
        <w:t>ust</w:t>
      </w:r>
      <w:proofErr w:type="spellEnd"/>
      <w:r w:rsidRPr="00CD43DB">
        <w:rPr>
          <w:rFonts w:asciiTheme="minorHAnsi" w:hAnsiTheme="minorHAnsi" w:cstheme="minorHAnsi"/>
          <w:b w:val="0"/>
          <w:sz w:val="22"/>
          <w:szCs w:val="22"/>
        </w:rPr>
        <w:t xml:space="preserve">. § 41 ods. 1 písm. b) ZVO a je povinný zabezpečiť, aby všetci subdodávatelia spĺňali podmienky v zmysle predmetných ustanovení a tieto dodržiavali počas celého trvania </w:t>
      </w:r>
      <w:r w:rsidR="00825F9B" w:rsidRPr="00CD43DB">
        <w:rPr>
          <w:rFonts w:asciiTheme="minorHAnsi" w:hAnsiTheme="minorHAnsi" w:cstheme="minorHAnsi"/>
          <w:b w:val="0"/>
          <w:sz w:val="22"/>
          <w:szCs w:val="22"/>
        </w:rPr>
        <w:t>Z</w:t>
      </w:r>
      <w:r w:rsidRPr="00CD43DB">
        <w:rPr>
          <w:rFonts w:asciiTheme="minorHAnsi" w:hAnsiTheme="minorHAnsi" w:cstheme="minorHAnsi"/>
          <w:b w:val="0"/>
          <w:sz w:val="22"/>
          <w:szCs w:val="22"/>
        </w:rPr>
        <w:t xml:space="preserve">mluvy.    </w:t>
      </w:r>
    </w:p>
    <w:p w14:paraId="5CBBB1FE" w14:textId="77777777" w:rsidR="002545A0" w:rsidRPr="00CD43DB" w:rsidRDefault="002545A0" w:rsidP="002545A0">
      <w:pPr>
        <w:pStyle w:val="Zkladntext"/>
        <w:widowControl w:val="0"/>
        <w:tabs>
          <w:tab w:val="left" w:pos="567"/>
          <w:tab w:val="left" w:pos="1897"/>
          <w:tab w:val="left" w:pos="3572"/>
        </w:tabs>
        <w:autoSpaceDE w:val="0"/>
        <w:autoSpaceDN w:val="0"/>
        <w:jc w:val="both"/>
        <w:rPr>
          <w:rFonts w:asciiTheme="minorHAnsi" w:hAnsiTheme="minorHAnsi" w:cstheme="minorHAnsi"/>
          <w:sz w:val="22"/>
          <w:szCs w:val="22"/>
        </w:rPr>
      </w:pPr>
    </w:p>
    <w:p w14:paraId="63BFD53E" w14:textId="251B37E9" w:rsidR="009F44C5" w:rsidRPr="00CD43DB" w:rsidRDefault="009F44C5" w:rsidP="00EA68F9">
      <w:pPr>
        <w:pStyle w:val="Zkladntext"/>
        <w:widowControl w:val="0"/>
        <w:numPr>
          <w:ilvl w:val="0"/>
          <w:numId w:val="8"/>
        </w:numPr>
        <w:tabs>
          <w:tab w:val="clear" w:pos="720"/>
          <w:tab w:val="num" w:pos="426"/>
          <w:tab w:val="left" w:pos="567"/>
          <w:tab w:val="left" w:pos="1897"/>
          <w:tab w:val="left" w:pos="3572"/>
        </w:tabs>
        <w:autoSpaceDE w:val="0"/>
        <w:autoSpaceDN w:val="0"/>
        <w:ind w:left="426" w:hanging="426"/>
        <w:jc w:val="both"/>
        <w:rPr>
          <w:rFonts w:asciiTheme="minorHAnsi" w:hAnsiTheme="minorHAnsi" w:cstheme="minorHAnsi"/>
          <w:b w:val="0"/>
          <w:bCs/>
          <w:sz w:val="22"/>
          <w:szCs w:val="22"/>
        </w:rPr>
      </w:pPr>
      <w:r w:rsidRPr="00CD43DB">
        <w:rPr>
          <w:rFonts w:asciiTheme="minorHAnsi" w:hAnsiTheme="minorHAnsi" w:cstheme="minorHAnsi"/>
          <w:b w:val="0"/>
          <w:bCs/>
          <w:color w:val="000000"/>
          <w:sz w:val="22"/>
          <w:szCs w:val="22"/>
        </w:rPr>
        <w:t xml:space="preserve">V prípade porušenia ktorejkoľvek z povinností týkajúcej sa subdodávateľov alebo ich zmeny, má </w:t>
      </w:r>
      <w:r w:rsidR="00825F9B" w:rsidRPr="00CD43DB">
        <w:rPr>
          <w:rFonts w:asciiTheme="minorHAnsi" w:hAnsiTheme="minorHAnsi" w:cstheme="minorHAnsi"/>
          <w:b w:val="0"/>
          <w:bCs/>
          <w:color w:val="000000"/>
          <w:sz w:val="22"/>
          <w:szCs w:val="22"/>
        </w:rPr>
        <w:t>K</w:t>
      </w:r>
      <w:r w:rsidRPr="00CD43DB">
        <w:rPr>
          <w:rFonts w:asciiTheme="minorHAnsi" w:hAnsiTheme="minorHAnsi" w:cstheme="minorHAnsi"/>
          <w:b w:val="0"/>
          <w:bCs/>
          <w:color w:val="000000"/>
          <w:sz w:val="22"/>
          <w:szCs w:val="22"/>
        </w:rPr>
        <w:t xml:space="preserve">upujúci právo odstúpiť od </w:t>
      </w:r>
      <w:r w:rsidR="00825F9B" w:rsidRPr="00CD43DB">
        <w:rPr>
          <w:rFonts w:asciiTheme="minorHAnsi" w:hAnsiTheme="minorHAnsi" w:cstheme="minorHAnsi"/>
          <w:b w:val="0"/>
          <w:bCs/>
          <w:color w:val="000000"/>
          <w:sz w:val="22"/>
          <w:szCs w:val="22"/>
        </w:rPr>
        <w:t>Z</w:t>
      </w:r>
      <w:r w:rsidRPr="00CD43DB">
        <w:rPr>
          <w:rFonts w:asciiTheme="minorHAnsi" w:hAnsiTheme="minorHAnsi" w:cstheme="minorHAnsi"/>
          <w:b w:val="0"/>
          <w:bCs/>
          <w:color w:val="000000"/>
          <w:sz w:val="22"/>
          <w:szCs w:val="22"/>
        </w:rPr>
        <w:t xml:space="preserve">mluvy a má nárok na zmluvnú pokutu vo výške 5% zo zmluvnej ceny, za každé porušenie ktorejkoľvek z vyššie uvedených povinností, a to aj opakovane. </w:t>
      </w:r>
      <w:r w:rsidRPr="00CD43DB">
        <w:rPr>
          <w:rFonts w:asciiTheme="minorHAnsi" w:hAnsiTheme="minorHAnsi" w:cstheme="minorHAnsi"/>
          <w:b w:val="0"/>
          <w:bCs/>
          <w:sz w:val="22"/>
          <w:szCs w:val="22"/>
        </w:rPr>
        <w:t xml:space="preserve">Zmluvné strany prehlasujú, že považujú dohodnutú výšku zmluvnej pokuty za primeranú, vzhľadom na charakter a povahu zmluvnou pokutou zabezpečovaných povinností predávajúceho a celkovú cenu za plnenie podľa tejto </w:t>
      </w:r>
      <w:r w:rsidR="00825F9B" w:rsidRPr="00CD43DB">
        <w:rPr>
          <w:rFonts w:asciiTheme="minorHAnsi" w:hAnsiTheme="minorHAnsi" w:cstheme="minorHAnsi"/>
          <w:b w:val="0"/>
          <w:bCs/>
          <w:sz w:val="22"/>
          <w:szCs w:val="22"/>
        </w:rPr>
        <w:t>Z</w:t>
      </w:r>
      <w:r w:rsidRPr="00CD43DB">
        <w:rPr>
          <w:rFonts w:asciiTheme="minorHAnsi" w:hAnsiTheme="minorHAnsi" w:cstheme="minorHAnsi"/>
          <w:b w:val="0"/>
          <w:bCs/>
          <w:sz w:val="22"/>
          <w:szCs w:val="22"/>
        </w:rPr>
        <w:t xml:space="preserve">mluvy. Uplatnením si zmluvnej pokuty nie je dotknuté právo </w:t>
      </w:r>
      <w:r w:rsidR="00825F9B" w:rsidRPr="00CD43DB">
        <w:rPr>
          <w:rFonts w:asciiTheme="minorHAnsi" w:hAnsiTheme="minorHAnsi" w:cstheme="minorHAnsi"/>
          <w:b w:val="0"/>
          <w:bCs/>
          <w:sz w:val="22"/>
          <w:szCs w:val="22"/>
        </w:rPr>
        <w:t>K</w:t>
      </w:r>
      <w:r w:rsidRPr="00CD43DB">
        <w:rPr>
          <w:rFonts w:asciiTheme="minorHAnsi" w:hAnsiTheme="minorHAnsi" w:cstheme="minorHAnsi"/>
          <w:b w:val="0"/>
          <w:bCs/>
          <w:sz w:val="22"/>
          <w:szCs w:val="22"/>
        </w:rPr>
        <w:t xml:space="preserve">upujúceho na odstúpenie od </w:t>
      </w:r>
      <w:r w:rsidR="00825F9B" w:rsidRPr="00CD43DB">
        <w:rPr>
          <w:rFonts w:asciiTheme="minorHAnsi" w:hAnsiTheme="minorHAnsi" w:cstheme="minorHAnsi"/>
          <w:b w:val="0"/>
          <w:bCs/>
          <w:sz w:val="22"/>
          <w:szCs w:val="22"/>
        </w:rPr>
        <w:t>Z</w:t>
      </w:r>
      <w:r w:rsidRPr="00CD43DB">
        <w:rPr>
          <w:rFonts w:asciiTheme="minorHAnsi" w:hAnsiTheme="minorHAnsi" w:cstheme="minorHAnsi"/>
          <w:b w:val="0"/>
          <w:bCs/>
          <w:sz w:val="22"/>
          <w:szCs w:val="22"/>
        </w:rPr>
        <w:t xml:space="preserve">mluvy, úrok z omeškania a na náhradu vzniknutej škody. Zaplatenie predmetnej zmluvnej pokuty nezbavuje </w:t>
      </w:r>
      <w:r w:rsidR="00825F9B" w:rsidRPr="00CD43DB">
        <w:rPr>
          <w:rFonts w:asciiTheme="minorHAnsi" w:hAnsiTheme="minorHAnsi" w:cstheme="minorHAnsi"/>
          <w:b w:val="0"/>
          <w:bCs/>
          <w:sz w:val="22"/>
          <w:szCs w:val="22"/>
        </w:rPr>
        <w:t>P</w:t>
      </w:r>
      <w:r w:rsidRPr="00CD43DB">
        <w:rPr>
          <w:rFonts w:asciiTheme="minorHAnsi" w:hAnsiTheme="minorHAnsi" w:cstheme="minorHAnsi"/>
          <w:b w:val="0"/>
          <w:bCs/>
          <w:sz w:val="22"/>
          <w:szCs w:val="22"/>
        </w:rPr>
        <w:t xml:space="preserve">redávajúceho povinností podľa tohto článku </w:t>
      </w:r>
      <w:r w:rsidR="00825F9B" w:rsidRPr="00CD43DB">
        <w:rPr>
          <w:rFonts w:asciiTheme="minorHAnsi" w:hAnsiTheme="minorHAnsi" w:cstheme="minorHAnsi"/>
          <w:b w:val="0"/>
          <w:bCs/>
          <w:sz w:val="22"/>
          <w:szCs w:val="22"/>
        </w:rPr>
        <w:t>Z</w:t>
      </w:r>
      <w:r w:rsidRPr="00CD43DB">
        <w:rPr>
          <w:rFonts w:asciiTheme="minorHAnsi" w:hAnsiTheme="minorHAnsi" w:cstheme="minorHAnsi"/>
          <w:b w:val="0"/>
          <w:bCs/>
          <w:sz w:val="22"/>
          <w:szCs w:val="22"/>
        </w:rPr>
        <w:t>mluvy.</w:t>
      </w:r>
    </w:p>
    <w:p w14:paraId="1B11D34B" w14:textId="24EDF538" w:rsidR="009F44C5" w:rsidRPr="00CD43DB" w:rsidRDefault="009F44C5" w:rsidP="009F44C5">
      <w:pPr>
        <w:jc w:val="center"/>
        <w:rPr>
          <w:rFonts w:asciiTheme="minorHAnsi" w:hAnsiTheme="minorHAnsi" w:cstheme="minorHAnsi"/>
          <w:b/>
          <w:sz w:val="22"/>
          <w:szCs w:val="22"/>
        </w:rPr>
      </w:pPr>
    </w:p>
    <w:p w14:paraId="57E528DA" w14:textId="77777777" w:rsidR="00DF58A9" w:rsidRPr="00CD43DB" w:rsidRDefault="00DF58A9" w:rsidP="009F44C5">
      <w:pPr>
        <w:jc w:val="center"/>
        <w:rPr>
          <w:rFonts w:asciiTheme="minorHAnsi" w:hAnsiTheme="minorHAnsi" w:cstheme="minorHAnsi"/>
          <w:b/>
          <w:sz w:val="22"/>
          <w:szCs w:val="22"/>
        </w:rPr>
      </w:pPr>
    </w:p>
    <w:p w14:paraId="0FCA52E9" w14:textId="5FDB69EB" w:rsidR="009F44C5" w:rsidRPr="00CD43DB" w:rsidRDefault="009F44C5"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VIII.</w:t>
      </w:r>
    </w:p>
    <w:p w14:paraId="5AD134DF" w14:textId="0D5D264A" w:rsidR="00FF3B82"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26E63883" w14:textId="4DBFDEF2" w:rsidR="00FF3B82"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Zmluva sa vyhotovuje v štyroch rovnopisoch, pričom každá Zmluvná strana obdrží po dva rovnopisy.</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1CBA9F31"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Zmena tejto Zmluvy je možná len písomnou dohodou oboch Zmluvných strán, vo forme riadne očíslovaných písomných dodatkov.</w:t>
      </w:r>
    </w:p>
    <w:p w14:paraId="3E79D026" w14:textId="77777777" w:rsidR="002545A0" w:rsidRPr="00CD43DB" w:rsidRDefault="002545A0" w:rsidP="002545A0">
      <w:pPr>
        <w:jc w:val="both"/>
        <w:rPr>
          <w:rFonts w:asciiTheme="minorHAnsi" w:hAnsiTheme="minorHAnsi" w:cstheme="minorHAnsi"/>
          <w:sz w:val="22"/>
          <w:szCs w:val="22"/>
        </w:rPr>
      </w:pPr>
    </w:p>
    <w:p w14:paraId="7B0D317A" w14:textId="117B0494"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zmluvnými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6A7B948E"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 xml:space="preserve">dňom nasledujúcim po dni jej zverejnenia v zmysle §47a zákona č. 40/1964 Zb. Občianskeho zákonníka v platnom znení a § 5a a 5b zákona č. 211/2000 Z. z. o slobodnom prístupe k </w:t>
      </w:r>
      <w:r w:rsidR="00A21071" w:rsidRPr="00CD43DB">
        <w:rPr>
          <w:rFonts w:asciiTheme="minorHAnsi" w:hAnsiTheme="minorHAnsi" w:cstheme="minorHAnsi"/>
          <w:sz w:val="22"/>
          <w:szCs w:val="22"/>
        </w:rPr>
        <w:lastRenderedPageBreak/>
        <w:t>informáciám a o zmene a doplnení niektorých zákonov (zákon o slobode informácií) v znení neskorších predpisov</w:t>
      </w:r>
      <w:r w:rsidR="002545A0" w:rsidRPr="00CD43DB">
        <w:rPr>
          <w:rFonts w:asciiTheme="minorHAnsi" w:hAnsiTheme="minorHAnsi" w:cstheme="minorHAnsi"/>
          <w:sz w:val="22"/>
          <w:szCs w:val="22"/>
        </w:rPr>
        <w:t>.</w:t>
      </w:r>
    </w:p>
    <w:p w14:paraId="0C84A5BF" w14:textId="4CADBFAF" w:rsidR="003E4BEB" w:rsidRPr="00CD43DB" w:rsidRDefault="003E4BEB" w:rsidP="005A5304">
      <w:pPr>
        <w:pStyle w:val="Odsekzoznamu"/>
        <w:ind w:left="426"/>
        <w:jc w:val="both"/>
        <w:rPr>
          <w:rFonts w:asciiTheme="minorHAnsi" w:hAnsiTheme="minorHAnsi" w:cstheme="minorHAnsi"/>
          <w:sz w:val="22"/>
          <w:szCs w:val="22"/>
          <w:lang w:val="en-GB"/>
        </w:rPr>
      </w:pPr>
      <w:r w:rsidRPr="00CD43DB">
        <w:rPr>
          <w:rFonts w:asciiTheme="minorHAnsi" w:hAnsiTheme="minorHAnsi" w:cstheme="minorHAnsi"/>
          <w:sz w:val="22"/>
          <w:szCs w:val="22"/>
          <w:lang w:val="en-GB"/>
        </w:rPr>
        <w:t xml:space="preserve">b) </w:t>
      </w:r>
      <w:r w:rsidR="005A5304" w:rsidRPr="00CD43DB">
        <w:rPr>
          <w:rFonts w:asciiTheme="minorHAnsi" w:hAnsiTheme="minorHAnsi" w:cstheme="minorHAnsi"/>
          <w:sz w:val="22"/>
          <w:szCs w:val="22"/>
          <w:lang w:val="en-GB"/>
        </w:rPr>
        <w:t xml:space="preserve">po </w:t>
      </w:r>
      <w:proofErr w:type="spellStart"/>
      <w:r w:rsidR="005A5304" w:rsidRPr="00CD43DB">
        <w:rPr>
          <w:rFonts w:asciiTheme="minorHAnsi" w:hAnsiTheme="minorHAnsi" w:cstheme="minorHAnsi"/>
          <w:sz w:val="22"/>
          <w:szCs w:val="22"/>
          <w:lang w:val="en-GB"/>
        </w:rPr>
        <w:t>začatí</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realizácii</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stavebných</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prác</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na</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stavbe</w:t>
      </w:r>
      <w:proofErr w:type="spellEnd"/>
      <w:r w:rsidR="005A5304" w:rsidRPr="00CD43DB">
        <w:rPr>
          <w:rFonts w:asciiTheme="minorHAnsi" w:hAnsiTheme="minorHAnsi" w:cstheme="minorHAnsi"/>
          <w:sz w:val="22"/>
          <w:szCs w:val="22"/>
          <w:lang w:val="en-GB"/>
        </w:rPr>
        <w:t xml:space="preserve"> s </w:t>
      </w:r>
      <w:proofErr w:type="spellStart"/>
      <w:r w:rsidR="005A5304" w:rsidRPr="00CD43DB">
        <w:rPr>
          <w:rFonts w:asciiTheme="minorHAnsi" w:hAnsiTheme="minorHAnsi" w:cstheme="minorHAnsi"/>
          <w:sz w:val="22"/>
          <w:szCs w:val="22"/>
          <w:lang w:val="en-GB"/>
        </w:rPr>
        <w:t>názvom</w:t>
      </w:r>
      <w:proofErr w:type="spellEnd"/>
      <w:r w:rsidR="005A5304" w:rsidRPr="00CD43DB">
        <w:rPr>
          <w:rFonts w:asciiTheme="minorHAnsi" w:hAnsiTheme="minorHAnsi" w:cstheme="minorHAnsi"/>
          <w:sz w:val="22"/>
          <w:szCs w:val="22"/>
          <w:lang w:val="en-GB"/>
        </w:rPr>
        <w:t xml:space="preserve">: </w:t>
      </w:r>
      <w:r w:rsidR="00935752" w:rsidRPr="00CD43DB">
        <w:rPr>
          <w:rFonts w:asciiTheme="minorHAnsi" w:hAnsiTheme="minorHAnsi" w:cstheme="minorHAnsi"/>
          <w:sz w:val="22"/>
          <w:szCs w:val="22"/>
          <w:lang w:val="en-GB"/>
        </w:rPr>
        <w:t>“</w:t>
      </w:r>
      <w:proofErr w:type="spellStart"/>
      <w:r w:rsidR="005A5304" w:rsidRPr="00CD43DB">
        <w:rPr>
          <w:rFonts w:asciiTheme="minorHAnsi" w:hAnsiTheme="minorHAnsi" w:cstheme="minorHAnsi"/>
          <w:sz w:val="22"/>
          <w:szCs w:val="22"/>
          <w:lang w:val="en-GB"/>
        </w:rPr>
        <w:t>Nadstavba</w:t>
      </w:r>
      <w:proofErr w:type="spellEnd"/>
      <w:r w:rsidR="005A5304" w:rsidRPr="00CD43DB">
        <w:rPr>
          <w:rFonts w:asciiTheme="minorHAnsi" w:hAnsiTheme="minorHAnsi" w:cstheme="minorHAnsi"/>
          <w:sz w:val="22"/>
          <w:szCs w:val="22"/>
          <w:lang w:val="en-GB"/>
        </w:rPr>
        <w:t xml:space="preserve"> a </w:t>
      </w:r>
      <w:proofErr w:type="spellStart"/>
      <w:r w:rsidR="005A5304" w:rsidRPr="00CD43DB">
        <w:rPr>
          <w:rFonts w:asciiTheme="minorHAnsi" w:hAnsiTheme="minorHAnsi" w:cstheme="minorHAnsi"/>
          <w:sz w:val="22"/>
          <w:szCs w:val="22"/>
          <w:lang w:val="en-GB"/>
        </w:rPr>
        <w:t>prístavba</w:t>
      </w:r>
      <w:proofErr w:type="spellEnd"/>
      <w:r w:rsidR="005A5304" w:rsidRPr="00CD43DB">
        <w:rPr>
          <w:rFonts w:asciiTheme="minorHAnsi" w:hAnsiTheme="minorHAnsi" w:cstheme="minorHAnsi"/>
          <w:sz w:val="22"/>
          <w:szCs w:val="22"/>
          <w:lang w:val="en-GB"/>
        </w:rPr>
        <w:t xml:space="preserve"> SPŠ J. </w:t>
      </w:r>
      <w:proofErr w:type="spellStart"/>
      <w:r w:rsidR="005A5304" w:rsidRPr="00CD43DB">
        <w:rPr>
          <w:rFonts w:asciiTheme="minorHAnsi" w:hAnsiTheme="minorHAnsi" w:cstheme="minorHAnsi"/>
          <w:sz w:val="22"/>
          <w:szCs w:val="22"/>
          <w:lang w:val="en-GB"/>
        </w:rPr>
        <w:t>Murgaša</w:t>
      </w:r>
      <w:proofErr w:type="spellEnd"/>
      <w:r w:rsidR="005A5304" w:rsidRPr="00CD43DB">
        <w:rPr>
          <w:rFonts w:asciiTheme="minorHAnsi" w:hAnsiTheme="minorHAnsi" w:cstheme="minorHAnsi"/>
          <w:sz w:val="22"/>
          <w:szCs w:val="22"/>
          <w:lang w:val="en-GB"/>
        </w:rPr>
        <w:t xml:space="preserve"> Banská </w:t>
      </w:r>
      <w:proofErr w:type="spellStart"/>
      <w:r w:rsidR="005A5304" w:rsidRPr="00CD43DB">
        <w:rPr>
          <w:rFonts w:asciiTheme="minorHAnsi" w:hAnsiTheme="minorHAnsi" w:cstheme="minorHAnsi"/>
          <w:sz w:val="22"/>
          <w:szCs w:val="22"/>
          <w:lang w:val="en-GB"/>
        </w:rPr>
        <w:t>Bystrica</w:t>
      </w:r>
      <w:proofErr w:type="spellEnd"/>
      <w:r w:rsidR="005A5304" w:rsidRPr="00CD43DB">
        <w:rPr>
          <w:rFonts w:asciiTheme="minorHAnsi" w:hAnsiTheme="minorHAnsi" w:cstheme="minorHAnsi"/>
          <w:sz w:val="22"/>
          <w:szCs w:val="22"/>
          <w:lang w:val="en-GB"/>
        </w:rPr>
        <w:t xml:space="preserve"> – </w:t>
      </w:r>
      <w:proofErr w:type="spellStart"/>
      <w:r w:rsidR="005A5304" w:rsidRPr="00CD43DB">
        <w:rPr>
          <w:rFonts w:asciiTheme="minorHAnsi" w:hAnsiTheme="minorHAnsi" w:cstheme="minorHAnsi"/>
          <w:sz w:val="22"/>
          <w:szCs w:val="22"/>
          <w:lang w:val="en-GB"/>
        </w:rPr>
        <w:t>Modernizácia</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odborného</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vzdelávania</w:t>
      </w:r>
      <w:proofErr w:type="spellEnd"/>
      <w:r w:rsidR="00935752" w:rsidRPr="00CD43DB">
        <w:rPr>
          <w:rFonts w:asciiTheme="minorHAnsi" w:hAnsiTheme="minorHAnsi" w:cstheme="minorHAnsi"/>
          <w:sz w:val="22"/>
          <w:szCs w:val="22"/>
          <w:lang w:val="en-GB"/>
        </w:rPr>
        <w:t>” v</w:t>
      </w:r>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zmysle</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platnej</w:t>
      </w:r>
      <w:proofErr w:type="spellEnd"/>
      <w:r w:rsidR="005A5304" w:rsidRPr="00CD43DB">
        <w:rPr>
          <w:rFonts w:asciiTheme="minorHAnsi" w:hAnsiTheme="minorHAnsi" w:cstheme="minorHAnsi"/>
          <w:sz w:val="22"/>
          <w:szCs w:val="22"/>
          <w:lang w:val="en-GB"/>
        </w:rPr>
        <w:t xml:space="preserve"> a </w:t>
      </w:r>
      <w:proofErr w:type="spellStart"/>
      <w:r w:rsidR="005A5304" w:rsidRPr="00CD43DB">
        <w:rPr>
          <w:rFonts w:asciiTheme="minorHAnsi" w:hAnsiTheme="minorHAnsi" w:cstheme="minorHAnsi"/>
          <w:sz w:val="22"/>
          <w:szCs w:val="22"/>
          <w:lang w:val="en-GB"/>
        </w:rPr>
        <w:t>účinnej</w:t>
      </w:r>
      <w:proofErr w:type="spellEnd"/>
      <w:r w:rsidR="005A5304" w:rsidRPr="00CD43DB">
        <w:rPr>
          <w:rFonts w:asciiTheme="minorHAnsi" w:hAnsiTheme="minorHAnsi" w:cstheme="minorHAnsi"/>
          <w:sz w:val="22"/>
          <w:szCs w:val="22"/>
          <w:lang w:val="en-GB"/>
        </w:rPr>
        <w:t xml:space="preserve"> </w:t>
      </w:r>
      <w:proofErr w:type="spellStart"/>
      <w:r w:rsidR="005A5304" w:rsidRPr="00CD43DB">
        <w:rPr>
          <w:rFonts w:asciiTheme="minorHAnsi" w:hAnsiTheme="minorHAnsi" w:cstheme="minorHAnsi"/>
          <w:sz w:val="22"/>
          <w:szCs w:val="22"/>
          <w:lang w:val="en-GB"/>
        </w:rPr>
        <w:t>Zmluvy</w:t>
      </w:r>
      <w:proofErr w:type="spellEnd"/>
      <w:r w:rsidR="005A5304" w:rsidRPr="00CD43DB">
        <w:rPr>
          <w:rFonts w:asciiTheme="minorHAnsi" w:hAnsiTheme="minorHAnsi" w:cstheme="minorHAnsi"/>
          <w:sz w:val="22"/>
          <w:szCs w:val="22"/>
          <w:lang w:val="en-GB"/>
        </w:rPr>
        <w:t xml:space="preserve"> o </w:t>
      </w:r>
      <w:proofErr w:type="spellStart"/>
      <w:r w:rsidR="005A5304" w:rsidRPr="00CD43DB">
        <w:rPr>
          <w:rFonts w:asciiTheme="minorHAnsi" w:hAnsiTheme="minorHAnsi" w:cstheme="minorHAnsi"/>
          <w:sz w:val="22"/>
          <w:szCs w:val="22"/>
          <w:lang w:val="en-GB"/>
        </w:rPr>
        <w:t>dielo</w:t>
      </w:r>
      <w:proofErr w:type="spellEnd"/>
      <w:r w:rsidR="005A5304" w:rsidRPr="00CD43DB">
        <w:rPr>
          <w:rFonts w:asciiTheme="minorHAnsi" w:hAnsiTheme="minorHAnsi" w:cstheme="minorHAnsi"/>
          <w:sz w:val="22"/>
          <w:szCs w:val="22"/>
          <w:lang w:val="en-GB"/>
        </w:rPr>
        <w:t xml:space="preserve"> so </w:t>
      </w:r>
      <w:proofErr w:type="spellStart"/>
      <w:r w:rsidR="005A5304" w:rsidRPr="00CD43DB">
        <w:rPr>
          <w:rFonts w:asciiTheme="minorHAnsi" w:hAnsiTheme="minorHAnsi" w:cstheme="minorHAnsi"/>
          <w:sz w:val="22"/>
          <w:szCs w:val="22"/>
          <w:lang w:val="en-GB"/>
        </w:rPr>
        <w:t>zhotoviteľom</w:t>
      </w:r>
      <w:proofErr w:type="spellEnd"/>
      <w:r w:rsidR="00B61929" w:rsidRPr="00CD43DB">
        <w:rPr>
          <w:rFonts w:asciiTheme="minorHAnsi" w:hAnsiTheme="minorHAnsi" w:cstheme="minorHAnsi"/>
          <w:sz w:val="22"/>
          <w:szCs w:val="22"/>
          <w:lang w:val="en-GB"/>
        </w:rPr>
        <w:t xml:space="preserve"> </w:t>
      </w:r>
      <w:proofErr w:type="spellStart"/>
      <w:r w:rsidR="00B61929" w:rsidRPr="00CD43DB">
        <w:rPr>
          <w:rFonts w:asciiTheme="minorHAnsi" w:hAnsiTheme="minorHAnsi" w:cstheme="minorHAnsi"/>
          <w:sz w:val="22"/>
          <w:szCs w:val="22"/>
          <w:lang w:val="en-GB"/>
        </w:rPr>
        <w:t>vzťahujúcej</w:t>
      </w:r>
      <w:proofErr w:type="spellEnd"/>
      <w:r w:rsidR="00B61929" w:rsidRPr="00CD43DB">
        <w:rPr>
          <w:rFonts w:asciiTheme="minorHAnsi" w:hAnsiTheme="minorHAnsi" w:cstheme="minorHAnsi"/>
          <w:sz w:val="22"/>
          <w:szCs w:val="22"/>
          <w:lang w:val="en-GB"/>
        </w:rPr>
        <w:t xml:space="preserve"> </w:t>
      </w:r>
      <w:proofErr w:type="spellStart"/>
      <w:r w:rsidR="00B61929" w:rsidRPr="00CD43DB">
        <w:rPr>
          <w:rFonts w:asciiTheme="minorHAnsi" w:hAnsiTheme="minorHAnsi" w:cstheme="minorHAnsi"/>
          <w:sz w:val="22"/>
          <w:szCs w:val="22"/>
          <w:lang w:val="en-GB"/>
        </w:rPr>
        <w:t>sa</w:t>
      </w:r>
      <w:proofErr w:type="spellEnd"/>
      <w:r w:rsidR="00B61929" w:rsidRPr="00CD43DB">
        <w:rPr>
          <w:rFonts w:asciiTheme="minorHAnsi" w:hAnsiTheme="minorHAnsi" w:cstheme="minorHAnsi"/>
          <w:sz w:val="22"/>
          <w:szCs w:val="22"/>
          <w:lang w:val="en-GB"/>
        </w:rPr>
        <w:t xml:space="preserve"> </w:t>
      </w:r>
      <w:proofErr w:type="spellStart"/>
      <w:r w:rsidR="00B61929" w:rsidRPr="00CD43DB">
        <w:rPr>
          <w:rFonts w:asciiTheme="minorHAnsi" w:hAnsiTheme="minorHAnsi" w:cstheme="minorHAnsi"/>
          <w:sz w:val="22"/>
          <w:szCs w:val="22"/>
          <w:lang w:val="en-GB"/>
        </w:rPr>
        <w:t>na</w:t>
      </w:r>
      <w:proofErr w:type="spellEnd"/>
      <w:r w:rsidR="00B61929" w:rsidRPr="00CD43DB">
        <w:rPr>
          <w:rFonts w:asciiTheme="minorHAnsi" w:hAnsiTheme="minorHAnsi" w:cstheme="minorHAnsi"/>
          <w:sz w:val="22"/>
          <w:szCs w:val="22"/>
          <w:lang w:val="en-GB"/>
        </w:rPr>
        <w:t xml:space="preserve"> </w:t>
      </w:r>
      <w:proofErr w:type="spellStart"/>
      <w:r w:rsidR="00B61929" w:rsidRPr="00CD43DB">
        <w:rPr>
          <w:rFonts w:asciiTheme="minorHAnsi" w:hAnsiTheme="minorHAnsi" w:cstheme="minorHAnsi"/>
          <w:sz w:val="22"/>
          <w:szCs w:val="22"/>
          <w:lang w:val="en-GB"/>
        </w:rPr>
        <w:t>predmetné</w:t>
      </w:r>
      <w:proofErr w:type="spellEnd"/>
      <w:r w:rsidR="00B61929" w:rsidRPr="00CD43DB">
        <w:rPr>
          <w:rFonts w:asciiTheme="minorHAnsi" w:hAnsiTheme="minorHAnsi" w:cstheme="minorHAnsi"/>
          <w:sz w:val="22"/>
          <w:szCs w:val="22"/>
          <w:lang w:val="en-GB"/>
        </w:rPr>
        <w:t xml:space="preserve"> </w:t>
      </w:r>
      <w:proofErr w:type="spellStart"/>
      <w:r w:rsidR="00B61929" w:rsidRPr="00CD43DB">
        <w:rPr>
          <w:rFonts w:asciiTheme="minorHAnsi" w:hAnsiTheme="minorHAnsi" w:cstheme="minorHAnsi"/>
          <w:sz w:val="22"/>
          <w:szCs w:val="22"/>
          <w:lang w:val="en-GB"/>
        </w:rPr>
        <w:t>dielo</w:t>
      </w:r>
      <w:proofErr w:type="spellEnd"/>
      <w:r w:rsidR="00B61929" w:rsidRPr="00CD43DB">
        <w:rPr>
          <w:rFonts w:asciiTheme="minorHAnsi" w:hAnsiTheme="minorHAnsi" w:cstheme="minorHAnsi"/>
          <w:sz w:val="22"/>
          <w:szCs w:val="22"/>
          <w:lang w:val="en-GB"/>
        </w:rPr>
        <w:t xml:space="preserve"> / </w:t>
      </w:r>
      <w:proofErr w:type="spellStart"/>
      <w:r w:rsidR="00B61929" w:rsidRPr="00CD43DB">
        <w:rPr>
          <w:rFonts w:asciiTheme="minorHAnsi" w:hAnsiTheme="minorHAnsi" w:cstheme="minorHAnsi"/>
          <w:sz w:val="22"/>
          <w:szCs w:val="22"/>
          <w:lang w:val="en-GB"/>
        </w:rPr>
        <w:t>stavbu</w:t>
      </w:r>
      <w:proofErr w:type="spellEnd"/>
      <w:r w:rsidR="00B61929" w:rsidRPr="00CD43DB">
        <w:rPr>
          <w:rFonts w:asciiTheme="minorHAnsi" w:hAnsiTheme="minorHAnsi" w:cstheme="minorHAnsi"/>
          <w:sz w:val="22"/>
          <w:szCs w:val="22"/>
          <w:lang w:val="en-GB"/>
        </w:rPr>
        <w:t>.</w:t>
      </w:r>
      <w:r w:rsidR="00161710" w:rsidRPr="00CD43DB">
        <w:rPr>
          <w:rFonts w:asciiTheme="minorHAnsi" w:hAnsiTheme="minorHAnsi" w:cstheme="minorHAnsi"/>
          <w:sz w:val="22"/>
          <w:szCs w:val="22"/>
          <w:lang w:val="en-GB"/>
        </w:rPr>
        <w:t xml:space="preserve"> </w:t>
      </w:r>
      <w:bookmarkStart w:id="8" w:name="_Hlk108767796"/>
      <w:proofErr w:type="spellStart"/>
      <w:r w:rsidR="00205BF2">
        <w:rPr>
          <w:rFonts w:asciiTheme="minorHAnsi" w:hAnsiTheme="minorHAnsi" w:cstheme="minorHAnsi"/>
          <w:sz w:val="22"/>
          <w:szCs w:val="22"/>
          <w:lang w:val="en-GB"/>
        </w:rPr>
        <w:t>Zároveň</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platí</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že</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tieto</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stavebné</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práce</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musia</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byť</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vykonávané</w:t>
      </w:r>
      <w:proofErr w:type="spellEnd"/>
      <w:r w:rsidR="00205BF2">
        <w:rPr>
          <w:rFonts w:asciiTheme="minorHAnsi" w:hAnsiTheme="minorHAnsi" w:cstheme="minorHAnsi"/>
          <w:sz w:val="22"/>
          <w:szCs w:val="22"/>
          <w:lang w:val="en-GB"/>
        </w:rPr>
        <w:t xml:space="preserve"> v </w:t>
      </w:r>
      <w:proofErr w:type="spellStart"/>
      <w:r w:rsidR="00205BF2">
        <w:rPr>
          <w:rFonts w:asciiTheme="minorHAnsi" w:hAnsiTheme="minorHAnsi" w:cstheme="minorHAnsi"/>
          <w:sz w:val="22"/>
          <w:szCs w:val="22"/>
          <w:lang w:val="en-GB"/>
        </w:rPr>
        <w:t>zmysle</w:t>
      </w:r>
      <w:proofErr w:type="spellEnd"/>
      <w:r w:rsidR="005D1E77">
        <w:rPr>
          <w:rFonts w:asciiTheme="minorHAnsi" w:hAnsiTheme="minorHAnsi" w:cstheme="minorHAnsi"/>
          <w:sz w:val="22"/>
          <w:szCs w:val="22"/>
          <w:lang w:val="en-GB"/>
        </w:rPr>
        <w:t xml:space="preserve"> </w:t>
      </w:r>
      <w:proofErr w:type="spellStart"/>
      <w:r w:rsidR="005D1E77">
        <w:rPr>
          <w:rFonts w:asciiTheme="minorHAnsi" w:hAnsiTheme="minorHAnsi" w:cstheme="minorHAnsi"/>
          <w:sz w:val="22"/>
          <w:szCs w:val="22"/>
          <w:lang w:val="en-GB"/>
        </w:rPr>
        <w:t>stavebného</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harmonogramu</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ktorý</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tvorí</w:t>
      </w:r>
      <w:proofErr w:type="spellEnd"/>
      <w:r w:rsidR="00205BF2">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prílohu</w:t>
      </w:r>
      <w:proofErr w:type="spellEnd"/>
      <w:r w:rsidR="00205BF2">
        <w:rPr>
          <w:rFonts w:asciiTheme="minorHAnsi" w:hAnsiTheme="minorHAnsi" w:cstheme="minorHAnsi"/>
          <w:sz w:val="22"/>
          <w:szCs w:val="22"/>
          <w:lang w:val="en-GB"/>
        </w:rPr>
        <w:t xml:space="preserve"> </w:t>
      </w:r>
      <w:proofErr w:type="spellStart"/>
      <w:r w:rsidR="005D1E77">
        <w:rPr>
          <w:rFonts w:asciiTheme="minorHAnsi" w:hAnsiTheme="minorHAnsi" w:cstheme="minorHAnsi"/>
          <w:sz w:val="22"/>
          <w:szCs w:val="22"/>
          <w:lang w:val="en-GB"/>
        </w:rPr>
        <w:t>predmetnej</w:t>
      </w:r>
      <w:proofErr w:type="spellEnd"/>
      <w:r w:rsidR="005D1E77">
        <w:rPr>
          <w:rFonts w:asciiTheme="minorHAnsi" w:hAnsiTheme="minorHAnsi" w:cstheme="minorHAnsi"/>
          <w:sz w:val="22"/>
          <w:szCs w:val="22"/>
          <w:lang w:val="en-GB"/>
        </w:rPr>
        <w:t xml:space="preserve"> </w:t>
      </w:r>
      <w:proofErr w:type="spellStart"/>
      <w:r w:rsidR="00205BF2">
        <w:rPr>
          <w:rFonts w:asciiTheme="minorHAnsi" w:hAnsiTheme="minorHAnsi" w:cstheme="minorHAnsi"/>
          <w:sz w:val="22"/>
          <w:szCs w:val="22"/>
          <w:lang w:val="en-GB"/>
        </w:rPr>
        <w:t>Z</w:t>
      </w:r>
      <w:r w:rsidR="005D1E77">
        <w:rPr>
          <w:rFonts w:asciiTheme="minorHAnsi" w:hAnsiTheme="minorHAnsi" w:cstheme="minorHAnsi"/>
          <w:sz w:val="22"/>
          <w:szCs w:val="22"/>
          <w:lang w:val="en-GB"/>
        </w:rPr>
        <w:t>mluvy</w:t>
      </w:r>
      <w:proofErr w:type="spellEnd"/>
      <w:r w:rsidR="005D1E77">
        <w:rPr>
          <w:rFonts w:asciiTheme="minorHAnsi" w:hAnsiTheme="minorHAnsi" w:cstheme="minorHAnsi"/>
          <w:sz w:val="22"/>
          <w:szCs w:val="22"/>
          <w:lang w:val="en-GB"/>
        </w:rPr>
        <w:t xml:space="preserve"> o </w:t>
      </w:r>
      <w:proofErr w:type="spellStart"/>
      <w:r w:rsidR="005D1E77">
        <w:rPr>
          <w:rFonts w:asciiTheme="minorHAnsi" w:hAnsiTheme="minorHAnsi" w:cstheme="minorHAnsi"/>
          <w:sz w:val="22"/>
          <w:szCs w:val="22"/>
          <w:lang w:val="en-GB"/>
        </w:rPr>
        <w:t>dielo</w:t>
      </w:r>
      <w:proofErr w:type="spellEnd"/>
      <w:r w:rsidR="00205BF2">
        <w:rPr>
          <w:rFonts w:asciiTheme="minorHAnsi" w:hAnsiTheme="minorHAnsi" w:cstheme="minorHAnsi"/>
          <w:sz w:val="22"/>
          <w:szCs w:val="22"/>
          <w:lang w:val="en-GB"/>
        </w:rPr>
        <w:t>.</w:t>
      </w:r>
    </w:p>
    <w:bookmarkEnd w:id="8"/>
    <w:p w14:paraId="454192CF" w14:textId="77777777" w:rsidR="003E4BEB" w:rsidRPr="00CD43DB" w:rsidRDefault="003E4BEB" w:rsidP="003E4BEB">
      <w:pPr>
        <w:pStyle w:val="Odsekzoznamu"/>
        <w:rPr>
          <w:rFonts w:asciiTheme="minorHAnsi" w:hAnsiTheme="minorHAnsi" w:cstheme="minorHAnsi"/>
          <w:sz w:val="22"/>
          <w:szCs w:val="22"/>
        </w:rPr>
      </w:pPr>
    </w:p>
    <w:p w14:paraId="7374C2B4" w14:textId="7791FF03"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3D331042"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xml:space="preserve">. V prípade porušenia tejto povinnosti, bude zmluva o prevode (postúpení) zmluvných záväzkov, neplatná. V prípade porušenia tejto povinnosti jednou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je iná zmluvná strana oprávnená od </w:t>
      </w:r>
      <w:r w:rsidR="00744BBE" w:rsidRPr="00CD43DB">
        <w:rPr>
          <w:rFonts w:asciiTheme="minorHAnsi" w:hAnsiTheme="minorHAnsi" w:cstheme="minorHAnsi"/>
          <w:sz w:val="22"/>
          <w:szCs w:val="22"/>
        </w:rPr>
        <w:t xml:space="preserve">Zmluvy </w:t>
      </w:r>
      <w:r w:rsidRPr="00CD43DB">
        <w:rPr>
          <w:rFonts w:asciiTheme="minorHAnsi" w:hAnsiTheme="minorHAnsi" w:cstheme="minorHAnsi"/>
          <w:sz w:val="22"/>
          <w:szCs w:val="22"/>
        </w:rPr>
        <w:t xml:space="preserve">odstúpiť, a to s účinnosťou odstúpenia ku dňu, keď bolo písomné oznámenie o odstúpení od </w:t>
      </w:r>
      <w:r w:rsidR="00744BBE" w:rsidRPr="00CD43DB">
        <w:rPr>
          <w:rFonts w:asciiTheme="minorHAnsi" w:hAnsiTheme="minorHAnsi" w:cstheme="minorHAnsi"/>
          <w:sz w:val="22"/>
          <w:szCs w:val="22"/>
        </w:rPr>
        <w:t xml:space="preserve">Zmluvy </w:t>
      </w:r>
      <w:r w:rsidRPr="00CD43DB">
        <w:rPr>
          <w:rFonts w:asciiTheme="minorHAnsi" w:hAnsiTheme="minorHAnsi" w:cstheme="minorHAnsi"/>
          <w:sz w:val="22"/>
          <w:szCs w:val="22"/>
        </w:rPr>
        <w:t>doručené druhej zmluvnej strane. Tým nie je dotknuté právo na náhradu škody.</w:t>
      </w:r>
    </w:p>
    <w:p w14:paraId="6B0385DF" w14:textId="77777777" w:rsidR="002545A0" w:rsidRPr="00CD43DB" w:rsidRDefault="002545A0" w:rsidP="002545A0">
      <w:pPr>
        <w:jc w:val="both"/>
        <w:rPr>
          <w:rFonts w:asciiTheme="minorHAnsi" w:hAnsiTheme="minorHAnsi" w:cstheme="minorHAnsi"/>
          <w:sz w:val="22"/>
          <w:szCs w:val="22"/>
        </w:rPr>
      </w:pPr>
    </w:p>
    <w:p w14:paraId="4552488D" w14:textId="7A258398"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Predávajúci sa zaväzuje byť riadne zapísaný v registri partnerov verejného sektora po dobu trvania tejto Zmluvy, ak mu taká povinnosť vyplýva zo </w:t>
      </w:r>
      <w:r w:rsidR="00825F9B" w:rsidRPr="00CD43DB">
        <w:rPr>
          <w:rFonts w:asciiTheme="minorHAnsi" w:hAnsiTheme="minorHAnsi" w:cstheme="minorHAnsi"/>
          <w:sz w:val="22"/>
          <w:szCs w:val="22"/>
        </w:rPr>
        <w:t>zákona č. 315/2016 Z. z. o registri partnerov verejného sektora a o </w:t>
      </w:r>
      <w:proofErr w:type="spellStart"/>
      <w:r w:rsidR="00825F9B" w:rsidRPr="00CD43DB">
        <w:rPr>
          <w:rFonts w:asciiTheme="minorHAnsi" w:hAnsiTheme="minorHAnsi" w:cstheme="minorHAnsi"/>
          <w:sz w:val="22"/>
          <w:szCs w:val="22"/>
        </w:rPr>
        <w:t>zmen</w:t>
      </w:r>
      <w:proofErr w:type="spellEnd"/>
      <w:r w:rsidR="00825F9B" w:rsidRPr="00CD43DB">
        <w:rPr>
          <w:rFonts w:asciiTheme="minorHAnsi" w:hAnsiTheme="minorHAnsi" w:cstheme="minorHAnsi"/>
          <w:sz w:val="22"/>
          <w:szCs w:val="22"/>
        </w:rPr>
        <w:t xml:space="preserve"> a doplnení niektorých zákonov v znení neskorších predpisov (ďalej ako „</w:t>
      </w:r>
      <w:r w:rsidRPr="00CD43DB">
        <w:rPr>
          <w:rFonts w:asciiTheme="minorHAnsi" w:hAnsiTheme="minorHAnsi" w:cstheme="minorHAnsi"/>
          <w:sz w:val="22"/>
          <w:szCs w:val="22"/>
        </w:rPr>
        <w:t>ZRPVS</w:t>
      </w:r>
      <w:r w:rsidR="00825F9B" w:rsidRPr="00CD43DB">
        <w:rPr>
          <w:rFonts w:asciiTheme="minorHAnsi" w:hAnsiTheme="minorHAnsi" w:cstheme="minorHAnsi"/>
          <w:sz w:val="22"/>
          <w:szCs w:val="22"/>
        </w:rPr>
        <w:t>“)</w:t>
      </w:r>
      <w:r w:rsidRPr="00CD43DB">
        <w:rPr>
          <w:rFonts w:asciiTheme="minorHAnsi" w:hAnsiTheme="minorHAnsi" w:cstheme="minorHAnsi"/>
          <w:sz w:val="22"/>
          <w:szCs w:val="22"/>
        </w:rPr>
        <w:t xml:space="preserve">.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w:t>
      </w:r>
      <w:r w:rsidR="00825F9B" w:rsidRPr="00CD43DB">
        <w:rPr>
          <w:rFonts w:asciiTheme="minorHAnsi" w:hAnsiTheme="minorHAnsi" w:cstheme="minorHAnsi"/>
          <w:sz w:val="22"/>
          <w:szCs w:val="22"/>
        </w:rPr>
        <w:t xml:space="preserve">Kupujúceho </w:t>
      </w:r>
      <w:r w:rsidRPr="00CD43DB">
        <w:rPr>
          <w:rFonts w:asciiTheme="minorHAnsi" w:hAnsiTheme="minorHAnsi" w:cstheme="minorHAnsi"/>
          <w:sz w:val="22"/>
          <w:szCs w:val="22"/>
        </w:rPr>
        <w:t xml:space="preserve">predložiť všetky zmluvy so svojimi subdodávateľmi. Porušenie ktorejkoľvek z povinností Predávajúceho podľa tohto ustanovenia je jej podstatným porušením tejto Zmluvy a zakladá právo </w:t>
      </w:r>
      <w:r w:rsidR="00C91DC7" w:rsidRPr="00CD43DB">
        <w:rPr>
          <w:rFonts w:asciiTheme="minorHAnsi" w:hAnsiTheme="minorHAnsi" w:cstheme="minorHAnsi"/>
          <w:sz w:val="22"/>
          <w:szCs w:val="22"/>
        </w:rPr>
        <w:t xml:space="preserve">Kupujúceho </w:t>
      </w:r>
      <w:r w:rsidRPr="00CD43DB">
        <w:rPr>
          <w:rFonts w:asciiTheme="minorHAnsi" w:hAnsiTheme="minorHAnsi" w:cstheme="minorHAnsi"/>
          <w:sz w:val="22"/>
          <w:szCs w:val="22"/>
        </w:rPr>
        <w:t xml:space="preserve">na odstúpenie od tejto Zmluvy s právnymi účinkami ukončenia zmluvy </w:t>
      </w:r>
      <w:r w:rsidRPr="00CD43DB">
        <w:rPr>
          <w:rFonts w:asciiTheme="minorHAnsi" w:hAnsiTheme="minorHAnsi" w:cstheme="minorHAnsi"/>
          <w:i/>
          <w:sz w:val="22"/>
          <w:szCs w:val="22"/>
        </w:rPr>
        <w:t xml:space="preserve">ex </w:t>
      </w:r>
      <w:proofErr w:type="spellStart"/>
      <w:r w:rsidRPr="00CD43DB">
        <w:rPr>
          <w:rFonts w:asciiTheme="minorHAnsi" w:hAnsiTheme="minorHAnsi" w:cstheme="minorHAnsi"/>
          <w:i/>
          <w:sz w:val="22"/>
          <w:szCs w:val="22"/>
        </w:rPr>
        <w:t>tunc</w:t>
      </w:r>
      <w:proofErr w:type="spellEnd"/>
      <w:r w:rsidRPr="00CD43DB">
        <w:rPr>
          <w:rFonts w:asciiTheme="minorHAnsi" w:hAnsiTheme="minorHAnsi" w:cstheme="minorHAnsi"/>
          <w:sz w:val="22"/>
          <w:szCs w:val="22"/>
        </w:rPr>
        <w:t xml:space="preserve">, </w:t>
      </w:r>
      <w:r w:rsidR="00B61929" w:rsidRPr="00CD43DB">
        <w:rPr>
          <w:rFonts w:asciiTheme="minorHAnsi" w:hAnsiTheme="minorHAnsi" w:cstheme="minorHAnsi"/>
          <w:sz w:val="22"/>
          <w:szCs w:val="22"/>
        </w:rPr>
        <w:t>zároveň právo Kupujúceho na uhraden</w:t>
      </w:r>
      <w:r w:rsidR="00AC21C7" w:rsidRPr="00CD43DB">
        <w:rPr>
          <w:rFonts w:asciiTheme="minorHAnsi" w:hAnsiTheme="minorHAnsi" w:cstheme="minorHAnsi"/>
          <w:sz w:val="22"/>
          <w:szCs w:val="22"/>
        </w:rPr>
        <w:t>ie</w:t>
      </w:r>
      <w:r w:rsidR="00B61929" w:rsidRPr="00CD43DB">
        <w:rPr>
          <w:rFonts w:asciiTheme="minorHAnsi" w:hAnsiTheme="minorHAnsi" w:cstheme="minorHAnsi"/>
          <w:sz w:val="22"/>
          <w:szCs w:val="22"/>
        </w:rPr>
        <w:t xml:space="preserve"> zmluvnej pokuty vo výške</w:t>
      </w:r>
      <w:r w:rsidR="00AC21C7" w:rsidRPr="00CD43DB">
        <w:rPr>
          <w:rFonts w:asciiTheme="minorHAnsi" w:hAnsiTheme="minorHAnsi" w:cstheme="minorHAnsi"/>
          <w:sz w:val="22"/>
          <w:szCs w:val="22"/>
        </w:rPr>
        <w:t xml:space="preserve"> 25% celkovej ceny dodaných tovarov</w:t>
      </w:r>
      <w:r w:rsidR="00B61929" w:rsidRPr="00CD43DB">
        <w:rPr>
          <w:rFonts w:asciiTheme="minorHAnsi" w:hAnsiTheme="minorHAnsi" w:cstheme="minorHAnsi"/>
          <w:sz w:val="22"/>
          <w:szCs w:val="22"/>
        </w:rPr>
        <w:t xml:space="preserve"> </w:t>
      </w:r>
      <w:r w:rsidRPr="00CD43DB">
        <w:rPr>
          <w:rFonts w:asciiTheme="minorHAnsi" w:hAnsiTheme="minorHAnsi" w:cstheme="minorHAnsi"/>
          <w:sz w:val="22"/>
          <w:szCs w:val="22"/>
        </w:rPr>
        <w:t>a</w:t>
      </w:r>
      <w:r w:rsidR="00AC21C7" w:rsidRPr="00CD43DB">
        <w:rPr>
          <w:rFonts w:asciiTheme="minorHAnsi" w:hAnsiTheme="minorHAnsi" w:cstheme="minorHAnsi"/>
          <w:sz w:val="22"/>
          <w:szCs w:val="22"/>
        </w:rPr>
        <w:t> </w:t>
      </w:r>
      <w:r w:rsidRPr="00CD43DB">
        <w:rPr>
          <w:rFonts w:asciiTheme="minorHAnsi" w:hAnsiTheme="minorHAnsi" w:cstheme="minorHAnsi"/>
          <w:sz w:val="22"/>
          <w:szCs w:val="22"/>
        </w:rPr>
        <w:t>právo</w:t>
      </w:r>
      <w:r w:rsidR="00AC21C7" w:rsidRPr="00CD43DB">
        <w:rPr>
          <w:rFonts w:asciiTheme="minorHAnsi" w:hAnsiTheme="minorHAnsi" w:cstheme="minorHAnsi"/>
          <w:sz w:val="22"/>
          <w:szCs w:val="22"/>
        </w:rPr>
        <w:t xml:space="preserve"> </w:t>
      </w:r>
      <w:r w:rsidR="00B61929" w:rsidRPr="00CD43DB">
        <w:rPr>
          <w:rFonts w:asciiTheme="minorHAnsi" w:hAnsiTheme="minorHAnsi" w:cstheme="minorHAnsi"/>
          <w:sz w:val="22"/>
          <w:szCs w:val="22"/>
        </w:rPr>
        <w:t>Kupujúceho</w:t>
      </w:r>
      <w:r w:rsidRPr="00CD43DB">
        <w:rPr>
          <w:rFonts w:asciiTheme="minorHAnsi" w:hAnsiTheme="minorHAnsi" w:cstheme="minorHAnsi"/>
          <w:sz w:val="22"/>
          <w:szCs w:val="22"/>
        </w:rPr>
        <w:t xml:space="preserve"> požadovať od Predávajúceho náhradu škody vzniknutej </w:t>
      </w:r>
      <w:r w:rsidR="00C91DC7" w:rsidRPr="00CD43DB">
        <w:rPr>
          <w:rFonts w:asciiTheme="minorHAnsi" w:hAnsiTheme="minorHAnsi" w:cstheme="minorHAnsi"/>
          <w:sz w:val="22"/>
          <w:szCs w:val="22"/>
        </w:rPr>
        <w:t xml:space="preserve">Kupujúcemu </w:t>
      </w:r>
      <w:r w:rsidRPr="00CD43DB">
        <w:rPr>
          <w:rFonts w:asciiTheme="minorHAnsi" w:hAnsiTheme="minorHAnsi" w:cstheme="minorHAnsi"/>
          <w:sz w:val="22"/>
          <w:szCs w:val="22"/>
        </w:rPr>
        <w:t xml:space="preserve">v dôsledku nesplnenia vyššie uvedených povinností Predávajúceho. </w:t>
      </w:r>
    </w:p>
    <w:p w14:paraId="00AA1108" w14:textId="77777777" w:rsidR="002545A0" w:rsidRPr="00CD43DB" w:rsidRDefault="002545A0" w:rsidP="002545A0">
      <w:pPr>
        <w:jc w:val="both"/>
        <w:rPr>
          <w:rFonts w:asciiTheme="minorHAnsi" w:hAnsiTheme="minorHAnsi" w:cstheme="minorHAnsi"/>
          <w:sz w:val="22"/>
          <w:szCs w:val="22"/>
        </w:rPr>
      </w:pPr>
    </w:p>
    <w:p w14:paraId="20187E46" w14:textId="52B941AC" w:rsidR="00FF3B82" w:rsidRPr="00CD43DB" w:rsidRDefault="00FF3B82"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w:t>
      </w:r>
      <w:r w:rsidR="00C91DC7" w:rsidRPr="00CD43DB">
        <w:rPr>
          <w:rFonts w:asciiTheme="minorHAnsi" w:hAnsiTheme="minorHAnsi" w:cstheme="minorHAnsi"/>
          <w:sz w:val="22"/>
          <w:szCs w:val="22"/>
        </w:rPr>
        <w:t>Ob</w:t>
      </w:r>
      <w:r w:rsidR="00AC21C7" w:rsidRPr="00CD43DB">
        <w:rPr>
          <w:rFonts w:asciiTheme="minorHAnsi" w:hAnsiTheme="minorHAnsi" w:cstheme="minorHAnsi"/>
          <w:sz w:val="22"/>
          <w:szCs w:val="22"/>
        </w:rPr>
        <w:t>chodného zákonníka</w:t>
      </w:r>
      <w:r w:rsidRPr="00CD43DB">
        <w:rPr>
          <w:rFonts w:asciiTheme="minorHAnsi" w:hAnsiTheme="minorHAnsi" w:cstheme="minorHAnsi"/>
          <w:sz w:val="22"/>
          <w:szCs w:val="22"/>
        </w:rPr>
        <w:t xml:space="preserve"> a ostatnými platnými právnymi predpismi SR.</w:t>
      </w:r>
    </w:p>
    <w:p w14:paraId="260B3AE2" w14:textId="77777777" w:rsidR="002545A0" w:rsidRPr="00CD43DB" w:rsidRDefault="002545A0" w:rsidP="002545A0">
      <w:pPr>
        <w:jc w:val="both"/>
        <w:rPr>
          <w:rFonts w:asciiTheme="minorHAnsi" w:hAnsiTheme="minorHAnsi" w:cstheme="minorHAnsi"/>
          <w:sz w:val="22"/>
          <w:szCs w:val="22"/>
        </w:rPr>
      </w:pPr>
    </w:p>
    <w:p w14:paraId="074940E0" w14:textId="1B63420B"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color w:val="000000"/>
          <w:sz w:val="22"/>
          <w:szCs w:val="22"/>
        </w:rPr>
        <w:t>Predávajúci sa zaväzuje strpieť výkon auditu/kontroly súvisiaceho s dodávaným tovarom, a to oprávnenými osobami na výkon tejto kontroly/auditu a poskytnúť im všetku potrebnú súčinnosť.</w:t>
      </w:r>
    </w:p>
    <w:p w14:paraId="49E94DC7" w14:textId="77777777" w:rsidR="002545A0" w:rsidRPr="00CD43DB" w:rsidRDefault="002545A0" w:rsidP="002545A0">
      <w:pPr>
        <w:autoSpaceDE w:val="0"/>
        <w:autoSpaceDN w:val="0"/>
        <w:adjustRightInd w:val="0"/>
        <w:jc w:val="both"/>
        <w:rPr>
          <w:rFonts w:asciiTheme="minorHAnsi" w:hAnsiTheme="minorHAnsi" w:cstheme="minorHAnsi"/>
          <w:color w:val="000000"/>
          <w:sz w:val="22"/>
          <w:szCs w:val="22"/>
          <w:lang w:eastAsia="en-US"/>
        </w:rPr>
      </w:pPr>
    </w:p>
    <w:p w14:paraId="204A8800" w14:textId="03D8CB9C"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Oprávnené osoby na výkon kontroly/auditu sú najmä: a)</w:t>
      </w:r>
      <w:r w:rsidR="00894B6D" w:rsidRPr="00CD43DB">
        <w:rPr>
          <w:rFonts w:asciiTheme="minorHAnsi" w:hAnsiTheme="minorHAnsi" w:cstheme="minorHAnsi"/>
          <w:color w:val="000000"/>
          <w:sz w:val="22"/>
          <w:szCs w:val="22"/>
        </w:rPr>
        <w:t xml:space="preserve"> Riadiaci alebo sprostredkovateľský orgán IROP, b) Certifikačný orgán, c) Platobná Jednotka, d) Prijímateľ(Kupujúci), e)</w:t>
      </w:r>
      <w:r w:rsidR="00894B6D" w:rsidRPr="00CD43DB">
        <w:t xml:space="preserve"> </w:t>
      </w:r>
      <w:r w:rsidR="00894B6D" w:rsidRPr="00CD43DB">
        <w:rPr>
          <w:rFonts w:asciiTheme="minorHAnsi" w:hAnsiTheme="minorHAnsi" w:cstheme="minorHAnsi"/>
          <w:color w:val="000000"/>
          <w:sz w:val="22"/>
          <w:szCs w:val="22"/>
        </w:rPr>
        <w:tab/>
        <w:t>kontrolné/</w:t>
      </w:r>
      <w:proofErr w:type="spellStart"/>
      <w:r w:rsidR="00894B6D" w:rsidRPr="00CD43DB">
        <w:rPr>
          <w:rFonts w:asciiTheme="minorHAnsi" w:hAnsiTheme="minorHAnsi" w:cstheme="minorHAnsi"/>
          <w:color w:val="000000"/>
          <w:sz w:val="22"/>
          <w:szCs w:val="22"/>
        </w:rPr>
        <w:t>auditujúce</w:t>
      </w:r>
      <w:proofErr w:type="spellEnd"/>
      <w:r w:rsidR="00894B6D" w:rsidRPr="00CD43DB">
        <w:rPr>
          <w:rFonts w:asciiTheme="minorHAnsi" w:hAnsiTheme="minorHAnsi" w:cstheme="minorHAnsi"/>
          <w:color w:val="000000"/>
          <w:sz w:val="22"/>
          <w:szCs w:val="22"/>
        </w:rPr>
        <w:t xml:space="preserve"> orgány SR – sekcia auditu a kontroly MF SR, spolupracujúce orgány, NKÚ SR, ÚVO a pod f) Európsky dvor </w:t>
      </w:r>
      <w:proofErr w:type="spellStart"/>
      <w:r w:rsidR="00894B6D" w:rsidRPr="00CD43DB">
        <w:rPr>
          <w:rFonts w:asciiTheme="minorHAnsi" w:hAnsiTheme="minorHAnsi" w:cstheme="minorHAnsi"/>
          <w:color w:val="000000"/>
          <w:sz w:val="22"/>
          <w:szCs w:val="22"/>
        </w:rPr>
        <w:t>auditorov</w:t>
      </w:r>
      <w:proofErr w:type="spellEnd"/>
      <w:r w:rsidR="00894B6D" w:rsidRPr="00CD43DB">
        <w:rPr>
          <w:rFonts w:asciiTheme="minorHAnsi" w:hAnsiTheme="minorHAnsi" w:cstheme="minorHAnsi"/>
          <w:color w:val="000000"/>
          <w:sz w:val="22"/>
          <w:szCs w:val="22"/>
        </w:rPr>
        <w:t xml:space="preserve"> g)</w:t>
      </w:r>
      <w:r w:rsidR="00894B6D" w:rsidRPr="00CD43DB">
        <w:t xml:space="preserve"> </w:t>
      </w:r>
      <w:r w:rsidR="00894B6D" w:rsidRPr="00CD43DB">
        <w:rPr>
          <w:rFonts w:asciiTheme="minorHAnsi" w:hAnsiTheme="minorHAnsi" w:cstheme="minorHAnsi"/>
          <w:color w:val="000000"/>
          <w:sz w:val="22"/>
          <w:szCs w:val="22"/>
        </w:rPr>
        <w:t>orgány auditu EK h) externé audítorské firmy poverené výkonom auditu EK alebo SR.</w:t>
      </w:r>
    </w:p>
    <w:p w14:paraId="6211BCD1" w14:textId="77777777" w:rsidR="002545A0" w:rsidRPr="00CD43DB" w:rsidRDefault="002545A0" w:rsidP="002545A0">
      <w:pPr>
        <w:autoSpaceDE w:val="0"/>
        <w:autoSpaceDN w:val="0"/>
        <w:adjustRightInd w:val="0"/>
        <w:jc w:val="both"/>
        <w:rPr>
          <w:rFonts w:asciiTheme="minorHAnsi" w:hAnsiTheme="minorHAnsi" w:cstheme="minorHAnsi"/>
          <w:color w:val="000000"/>
          <w:sz w:val="22"/>
          <w:szCs w:val="22"/>
        </w:rPr>
      </w:pPr>
    </w:p>
    <w:p w14:paraId="66502B6F" w14:textId="1575EFD9"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Kupujúci si vyhradzuje právo bez akýchkoľvek sankcií odstúpiť od zmluvného vzťahu  s </w:t>
      </w:r>
      <w:r w:rsidR="00C91DC7" w:rsidRPr="00CD43DB">
        <w:rPr>
          <w:rFonts w:asciiTheme="minorHAnsi" w:hAnsiTheme="minorHAnsi" w:cstheme="minorHAnsi"/>
          <w:color w:val="000000"/>
          <w:sz w:val="22"/>
          <w:szCs w:val="22"/>
        </w:rPr>
        <w:t xml:space="preserve">Predávajúcim </w:t>
      </w:r>
      <w:r w:rsidRPr="00CD43DB">
        <w:rPr>
          <w:rFonts w:asciiTheme="minorHAnsi" w:hAnsiTheme="minorHAnsi" w:cstheme="minorHAnsi"/>
          <w:color w:val="000000"/>
          <w:sz w:val="22"/>
          <w:szCs w:val="22"/>
        </w:rPr>
        <w:t>v</w:t>
      </w:r>
      <w:r w:rsidR="00AC21C7" w:rsidRPr="00CD43DB">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w:t>
      </w:r>
      <w:r w:rsidR="00AC21C7" w:rsidRPr="00CD43DB">
        <w:rPr>
          <w:rFonts w:asciiTheme="minorHAnsi" w:hAnsiTheme="minorHAnsi" w:cstheme="minorHAnsi"/>
          <w:color w:val="000000"/>
          <w:sz w:val="22"/>
          <w:szCs w:val="22"/>
        </w:rPr>
        <w:t xml:space="preserve">, ak by </w:t>
      </w:r>
      <w:r w:rsidRPr="00CD43DB">
        <w:rPr>
          <w:rFonts w:asciiTheme="minorHAnsi" w:hAnsiTheme="minorHAnsi" w:cstheme="minorHAnsi"/>
          <w:color w:val="000000"/>
          <w:sz w:val="22"/>
          <w:szCs w:val="22"/>
        </w:rPr>
        <w:t xml:space="preserve">nedošlo k plneniu z toho zmluvného vzťahu medzi </w:t>
      </w:r>
      <w:r w:rsidR="00C91DC7" w:rsidRPr="00CD43DB">
        <w:rPr>
          <w:rFonts w:asciiTheme="minorHAnsi" w:hAnsiTheme="minorHAnsi" w:cstheme="minorHAnsi"/>
          <w:color w:val="000000"/>
          <w:sz w:val="22"/>
          <w:szCs w:val="22"/>
        </w:rPr>
        <w:t xml:space="preserve">Kupujúcim </w:t>
      </w:r>
      <w:r w:rsidRPr="00CD43DB">
        <w:rPr>
          <w:rFonts w:asciiTheme="minorHAnsi" w:hAnsiTheme="minorHAnsi" w:cstheme="minorHAnsi"/>
          <w:color w:val="000000"/>
          <w:sz w:val="22"/>
          <w:szCs w:val="22"/>
        </w:rPr>
        <w:t xml:space="preserve">a </w:t>
      </w:r>
      <w:r w:rsidR="00C91DC7" w:rsidRPr="00CD43DB">
        <w:rPr>
          <w:rFonts w:asciiTheme="minorHAnsi" w:hAnsiTheme="minorHAnsi" w:cstheme="minorHAnsi"/>
          <w:color w:val="000000"/>
          <w:sz w:val="22"/>
          <w:szCs w:val="22"/>
        </w:rPr>
        <w:t xml:space="preserve">Predávajúcim </w:t>
      </w:r>
      <w:r w:rsidRPr="00CD43DB">
        <w:rPr>
          <w:rFonts w:asciiTheme="minorHAnsi" w:hAnsiTheme="minorHAnsi" w:cstheme="minorHAnsi"/>
          <w:color w:val="000000"/>
          <w:sz w:val="22"/>
          <w:szCs w:val="22"/>
        </w:rPr>
        <w:t xml:space="preserve">a výsledky administratívnej finančnej kontroly zo strany Poskytovateľa nenávratného finančného príspevku, v tomto prípade </w:t>
      </w:r>
      <w:r w:rsidR="00D23077" w:rsidRPr="00CD43DB">
        <w:rPr>
          <w:rFonts w:asciiTheme="minorHAnsi" w:hAnsiTheme="minorHAnsi" w:cstheme="minorHAnsi"/>
          <w:color w:val="000000"/>
          <w:sz w:val="22"/>
          <w:szCs w:val="22"/>
        </w:rPr>
        <w:t>Ministerstv</w:t>
      </w:r>
      <w:r w:rsidR="00AC21C7" w:rsidRPr="00CD43DB">
        <w:rPr>
          <w:rFonts w:asciiTheme="minorHAnsi" w:hAnsiTheme="minorHAnsi" w:cstheme="minorHAnsi"/>
          <w:color w:val="000000"/>
          <w:sz w:val="22"/>
          <w:szCs w:val="22"/>
        </w:rPr>
        <w:t>a</w:t>
      </w:r>
      <w:r w:rsidR="00D23077" w:rsidRPr="00CD43DB">
        <w:rPr>
          <w:rFonts w:asciiTheme="minorHAnsi" w:hAnsiTheme="minorHAnsi" w:cstheme="minorHAnsi"/>
          <w:color w:val="000000"/>
          <w:sz w:val="22"/>
          <w:szCs w:val="22"/>
        </w:rPr>
        <w:t xml:space="preserve"> investícií, regionálneho rozvoja a informatizácie SR</w:t>
      </w:r>
      <w:r w:rsidRPr="00CD43DB">
        <w:rPr>
          <w:rFonts w:asciiTheme="minorHAnsi" w:hAnsiTheme="minorHAnsi" w:cstheme="minorHAnsi"/>
          <w:color w:val="000000"/>
          <w:sz w:val="22"/>
          <w:szCs w:val="22"/>
        </w:rPr>
        <w:t>, neumožňujú financovanie výdavkov vzniknutých z tohto obstarávania.</w:t>
      </w:r>
    </w:p>
    <w:p w14:paraId="57C8E9F7" w14:textId="77777777" w:rsidR="00F35889" w:rsidRPr="00CD43DB" w:rsidRDefault="00F35889" w:rsidP="00EA68F9">
      <w:pPr>
        <w:pStyle w:val="Odsekzoznamu"/>
        <w:autoSpaceDE w:val="0"/>
        <w:autoSpaceDN w:val="0"/>
        <w:adjustRightInd w:val="0"/>
        <w:ind w:left="426"/>
        <w:jc w:val="both"/>
        <w:rPr>
          <w:rFonts w:asciiTheme="minorHAnsi" w:hAnsiTheme="minorHAnsi" w:cstheme="minorHAnsi"/>
          <w:color w:val="000000"/>
          <w:sz w:val="22"/>
          <w:szCs w:val="22"/>
        </w:rPr>
      </w:pPr>
    </w:p>
    <w:p w14:paraId="07EFA2B3" w14:textId="00F24438"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color w:val="000000"/>
          <w:sz w:val="22"/>
          <w:szCs w:val="22"/>
        </w:rPr>
        <w:lastRenderedPageBreak/>
        <w:t xml:space="preserve">Informácie o projekte, na základe ktorého </w:t>
      </w:r>
      <w:r w:rsidR="00AC21C7" w:rsidRPr="00CD43DB">
        <w:rPr>
          <w:rFonts w:asciiTheme="minorHAnsi" w:hAnsiTheme="minorHAnsi" w:cstheme="minorHAnsi"/>
          <w:color w:val="000000"/>
          <w:sz w:val="22"/>
          <w:szCs w:val="22"/>
        </w:rPr>
        <w:t>sa</w:t>
      </w:r>
      <w:r w:rsidR="00935752" w:rsidRPr="00CD43DB">
        <w:rPr>
          <w:rFonts w:asciiTheme="minorHAnsi" w:hAnsiTheme="minorHAnsi" w:cstheme="minorHAnsi"/>
          <w:color w:val="000000"/>
          <w:sz w:val="22"/>
          <w:szCs w:val="22"/>
        </w:rPr>
        <w:t xml:space="preserve"> predpokladá </w:t>
      </w:r>
      <w:r w:rsidRPr="00CD43DB">
        <w:rPr>
          <w:rFonts w:asciiTheme="minorHAnsi" w:hAnsiTheme="minorHAnsi" w:cstheme="minorHAnsi"/>
          <w:color w:val="000000"/>
          <w:sz w:val="22"/>
          <w:szCs w:val="22"/>
        </w:rPr>
        <w:t>spolufinancovan</w:t>
      </w:r>
      <w:r w:rsidR="00935752" w:rsidRPr="00CD43DB">
        <w:rPr>
          <w:rFonts w:asciiTheme="minorHAnsi" w:hAnsiTheme="minorHAnsi" w:cstheme="minorHAnsi"/>
          <w:color w:val="000000"/>
          <w:sz w:val="22"/>
          <w:szCs w:val="22"/>
        </w:rPr>
        <w:t>ie</w:t>
      </w:r>
      <w:r w:rsidRPr="00CD43DB">
        <w:rPr>
          <w:rFonts w:asciiTheme="minorHAnsi" w:hAnsiTheme="minorHAnsi" w:cstheme="minorHAnsi"/>
          <w:color w:val="000000"/>
          <w:sz w:val="22"/>
          <w:szCs w:val="22"/>
        </w:rPr>
        <w:t xml:space="preserve"> </w:t>
      </w:r>
      <w:r w:rsidR="00935752" w:rsidRPr="00CD43DB">
        <w:rPr>
          <w:rFonts w:asciiTheme="minorHAnsi" w:hAnsiTheme="minorHAnsi" w:cstheme="minorHAnsi"/>
          <w:color w:val="000000"/>
          <w:sz w:val="22"/>
          <w:szCs w:val="22"/>
        </w:rPr>
        <w:t xml:space="preserve">predmetu tejto </w:t>
      </w:r>
      <w:r w:rsidR="00C91DC7" w:rsidRPr="00CD43DB">
        <w:rPr>
          <w:rFonts w:asciiTheme="minorHAnsi" w:hAnsiTheme="minorHAnsi" w:cstheme="minorHAnsi"/>
          <w:color w:val="000000"/>
          <w:sz w:val="22"/>
          <w:szCs w:val="22"/>
        </w:rPr>
        <w:t>Zmluv</w:t>
      </w:r>
      <w:r w:rsidR="00935752" w:rsidRPr="00CD43DB">
        <w:rPr>
          <w:rFonts w:asciiTheme="minorHAnsi" w:hAnsiTheme="minorHAnsi" w:cstheme="minorHAnsi"/>
          <w:color w:val="000000"/>
          <w:sz w:val="22"/>
          <w:szCs w:val="22"/>
        </w:rPr>
        <w:t>y</w:t>
      </w:r>
      <w:r w:rsidRPr="00CD43DB">
        <w:rPr>
          <w:rFonts w:asciiTheme="minorHAnsi" w:hAnsiTheme="minorHAnsi" w:cstheme="minorHAnsi"/>
          <w:color w:val="000000"/>
          <w:sz w:val="22"/>
          <w:szCs w:val="22"/>
        </w:rPr>
        <w:t>:</w:t>
      </w:r>
    </w:p>
    <w:p w14:paraId="0F416BBF" w14:textId="64D17A39" w:rsidR="005D56B3" w:rsidRPr="00CD43DB" w:rsidRDefault="005D56B3" w:rsidP="00E57FAA">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Názov projektu:</w:t>
      </w:r>
      <w:r w:rsidR="00E57FAA" w:rsidRPr="00CD43DB">
        <w:rPr>
          <w:rFonts w:asciiTheme="minorHAnsi" w:hAnsiTheme="minorHAnsi" w:cstheme="minorHAnsi"/>
          <w:color w:val="000000"/>
          <w:sz w:val="22"/>
          <w:szCs w:val="22"/>
        </w:rPr>
        <w:tab/>
        <w:t>Stredná priemyselná škola Jozefa Murgaša Banská Bystrica - Moderné vzdelávacie technologické centrum pre podporu digitalizácie priemyslu</w:t>
      </w:r>
    </w:p>
    <w:p w14:paraId="5BCF3323" w14:textId="11FE1124"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themeColor="text1"/>
          <w:sz w:val="22"/>
          <w:szCs w:val="22"/>
        </w:rPr>
      </w:pPr>
      <w:r w:rsidRPr="00CD43DB">
        <w:rPr>
          <w:rFonts w:asciiTheme="minorHAnsi" w:hAnsiTheme="minorHAnsi" w:cstheme="minorHAnsi"/>
          <w:color w:val="000000" w:themeColor="text1"/>
          <w:sz w:val="22"/>
          <w:szCs w:val="22"/>
        </w:rPr>
        <w:t>Kód projektu ITMS2014+:</w:t>
      </w:r>
      <w:r w:rsidRPr="00CD43DB">
        <w:rPr>
          <w:rFonts w:asciiTheme="minorHAnsi" w:hAnsiTheme="minorHAnsi" w:cstheme="minorHAnsi"/>
          <w:color w:val="000000" w:themeColor="text1"/>
          <w:sz w:val="22"/>
          <w:szCs w:val="22"/>
        </w:rPr>
        <w:tab/>
      </w:r>
      <w:r w:rsidRPr="00CD43DB">
        <w:rPr>
          <w:rFonts w:asciiTheme="minorHAnsi" w:hAnsiTheme="minorHAnsi" w:cstheme="minorHAnsi"/>
          <w:color w:val="000000" w:themeColor="text1"/>
          <w:sz w:val="22"/>
          <w:szCs w:val="22"/>
        </w:rPr>
        <w:tab/>
      </w:r>
      <w:r w:rsidR="00DD56A5" w:rsidRPr="00CD43DB">
        <w:rPr>
          <w:rFonts w:asciiTheme="minorHAnsi" w:hAnsiTheme="minorHAnsi" w:cstheme="minorHAnsi"/>
          <w:color w:val="000000" w:themeColor="text1"/>
          <w:sz w:val="22"/>
          <w:szCs w:val="22"/>
        </w:rPr>
        <w:tab/>
      </w:r>
      <w:r w:rsidR="003B265B" w:rsidRPr="00946357">
        <w:rPr>
          <w:rFonts w:asciiTheme="minorHAnsi" w:hAnsiTheme="minorHAnsi" w:cstheme="minorHAnsi"/>
          <w:color w:val="000000"/>
          <w:sz w:val="22"/>
          <w:szCs w:val="22"/>
        </w:rPr>
        <w:t>NFP302020CDY4</w:t>
      </w:r>
    </w:p>
    <w:p w14:paraId="36E99AC2" w14:textId="1AE50BA1"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Kód výzvy: </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00DD56A5" w:rsidRPr="00CD43DB">
        <w:rPr>
          <w:rFonts w:asciiTheme="minorHAnsi" w:hAnsiTheme="minorHAnsi" w:cstheme="minorHAnsi"/>
          <w:color w:val="000000"/>
          <w:sz w:val="22"/>
          <w:szCs w:val="22"/>
        </w:rPr>
        <w:tab/>
      </w:r>
      <w:r w:rsidR="008D2078" w:rsidRPr="008D2078">
        <w:rPr>
          <w:rFonts w:asciiTheme="minorHAnsi" w:hAnsiTheme="minorHAnsi" w:cstheme="minorHAnsi"/>
          <w:color w:val="000000"/>
          <w:sz w:val="22"/>
          <w:szCs w:val="22"/>
        </w:rPr>
        <w:t>IROP-PO2-SC223-2022-97</w:t>
      </w:r>
      <w:r w:rsidRPr="00CD43DB">
        <w:rPr>
          <w:rFonts w:asciiTheme="minorHAnsi" w:hAnsiTheme="minorHAnsi" w:cstheme="minorHAnsi"/>
          <w:color w:val="000000"/>
          <w:sz w:val="22"/>
          <w:szCs w:val="22"/>
        </w:rPr>
        <w:tab/>
      </w:r>
    </w:p>
    <w:p w14:paraId="3AE2E489" w14:textId="5AE4513E"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Číslo zmluvy o poskytnutí NFP:</w:t>
      </w:r>
      <w:r w:rsidRPr="00CD43DB">
        <w:rPr>
          <w:rFonts w:asciiTheme="minorHAnsi" w:hAnsiTheme="minorHAnsi" w:cstheme="minorHAnsi"/>
          <w:color w:val="000000"/>
          <w:sz w:val="22"/>
          <w:szCs w:val="22"/>
        </w:rPr>
        <w:tab/>
      </w:r>
      <w:r w:rsidR="00DD56A5" w:rsidRPr="00CD43DB">
        <w:rPr>
          <w:rFonts w:asciiTheme="minorHAnsi" w:hAnsiTheme="minorHAnsi" w:cstheme="minorHAnsi"/>
          <w:color w:val="000000"/>
          <w:sz w:val="22"/>
          <w:szCs w:val="22"/>
        </w:rPr>
        <w:tab/>
      </w:r>
      <w:r w:rsidR="003B265B">
        <w:rPr>
          <w:rFonts w:asciiTheme="minorHAnsi" w:hAnsiTheme="minorHAnsi" w:cstheme="minorHAnsi"/>
          <w:color w:val="000000"/>
          <w:sz w:val="22"/>
          <w:szCs w:val="22"/>
        </w:rPr>
        <w:t>...........................</w:t>
      </w:r>
      <w:r w:rsidR="006C28E5" w:rsidRPr="00CA0F18">
        <w:rPr>
          <w:rFonts w:asciiTheme="minorHAnsi" w:hAnsiTheme="minorHAnsi" w:cstheme="minorHAnsi"/>
          <w:i/>
          <w:iCs/>
          <w:color w:val="000000"/>
          <w:sz w:val="22"/>
          <w:szCs w:val="22"/>
        </w:rPr>
        <w:t xml:space="preserve">(uvedie sa po </w:t>
      </w:r>
      <w:r w:rsidR="003B265B">
        <w:rPr>
          <w:rFonts w:asciiTheme="minorHAnsi" w:hAnsiTheme="minorHAnsi" w:cstheme="minorHAnsi"/>
          <w:i/>
          <w:iCs/>
          <w:color w:val="000000"/>
          <w:sz w:val="22"/>
          <w:szCs w:val="22"/>
        </w:rPr>
        <w:t>schválení projektu</w:t>
      </w:r>
      <w:r w:rsidR="006C28E5" w:rsidRPr="00CA0F18">
        <w:rPr>
          <w:rFonts w:asciiTheme="minorHAnsi" w:hAnsiTheme="minorHAnsi" w:cstheme="minorHAnsi"/>
          <w:i/>
          <w:iCs/>
          <w:color w:val="000000"/>
          <w:sz w:val="22"/>
          <w:szCs w:val="22"/>
        </w:rPr>
        <w:t>)</w:t>
      </w:r>
    </w:p>
    <w:p w14:paraId="2D66305D" w14:textId="52542D08"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Operačný program:</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00E57FAA" w:rsidRPr="00CD43DB">
        <w:rPr>
          <w:rFonts w:asciiTheme="minorHAnsi" w:hAnsiTheme="minorHAnsi" w:cstheme="minorHAnsi"/>
          <w:color w:val="000000"/>
          <w:sz w:val="22"/>
          <w:szCs w:val="22"/>
        </w:rPr>
        <w:t>Integrovaný regionálny operačný program</w:t>
      </w:r>
    </w:p>
    <w:p w14:paraId="445A3C66" w14:textId="304CA204" w:rsidR="005D56B3" w:rsidRPr="00CD43DB" w:rsidRDefault="005D56B3" w:rsidP="008D2078">
      <w:pPr>
        <w:pStyle w:val="Odsekzoznamu"/>
        <w:autoSpaceDE w:val="0"/>
        <w:autoSpaceDN w:val="0"/>
        <w:adjustRightInd w:val="0"/>
        <w:ind w:left="4248" w:hanging="3822"/>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Prioritná os:</w:t>
      </w:r>
      <w:r w:rsidRPr="00CD43DB">
        <w:rPr>
          <w:rFonts w:asciiTheme="minorHAnsi" w:hAnsiTheme="minorHAnsi" w:cstheme="minorHAnsi"/>
          <w:color w:val="000000"/>
          <w:sz w:val="22"/>
          <w:szCs w:val="22"/>
        </w:rPr>
        <w:tab/>
      </w:r>
      <w:r w:rsidR="008D2078" w:rsidRPr="008D2078">
        <w:rPr>
          <w:rFonts w:asciiTheme="minorHAnsi" w:hAnsiTheme="minorHAnsi" w:cstheme="minorHAnsi"/>
          <w:color w:val="000000"/>
          <w:sz w:val="22"/>
          <w:szCs w:val="22"/>
        </w:rPr>
        <w:t>2 – Ľahší prístup k efektívnym a kvalitnejším verejným službám</w:t>
      </w:r>
    </w:p>
    <w:p w14:paraId="7B6A45DA" w14:textId="77777777" w:rsidR="00F35889" w:rsidRPr="00CD43DB" w:rsidRDefault="00F35889" w:rsidP="009F44C5">
      <w:pPr>
        <w:pStyle w:val="Odsekzoznamu"/>
        <w:autoSpaceDE w:val="0"/>
        <w:autoSpaceDN w:val="0"/>
        <w:adjustRightInd w:val="0"/>
        <w:ind w:left="426"/>
        <w:jc w:val="both"/>
        <w:rPr>
          <w:rFonts w:asciiTheme="minorHAnsi" w:hAnsiTheme="minorHAnsi" w:cstheme="minorHAnsi"/>
          <w:color w:val="000000"/>
          <w:sz w:val="22"/>
          <w:szCs w:val="22"/>
        </w:rPr>
      </w:pPr>
    </w:p>
    <w:p w14:paraId="66B105D0" w14:textId="054538C6" w:rsidR="00FF3B82" w:rsidRPr="00CD43DB" w:rsidRDefault="00FF3B82"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3038FA38" w14:textId="28341BEF" w:rsidR="00FF3B82" w:rsidRPr="00CD43DB" w:rsidRDefault="00FF3B82" w:rsidP="00825F9B">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2206CC6" w14:textId="77777777" w:rsidR="002545A0" w:rsidRPr="00CD43DB" w:rsidRDefault="002545A0" w:rsidP="002545A0">
      <w:pPr>
        <w:tabs>
          <w:tab w:val="num" w:pos="720"/>
        </w:tabs>
        <w:jc w:val="both"/>
        <w:rPr>
          <w:rFonts w:asciiTheme="minorHAnsi" w:hAnsiTheme="minorHAnsi" w:cstheme="minorHAnsi"/>
          <w:sz w:val="22"/>
          <w:szCs w:val="22"/>
        </w:rPr>
      </w:pPr>
    </w:p>
    <w:p w14:paraId="14E40146" w14:textId="77777777" w:rsidR="00FF3B82" w:rsidRPr="00CD43DB" w:rsidRDefault="00FF3B82"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22CA488" w14:textId="77777777" w:rsidR="00FF3B82" w:rsidRPr="00CD43DB" w:rsidRDefault="00FF3B82" w:rsidP="002545A0">
      <w:pPr>
        <w:jc w:val="both"/>
        <w:rPr>
          <w:rFonts w:asciiTheme="minorHAnsi" w:hAnsiTheme="minorHAnsi" w:cstheme="minorHAnsi"/>
          <w:sz w:val="22"/>
          <w:szCs w:val="22"/>
        </w:rPr>
      </w:pPr>
    </w:p>
    <w:p w14:paraId="75F64EA8" w14:textId="14418069" w:rsidR="00BB00B8" w:rsidRPr="00CD43DB" w:rsidRDefault="00FF3B82" w:rsidP="00EA68F9">
      <w:pPr>
        <w:pStyle w:val="Style4"/>
        <w:pBdr>
          <w:top w:val="single" w:sz="4" w:space="1" w:color="auto"/>
          <w:left w:val="single" w:sz="4" w:space="4" w:color="auto"/>
          <w:bottom w:val="single" w:sz="4" w:space="0" w:color="auto"/>
          <w:right w:val="single" w:sz="4" w:space="4" w:color="auto"/>
        </w:pBdr>
        <w:shd w:val="clear" w:color="auto" w:fill="auto"/>
        <w:tabs>
          <w:tab w:val="left" w:pos="294"/>
        </w:tabs>
        <w:spacing w:before="0" w:line="240" w:lineRule="auto"/>
        <w:ind w:firstLine="0"/>
        <w:jc w:val="both"/>
        <w:rPr>
          <w:rFonts w:cstheme="minorHAnsi"/>
          <w:b/>
          <w:color w:val="000000"/>
          <w:sz w:val="24"/>
          <w:szCs w:val="24"/>
          <w:shd w:val="clear" w:color="auto" w:fill="FFFFFF"/>
          <w:lang w:eastAsia="cs-CZ"/>
        </w:rPr>
      </w:pPr>
      <w:r w:rsidRPr="00CD43DB">
        <w:rPr>
          <w:rStyle w:val="CharStyle15"/>
          <w:rFonts w:cstheme="minorHAnsi"/>
          <w:b/>
          <w:color w:val="000000"/>
        </w:rPr>
        <w:t xml:space="preserve">Záväznou a </w:t>
      </w:r>
      <w:r w:rsidR="00C91DC7" w:rsidRPr="00CD43DB">
        <w:rPr>
          <w:rStyle w:val="CharStyle15"/>
          <w:rFonts w:cstheme="minorHAnsi"/>
          <w:b/>
          <w:color w:val="000000"/>
        </w:rPr>
        <w:t xml:space="preserve">neoddeliteľnou </w:t>
      </w:r>
      <w:r w:rsidRPr="00CD43DB">
        <w:rPr>
          <w:rStyle w:val="CharStyle15"/>
          <w:rFonts w:cstheme="minorHAnsi"/>
          <w:b/>
          <w:color w:val="000000"/>
        </w:rPr>
        <w:t xml:space="preserve">súčasťou </w:t>
      </w:r>
      <w:r w:rsidR="00C91DC7" w:rsidRPr="00CD43DB">
        <w:rPr>
          <w:rStyle w:val="CharStyle15"/>
          <w:rFonts w:cstheme="minorHAnsi"/>
          <w:b/>
          <w:color w:val="000000"/>
        </w:rPr>
        <w:t>Z</w:t>
      </w:r>
      <w:r w:rsidRPr="00CD43DB">
        <w:rPr>
          <w:rStyle w:val="CharStyle15"/>
          <w:rFonts w:cstheme="minorHAnsi"/>
          <w:b/>
          <w:color w:val="000000"/>
        </w:rPr>
        <w:t>mluvy vo forme príloh sú:</w:t>
      </w:r>
    </w:p>
    <w:p w14:paraId="328B0D9D" w14:textId="223C7132" w:rsidR="00144E0F" w:rsidRPr="00CD43DB" w:rsidRDefault="00FF3B82" w:rsidP="009F44C5">
      <w:pPr>
        <w:pStyle w:val="Bezriadkovania"/>
        <w:pBdr>
          <w:top w:val="single" w:sz="4" w:space="1" w:color="auto"/>
          <w:left w:val="single" w:sz="4" w:space="4" w:color="auto"/>
          <w:bottom w:val="single" w:sz="4" w:space="0" w:color="auto"/>
          <w:right w:val="single" w:sz="4" w:space="4" w:color="auto"/>
        </w:pBdr>
        <w:ind w:left="1410" w:hanging="1410"/>
        <w:rPr>
          <w:rFonts w:asciiTheme="minorHAnsi" w:hAnsiTheme="minorHAnsi" w:cstheme="minorHAnsi"/>
          <w:sz w:val="22"/>
          <w:szCs w:val="22"/>
        </w:rPr>
      </w:pPr>
      <w:r w:rsidRPr="00CD43DB">
        <w:rPr>
          <w:rStyle w:val="CharStyle15"/>
          <w:rFonts w:asciiTheme="minorHAnsi" w:hAnsiTheme="minorHAnsi" w:cstheme="minorHAnsi"/>
          <w:sz w:val="22"/>
          <w:szCs w:val="22"/>
        </w:rPr>
        <w:t xml:space="preserve">Príloha č. 1 </w:t>
      </w:r>
      <w:r w:rsidRPr="00CD43DB">
        <w:rPr>
          <w:rStyle w:val="CharStyle15"/>
          <w:rFonts w:asciiTheme="minorHAnsi" w:hAnsiTheme="minorHAnsi" w:cstheme="minorHAnsi"/>
          <w:sz w:val="22"/>
          <w:szCs w:val="22"/>
        </w:rPr>
        <w:tab/>
      </w:r>
      <w:r w:rsidR="00A31634" w:rsidRPr="00CD43DB">
        <w:rPr>
          <w:rFonts w:asciiTheme="minorHAnsi" w:hAnsiTheme="minorHAnsi" w:cstheme="minorHAnsi"/>
          <w:sz w:val="22"/>
          <w:szCs w:val="22"/>
        </w:rPr>
        <w:t>Špecifikácia tovaru / predmetu zákazky a cenová ponuka Predávajúceho za predmet kúpy (tovaru)</w:t>
      </w:r>
    </w:p>
    <w:p w14:paraId="6BEB2877" w14:textId="4D11EBCE" w:rsidR="009F44C5" w:rsidRPr="00CD43DB" w:rsidRDefault="009F44C5" w:rsidP="00EA68F9">
      <w:pPr>
        <w:pStyle w:val="Bezriadkovania"/>
        <w:pBdr>
          <w:top w:val="single" w:sz="4" w:space="1" w:color="auto"/>
          <w:left w:val="single" w:sz="4" w:space="4" w:color="auto"/>
          <w:bottom w:val="single" w:sz="4" w:space="0" w:color="auto"/>
          <w:right w:val="single" w:sz="4" w:space="4" w:color="auto"/>
        </w:pBdr>
        <w:ind w:left="1410" w:hanging="1410"/>
        <w:rPr>
          <w:rFonts w:asciiTheme="minorHAnsi" w:hAnsiTheme="minorHAnsi" w:cstheme="minorHAnsi"/>
          <w:sz w:val="22"/>
          <w:szCs w:val="22"/>
        </w:rPr>
      </w:pPr>
      <w:bookmarkStart w:id="9" w:name="_Hlk96519561"/>
      <w:r w:rsidRPr="00CD43DB">
        <w:rPr>
          <w:rFonts w:asciiTheme="minorHAnsi" w:hAnsiTheme="minorHAnsi" w:cstheme="minorHAnsi"/>
          <w:sz w:val="22"/>
          <w:szCs w:val="22"/>
        </w:rPr>
        <w:t xml:space="preserve">Príloha č. 2 </w:t>
      </w:r>
      <w:r w:rsidRPr="00CD43DB">
        <w:rPr>
          <w:rFonts w:asciiTheme="minorHAnsi" w:hAnsiTheme="minorHAnsi" w:cstheme="minorHAnsi"/>
          <w:sz w:val="22"/>
          <w:szCs w:val="22"/>
        </w:rPr>
        <w:tab/>
        <w:t xml:space="preserve">Zoznam </w:t>
      </w:r>
      <w:r w:rsidR="00DD56A5" w:rsidRPr="00CD43DB">
        <w:rPr>
          <w:rFonts w:asciiTheme="minorHAnsi" w:hAnsiTheme="minorHAnsi" w:cstheme="minorHAnsi"/>
          <w:sz w:val="22"/>
          <w:szCs w:val="22"/>
        </w:rPr>
        <w:t xml:space="preserve">všetkých </w:t>
      </w:r>
      <w:r w:rsidRPr="00CD43DB">
        <w:rPr>
          <w:rFonts w:asciiTheme="minorHAnsi" w:hAnsiTheme="minorHAnsi" w:cstheme="minorHAnsi"/>
          <w:sz w:val="22"/>
          <w:szCs w:val="22"/>
        </w:rPr>
        <w:t>subdodávateľov</w:t>
      </w:r>
      <w:r w:rsidR="00DD56A5" w:rsidRPr="00CD43DB">
        <w:rPr>
          <w:rFonts w:asciiTheme="minorHAnsi" w:hAnsiTheme="minorHAnsi" w:cstheme="minorHAnsi"/>
          <w:sz w:val="22"/>
          <w:szCs w:val="22"/>
        </w:rPr>
        <w:t>/</w:t>
      </w:r>
      <w:r w:rsidR="00E60F51" w:rsidRPr="00CD43DB">
        <w:rPr>
          <w:rFonts w:asciiTheme="minorHAnsi" w:hAnsiTheme="minorHAnsi" w:cstheme="minorHAnsi"/>
          <w:sz w:val="22"/>
          <w:szCs w:val="22"/>
        </w:rPr>
        <w:t>resp. č</w:t>
      </w:r>
      <w:r w:rsidR="00DD56A5" w:rsidRPr="00CD43DB">
        <w:rPr>
          <w:rFonts w:asciiTheme="minorHAnsi" w:hAnsiTheme="minorHAnsi" w:cstheme="minorHAnsi"/>
          <w:sz w:val="22"/>
          <w:szCs w:val="22"/>
        </w:rPr>
        <w:t>estné vyhlásenie o nevyužití subdodávateľov</w:t>
      </w:r>
    </w:p>
    <w:p w14:paraId="43901008" w14:textId="2ADD789A" w:rsidR="00576F86" w:rsidRDefault="00576F86" w:rsidP="00EA68F9">
      <w:pPr>
        <w:pStyle w:val="Bezriadkovania"/>
        <w:pBdr>
          <w:top w:val="single" w:sz="4" w:space="1" w:color="auto"/>
          <w:left w:val="single" w:sz="4" w:space="4" w:color="auto"/>
          <w:bottom w:val="single" w:sz="4" w:space="0" w:color="auto"/>
          <w:right w:val="single" w:sz="4" w:space="4" w:color="auto"/>
        </w:pBdr>
        <w:ind w:left="1410" w:hanging="1410"/>
        <w:rPr>
          <w:rFonts w:asciiTheme="minorHAnsi" w:hAnsiTheme="minorHAnsi" w:cstheme="minorHAnsi"/>
          <w:sz w:val="22"/>
          <w:szCs w:val="22"/>
        </w:rPr>
      </w:pPr>
      <w:r w:rsidRPr="00CD43DB">
        <w:rPr>
          <w:rFonts w:asciiTheme="minorHAnsi" w:hAnsiTheme="minorHAnsi" w:cstheme="minorHAnsi"/>
          <w:sz w:val="22"/>
          <w:szCs w:val="22"/>
        </w:rPr>
        <w:t>Príloha č.</w:t>
      </w:r>
      <w:r w:rsidR="00406652">
        <w:rPr>
          <w:rFonts w:asciiTheme="minorHAnsi" w:hAnsiTheme="minorHAnsi" w:cstheme="minorHAnsi"/>
          <w:sz w:val="22"/>
          <w:szCs w:val="22"/>
        </w:rPr>
        <w:t xml:space="preserve"> </w:t>
      </w:r>
      <w:r w:rsidRPr="00CD43DB">
        <w:rPr>
          <w:rFonts w:asciiTheme="minorHAnsi" w:hAnsiTheme="minorHAnsi" w:cstheme="minorHAnsi"/>
          <w:sz w:val="22"/>
          <w:szCs w:val="22"/>
        </w:rPr>
        <w:t>3</w:t>
      </w:r>
      <w:r w:rsidRPr="00CD43DB">
        <w:rPr>
          <w:rFonts w:asciiTheme="minorHAnsi" w:hAnsiTheme="minorHAnsi" w:cstheme="minorHAnsi"/>
          <w:sz w:val="22"/>
          <w:szCs w:val="22"/>
        </w:rPr>
        <w:tab/>
      </w:r>
      <w:r w:rsidR="00103D12" w:rsidRPr="00CD43DB">
        <w:rPr>
          <w:rFonts w:asciiTheme="minorHAnsi" w:hAnsiTheme="minorHAnsi" w:cstheme="minorHAnsi"/>
          <w:sz w:val="22"/>
          <w:szCs w:val="22"/>
        </w:rPr>
        <w:t>P</w:t>
      </w:r>
      <w:r w:rsidR="00CD43DB">
        <w:rPr>
          <w:rFonts w:asciiTheme="minorHAnsi" w:hAnsiTheme="minorHAnsi" w:cstheme="minorHAnsi"/>
          <w:sz w:val="22"/>
          <w:szCs w:val="22"/>
        </w:rPr>
        <w:t>redbežný h</w:t>
      </w:r>
      <w:r w:rsidR="00103D12" w:rsidRPr="00CD43DB">
        <w:rPr>
          <w:rFonts w:asciiTheme="minorHAnsi" w:hAnsiTheme="minorHAnsi" w:cstheme="minorHAnsi"/>
          <w:sz w:val="22"/>
          <w:szCs w:val="22"/>
        </w:rPr>
        <w:t>armonogram v</w:t>
      </w:r>
      <w:r w:rsidR="00935752" w:rsidRPr="00CD43DB">
        <w:rPr>
          <w:rFonts w:asciiTheme="minorHAnsi" w:hAnsiTheme="minorHAnsi" w:cstheme="minorHAnsi"/>
          <w:sz w:val="22"/>
          <w:szCs w:val="22"/>
        </w:rPr>
        <w:t>ý</w:t>
      </w:r>
      <w:r w:rsidR="00103D12" w:rsidRPr="00CD43DB">
        <w:rPr>
          <w:rFonts w:asciiTheme="minorHAnsi" w:hAnsiTheme="minorHAnsi" w:cstheme="minorHAnsi"/>
          <w:sz w:val="22"/>
          <w:szCs w:val="22"/>
        </w:rPr>
        <w:t>stavby</w:t>
      </w:r>
    </w:p>
    <w:p w14:paraId="79F09B9C" w14:textId="2EC86E82" w:rsidR="00C54B7E" w:rsidRPr="00CD43DB" w:rsidRDefault="00C54B7E" w:rsidP="00EA68F9">
      <w:pPr>
        <w:pStyle w:val="Bezriadkovania"/>
        <w:pBdr>
          <w:top w:val="single" w:sz="4" w:space="1" w:color="auto"/>
          <w:left w:val="single" w:sz="4" w:space="4" w:color="auto"/>
          <w:bottom w:val="single" w:sz="4" w:space="0" w:color="auto"/>
          <w:right w:val="single" w:sz="4" w:space="4" w:color="auto"/>
        </w:pBdr>
        <w:ind w:left="1410" w:hanging="1410"/>
        <w:rPr>
          <w:rStyle w:val="CharStyle15"/>
          <w:rFonts w:asciiTheme="minorHAnsi" w:hAnsiTheme="minorHAnsi" w:cstheme="minorHAnsi"/>
          <w:sz w:val="22"/>
          <w:szCs w:val="22"/>
        </w:rPr>
      </w:pPr>
      <w:r>
        <w:rPr>
          <w:rFonts w:asciiTheme="minorHAnsi" w:hAnsiTheme="minorHAnsi" w:cstheme="minorHAnsi"/>
          <w:sz w:val="22"/>
          <w:szCs w:val="22"/>
        </w:rPr>
        <w:t>Príloha č.</w:t>
      </w:r>
      <w:r w:rsidR="00406652">
        <w:rPr>
          <w:rFonts w:asciiTheme="minorHAnsi" w:hAnsiTheme="minorHAnsi" w:cstheme="minorHAnsi"/>
          <w:sz w:val="22"/>
          <w:szCs w:val="22"/>
        </w:rPr>
        <w:t xml:space="preserve"> </w:t>
      </w:r>
      <w:r>
        <w:rPr>
          <w:rFonts w:asciiTheme="minorHAnsi" w:hAnsiTheme="minorHAnsi" w:cstheme="minorHAnsi"/>
          <w:sz w:val="22"/>
          <w:szCs w:val="22"/>
        </w:rPr>
        <w:t>4</w:t>
      </w:r>
      <w:r>
        <w:rPr>
          <w:rFonts w:asciiTheme="minorHAnsi" w:hAnsiTheme="minorHAnsi" w:cstheme="minorHAnsi"/>
          <w:sz w:val="22"/>
          <w:szCs w:val="22"/>
        </w:rPr>
        <w:tab/>
        <w:t>P</w:t>
      </w:r>
      <w:r w:rsidRPr="00C54B7E">
        <w:rPr>
          <w:rFonts w:asciiTheme="minorHAnsi" w:hAnsiTheme="minorHAnsi" w:cstheme="minorHAnsi"/>
          <w:sz w:val="22"/>
          <w:szCs w:val="22"/>
        </w:rPr>
        <w:t>rojektov</w:t>
      </w:r>
      <w:r>
        <w:rPr>
          <w:rFonts w:asciiTheme="minorHAnsi" w:hAnsiTheme="minorHAnsi" w:cstheme="minorHAnsi"/>
          <w:sz w:val="22"/>
          <w:szCs w:val="22"/>
        </w:rPr>
        <w:t>á</w:t>
      </w:r>
      <w:r w:rsidRPr="00C54B7E">
        <w:rPr>
          <w:rFonts w:asciiTheme="minorHAnsi" w:hAnsiTheme="minorHAnsi" w:cstheme="minorHAnsi"/>
          <w:sz w:val="22"/>
          <w:szCs w:val="22"/>
        </w:rPr>
        <w:t xml:space="preserve"> dokumentácia - </w:t>
      </w:r>
      <w:r>
        <w:rPr>
          <w:rFonts w:asciiTheme="minorHAnsi" w:hAnsiTheme="minorHAnsi" w:cstheme="minorHAnsi"/>
          <w:sz w:val="22"/>
          <w:szCs w:val="22"/>
        </w:rPr>
        <w:t>č</w:t>
      </w:r>
      <w:r w:rsidRPr="00C54B7E">
        <w:rPr>
          <w:rFonts w:asciiTheme="minorHAnsi" w:hAnsiTheme="minorHAnsi" w:cstheme="minorHAnsi"/>
          <w:sz w:val="22"/>
          <w:szCs w:val="22"/>
        </w:rPr>
        <w:t>as</w:t>
      </w:r>
      <w:r>
        <w:rPr>
          <w:rFonts w:asciiTheme="minorHAnsi" w:hAnsiTheme="minorHAnsi" w:cstheme="minorHAnsi"/>
          <w:sz w:val="22"/>
          <w:szCs w:val="22"/>
        </w:rPr>
        <w:t>ť</w:t>
      </w:r>
      <w:r w:rsidRPr="00C54B7E">
        <w:rPr>
          <w:rFonts w:asciiTheme="minorHAnsi" w:hAnsiTheme="minorHAnsi" w:cstheme="minorHAnsi"/>
          <w:sz w:val="22"/>
          <w:szCs w:val="22"/>
        </w:rPr>
        <w:t xml:space="preserve"> vn</w:t>
      </w:r>
      <w:r>
        <w:rPr>
          <w:rFonts w:asciiTheme="minorHAnsi" w:hAnsiTheme="minorHAnsi" w:cstheme="minorHAnsi"/>
          <w:sz w:val="22"/>
          <w:szCs w:val="22"/>
        </w:rPr>
        <w:t>ú</w:t>
      </w:r>
      <w:r w:rsidRPr="00C54B7E">
        <w:rPr>
          <w:rFonts w:asciiTheme="minorHAnsi" w:hAnsiTheme="minorHAnsi" w:cstheme="minorHAnsi"/>
          <w:sz w:val="22"/>
          <w:szCs w:val="22"/>
        </w:rPr>
        <w:t>torn</w:t>
      </w:r>
      <w:r>
        <w:rPr>
          <w:rFonts w:asciiTheme="minorHAnsi" w:hAnsiTheme="minorHAnsi" w:cstheme="minorHAnsi"/>
          <w:sz w:val="22"/>
          <w:szCs w:val="22"/>
        </w:rPr>
        <w:t>é</w:t>
      </w:r>
      <w:r w:rsidRPr="00C54B7E">
        <w:rPr>
          <w:rFonts w:asciiTheme="minorHAnsi" w:hAnsiTheme="minorHAnsi" w:cstheme="minorHAnsi"/>
          <w:sz w:val="22"/>
          <w:szCs w:val="22"/>
        </w:rPr>
        <w:t xml:space="preserve"> slabopr</w:t>
      </w:r>
      <w:r>
        <w:rPr>
          <w:rFonts w:asciiTheme="minorHAnsi" w:hAnsiTheme="minorHAnsi" w:cstheme="minorHAnsi"/>
          <w:sz w:val="22"/>
          <w:szCs w:val="22"/>
        </w:rPr>
        <w:t>ú</w:t>
      </w:r>
      <w:r w:rsidRPr="00C54B7E">
        <w:rPr>
          <w:rFonts w:asciiTheme="minorHAnsi" w:hAnsiTheme="minorHAnsi" w:cstheme="minorHAnsi"/>
          <w:sz w:val="22"/>
          <w:szCs w:val="22"/>
        </w:rPr>
        <w:t>dov</w:t>
      </w:r>
      <w:r>
        <w:rPr>
          <w:rFonts w:asciiTheme="minorHAnsi" w:hAnsiTheme="minorHAnsi" w:cstheme="minorHAnsi"/>
          <w:sz w:val="22"/>
          <w:szCs w:val="22"/>
        </w:rPr>
        <w:t>é</w:t>
      </w:r>
      <w:r w:rsidRPr="00C54B7E">
        <w:rPr>
          <w:rFonts w:asciiTheme="minorHAnsi" w:hAnsiTheme="minorHAnsi" w:cstheme="minorHAnsi"/>
          <w:sz w:val="22"/>
          <w:szCs w:val="22"/>
        </w:rPr>
        <w:t xml:space="preserve"> rozvody</w:t>
      </w:r>
    </w:p>
    <w:bookmarkEnd w:id="9"/>
    <w:p w14:paraId="25885AE5" w14:textId="77777777" w:rsidR="00FF3B82" w:rsidRPr="00CD43DB" w:rsidRDefault="00FF3B82" w:rsidP="009F44C5">
      <w:pPr>
        <w:jc w:val="both"/>
        <w:rPr>
          <w:rFonts w:asciiTheme="minorHAnsi" w:hAnsiTheme="minorHAnsi" w:cstheme="minorHAnsi"/>
          <w:sz w:val="22"/>
          <w:szCs w:val="22"/>
        </w:rPr>
      </w:pPr>
    </w:p>
    <w:p w14:paraId="7B13C101" w14:textId="7B85044B"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 dňa ........</w:t>
      </w:r>
      <w:r w:rsidRPr="00CD43DB">
        <w:rPr>
          <w:rFonts w:asciiTheme="minorHAnsi" w:hAnsiTheme="minorHAnsi" w:cstheme="minorHAnsi"/>
          <w:sz w:val="22"/>
          <w:szCs w:val="22"/>
        </w:rPr>
        <w:tab/>
        <w:t>V</w:t>
      </w:r>
      <w:r w:rsidR="00DD56A5" w:rsidRPr="00CD43DB">
        <w:rPr>
          <w:rFonts w:asciiTheme="minorHAnsi" w:hAnsiTheme="minorHAnsi" w:cstheme="minorHAnsi"/>
          <w:sz w:val="22"/>
          <w:szCs w:val="22"/>
        </w:rPr>
        <w:t> Banskej Bystrici</w:t>
      </w:r>
      <w:r w:rsidRPr="00CD43DB">
        <w:rPr>
          <w:rFonts w:asciiTheme="minorHAnsi" w:hAnsiTheme="minorHAnsi" w:cstheme="minorHAnsi"/>
          <w:sz w:val="22"/>
          <w:szCs w:val="22"/>
        </w:rPr>
        <w:t>, dňa ......................</w:t>
      </w:r>
    </w:p>
    <w:p w14:paraId="18B54D0D"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77777777" w:rsidR="00FF3B82" w:rsidRPr="00CD43DB" w:rsidRDefault="00FF3B82">
      <w:pPr>
        <w:tabs>
          <w:tab w:val="center" w:pos="1985"/>
          <w:tab w:val="center" w:pos="7088"/>
        </w:tabs>
        <w:jc w:val="both"/>
        <w:rPr>
          <w:rFonts w:asciiTheme="minorHAnsi" w:hAnsiTheme="minorHAnsi" w:cstheme="minorHAnsi"/>
          <w:sz w:val="22"/>
          <w:szCs w:val="22"/>
        </w:rPr>
      </w:pPr>
    </w:p>
    <w:p w14:paraId="25268FB7" w14:textId="77777777" w:rsidR="00FF3B82" w:rsidRPr="00CD43DB" w:rsidRDefault="00FF3B82">
      <w:pPr>
        <w:tabs>
          <w:tab w:val="center" w:pos="1985"/>
          <w:tab w:val="center" w:pos="7088"/>
        </w:tabs>
        <w:jc w:val="both"/>
        <w:rPr>
          <w:rFonts w:asciiTheme="minorHAnsi" w:hAnsiTheme="minorHAnsi" w:cstheme="minorHAnsi"/>
          <w:sz w:val="22"/>
          <w:szCs w:val="22"/>
        </w:rPr>
      </w:pPr>
    </w:p>
    <w:p w14:paraId="53641E45" w14:textId="77777777" w:rsidR="00FF3B82" w:rsidRPr="00CD43DB" w:rsidRDefault="00FF3B82">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w:t>
      </w:r>
      <w:r w:rsidRPr="00CD43DB">
        <w:rPr>
          <w:rFonts w:asciiTheme="minorHAnsi" w:hAnsiTheme="minorHAnsi" w:cstheme="minorHAnsi"/>
          <w:sz w:val="22"/>
          <w:szCs w:val="22"/>
        </w:rPr>
        <w:tab/>
        <w:t>.........................................................</w:t>
      </w:r>
    </w:p>
    <w:p w14:paraId="67C03396" w14:textId="3D8488AB" w:rsidR="00CD43DB" w:rsidRDefault="00FF3B82">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Predávajúci</w:t>
      </w:r>
      <w:r w:rsidR="00CD43DB">
        <w:rPr>
          <w:rFonts w:asciiTheme="minorHAnsi" w:hAnsiTheme="minorHAnsi" w:cstheme="minorHAnsi"/>
          <w:sz w:val="22"/>
          <w:szCs w:val="22"/>
        </w:rPr>
        <w:t xml:space="preserve">           </w:t>
      </w:r>
      <w:r w:rsidR="00CD43DB">
        <w:rPr>
          <w:rFonts w:asciiTheme="minorHAnsi" w:hAnsiTheme="minorHAnsi" w:cstheme="minorHAnsi"/>
          <w:sz w:val="22"/>
          <w:szCs w:val="22"/>
        </w:rPr>
        <w:tab/>
        <w:t>Kupujúci</w:t>
      </w:r>
    </w:p>
    <w:p w14:paraId="42EA1F26" w14:textId="5396841D" w:rsidR="00FF3B82" w:rsidRPr="00CD43DB" w:rsidRDefault="00CD43DB">
      <w:pPr>
        <w:tabs>
          <w:tab w:val="center" w:pos="1985"/>
          <w:tab w:val="center" w:pos="7088"/>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w:t>
      </w:r>
      <w:r w:rsidR="00FF3B82" w:rsidRPr="00CD43DB">
        <w:rPr>
          <w:rFonts w:asciiTheme="minorHAnsi" w:hAnsiTheme="minorHAnsi" w:cstheme="minorHAnsi"/>
          <w:sz w:val="22"/>
          <w:szCs w:val="22"/>
        </w:rPr>
        <w:t xml:space="preserve">Ing. Ján </w:t>
      </w:r>
      <w:proofErr w:type="spellStart"/>
      <w:r w:rsidR="00FF3B82" w:rsidRPr="00CD43DB">
        <w:rPr>
          <w:rFonts w:asciiTheme="minorHAnsi" w:hAnsiTheme="minorHAnsi" w:cstheme="minorHAnsi"/>
          <w:sz w:val="22"/>
          <w:szCs w:val="22"/>
        </w:rPr>
        <w:t>Lunter</w:t>
      </w:r>
      <w:proofErr w:type="spellEnd"/>
    </w:p>
    <w:p w14:paraId="2AB9C5BB" w14:textId="77777777" w:rsidR="000B2B06" w:rsidRPr="002545A0" w:rsidRDefault="00FF3B82">
      <w:pPr>
        <w:tabs>
          <w:tab w:val="center" w:pos="1985"/>
          <w:tab w:val="center" w:pos="7088"/>
        </w:tabs>
        <w:jc w:val="both"/>
        <w:rPr>
          <w:rFonts w:asciiTheme="minorHAnsi" w:hAnsiTheme="minorHAnsi" w:cstheme="minorHAnsi"/>
          <w:b/>
          <w:bCs/>
          <w:sz w:val="22"/>
          <w:szCs w:val="22"/>
        </w:rPr>
      </w:pPr>
      <w:r w:rsidRPr="00CD43DB">
        <w:rPr>
          <w:rFonts w:asciiTheme="minorHAnsi" w:hAnsiTheme="minorHAnsi" w:cstheme="minorHAnsi"/>
          <w:sz w:val="22"/>
          <w:szCs w:val="22"/>
        </w:rPr>
        <w:tab/>
      </w:r>
      <w:r w:rsidRPr="00CD43DB">
        <w:rPr>
          <w:rFonts w:asciiTheme="minorHAnsi" w:hAnsiTheme="minorHAnsi" w:cstheme="minorHAnsi"/>
          <w:sz w:val="22"/>
          <w:szCs w:val="22"/>
        </w:rPr>
        <w:tab/>
      </w:r>
      <w:r w:rsidRPr="00CD43DB">
        <w:rPr>
          <w:rFonts w:asciiTheme="minorHAnsi" w:hAnsiTheme="minorHAnsi" w:cstheme="minorHAnsi"/>
          <w:b/>
          <w:bCs/>
          <w:sz w:val="22"/>
          <w:szCs w:val="22"/>
        </w:rPr>
        <w:t>predseda BBSK</w:t>
      </w:r>
    </w:p>
    <w:sectPr w:rsidR="000B2B06" w:rsidRPr="002545A0" w:rsidSect="00B5403F">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EE9D" w14:textId="77777777" w:rsidR="00E8169B" w:rsidRDefault="00E8169B" w:rsidP="007201A3">
      <w:r>
        <w:separator/>
      </w:r>
    </w:p>
  </w:endnote>
  <w:endnote w:type="continuationSeparator" w:id="0">
    <w:p w14:paraId="4639CCF6" w14:textId="77777777" w:rsidR="00E8169B" w:rsidRDefault="00E8169B"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40C7" w14:textId="77777777" w:rsidR="007201A3" w:rsidRDefault="007201A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sdtContent>
      <w:p w14:paraId="53BC45FF" w14:textId="49EBD5B3" w:rsidR="007201A3" w:rsidRDefault="007201A3">
        <w:pPr>
          <w:pStyle w:val="Pta"/>
          <w:jc w:val="right"/>
        </w:pPr>
        <w:r>
          <w:fldChar w:fldCharType="begin"/>
        </w:r>
        <w:r>
          <w:instrText>PAGE   \* MERGEFORMAT</w:instrText>
        </w:r>
        <w:r>
          <w:fldChar w:fldCharType="separate"/>
        </w:r>
        <w:r>
          <w:t>2</w:t>
        </w:r>
        <w:r>
          <w:fldChar w:fldCharType="end"/>
        </w:r>
      </w:p>
    </w:sdtContent>
  </w:sdt>
  <w:p w14:paraId="4FD6D9C1" w14:textId="77777777" w:rsidR="007201A3" w:rsidRDefault="007201A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095F"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292B" w14:textId="77777777" w:rsidR="00E8169B" w:rsidRDefault="00E8169B" w:rsidP="007201A3">
      <w:r>
        <w:separator/>
      </w:r>
    </w:p>
  </w:footnote>
  <w:footnote w:type="continuationSeparator" w:id="0">
    <w:p w14:paraId="4412B6CF" w14:textId="77777777" w:rsidR="00E8169B" w:rsidRDefault="00E8169B" w:rsidP="0072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C53B" w14:textId="77777777" w:rsidR="007201A3" w:rsidRDefault="007201A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9A07" w14:textId="77777777" w:rsidR="007201A3" w:rsidRDefault="007201A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1728" w14:textId="77777777" w:rsidR="007201A3" w:rsidRDefault="007201A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CA81980"/>
    <w:multiLevelType w:val="multilevel"/>
    <w:tmpl w:val="CCD6E59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 w15:restartNumberingAfterBreak="0">
    <w:nsid w:val="534715BD"/>
    <w:multiLevelType w:val="multilevel"/>
    <w:tmpl w:val="6D000084"/>
    <w:lvl w:ilvl="0">
      <w:start w:val="5"/>
      <w:numFmt w:val="decimal"/>
      <w:lvlText w:val="%1"/>
      <w:lvlJc w:val="left"/>
      <w:pPr>
        <w:ind w:left="360" w:hanging="360"/>
      </w:pPr>
      <w:rPr>
        <w:rFonts w:cstheme="minorHAnsi" w:hint="default"/>
        <w:b w:val="0"/>
      </w:rPr>
    </w:lvl>
    <w:lvl w:ilvl="1">
      <w:start w:val="1"/>
      <w:numFmt w:val="decimal"/>
      <w:lvlText w:val="%1.%2"/>
      <w:lvlJc w:val="left"/>
      <w:pPr>
        <w:ind w:left="786" w:hanging="360"/>
      </w:pPr>
      <w:rPr>
        <w:rFonts w:cstheme="minorHAnsi" w:hint="default"/>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10"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14089586">
    <w:abstractNumId w:val="3"/>
  </w:num>
  <w:num w:numId="2" w16cid:durableId="2130128269">
    <w:abstractNumId w:val="5"/>
  </w:num>
  <w:num w:numId="3" w16cid:durableId="1325817566">
    <w:abstractNumId w:val="7"/>
  </w:num>
  <w:num w:numId="4" w16cid:durableId="171726516">
    <w:abstractNumId w:val="4"/>
  </w:num>
  <w:num w:numId="5" w16cid:durableId="1816331046">
    <w:abstractNumId w:val="0"/>
  </w:num>
  <w:num w:numId="6" w16cid:durableId="1352100762">
    <w:abstractNumId w:val="11"/>
  </w:num>
  <w:num w:numId="7" w16cid:durableId="1655986026">
    <w:abstractNumId w:val="2"/>
  </w:num>
  <w:num w:numId="8" w16cid:durableId="1479999554">
    <w:abstractNumId w:val="1"/>
  </w:num>
  <w:num w:numId="9" w16cid:durableId="347366266">
    <w:abstractNumId w:val="12"/>
  </w:num>
  <w:num w:numId="10" w16cid:durableId="1022977449">
    <w:abstractNumId w:val="10"/>
  </w:num>
  <w:num w:numId="11" w16cid:durableId="507913702">
    <w:abstractNumId w:val="8"/>
  </w:num>
  <w:num w:numId="12" w16cid:durableId="1966110650">
    <w:abstractNumId w:val="6"/>
  </w:num>
  <w:num w:numId="13" w16cid:durableId="1309238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E2D"/>
    <w:rsid w:val="00006EE8"/>
    <w:rsid w:val="00057934"/>
    <w:rsid w:val="000704FC"/>
    <w:rsid w:val="00072EFE"/>
    <w:rsid w:val="0008060A"/>
    <w:rsid w:val="0008076F"/>
    <w:rsid w:val="00090495"/>
    <w:rsid w:val="000A2BB4"/>
    <w:rsid w:val="000B0E45"/>
    <w:rsid w:val="000B2B06"/>
    <w:rsid w:val="000D23CB"/>
    <w:rsid w:val="000D4A96"/>
    <w:rsid w:val="000E2541"/>
    <w:rsid w:val="000F2145"/>
    <w:rsid w:val="00103D12"/>
    <w:rsid w:val="00144E0F"/>
    <w:rsid w:val="00161710"/>
    <w:rsid w:val="00170EA1"/>
    <w:rsid w:val="0017438E"/>
    <w:rsid w:val="00176CBD"/>
    <w:rsid w:val="00176FC8"/>
    <w:rsid w:val="00180130"/>
    <w:rsid w:val="00180B2A"/>
    <w:rsid w:val="001A0412"/>
    <w:rsid w:val="001A3A4D"/>
    <w:rsid w:val="001B0731"/>
    <w:rsid w:val="001B59A7"/>
    <w:rsid w:val="001C278A"/>
    <w:rsid w:val="001C662A"/>
    <w:rsid w:val="001C76FB"/>
    <w:rsid w:val="001D64D4"/>
    <w:rsid w:val="001E3A41"/>
    <w:rsid w:val="001E4AC2"/>
    <w:rsid w:val="001F6D58"/>
    <w:rsid w:val="00205BF2"/>
    <w:rsid w:val="00236695"/>
    <w:rsid w:val="002545A0"/>
    <w:rsid w:val="0026077D"/>
    <w:rsid w:val="00263530"/>
    <w:rsid w:val="00280278"/>
    <w:rsid w:val="00286BBE"/>
    <w:rsid w:val="00290B33"/>
    <w:rsid w:val="0029353B"/>
    <w:rsid w:val="002B0D8C"/>
    <w:rsid w:val="002C654C"/>
    <w:rsid w:val="002C7893"/>
    <w:rsid w:val="002D4D60"/>
    <w:rsid w:val="00314C39"/>
    <w:rsid w:val="003175C2"/>
    <w:rsid w:val="00330B04"/>
    <w:rsid w:val="00332B31"/>
    <w:rsid w:val="00345C87"/>
    <w:rsid w:val="00373973"/>
    <w:rsid w:val="00375103"/>
    <w:rsid w:val="00376F31"/>
    <w:rsid w:val="003A1B7A"/>
    <w:rsid w:val="003A2343"/>
    <w:rsid w:val="003B265B"/>
    <w:rsid w:val="003B47FC"/>
    <w:rsid w:val="003B704D"/>
    <w:rsid w:val="003C52E4"/>
    <w:rsid w:val="003E4BEB"/>
    <w:rsid w:val="00406652"/>
    <w:rsid w:val="004075BC"/>
    <w:rsid w:val="00411C24"/>
    <w:rsid w:val="00415EC5"/>
    <w:rsid w:val="00420F8B"/>
    <w:rsid w:val="00422119"/>
    <w:rsid w:val="0043470A"/>
    <w:rsid w:val="00446EF1"/>
    <w:rsid w:val="0045273D"/>
    <w:rsid w:val="00461BA0"/>
    <w:rsid w:val="00477542"/>
    <w:rsid w:val="00486CF1"/>
    <w:rsid w:val="00496E3A"/>
    <w:rsid w:val="004B0EF1"/>
    <w:rsid w:val="004B5768"/>
    <w:rsid w:val="005042F6"/>
    <w:rsid w:val="00527148"/>
    <w:rsid w:val="0052767C"/>
    <w:rsid w:val="00570E1D"/>
    <w:rsid w:val="00576F86"/>
    <w:rsid w:val="005A0A50"/>
    <w:rsid w:val="005A5304"/>
    <w:rsid w:val="005D1E77"/>
    <w:rsid w:val="005D56B3"/>
    <w:rsid w:val="005E547A"/>
    <w:rsid w:val="005E584B"/>
    <w:rsid w:val="006001CE"/>
    <w:rsid w:val="006020B3"/>
    <w:rsid w:val="00622220"/>
    <w:rsid w:val="00642367"/>
    <w:rsid w:val="00646945"/>
    <w:rsid w:val="00667832"/>
    <w:rsid w:val="0067794F"/>
    <w:rsid w:val="00691024"/>
    <w:rsid w:val="006A321D"/>
    <w:rsid w:val="006C28E5"/>
    <w:rsid w:val="006E12C9"/>
    <w:rsid w:val="006E33F9"/>
    <w:rsid w:val="006F297D"/>
    <w:rsid w:val="006F587A"/>
    <w:rsid w:val="006F628B"/>
    <w:rsid w:val="00702284"/>
    <w:rsid w:val="00704DC1"/>
    <w:rsid w:val="00705CE9"/>
    <w:rsid w:val="00715B15"/>
    <w:rsid w:val="00716766"/>
    <w:rsid w:val="007201A3"/>
    <w:rsid w:val="00734651"/>
    <w:rsid w:val="00744BBE"/>
    <w:rsid w:val="00747A67"/>
    <w:rsid w:val="00757071"/>
    <w:rsid w:val="007704C1"/>
    <w:rsid w:val="00795383"/>
    <w:rsid w:val="007970F2"/>
    <w:rsid w:val="007A23DC"/>
    <w:rsid w:val="007B346C"/>
    <w:rsid w:val="007B4DAB"/>
    <w:rsid w:val="007D1176"/>
    <w:rsid w:val="007D7B72"/>
    <w:rsid w:val="007E3DCF"/>
    <w:rsid w:val="007E76A0"/>
    <w:rsid w:val="007F4E49"/>
    <w:rsid w:val="007F6E63"/>
    <w:rsid w:val="008046AD"/>
    <w:rsid w:val="00804F85"/>
    <w:rsid w:val="00813B89"/>
    <w:rsid w:val="00824436"/>
    <w:rsid w:val="00825F9B"/>
    <w:rsid w:val="00833515"/>
    <w:rsid w:val="00840C9C"/>
    <w:rsid w:val="0084128D"/>
    <w:rsid w:val="0084301B"/>
    <w:rsid w:val="00877E08"/>
    <w:rsid w:val="00894B6D"/>
    <w:rsid w:val="008B310C"/>
    <w:rsid w:val="008C04BF"/>
    <w:rsid w:val="008C5032"/>
    <w:rsid w:val="008D142A"/>
    <w:rsid w:val="008D2078"/>
    <w:rsid w:val="00930E1C"/>
    <w:rsid w:val="00935752"/>
    <w:rsid w:val="00985D69"/>
    <w:rsid w:val="009945C0"/>
    <w:rsid w:val="009B1768"/>
    <w:rsid w:val="009C4385"/>
    <w:rsid w:val="009C528A"/>
    <w:rsid w:val="009D2223"/>
    <w:rsid w:val="009D6360"/>
    <w:rsid w:val="009E4904"/>
    <w:rsid w:val="009F44C5"/>
    <w:rsid w:val="00A03570"/>
    <w:rsid w:val="00A21071"/>
    <w:rsid w:val="00A22F78"/>
    <w:rsid w:val="00A23C9C"/>
    <w:rsid w:val="00A31634"/>
    <w:rsid w:val="00A511AC"/>
    <w:rsid w:val="00A74F7A"/>
    <w:rsid w:val="00A921F7"/>
    <w:rsid w:val="00A97D5E"/>
    <w:rsid w:val="00AA1F4E"/>
    <w:rsid w:val="00AB697E"/>
    <w:rsid w:val="00AC203F"/>
    <w:rsid w:val="00AC21C7"/>
    <w:rsid w:val="00AC3677"/>
    <w:rsid w:val="00AD47BB"/>
    <w:rsid w:val="00AE2887"/>
    <w:rsid w:val="00AE3081"/>
    <w:rsid w:val="00AE4632"/>
    <w:rsid w:val="00AF6AD1"/>
    <w:rsid w:val="00B129EF"/>
    <w:rsid w:val="00B1671E"/>
    <w:rsid w:val="00B170F0"/>
    <w:rsid w:val="00B209CE"/>
    <w:rsid w:val="00B35DA5"/>
    <w:rsid w:val="00B378DF"/>
    <w:rsid w:val="00B452FF"/>
    <w:rsid w:val="00B5403F"/>
    <w:rsid w:val="00B61929"/>
    <w:rsid w:val="00B73085"/>
    <w:rsid w:val="00B97C22"/>
    <w:rsid w:val="00BB00B8"/>
    <w:rsid w:val="00BD2566"/>
    <w:rsid w:val="00BD6B4E"/>
    <w:rsid w:val="00BE4503"/>
    <w:rsid w:val="00BF327E"/>
    <w:rsid w:val="00C001DB"/>
    <w:rsid w:val="00C11626"/>
    <w:rsid w:val="00C127F0"/>
    <w:rsid w:val="00C35346"/>
    <w:rsid w:val="00C364D9"/>
    <w:rsid w:val="00C427BF"/>
    <w:rsid w:val="00C54B7E"/>
    <w:rsid w:val="00C7195B"/>
    <w:rsid w:val="00C91DC7"/>
    <w:rsid w:val="00C935F6"/>
    <w:rsid w:val="00CA0F18"/>
    <w:rsid w:val="00CA5BAA"/>
    <w:rsid w:val="00CB51C6"/>
    <w:rsid w:val="00CD43DB"/>
    <w:rsid w:val="00CE0B2B"/>
    <w:rsid w:val="00CE2F55"/>
    <w:rsid w:val="00D23077"/>
    <w:rsid w:val="00D23C1B"/>
    <w:rsid w:val="00D60E28"/>
    <w:rsid w:val="00D6604D"/>
    <w:rsid w:val="00D82B1A"/>
    <w:rsid w:val="00DA5F08"/>
    <w:rsid w:val="00DB3875"/>
    <w:rsid w:val="00DC4F30"/>
    <w:rsid w:val="00DD56A5"/>
    <w:rsid w:val="00DF58A9"/>
    <w:rsid w:val="00E27588"/>
    <w:rsid w:val="00E276DD"/>
    <w:rsid w:val="00E27935"/>
    <w:rsid w:val="00E43309"/>
    <w:rsid w:val="00E57FAA"/>
    <w:rsid w:val="00E60F51"/>
    <w:rsid w:val="00E67649"/>
    <w:rsid w:val="00E776F3"/>
    <w:rsid w:val="00E8169B"/>
    <w:rsid w:val="00E85635"/>
    <w:rsid w:val="00E96B9F"/>
    <w:rsid w:val="00EA2E5D"/>
    <w:rsid w:val="00EA68F9"/>
    <w:rsid w:val="00EB37AF"/>
    <w:rsid w:val="00EC1A8A"/>
    <w:rsid w:val="00EE5E27"/>
    <w:rsid w:val="00F3432E"/>
    <w:rsid w:val="00F35889"/>
    <w:rsid w:val="00F474EC"/>
    <w:rsid w:val="00F5761B"/>
    <w:rsid w:val="00F7510F"/>
    <w:rsid w:val="00F87AE7"/>
    <w:rsid w:val="00FA06E7"/>
    <w:rsid w:val="00FD6537"/>
    <w:rsid w:val="00FE3D79"/>
    <w:rsid w:val="00FE4B21"/>
    <w:rsid w:val="00FE62F7"/>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4939</Words>
  <Characters>28155</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Debnárová Monika</cp:lastModifiedBy>
  <cp:revision>3</cp:revision>
  <cp:lastPrinted>2021-05-19T08:35:00Z</cp:lastPrinted>
  <dcterms:created xsi:type="dcterms:W3CDTF">2022-07-15T11:44:00Z</dcterms:created>
  <dcterms:modified xsi:type="dcterms:W3CDTF">2022-07-18T08:28:00Z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