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118E" w14:textId="77777777" w:rsidR="003A0476" w:rsidRPr="003A0476" w:rsidRDefault="003A0476" w:rsidP="003A0476">
      <w:pPr>
        <w:spacing w:after="0" w:line="240" w:lineRule="auto"/>
        <w:jc w:val="center"/>
        <w:rPr>
          <w:rFonts w:eastAsia="Times New Roman" w:cs="Arial"/>
          <w:noProof/>
          <w:sz w:val="20"/>
          <w:lang w:eastAsia="sk-SK"/>
        </w:rPr>
      </w:pPr>
      <w:r w:rsidRPr="003A0476">
        <w:rPr>
          <w:rFonts w:eastAsia="Times New Roman" w:cs="Arial"/>
          <w:b/>
          <w:noProof/>
          <w:sz w:val="20"/>
          <w:lang w:eastAsia="sk-SK"/>
        </w:rPr>
        <w:t>Doplňujúce údaje k zoznamu stavebných prác</w:t>
      </w:r>
      <w:r w:rsidRPr="003A0476">
        <w:rPr>
          <w:rFonts w:eastAsia="Times New Roman" w:cs="Arial"/>
          <w:noProof/>
          <w:sz w:val="20"/>
          <w:lang w:eastAsia="sk-SK"/>
        </w:rPr>
        <w:t xml:space="preserve"> – vzor </w:t>
      </w:r>
    </w:p>
    <w:p w14:paraId="48345970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noProof/>
          <w:sz w:val="20"/>
          <w:lang w:eastAsia="sk-SK"/>
        </w:rPr>
      </w:pPr>
    </w:p>
    <w:p w14:paraId="1B580A43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b/>
          <w:bCs/>
          <w:noProof/>
          <w:sz w:val="20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5611"/>
      </w:tblGrid>
      <w:tr w:rsidR="003A0476" w:rsidRPr="003A0476" w14:paraId="4120F989" w14:textId="77777777" w:rsidTr="00617B40">
        <w:trPr>
          <w:trHeight w:val="415"/>
          <w:jc w:val="center"/>
        </w:trPr>
        <w:tc>
          <w:tcPr>
            <w:tcW w:w="8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8E6763" w14:textId="77777777" w:rsidR="003A0476" w:rsidRPr="003A0476" w:rsidRDefault="003A0476" w:rsidP="003A0476">
            <w:pPr>
              <w:tabs>
                <w:tab w:val="left" w:pos="540"/>
                <w:tab w:val="num" w:pos="108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sk-SK"/>
              </w:rPr>
            </w:pPr>
            <w:r w:rsidRPr="003A0476">
              <w:rPr>
                <w:rFonts w:eastAsia="Times New Roman" w:cs="Arial"/>
                <w:b/>
                <w:sz w:val="20"/>
                <w:lang w:eastAsia="sk-SK"/>
              </w:rPr>
              <w:t>Zákazka uchádzača</w:t>
            </w:r>
          </w:p>
        </w:tc>
      </w:tr>
      <w:tr w:rsidR="003A0476" w:rsidRPr="003A0476" w14:paraId="2FEE8B0B" w14:textId="77777777" w:rsidTr="00617B40">
        <w:trPr>
          <w:trHeight w:val="1001"/>
          <w:jc w:val="center"/>
        </w:trPr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11DBEE" w14:textId="77777777" w:rsidR="003A0476" w:rsidRPr="003A0476" w:rsidRDefault="003A0476" w:rsidP="003A0476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b/>
                <w:noProof/>
                <w:sz w:val="20"/>
                <w:lang w:eastAsia="sk-SK"/>
              </w:rPr>
              <w:t>Identifikácia dodávateľa</w:t>
            </w:r>
          </w:p>
          <w:p w14:paraId="2D2F072A" w14:textId="77777777" w:rsidR="003A0476" w:rsidRPr="003A0476" w:rsidRDefault="003A0476" w:rsidP="003A0476">
            <w:pPr>
              <w:spacing w:after="0" w:line="240" w:lineRule="auto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</w:rPr>
              <w:t xml:space="preserve">(obchodné meno, 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adresa sídla alebo miesta podnikania dodávateľa, IČO)</w:t>
            </w:r>
          </w:p>
        </w:tc>
        <w:tc>
          <w:tcPr>
            <w:tcW w:w="5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29799" w14:textId="77777777" w:rsidR="003A0476" w:rsidRPr="003A0476" w:rsidRDefault="003A0476" w:rsidP="003A0476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&lt;</w:t>
            </w:r>
            <w:r w:rsidRPr="003A0476">
              <w:rPr>
                <w:rFonts w:eastAsia="Times New Roman" w:cs="Arial"/>
                <w:noProof/>
                <w:color w:val="00B0F0"/>
                <w:sz w:val="20"/>
                <w:lang w:eastAsia="sk-SK"/>
              </w:rPr>
              <w:t>vyplní uchádzač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&gt;</w:t>
            </w:r>
          </w:p>
        </w:tc>
      </w:tr>
      <w:tr w:rsidR="003A0476" w:rsidRPr="003A0476" w14:paraId="09CC2CA0" w14:textId="77777777" w:rsidTr="00617B40">
        <w:trPr>
          <w:trHeight w:val="992"/>
          <w:jc w:val="center"/>
        </w:trPr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14:paraId="6D590341" w14:textId="77777777" w:rsidR="003A0476" w:rsidRPr="003A0476" w:rsidRDefault="003A0476" w:rsidP="003A0476">
            <w:pPr>
              <w:spacing w:after="0" w:line="240" w:lineRule="auto"/>
              <w:rPr>
                <w:rFonts w:eastAsia="Times New Roman" w:cs="Arial"/>
                <w:b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b/>
                <w:noProof/>
                <w:sz w:val="20"/>
                <w:lang w:eastAsia="sk-SK"/>
              </w:rPr>
              <w:t>Identifikácia odberateľa</w:t>
            </w:r>
          </w:p>
          <w:p w14:paraId="0ADED02C" w14:textId="77777777" w:rsidR="003A0476" w:rsidRPr="003A0476" w:rsidRDefault="003A0476" w:rsidP="003A0476">
            <w:pPr>
              <w:spacing w:after="0" w:line="240" w:lineRule="auto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(obchodné meno, adresa sídla alebo miesta podnikania odberateľa, IČO)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20E4EFB1" w14:textId="77777777" w:rsidR="003A0476" w:rsidRPr="003A0476" w:rsidRDefault="003A0476" w:rsidP="003A0476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&lt;</w:t>
            </w:r>
            <w:r w:rsidRPr="003A0476">
              <w:rPr>
                <w:rFonts w:eastAsia="Times New Roman" w:cs="Arial"/>
                <w:noProof/>
                <w:color w:val="00B0F0"/>
                <w:sz w:val="20"/>
                <w:lang w:eastAsia="sk-SK"/>
              </w:rPr>
              <w:t>vyplní uchádzač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&gt;</w:t>
            </w:r>
          </w:p>
        </w:tc>
      </w:tr>
      <w:tr w:rsidR="003A0476" w:rsidRPr="003A0476" w14:paraId="46DB19D0" w14:textId="77777777" w:rsidTr="00617B40">
        <w:trPr>
          <w:trHeight w:val="542"/>
          <w:jc w:val="center"/>
        </w:trPr>
        <w:tc>
          <w:tcPr>
            <w:tcW w:w="3384" w:type="dxa"/>
            <w:vAlign w:val="center"/>
          </w:tcPr>
          <w:p w14:paraId="78D8A900" w14:textId="77777777" w:rsidR="003A0476" w:rsidRPr="003A0476" w:rsidRDefault="003A0476" w:rsidP="003A0476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b/>
                <w:noProof/>
                <w:sz w:val="20"/>
                <w:lang w:eastAsia="sk-SK"/>
              </w:rPr>
              <w:t>Predmet zákazky</w:t>
            </w:r>
          </w:p>
        </w:tc>
        <w:tc>
          <w:tcPr>
            <w:tcW w:w="5611" w:type="dxa"/>
            <w:vAlign w:val="center"/>
          </w:tcPr>
          <w:p w14:paraId="2AD84BA7" w14:textId="77777777" w:rsidR="003A0476" w:rsidRPr="003A0476" w:rsidRDefault="003A0476" w:rsidP="003A0476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&lt;</w:t>
            </w:r>
            <w:r w:rsidRPr="003A0476">
              <w:rPr>
                <w:rFonts w:eastAsia="Times New Roman" w:cs="Arial"/>
                <w:noProof/>
                <w:color w:val="00B0F0"/>
                <w:sz w:val="20"/>
                <w:lang w:eastAsia="sk-SK"/>
              </w:rPr>
              <w:t>vyplní uchádzač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&gt;</w:t>
            </w:r>
          </w:p>
        </w:tc>
      </w:tr>
      <w:tr w:rsidR="003A0476" w:rsidRPr="003A0476" w14:paraId="7E9099BA" w14:textId="77777777" w:rsidTr="00617B40">
        <w:trPr>
          <w:trHeight w:val="563"/>
          <w:jc w:val="center"/>
        </w:trPr>
        <w:tc>
          <w:tcPr>
            <w:tcW w:w="3384" w:type="dxa"/>
            <w:vAlign w:val="center"/>
          </w:tcPr>
          <w:p w14:paraId="5E7A19BA" w14:textId="77777777" w:rsidR="003A0476" w:rsidRPr="003A0476" w:rsidRDefault="003A0476" w:rsidP="003A0476">
            <w:pPr>
              <w:spacing w:after="0" w:line="240" w:lineRule="auto"/>
              <w:rPr>
                <w:rFonts w:eastAsia="Times New Roman" w:cs="Arial"/>
                <w:b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b/>
                <w:bCs/>
                <w:noProof/>
                <w:sz w:val="20"/>
              </w:rPr>
              <w:t>Cena tej časti predmetu zákazky, ktorá sa týka stavebných prác rovnakého alebo obdobného charakteru ako je predmet tejto zákazky</w:t>
            </w:r>
          </w:p>
        </w:tc>
        <w:tc>
          <w:tcPr>
            <w:tcW w:w="5611" w:type="dxa"/>
            <w:vAlign w:val="center"/>
          </w:tcPr>
          <w:p w14:paraId="0D39D442" w14:textId="77777777" w:rsidR="003A0476" w:rsidRPr="003A0476" w:rsidRDefault="003A0476" w:rsidP="003A0476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&lt;</w:t>
            </w:r>
            <w:r w:rsidRPr="003A0476">
              <w:rPr>
                <w:rFonts w:eastAsia="Times New Roman" w:cs="Arial"/>
                <w:noProof/>
                <w:color w:val="00B0F0"/>
                <w:sz w:val="20"/>
                <w:lang w:eastAsia="sk-SK"/>
              </w:rPr>
              <w:t>vyplní uchádzač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&gt;</w:t>
            </w:r>
          </w:p>
        </w:tc>
      </w:tr>
      <w:tr w:rsidR="003A0476" w:rsidRPr="003A0476" w14:paraId="0D369014" w14:textId="77777777" w:rsidTr="00617B40">
        <w:trPr>
          <w:trHeight w:val="969"/>
          <w:jc w:val="center"/>
        </w:trPr>
        <w:tc>
          <w:tcPr>
            <w:tcW w:w="3384" w:type="dxa"/>
            <w:vAlign w:val="center"/>
          </w:tcPr>
          <w:p w14:paraId="0C6665CA" w14:textId="77777777" w:rsidR="003A0476" w:rsidRPr="003A0476" w:rsidRDefault="003A0476" w:rsidP="003A0476">
            <w:pPr>
              <w:spacing w:after="0" w:line="240" w:lineRule="auto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b/>
                <w:noProof/>
                <w:sz w:val="20"/>
              </w:rPr>
              <w:t>Lehota a miesto plnenia predmetu zákazky</w:t>
            </w:r>
            <w:r w:rsidRPr="003A0476">
              <w:rPr>
                <w:rFonts w:eastAsia="Times New Roman" w:cs="Arial"/>
                <w:noProof/>
                <w:sz w:val="20"/>
              </w:rPr>
              <w:t xml:space="preserve"> (začiatok a koniec plnenia predmetu zákazky vo formáte </w:t>
            </w:r>
            <w:r w:rsidRPr="003A0476">
              <w:rPr>
                <w:rFonts w:eastAsia="Times New Roman" w:cs="Arial"/>
                <w:i/>
                <w:noProof/>
                <w:sz w:val="20"/>
              </w:rPr>
              <w:t>mesiac/rok</w:t>
            </w:r>
            <w:r w:rsidRPr="003A0476">
              <w:rPr>
                <w:rFonts w:eastAsia="Times New Roman" w:cs="Arial"/>
                <w:noProof/>
                <w:sz w:val="20"/>
              </w:rPr>
              <w:t>)</w:t>
            </w:r>
          </w:p>
        </w:tc>
        <w:tc>
          <w:tcPr>
            <w:tcW w:w="5611" w:type="dxa"/>
            <w:vAlign w:val="center"/>
          </w:tcPr>
          <w:p w14:paraId="4F5BBB8B" w14:textId="77777777" w:rsidR="003A0476" w:rsidRPr="003A0476" w:rsidRDefault="003A0476" w:rsidP="003A0476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&lt;</w:t>
            </w:r>
            <w:r w:rsidRPr="003A0476">
              <w:rPr>
                <w:rFonts w:eastAsia="Times New Roman" w:cs="Arial"/>
                <w:noProof/>
                <w:color w:val="00B0F0"/>
                <w:sz w:val="20"/>
                <w:lang w:eastAsia="sk-SK"/>
              </w:rPr>
              <w:t>vyplní uchádzač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&gt;</w:t>
            </w:r>
          </w:p>
        </w:tc>
      </w:tr>
      <w:tr w:rsidR="003A0476" w:rsidRPr="003A0476" w14:paraId="33C37F10" w14:textId="77777777" w:rsidTr="00617B40">
        <w:trPr>
          <w:trHeight w:val="713"/>
          <w:jc w:val="center"/>
        </w:trPr>
        <w:tc>
          <w:tcPr>
            <w:tcW w:w="3384" w:type="dxa"/>
            <w:vAlign w:val="center"/>
          </w:tcPr>
          <w:p w14:paraId="0141F4CF" w14:textId="77777777" w:rsidR="003A0476" w:rsidRPr="003A0476" w:rsidRDefault="003A0476" w:rsidP="003A0476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0"/>
              </w:rPr>
            </w:pPr>
            <w:r w:rsidRPr="003A0476">
              <w:rPr>
                <w:rFonts w:eastAsia="Times New Roman" w:cs="Arial"/>
                <w:b/>
                <w:noProof/>
                <w:sz w:val="20"/>
              </w:rPr>
              <w:t>Kontaktné údaje odberateľa</w:t>
            </w:r>
          </w:p>
          <w:p w14:paraId="5A595CC0" w14:textId="77777777" w:rsidR="003A0476" w:rsidRPr="003A0476" w:rsidRDefault="003A0476" w:rsidP="003A0476">
            <w:pPr>
              <w:spacing w:after="0" w:line="240" w:lineRule="auto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</w:rPr>
              <w:t>(osoby, u ktorej si verejný obstarávateľ môže overiť predmetné údaje minimálne v rozsahu: meno a funkcia kontaktnej osoby, telefónne číslo a e-mail)</w:t>
            </w:r>
          </w:p>
        </w:tc>
        <w:tc>
          <w:tcPr>
            <w:tcW w:w="5611" w:type="dxa"/>
            <w:vAlign w:val="center"/>
          </w:tcPr>
          <w:p w14:paraId="31480A64" w14:textId="77777777" w:rsidR="003A0476" w:rsidRPr="003A0476" w:rsidRDefault="003A0476" w:rsidP="003A0476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eastAsia="sk-SK"/>
              </w:rPr>
            </w:pP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&lt;</w:t>
            </w:r>
            <w:r w:rsidRPr="003A0476">
              <w:rPr>
                <w:rFonts w:eastAsia="Times New Roman" w:cs="Arial"/>
                <w:noProof/>
                <w:color w:val="00B0F0"/>
                <w:sz w:val="20"/>
                <w:lang w:eastAsia="sk-SK"/>
              </w:rPr>
              <w:t>vyplní uchádzač</w:t>
            </w:r>
            <w:r w:rsidRPr="003A0476">
              <w:rPr>
                <w:rFonts w:eastAsia="Times New Roman" w:cs="Arial"/>
                <w:noProof/>
                <w:sz w:val="20"/>
                <w:lang w:eastAsia="sk-SK"/>
              </w:rPr>
              <w:t>&gt;</w:t>
            </w:r>
          </w:p>
        </w:tc>
      </w:tr>
    </w:tbl>
    <w:p w14:paraId="6DEE4F64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noProof/>
          <w:sz w:val="24"/>
          <w:szCs w:val="24"/>
          <w:lang w:eastAsia="sk-SK"/>
        </w:rPr>
      </w:pPr>
    </w:p>
    <w:p w14:paraId="6A68B393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i/>
          <w:noProof/>
          <w:sz w:val="20"/>
          <w:lang w:eastAsia="sk-SK"/>
        </w:rPr>
      </w:pPr>
      <w:r w:rsidRPr="003A0476">
        <w:rPr>
          <w:rFonts w:eastAsia="Times New Roman" w:cs="Arial"/>
          <w:i/>
          <w:noProof/>
          <w:sz w:val="20"/>
          <w:lang w:eastAsia="sk-SK"/>
        </w:rPr>
        <w:t>Údaje o jednotlivých zákazkách uchádzač vyplní do samostatných tabuliek podľa vzoru.</w:t>
      </w:r>
    </w:p>
    <w:p w14:paraId="4DBDFF2B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i/>
          <w:noProof/>
          <w:sz w:val="20"/>
          <w:lang w:eastAsia="sk-SK"/>
        </w:rPr>
      </w:pPr>
    </w:p>
    <w:p w14:paraId="0CF2FCA0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i/>
          <w:noProof/>
          <w:sz w:val="20"/>
          <w:lang w:eastAsia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3A0476" w:rsidRPr="003A0476" w14:paraId="63D14A3A" w14:textId="77777777" w:rsidTr="00617B40">
        <w:tc>
          <w:tcPr>
            <w:tcW w:w="4463" w:type="dxa"/>
          </w:tcPr>
          <w:p w14:paraId="60D23E18" w14:textId="77777777" w:rsidR="003A0476" w:rsidRPr="003A0476" w:rsidRDefault="003A0476" w:rsidP="003A0476">
            <w:pPr>
              <w:rPr>
                <w:rFonts w:cs="Arial"/>
                <w:noProof/>
                <w:sz w:val="20"/>
              </w:rPr>
            </w:pPr>
            <w:r w:rsidRPr="003A0476">
              <w:rPr>
                <w:rFonts w:cs="Arial"/>
                <w:noProof/>
                <w:sz w:val="20"/>
              </w:rPr>
              <w:t>............................................</w:t>
            </w:r>
          </w:p>
        </w:tc>
        <w:tc>
          <w:tcPr>
            <w:tcW w:w="4464" w:type="dxa"/>
          </w:tcPr>
          <w:p w14:paraId="7CA512DB" w14:textId="77777777" w:rsidR="003A0476" w:rsidRPr="003A0476" w:rsidRDefault="003A0476" w:rsidP="003A0476">
            <w:pPr>
              <w:jc w:val="center"/>
              <w:rPr>
                <w:rFonts w:cs="Arial"/>
                <w:noProof/>
                <w:sz w:val="20"/>
              </w:rPr>
            </w:pPr>
            <w:r w:rsidRPr="003A0476">
              <w:rPr>
                <w:rFonts w:cs="Arial"/>
                <w:noProof/>
                <w:sz w:val="20"/>
              </w:rPr>
              <w:t>.........................................................................</w:t>
            </w:r>
          </w:p>
        </w:tc>
      </w:tr>
      <w:tr w:rsidR="003A0476" w:rsidRPr="003A0476" w14:paraId="705321C1" w14:textId="77777777" w:rsidTr="00617B40">
        <w:tc>
          <w:tcPr>
            <w:tcW w:w="4463" w:type="dxa"/>
          </w:tcPr>
          <w:p w14:paraId="6F1977D9" w14:textId="77777777" w:rsidR="003A0476" w:rsidRPr="003A0476" w:rsidRDefault="003A0476" w:rsidP="003A0476">
            <w:pPr>
              <w:rPr>
                <w:rFonts w:cs="Arial"/>
                <w:noProof/>
                <w:sz w:val="20"/>
              </w:rPr>
            </w:pPr>
            <w:r w:rsidRPr="003A0476">
              <w:rPr>
                <w:rFonts w:cs="Arial"/>
                <w:noProof/>
                <w:sz w:val="20"/>
              </w:rPr>
              <w:t>Miesto a dátum</w:t>
            </w:r>
          </w:p>
        </w:tc>
        <w:tc>
          <w:tcPr>
            <w:tcW w:w="4464" w:type="dxa"/>
          </w:tcPr>
          <w:p w14:paraId="3F17A56F" w14:textId="77777777" w:rsidR="003A0476" w:rsidRPr="003A0476" w:rsidRDefault="003A0476" w:rsidP="003A0476">
            <w:pPr>
              <w:jc w:val="center"/>
              <w:rPr>
                <w:rFonts w:cs="Arial"/>
                <w:i/>
                <w:noProof/>
                <w:sz w:val="20"/>
              </w:rPr>
            </w:pPr>
            <w:r w:rsidRPr="003A0476">
              <w:rPr>
                <w:rFonts w:cs="Arial"/>
                <w:i/>
                <w:noProof/>
                <w:sz w:val="20"/>
              </w:rPr>
              <w:t>&lt;</w:t>
            </w:r>
            <w:r w:rsidRPr="003A0476">
              <w:rPr>
                <w:rFonts w:cs="Arial"/>
                <w:i/>
                <w:noProof/>
                <w:color w:val="00B0F0"/>
                <w:sz w:val="20"/>
              </w:rPr>
              <w:t>vyplní uchádzač</w:t>
            </w:r>
            <w:r w:rsidRPr="003A0476">
              <w:rPr>
                <w:rFonts w:cs="Arial"/>
                <w:i/>
                <w:noProof/>
                <w:sz w:val="20"/>
              </w:rPr>
              <w:t>&gt;</w:t>
            </w:r>
          </w:p>
          <w:p w14:paraId="093278DB" w14:textId="77777777" w:rsidR="003A0476" w:rsidRPr="003A0476" w:rsidRDefault="003A0476" w:rsidP="003A0476">
            <w:pPr>
              <w:jc w:val="center"/>
              <w:rPr>
                <w:rFonts w:cs="Arial"/>
                <w:noProof/>
                <w:sz w:val="20"/>
              </w:rPr>
            </w:pPr>
            <w:r w:rsidRPr="003A0476">
              <w:rPr>
                <w:rFonts w:cs="Arial"/>
                <w:noProof/>
                <w:sz w:val="20"/>
              </w:rPr>
              <w:t>Meno, priezvisko a podpis uchádzača</w:t>
            </w:r>
          </w:p>
        </w:tc>
      </w:tr>
    </w:tbl>
    <w:p w14:paraId="4042CBCB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i/>
          <w:noProof/>
          <w:sz w:val="24"/>
          <w:szCs w:val="24"/>
          <w:lang w:eastAsia="sk-SK"/>
        </w:rPr>
      </w:pPr>
    </w:p>
    <w:p w14:paraId="5D910D20" w14:textId="77777777" w:rsidR="003A0476" w:rsidRPr="003A0476" w:rsidRDefault="003A0476" w:rsidP="003A0476">
      <w:pPr>
        <w:spacing w:after="0" w:line="240" w:lineRule="auto"/>
        <w:rPr>
          <w:rFonts w:eastAsia="Times New Roman" w:cs="Arial"/>
          <w:b/>
          <w:bCs/>
          <w:noProof/>
          <w:sz w:val="20"/>
          <w:lang w:eastAsia="sk-SK"/>
        </w:rPr>
      </w:pPr>
    </w:p>
    <w:p w14:paraId="64BFE371" w14:textId="5BE1EC80" w:rsidR="00FF04B5" w:rsidRPr="003A0476" w:rsidRDefault="00FF04B5" w:rsidP="003A0476">
      <w:pPr>
        <w:spacing w:after="0" w:line="240" w:lineRule="auto"/>
        <w:rPr>
          <w:rFonts w:eastAsia="Times New Roman" w:cs="Arial"/>
          <w:b/>
          <w:bCs/>
          <w:noProof/>
          <w:sz w:val="20"/>
          <w:lang w:eastAsia="sk-SK"/>
        </w:rPr>
      </w:pPr>
    </w:p>
    <w:sectPr w:rsidR="00FF04B5" w:rsidRPr="003A0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D684" w14:textId="77777777" w:rsidR="00A1043A" w:rsidRDefault="00A1043A" w:rsidP="0009480D">
      <w:pPr>
        <w:spacing w:after="0" w:line="240" w:lineRule="auto"/>
      </w:pPr>
      <w:r>
        <w:separator/>
      </w:r>
    </w:p>
  </w:endnote>
  <w:endnote w:type="continuationSeparator" w:id="0">
    <w:p w14:paraId="1B674B49" w14:textId="77777777" w:rsidR="00A1043A" w:rsidRDefault="00A1043A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6189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D804" w14:textId="77777777" w:rsidR="00A1043A" w:rsidRDefault="00A1043A" w:rsidP="0009480D">
      <w:pPr>
        <w:spacing w:after="0" w:line="240" w:lineRule="auto"/>
      </w:pPr>
      <w:r>
        <w:separator/>
      </w:r>
    </w:p>
  </w:footnote>
  <w:footnote w:type="continuationSeparator" w:id="0">
    <w:p w14:paraId="63E14BB8" w14:textId="77777777" w:rsidR="00A1043A" w:rsidRDefault="00A1043A" w:rsidP="0009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3A0476"/>
    <w:rsid w:val="004100B0"/>
    <w:rsid w:val="00445B18"/>
    <w:rsid w:val="004A0CBB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A1043A"/>
    <w:rsid w:val="00A719D6"/>
    <w:rsid w:val="00B31C02"/>
    <w:rsid w:val="00B42F36"/>
    <w:rsid w:val="00BA4BE5"/>
    <w:rsid w:val="00C35E8A"/>
    <w:rsid w:val="00CB7C08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4F3A"/>
  <w15:chartTrackingRefBased/>
  <w15:docId w15:val="{E623CA5B-6A97-4303-BE9A-B42CCB23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uiPriority w:val="59"/>
    <w:rsid w:val="003A047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Krištínová Ľubomíra</dc:creator>
  <cp:keywords/>
  <dc:description/>
  <cp:lastModifiedBy>Krištínová Ľubomíra</cp:lastModifiedBy>
  <cp:revision>3</cp:revision>
  <dcterms:created xsi:type="dcterms:W3CDTF">2022-05-09T06:57:00Z</dcterms:created>
  <dcterms:modified xsi:type="dcterms:W3CDTF">2022-07-08T09:43:00Z</dcterms:modified>
</cp:coreProperties>
</file>