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74DF8D98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</w:t>
      </w:r>
      <w:proofErr w:type="gramStart"/>
      <w:r w:rsidRPr="00F07FDC">
        <w:rPr>
          <w:b/>
          <w:bCs/>
          <w:sz w:val="36"/>
          <w:szCs w:val="36"/>
        </w:rPr>
        <w:t>rozpočet :</w:t>
      </w:r>
      <w:proofErr w:type="gramEnd"/>
      <w:r w:rsidRPr="00F07FDC">
        <w:rPr>
          <w:b/>
          <w:bCs/>
          <w:sz w:val="36"/>
          <w:szCs w:val="36"/>
        </w:rPr>
        <w:t xml:space="preserve"> </w:t>
      </w:r>
      <w:proofErr w:type="spellStart"/>
      <w:r w:rsidR="005245A4">
        <w:rPr>
          <w:b/>
          <w:bCs/>
          <w:sz w:val="36"/>
          <w:szCs w:val="36"/>
        </w:rPr>
        <w:t>výkladec</w:t>
      </w:r>
      <w:proofErr w:type="spellEnd"/>
      <w:r w:rsidR="005245A4">
        <w:rPr>
          <w:b/>
          <w:bCs/>
          <w:sz w:val="36"/>
          <w:szCs w:val="36"/>
        </w:rPr>
        <w:t xml:space="preserve"> </w:t>
      </w:r>
      <w:r w:rsidR="00346FBA">
        <w:rPr>
          <w:b/>
          <w:bCs/>
          <w:sz w:val="36"/>
          <w:szCs w:val="36"/>
        </w:rPr>
        <w:t>Masarykovo náměstí 8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C7BCCDF" w14:textId="096E1585" w:rsidR="005245A4" w:rsidRDefault="005245A4" w:rsidP="00F07FDC">
      <w:pPr>
        <w:pStyle w:val="Odstavecseseznamem"/>
        <w:numPr>
          <w:ilvl w:val="0"/>
          <w:numId w:val="1"/>
        </w:numPr>
      </w:pPr>
      <w:r>
        <w:t xml:space="preserve">Lešení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0611139A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proofErr w:type="gramStart"/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proofErr w:type="gramEnd"/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346FBA"/>
    <w:rsid w:val="005245A4"/>
    <w:rsid w:val="008079B8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2022-07-20T12:29:00Z</dcterms:created>
  <dcterms:modified xsi:type="dcterms:W3CDTF">2022-07-20T12:29:00Z</dcterms:modified>
</cp:coreProperties>
</file>