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281A" w14:textId="3CE24AF7" w:rsidR="00DE7876" w:rsidRPr="006C13F4" w:rsidRDefault="00DE0DDE" w:rsidP="00DE7876">
      <w:pPr>
        <w:autoSpaceDE w:val="0"/>
        <w:autoSpaceDN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Súťažné podklady</w:t>
      </w:r>
    </w:p>
    <w:p w14:paraId="5A8C5478" w14:textId="77777777" w:rsidR="00DE7876" w:rsidRPr="00363170" w:rsidRDefault="00DE7876" w:rsidP="00DE7876">
      <w:pPr>
        <w:autoSpaceDE w:val="0"/>
        <w:autoSpaceDN w:val="0"/>
        <w:spacing w:after="0" w:line="240" w:lineRule="auto"/>
        <w:rPr>
          <w:rFonts w:ascii="Times New Roman" w:hAnsi="Times New Roman"/>
          <w:dstrike/>
          <w:color w:val="000000"/>
          <w:sz w:val="24"/>
          <w:szCs w:val="24"/>
        </w:rPr>
      </w:pPr>
    </w:p>
    <w:p w14:paraId="1284359B" w14:textId="79748732" w:rsidR="00DE7876" w:rsidRPr="00B63144" w:rsidRDefault="007F7968" w:rsidP="007F7968">
      <w:pPr>
        <w:autoSpaceDE w:val="0"/>
        <w:autoSpaceDN w:val="0"/>
        <w:adjustRightInd w:val="0"/>
        <w:spacing w:after="0" w:line="240" w:lineRule="auto"/>
        <w:jc w:val="center"/>
        <w:rPr>
          <w:rFonts w:ascii="Times New Roman" w:hAnsi="Times New Roman"/>
          <w:dstrike/>
          <w:color w:val="000000"/>
          <w:sz w:val="24"/>
          <w:szCs w:val="24"/>
        </w:rPr>
      </w:pPr>
      <w:r>
        <w:rPr>
          <w:rFonts w:ascii="Times New Roman" w:hAnsi="Times New Roman"/>
          <w:bCs/>
          <w:sz w:val="20"/>
          <w:szCs w:val="20"/>
          <w:lang w:eastAsia="sk-SK"/>
        </w:rPr>
        <w:t>v zmysle Usmernenia PPA č. 8/2017, aktualizácie č. 4</w:t>
      </w:r>
      <w:r w:rsidR="00DE7876" w:rsidRPr="00B63144">
        <w:rPr>
          <w:rFonts w:ascii="Times New Roman" w:hAnsi="Times New Roman"/>
          <w:color w:val="000000"/>
          <w:sz w:val="20"/>
          <w:szCs w:val="20"/>
          <w:lang w:eastAsia="sk-SK"/>
        </w:rPr>
        <w:t xml:space="preserve"> </w:t>
      </w:r>
    </w:p>
    <w:p w14:paraId="75094183"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7F23465B" w14:textId="64D5E960"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1. </w:t>
      </w:r>
      <w:r w:rsidR="007F7968">
        <w:rPr>
          <w:rFonts w:ascii="Times New Roman" w:hAnsi="Times New Roman"/>
          <w:b/>
          <w:bCs/>
          <w:color w:val="000000"/>
          <w:sz w:val="24"/>
          <w:szCs w:val="24"/>
        </w:rPr>
        <w:t>Dotovaná osoba</w:t>
      </w:r>
      <w:r w:rsidRPr="00B63144">
        <w:rPr>
          <w:rFonts w:ascii="Times New Roman" w:hAnsi="Times New Roman"/>
          <w:b/>
          <w:bCs/>
          <w:color w:val="000000"/>
          <w:sz w:val="24"/>
          <w:szCs w:val="24"/>
        </w:rPr>
        <w:t>:</w:t>
      </w:r>
    </w:p>
    <w:p w14:paraId="0019804C" w14:textId="01947FD7"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Názov verejného obstarávateľa: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F75CCE">
        <w:rPr>
          <w:rFonts w:ascii="Times New Roman" w:hAnsi="Times New Roman"/>
          <w:color w:val="000000"/>
          <w:sz w:val="24"/>
          <w:szCs w:val="24"/>
        </w:rPr>
        <w:t xml:space="preserve">KAMENEC, </w:t>
      </w:r>
      <w:proofErr w:type="spellStart"/>
      <w:r w:rsidR="00F75CCE">
        <w:rPr>
          <w:rFonts w:ascii="Times New Roman" w:hAnsi="Times New Roman"/>
          <w:color w:val="000000"/>
          <w:sz w:val="24"/>
          <w:szCs w:val="24"/>
        </w:rPr>
        <w:t>s.r.o</w:t>
      </w:r>
      <w:proofErr w:type="spellEnd"/>
      <w:r w:rsidR="00F75CCE">
        <w:rPr>
          <w:rFonts w:ascii="Times New Roman" w:hAnsi="Times New Roman"/>
          <w:color w:val="000000"/>
          <w:sz w:val="24"/>
          <w:szCs w:val="24"/>
        </w:rPr>
        <w:t>.</w:t>
      </w:r>
    </w:p>
    <w:p w14:paraId="6D5B91EA" w14:textId="756B7857"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Sídlo: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F75CCE">
        <w:rPr>
          <w:rFonts w:ascii="Times New Roman" w:hAnsi="Times New Roman"/>
          <w:color w:val="000000"/>
          <w:sz w:val="24"/>
          <w:szCs w:val="24"/>
        </w:rPr>
        <w:t>58, 906 14  Bukovec</w:t>
      </w:r>
    </w:p>
    <w:p w14:paraId="6CF9A196" w14:textId="00D88984"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IČO: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bookmarkStart w:id="0" w:name="_Hlk109353225"/>
      <w:r w:rsidR="00F75CCE" w:rsidRPr="00F75CCE">
        <w:rPr>
          <w:rFonts w:ascii="Times New Roman" w:hAnsi="Times New Roman"/>
          <w:color w:val="000000"/>
          <w:sz w:val="24"/>
          <w:szCs w:val="24"/>
        </w:rPr>
        <w:t>36226343</w:t>
      </w:r>
      <w:bookmarkEnd w:id="0"/>
    </w:p>
    <w:p w14:paraId="3FB8EE67" w14:textId="784574AA"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DIČ:</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F75CCE" w:rsidRPr="00F75CCE">
        <w:rPr>
          <w:rFonts w:ascii="Times New Roman" w:hAnsi="Times New Roman"/>
          <w:color w:val="000000"/>
          <w:sz w:val="24"/>
          <w:szCs w:val="24"/>
        </w:rPr>
        <w:t>2020187543</w:t>
      </w:r>
    </w:p>
    <w:p w14:paraId="349EC973" w14:textId="388C2E5C" w:rsidR="00DE7876" w:rsidRPr="00B63144" w:rsidRDefault="001C699C" w:rsidP="00D502AF">
      <w:pPr>
        <w:tabs>
          <w:tab w:val="left" w:pos="3828"/>
        </w:tabs>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Štatutárny orgán:</w:t>
      </w:r>
      <w:r w:rsidR="00DE7876" w:rsidRPr="00B63144">
        <w:rPr>
          <w:rFonts w:ascii="Times New Roman" w:hAnsi="Times New Roman"/>
          <w:color w:val="000000"/>
          <w:sz w:val="24"/>
          <w:szCs w:val="24"/>
        </w:rPr>
        <w:t xml:space="preserve"> </w:t>
      </w:r>
      <w:r w:rsidR="00D502AF">
        <w:rPr>
          <w:rFonts w:ascii="Times New Roman" w:hAnsi="Times New Roman"/>
          <w:color w:val="000000"/>
          <w:sz w:val="24"/>
          <w:szCs w:val="24"/>
        </w:rPr>
        <w:t xml:space="preserve">  </w:t>
      </w:r>
      <w:r>
        <w:rPr>
          <w:rFonts w:ascii="Times New Roman" w:hAnsi="Times New Roman"/>
          <w:color w:val="000000"/>
          <w:sz w:val="24"/>
          <w:szCs w:val="24"/>
        </w:rPr>
        <w:tab/>
      </w:r>
      <w:proofErr w:type="spellStart"/>
      <w:r w:rsidR="00F75CCE" w:rsidRPr="00F75CCE">
        <w:rPr>
          <w:rFonts w:ascii="Times New Roman" w:hAnsi="Times New Roman"/>
          <w:color w:val="000000"/>
          <w:sz w:val="24"/>
          <w:szCs w:val="24"/>
        </w:rPr>
        <w:t>Aise</w:t>
      </w:r>
      <w:proofErr w:type="spellEnd"/>
      <w:r w:rsidR="00F75CCE" w:rsidRPr="00F75CCE">
        <w:rPr>
          <w:rFonts w:ascii="Times New Roman" w:hAnsi="Times New Roman"/>
          <w:color w:val="000000"/>
          <w:sz w:val="24"/>
          <w:szCs w:val="24"/>
        </w:rPr>
        <w:t xml:space="preserve"> </w:t>
      </w:r>
      <w:proofErr w:type="spellStart"/>
      <w:r w:rsidR="00F75CCE" w:rsidRPr="00F75CCE">
        <w:rPr>
          <w:rFonts w:ascii="Times New Roman" w:hAnsi="Times New Roman"/>
          <w:color w:val="000000"/>
          <w:sz w:val="24"/>
          <w:szCs w:val="24"/>
        </w:rPr>
        <w:t>Bouma</w:t>
      </w:r>
      <w:proofErr w:type="spellEnd"/>
      <w:r w:rsidR="00F75CCE" w:rsidRPr="00F75CCE">
        <w:rPr>
          <w:rFonts w:ascii="Times New Roman" w:hAnsi="Times New Roman"/>
          <w:color w:val="000000"/>
          <w:sz w:val="24"/>
          <w:szCs w:val="24"/>
        </w:rPr>
        <w:t xml:space="preserve"> - konateľ</w:t>
      </w:r>
    </w:p>
    <w:p w14:paraId="4AA3070F" w14:textId="3010E0BE"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tel. č.: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420F43" w:rsidRPr="00420F43">
        <w:rPr>
          <w:rFonts w:ascii="Times New Roman" w:hAnsi="Times New Roman"/>
          <w:color w:val="000000"/>
          <w:sz w:val="24"/>
          <w:szCs w:val="24"/>
        </w:rPr>
        <w:t>+</w:t>
      </w:r>
      <w:r w:rsidR="00F75CCE" w:rsidRPr="00F75CCE">
        <w:rPr>
          <w:rFonts w:ascii="Times New Roman" w:hAnsi="Times New Roman"/>
          <w:color w:val="000000"/>
          <w:sz w:val="24"/>
          <w:szCs w:val="24"/>
        </w:rPr>
        <w:t>421905779248</w:t>
      </w:r>
    </w:p>
    <w:p w14:paraId="6B52B2D2" w14:textId="4A2BD1AB" w:rsidR="00DE7876" w:rsidRPr="00B63144" w:rsidRDefault="00DE7876" w:rsidP="00D502AF">
      <w:pPr>
        <w:tabs>
          <w:tab w:val="left" w:pos="3828"/>
        </w:tabs>
        <w:autoSpaceDE w:val="0"/>
        <w:autoSpaceDN w:val="0"/>
        <w:spacing w:after="0" w:line="240" w:lineRule="auto"/>
        <w:rPr>
          <w:rFonts w:ascii="Times New Roman" w:hAnsi="Times New Roman"/>
          <w:color w:val="000000"/>
          <w:sz w:val="24"/>
          <w:szCs w:val="24"/>
        </w:rPr>
      </w:pPr>
      <w:r w:rsidRPr="00B63144">
        <w:rPr>
          <w:rFonts w:ascii="Times New Roman" w:hAnsi="Times New Roman"/>
          <w:color w:val="000000"/>
          <w:sz w:val="24"/>
          <w:szCs w:val="24"/>
        </w:rPr>
        <w:t xml:space="preserve">e-mail: </w:t>
      </w:r>
      <w:r w:rsidR="00D502AF">
        <w:rPr>
          <w:rFonts w:ascii="Times New Roman" w:hAnsi="Times New Roman"/>
          <w:color w:val="000000"/>
          <w:sz w:val="24"/>
          <w:szCs w:val="24"/>
        </w:rPr>
        <w:t xml:space="preserve">  </w:t>
      </w:r>
      <w:r w:rsidR="00D502AF">
        <w:rPr>
          <w:rFonts w:ascii="Times New Roman" w:hAnsi="Times New Roman"/>
          <w:color w:val="000000"/>
          <w:sz w:val="24"/>
          <w:szCs w:val="24"/>
        </w:rPr>
        <w:tab/>
      </w:r>
      <w:r w:rsidR="00F75CCE" w:rsidRPr="00F75CCE">
        <w:rPr>
          <w:rFonts w:ascii="Times New Roman" w:hAnsi="Times New Roman"/>
          <w:color w:val="000000"/>
          <w:sz w:val="24"/>
          <w:szCs w:val="24"/>
        </w:rPr>
        <w:t>kamenecsro@gmail.com</w:t>
      </w:r>
    </w:p>
    <w:p w14:paraId="03526C4E" w14:textId="44D394CE" w:rsidR="001C699C" w:rsidRDefault="001C699C" w:rsidP="00D502AF">
      <w:pPr>
        <w:tabs>
          <w:tab w:val="left" w:pos="3828"/>
        </w:tabs>
        <w:autoSpaceDE w:val="0"/>
        <w:autoSpaceDN w:val="0"/>
        <w:spacing w:after="0" w:line="240" w:lineRule="auto"/>
        <w:rPr>
          <w:rFonts w:ascii="Times New Roman" w:hAnsi="Times New Roman"/>
          <w:color w:val="000000"/>
          <w:sz w:val="24"/>
          <w:szCs w:val="24"/>
        </w:rPr>
      </w:pPr>
    </w:p>
    <w:p w14:paraId="5FF70861"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2. Zatriedenie obstarávacieho subjektu podľa zákona: </w:t>
      </w:r>
    </w:p>
    <w:p w14:paraId="23096AB3" w14:textId="685CC9BC" w:rsidR="00DE7876" w:rsidRPr="00B63144" w:rsidRDefault="00F75CCE" w:rsidP="00DE7876">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Dotovaná osoba </w:t>
      </w:r>
      <w:r w:rsidR="00555209">
        <w:rPr>
          <w:rFonts w:ascii="Times New Roman" w:hAnsi="Times New Roman"/>
          <w:color w:val="000000"/>
          <w:sz w:val="24"/>
          <w:szCs w:val="24"/>
        </w:rPr>
        <w:t>–</w:t>
      </w:r>
      <w:r>
        <w:rPr>
          <w:rFonts w:ascii="Times New Roman" w:hAnsi="Times New Roman"/>
          <w:color w:val="000000"/>
          <w:sz w:val="24"/>
          <w:szCs w:val="24"/>
        </w:rPr>
        <w:t xml:space="preserve"> </w:t>
      </w:r>
      <w:r w:rsidR="00555209">
        <w:rPr>
          <w:rFonts w:ascii="Times New Roman" w:hAnsi="Times New Roman"/>
          <w:color w:val="000000"/>
          <w:sz w:val="24"/>
          <w:szCs w:val="24"/>
        </w:rPr>
        <w:t>osoba nespadajúca pod Zákon o verejnom obstarávaní</w:t>
      </w:r>
      <w:r w:rsidR="00DE7876" w:rsidRPr="00B63144">
        <w:rPr>
          <w:rFonts w:ascii="Times New Roman" w:hAnsi="Times New Roman"/>
          <w:color w:val="000000"/>
          <w:sz w:val="24"/>
          <w:szCs w:val="24"/>
        </w:rPr>
        <w:t xml:space="preserve">. </w:t>
      </w:r>
    </w:p>
    <w:p w14:paraId="3B4F195D"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648CD16F" w14:textId="1013693C"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3. Názov zákazky: </w:t>
      </w:r>
    </w:p>
    <w:p w14:paraId="4EA211CA" w14:textId="4A68F75E" w:rsidR="00BD217E" w:rsidRPr="00BD217E" w:rsidRDefault="00555209" w:rsidP="00DE7876">
      <w:pPr>
        <w:autoSpaceDE w:val="0"/>
        <w:autoSpaceDN w:val="0"/>
        <w:spacing w:after="0" w:line="240" w:lineRule="auto"/>
        <w:rPr>
          <w:rFonts w:ascii="Times New Roman" w:hAnsi="Times New Roman"/>
          <w:color w:val="000000"/>
          <w:sz w:val="24"/>
          <w:szCs w:val="24"/>
        </w:rPr>
      </w:pPr>
      <w:r w:rsidRPr="00555209">
        <w:rPr>
          <w:rFonts w:ascii="Times New Roman" w:hAnsi="Times New Roman"/>
          <w:color w:val="000000"/>
          <w:sz w:val="24"/>
          <w:szCs w:val="24"/>
        </w:rPr>
        <w:t>Systém detekcie ruje a sledovania zdravotného stavu kráv vrátane funkcie identifikácie</w:t>
      </w:r>
    </w:p>
    <w:p w14:paraId="094B8890"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31C2ABBE" w14:textId="61FB3B7F"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 xml:space="preserve">4. Druh zákazky </w:t>
      </w:r>
      <w:r w:rsidRPr="00B63144">
        <w:rPr>
          <w:rFonts w:ascii="Times New Roman" w:hAnsi="Times New Roman"/>
          <w:bCs/>
          <w:color w:val="000000"/>
          <w:sz w:val="24"/>
          <w:szCs w:val="24"/>
        </w:rPr>
        <w:t>(tovar, služby, stavebné práce)</w:t>
      </w:r>
      <w:r w:rsidRPr="00B63144">
        <w:rPr>
          <w:rFonts w:ascii="Times New Roman" w:hAnsi="Times New Roman"/>
          <w:b/>
          <w:bCs/>
          <w:color w:val="000000"/>
          <w:sz w:val="24"/>
          <w:szCs w:val="24"/>
        </w:rPr>
        <w:t xml:space="preserve">: </w:t>
      </w:r>
      <w:r w:rsidR="00BD217E">
        <w:rPr>
          <w:rFonts w:ascii="Times New Roman" w:hAnsi="Times New Roman"/>
          <w:b/>
          <w:bCs/>
          <w:color w:val="000000"/>
          <w:sz w:val="24"/>
          <w:szCs w:val="24"/>
        </w:rPr>
        <w:t xml:space="preserve"> </w:t>
      </w:r>
      <w:r w:rsidR="00555209">
        <w:rPr>
          <w:rFonts w:ascii="Times New Roman" w:hAnsi="Times New Roman"/>
          <w:color w:val="000000"/>
          <w:sz w:val="24"/>
          <w:szCs w:val="24"/>
        </w:rPr>
        <w:t>tovar</w:t>
      </w:r>
    </w:p>
    <w:p w14:paraId="1443710B"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741D6881" w14:textId="77777777" w:rsidR="00BD217E" w:rsidRDefault="00DE7876" w:rsidP="00DE7876">
      <w:pPr>
        <w:autoSpaceDE w:val="0"/>
        <w:autoSpaceDN w:val="0"/>
        <w:spacing w:after="0" w:line="240" w:lineRule="auto"/>
        <w:rPr>
          <w:rFonts w:ascii="Times New Roman" w:hAnsi="Times New Roman"/>
          <w:color w:val="000000"/>
          <w:sz w:val="24"/>
          <w:szCs w:val="24"/>
        </w:rPr>
      </w:pPr>
      <w:r w:rsidRPr="00B63144">
        <w:rPr>
          <w:rFonts w:ascii="Times New Roman" w:hAnsi="Times New Roman"/>
          <w:b/>
          <w:bCs/>
          <w:color w:val="000000"/>
          <w:sz w:val="24"/>
          <w:szCs w:val="24"/>
        </w:rPr>
        <w:t xml:space="preserve">5. Hlavné miesto </w:t>
      </w:r>
      <w:r w:rsidRPr="00B63144">
        <w:rPr>
          <w:rFonts w:ascii="Times New Roman" w:hAnsi="Times New Roman"/>
          <w:color w:val="000000"/>
          <w:sz w:val="24"/>
          <w:szCs w:val="24"/>
        </w:rPr>
        <w:t xml:space="preserve">dodania tovaru/poskytnutia služieb/uskutočnenia stavebných prác: </w:t>
      </w:r>
    </w:p>
    <w:p w14:paraId="7A545E60" w14:textId="1EE7F657" w:rsidR="00DE7876" w:rsidRPr="00B63144" w:rsidRDefault="00F75CCE" w:rsidP="00DE7876">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KAMENEC, </w:t>
      </w:r>
      <w:proofErr w:type="spellStart"/>
      <w:r>
        <w:rPr>
          <w:rFonts w:ascii="Times New Roman" w:hAnsi="Times New Roman"/>
          <w:color w:val="000000"/>
          <w:sz w:val="24"/>
          <w:szCs w:val="24"/>
        </w:rPr>
        <w:t>s.r.o</w:t>
      </w:r>
      <w:proofErr w:type="spellEnd"/>
      <w:r>
        <w:rPr>
          <w:rFonts w:ascii="Times New Roman" w:hAnsi="Times New Roman"/>
          <w:color w:val="000000"/>
          <w:sz w:val="24"/>
          <w:szCs w:val="24"/>
        </w:rPr>
        <w:t>.</w:t>
      </w:r>
      <w:r w:rsidR="00555209">
        <w:rPr>
          <w:rFonts w:ascii="Times New Roman" w:hAnsi="Times New Roman"/>
          <w:color w:val="000000"/>
          <w:sz w:val="24"/>
          <w:szCs w:val="24"/>
        </w:rPr>
        <w:t xml:space="preserve">, </w:t>
      </w:r>
      <w:r w:rsidR="00555209">
        <w:rPr>
          <w:rFonts w:ascii="Times New Roman" w:hAnsi="Times New Roman"/>
          <w:color w:val="000000"/>
          <w:sz w:val="24"/>
          <w:szCs w:val="24"/>
        </w:rPr>
        <w:t>58, 906 14  Bukovec</w:t>
      </w:r>
      <w:r w:rsidR="001C699C">
        <w:rPr>
          <w:rFonts w:ascii="Times New Roman" w:hAnsi="Times New Roman"/>
          <w:color w:val="000000"/>
          <w:sz w:val="24"/>
          <w:szCs w:val="24"/>
        </w:rPr>
        <w:t xml:space="preserve">, </w:t>
      </w:r>
      <w:proofErr w:type="spellStart"/>
      <w:r w:rsidR="001C699C">
        <w:rPr>
          <w:rFonts w:ascii="Times New Roman" w:hAnsi="Times New Roman"/>
          <w:color w:val="000000"/>
          <w:sz w:val="24"/>
          <w:szCs w:val="24"/>
        </w:rPr>
        <w:t>k.ú</w:t>
      </w:r>
      <w:proofErr w:type="spellEnd"/>
      <w:r w:rsidR="001C699C">
        <w:rPr>
          <w:rFonts w:ascii="Times New Roman" w:hAnsi="Times New Roman"/>
          <w:color w:val="000000"/>
          <w:sz w:val="24"/>
          <w:szCs w:val="24"/>
        </w:rPr>
        <w:t xml:space="preserve">. </w:t>
      </w:r>
      <w:r w:rsidR="00555209">
        <w:rPr>
          <w:rFonts w:ascii="Times New Roman" w:hAnsi="Times New Roman"/>
          <w:color w:val="000000"/>
          <w:sz w:val="24"/>
          <w:szCs w:val="24"/>
        </w:rPr>
        <w:t>Bukovec pri Myjave</w:t>
      </w:r>
    </w:p>
    <w:p w14:paraId="11B58F99"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7D52AAD5"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6. Výsledok verejného obstarávania (typ zmluvy, lehota na realizáciu zákazky</w:t>
      </w:r>
      <w:r>
        <w:rPr>
          <w:rFonts w:ascii="Times New Roman" w:hAnsi="Times New Roman"/>
          <w:b/>
          <w:bCs/>
          <w:color w:val="000000"/>
          <w:sz w:val="24"/>
          <w:szCs w:val="24"/>
        </w:rPr>
        <w:t>, platobné podmienky</w:t>
      </w:r>
      <w:r w:rsidRPr="00B63144">
        <w:rPr>
          <w:rFonts w:ascii="Times New Roman" w:hAnsi="Times New Roman"/>
          <w:b/>
          <w:bCs/>
          <w:color w:val="000000"/>
          <w:sz w:val="24"/>
          <w:szCs w:val="24"/>
        </w:rPr>
        <w:t>):</w:t>
      </w:r>
    </w:p>
    <w:p w14:paraId="22D2D7E9" w14:textId="0AC67162" w:rsidR="001C699C" w:rsidRPr="001C699C" w:rsidRDefault="00555209" w:rsidP="001C699C">
      <w:pPr>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Kúpna zmluva</w:t>
      </w:r>
      <w:r w:rsidR="001C699C" w:rsidRPr="00CB6C33">
        <w:rPr>
          <w:rFonts w:ascii="Times New Roman" w:hAnsi="Times New Roman"/>
          <w:sz w:val="24"/>
          <w:szCs w:val="24"/>
        </w:rPr>
        <w:t xml:space="preserve"> podľa § </w:t>
      </w:r>
      <w:r>
        <w:rPr>
          <w:rFonts w:ascii="Times New Roman" w:hAnsi="Times New Roman"/>
          <w:sz w:val="24"/>
          <w:szCs w:val="24"/>
        </w:rPr>
        <w:t>409</w:t>
      </w:r>
      <w:r w:rsidR="001C699C" w:rsidRPr="00CB6C33">
        <w:rPr>
          <w:rFonts w:ascii="Times New Roman" w:hAnsi="Times New Roman"/>
          <w:sz w:val="24"/>
          <w:szCs w:val="24"/>
        </w:rPr>
        <w:t xml:space="preserve"> a </w:t>
      </w:r>
      <w:proofErr w:type="spellStart"/>
      <w:r w:rsidR="001C699C" w:rsidRPr="00CB6C33">
        <w:rPr>
          <w:rFonts w:ascii="Times New Roman" w:hAnsi="Times New Roman"/>
          <w:sz w:val="24"/>
          <w:szCs w:val="24"/>
        </w:rPr>
        <w:t>nasl</w:t>
      </w:r>
      <w:proofErr w:type="spellEnd"/>
      <w:r w:rsidR="001C699C" w:rsidRPr="00CB6C33">
        <w:rPr>
          <w:rFonts w:ascii="Times New Roman" w:hAnsi="Times New Roman"/>
          <w:sz w:val="24"/>
          <w:szCs w:val="24"/>
        </w:rPr>
        <w:t xml:space="preserve">. Obchodného zákonníka – Návrh </w:t>
      </w:r>
      <w:r>
        <w:rPr>
          <w:rFonts w:ascii="Times New Roman" w:hAnsi="Times New Roman"/>
          <w:sz w:val="24"/>
          <w:szCs w:val="24"/>
        </w:rPr>
        <w:t xml:space="preserve">Kúpnej </w:t>
      </w:r>
      <w:r w:rsidR="001C699C" w:rsidRPr="00CB6C33">
        <w:rPr>
          <w:rFonts w:ascii="Times New Roman" w:hAnsi="Times New Roman"/>
          <w:sz w:val="24"/>
          <w:szCs w:val="24"/>
        </w:rPr>
        <w:t xml:space="preserve">zmluvy je v prílohe č. </w:t>
      </w:r>
      <w:r>
        <w:rPr>
          <w:rFonts w:ascii="Times New Roman" w:hAnsi="Times New Roman"/>
          <w:sz w:val="24"/>
          <w:szCs w:val="24"/>
        </w:rPr>
        <w:t>3 Výzvy na predkladanie ponúk</w:t>
      </w:r>
      <w:r w:rsidR="001C699C" w:rsidRPr="00CB6C33">
        <w:rPr>
          <w:rFonts w:ascii="Times New Roman" w:hAnsi="Times New Roman"/>
          <w:sz w:val="24"/>
          <w:szCs w:val="24"/>
        </w:rPr>
        <w:t xml:space="preserve">.; Lehota na realizáciu zákazky </w:t>
      </w:r>
      <w:r w:rsidR="003E0F45">
        <w:rPr>
          <w:rFonts w:ascii="Times New Roman" w:hAnsi="Times New Roman"/>
          <w:sz w:val="24"/>
          <w:szCs w:val="24"/>
        </w:rPr>
        <w:t xml:space="preserve">je podrobne popísaná v </w:t>
      </w:r>
      <w:r w:rsidR="003E0F45" w:rsidRPr="00CB6C33">
        <w:rPr>
          <w:rFonts w:ascii="Times New Roman" w:hAnsi="Times New Roman"/>
          <w:sz w:val="24"/>
          <w:szCs w:val="24"/>
        </w:rPr>
        <w:t>Návrh</w:t>
      </w:r>
      <w:r w:rsidR="003E0F45">
        <w:rPr>
          <w:rFonts w:ascii="Times New Roman" w:hAnsi="Times New Roman"/>
          <w:sz w:val="24"/>
          <w:szCs w:val="24"/>
        </w:rPr>
        <w:t>u</w:t>
      </w:r>
      <w:r w:rsidR="003E0F45" w:rsidRPr="00CB6C33">
        <w:rPr>
          <w:rFonts w:ascii="Times New Roman" w:hAnsi="Times New Roman"/>
          <w:sz w:val="24"/>
          <w:szCs w:val="24"/>
        </w:rPr>
        <w:t xml:space="preserve"> </w:t>
      </w:r>
      <w:r>
        <w:rPr>
          <w:rFonts w:ascii="Times New Roman" w:hAnsi="Times New Roman"/>
          <w:sz w:val="24"/>
          <w:szCs w:val="24"/>
        </w:rPr>
        <w:t xml:space="preserve">kúpnej </w:t>
      </w:r>
      <w:r w:rsidR="003E0F45" w:rsidRPr="00CB6C33">
        <w:rPr>
          <w:rFonts w:ascii="Times New Roman" w:hAnsi="Times New Roman"/>
          <w:sz w:val="24"/>
          <w:szCs w:val="24"/>
        </w:rPr>
        <w:t>zmluvy</w:t>
      </w:r>
      <w:r w:rsidR="003E0F45">
        <w:rPr>
          <w:rFonts w:ascii="Times New Roman" w:hAnsi="Times New Roman"/>
          <w:sz w:val="24"/>
          <w:szCs w:val="24"/>
        </w:rPr>
        <w:t>.</w:t>
      </w:r>
      <w:r w:rsidR="001C699C" w:rsidRPr="00CB6C33">
        <w:rPr>
          <w:rFonts w:ascii="Times New Roman" w:hAnsi="Times New Roman"/>
          <w:sz w:val="24"/>
          <w:szCs w:val="24"/>
        </w:rPr>
        <w:t xml:space="preserve"> Platobné podmienky ako aj ostatné obchodné podmienky sú uvedené v Návrhu </w:t>
      </w:r>
      <w:r>
        <w:rPr>
          <w:rFonts w:ascii="Times New Roman" w:hAnsi="Times New Roman"/>
          <w:sz w:val="24"/>
          <w:szCs w:val="24"/>
        </w:rPr>
        <w:t xml:space="preserve">kúpnej </w:t>
      </w:r>
      <w:r w:rsidRPr="00CB6C33">
        <w:rPr>
          <w:rFonts w:ascii="Times New Roman" w:hAnsi="Times New Roman"/>
          <w:sz w:val="24"/>
          <w:szCs w:val="24"/>
        </w:rPr>
        <w:t>zmluvy</w:t>
      </w:r>
      <w:r w:rsidR="00C87EDD">
        <w:rPr>
          <w:rFonts w:ascii="Times New Roman" w:hAnsi="Times New Roman"/>
          <w:sz w:val="24"/>
          <w:szCs w:val="24"/>
        </w:rPr>
        <w:t>.</w:t>
      </w:r>
    </w:p>
    <w:p w14:paraId="6E0AD79B" w14:textId="30FE536A" w:rsidR="001C699C" w:rsidRPr="001C699C" w:rsidRDefault="001C699C" w:rsidP="00DE7876">
      <w:pPr>
        <w:autoSpaceDE w:val="0"/>
        <w:autoSpaceDN w:val="0"/>
        <w:spacing w:after="0" w:line="240" w:lineRule="auto"/>
        <w:jc w:val="both"/>
        <w:rPr>
          <w:rFonts w:ascii="Times New Roman" w:hAnsi="Times New Roman"/>
          <w:sz w:val="24"/>
          <w:szCs w:val="24"/>
        </w:rPr>
      </w:pPr>
    </w:p>
    <w:p w14:paraId="68C89E8F" w14:textId="15925B7A"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7. Opis predmetu zákazky:</w:t>
      </w:r>
    </w:p>
    <w:p w14:paraId="43ABF5ED" w14:textId="46B83374" w:rsidR="004868C6" w:rsidRPr="004868C6" w:rsidRDefault="004868C6" w:rsidP="004868C6">
      <w:pPr>
        <w:autoSpaceDE w:val="0"/>
        <w:autoSpaceDN w:val="0"/>
        <w:spacing w:after="0" w:line="240" w:lineRule="auto"/>
        <w:jc w:val="both"/>
        <w:rPr>
          <w:rFonts w:ascii="Times New Roman" w:hAnsi="Times New Roman"/>
          <w:sz w:val="24"/>
          <w:szCs w:val="24"/>
        </w:rPr>
      </w:pPr>
      <w:r w:rsidRPr="004868C6">
        <w:rPr>
          <w:rFonts w:ascii="Times New Roman" w:hAnsi="Times New Roman"/>
          <w:sz w:val="24"/>
          <w:szCs w:val="24"/>
        </w:rPr>
        <w:t xml:space="preserve">Predmetom obstarávania </w:t>
      </w:r>
      <w:r w:rsidR="00555209">
        <w:rPr>
          <w:rFonts w:ascii="Times New Roman" w:hAnsi="Times New Roman"/>
          <w:sz w:val="24"/>
          <w:szCs w:val="24"/>
        </w:rPr>
        <w:t>je tovar slúžiaci ako s</w:t>
      </w:r>
      <w:r w:rsidR="00555209" w:rsidRPr="00555209">
        <w:rPr>
          <w:rFonts w:ascii="Times New Roman" w:hAnsi="Times New Roman"/>
          <w:sz w:val="24"/>
          <w:szCs w:val="24"/>
        </w:rPr>
        <w:t>ystém detekcie ruje a sledovania zdravotného stavu kráv</w:t>
      </w:r>
      <w:r w:rsidR="00555209">
        <w:rPr>
          <w:rFonts w:ascii="Times New Roman" w:hAnsi="Times New Roman"/>
          <w:sz w:val="24"/>
          <w:szCs w:val="24"/>
        </w:rPr>
        <w:t xml:space="preserve">. Bližšia požadovaná špecifikácia je uvedená </w:t>
      </w:r>
      <w:r w:rsidR="00555209" w:rsidRPr="00CB6C33">
        <w:rPr>
          <w:rFonts w:ascii="Times New Roman" w:hAnsi="Times New Roman"/>
          <w:sz w:val="24"/>
          <w:szCs w:val="24"/>
        </w:rPr>
        <w:t xml:space="preserve">v prílohe č. </w:t>
      </w:r>
      <w:r w:rsidR="00555209">
        <w:rPr>
          <w:rFonts w:ascii="Times New Roman" w:hAnsi="Times New Roman"/>
          <w:sz w:val="24"/>
          <w:szCs w:val="24"/>
        </w:rPr>
        <w:t>2</w:t>
      </w:r>
      <w:r w:rsidR="00555209">
        <w:rPr>
          <w:rFonts w:ascii="Times New Roman" w:hAnsi="Times New Roman"/>
          <w:sz w:val="24"/>
          <w:szCs w:val="24"/>
        </w:rPr>
        <w:t xml:space="preserve"> Výzvy na predkladanie ponúk</w:t>
      </w:r>
      <w:r w:rsidR="00555209">
        <w:rPr>
          <w:rFonts w:ascii="Times New Roman" w:hAnsi="Times New Roman"/>
          <w:sz w:val="24"/>
          <w:szCs w:val="24"/>
        </w:rPr>
        <w:t xml:space="preserve"> (Návrh technickej špecifikácie a cien).</w:t>
      </w:r>
    </w:p>
    <w:p w14:paraId="37066E86" w14:textId="77777777" w:rsidR="004868C6" w:rsidRPr="004868C6" w:rsidRDefault="004868C6" w:rsidP="004868C6">
      <w:pPr>
        <w:autoSpaceDE w:val="0"/>
        <w:autoSpaceDN w:val="0"/>
        <w:spacing w:after="0" w:line="240" w:lineRule="auto"/>
        <w:jc w:val="both"/>
        <w:rPr>
          <w:rFonts w:ascii="Times New Roman" w:hAnsi="Times New Roman"/>
          <w:sz w:val="24"/>
          <w:szCs w:val="24"/>
        </w:rPr>
      </w:pPr>
    </w:p>
    <w:p w14:paraId="573DCBE6" w14:textId="68194B49" w:rsidR="00DE7876" w:rsidRDefault="00DE7876" w:rsidP="00DE7876">
      <w:pPr>
        <w:autoSpaceDE w:val="0"/>
        <w:autoSpaceDN w:val="0"/>
        <w:spacing w:after="0" w:line="240" w:lineRule="auto"/>
        <w:rPr>
          <w:rFonts w:ascii="Times New Roman" w:hAnsi="Times New Roman"/>
          <w:b/>
          <w:bCs/>
          <w:color w:val="000000"/>
          <w:sz w:val="24"/>
          <w:szCs w:val="24"/>
        </w:rPr>
      </w:pPr>
      <w:r w:rsidRPr="00B63144">
        <w:rPr>
          <w:rFonts w:ascii="Times New Roman" w:hAnsi="Times New Roman"/>
          <w:b/>
          <w:bCs/>
          <w:color w:val="000000"/>
          <w:sz w:val="24"/>
          <w:szCs w:val="24"/>
        </w:rPr>
        <w:t>8. Spoločný slovník obstarávania:</w:t>
      </w:r>
    </w:p>
    <w:p w14:paraId="2D6A21C9" w14:textId="4E83602F" w:rsidR="00C87EDD" w:rsidRDefault="0026180B" w:rsidP="00C87EDD">
      <w:pPr>
        <w:autoSpaceDE w:val="0"/>
        <w:autoSpaceDN w:val="0"/>
        <w:spacing w:after="0" w:line="240" w:lineRule="auto"/>
        <w:jc w:val="both"/>
        <w:rPr>
          <w:rFonts w:ascii="Times New Roman" w:hAnsi="Times New Roman"/>
          <w:sz w:val="24"/>
          <w:szCs w:val="24"/>
        </w:rPr>
      </w:pPr>
      <w:r w:rsidRPr="0026180B">
        <w:rPr>
          <w:rFonts w:ascii="Times New Roman" w:hAnsi="Times New Roman"/>
          <w:sz w:val="24"/>
          <w:szCs w:val="24"/>
        </w:rPr>
        <w:t>16000000-5</w:t>
      </w:r>
      <w:r w:rsidR="00290B57" w:rsidRPr="00290B57">
        <w:rPr>
          <w:rFonts w:ascii="Times New Roman" w:hAnsi="Times New Roman"/>
          <w:sz w:val="24"/>
          <w:szCs w:val="24"/>
        </w:rPr>
        <w:t xml:space="preserve"> (</w:t>
      </w:r>
      <w:r>
        <w:rPr>
          <w:rFonts w:ascii="Times New Roman" w:hAnsi="Times New Roman"/>
          <w:sz w:val="24"/>
          <w:szCs w:val="24"/>
        </w:rPr>
        <w:t>Poľnohospodárske stroje</w:t>
      </w:r>
      <w:r w:rsidR="00290B57" w:rsidRPr="00290B57">
        <w:rPr>
          <w:rFonts w:ascii="Times New Roman" w:hAnsi="Times New Roman"/>
          <w:sz w:val="24"/>
          <w:szCs w:val="24"/>
        </w:rPr>
        <w:t>)</w:t>
      </w:r>
    </w:p>
    <w:p w14:paraId="2A602C72" w14:textId="77777777" w:rsidR="00420F43" w:rsidRPr="00C87EDD" w:rsidRDefault="00420F43" w:rsidP="00C87EDD">
      <w:pPr>
        <w:autoSpaceDE w:val="0"/>
        <w:autoSpaceDN w:val="0"/>
        <w:spacing w:after="0" w:line="240" w:lineRule="auto"/>
        <w:jc w:val="both"/>
        <w:rPr>
          <w:rFonts w:ascii="Times New Roman" w:hAnsi="Times New Roman"/>
          <w:sz w:val="24"/>
          <w:szCs w:val="24"/>
        </w:rPr>
      </w:pPr>
    </w:p>
    <w:p w14:paraId="16E36B47" w14:textId="5F1FE1C1" w:rsidR="00DE7876" w:rsidRPr="00EB6DFA" w:rsidRDefault="00DE7876" w:rsidP="00DE7876">
      <w:pPr>
        <w:autoSpaceDE w:val="0"/>
        <w:autoSpaceDN w:val="0"/>
        <w:spacing w:after="0" w:line="240" w:lineRule="auto"/>
        <w:jc w:val="both"/>
        <w:rPr>
          <w:rFonts w:ascii="Times New Roman" w:hAnsi="Times New Roman"/>
          <w:color w:val="000000"/>
          <w:sz w:val="20"/>
          <w:szCs w:val="20"/>
        </w:rPr>
      </w:pPr>
      <w:r w:rsidRPr="00B63144">
        <w:rPr>
          <w:rFonts w:ascii="Times New Roman" w:hAnsi="Times New Roman"/>
          <w:b/>
          <w:bCs/>
          <w:color w:val="000000"/>
          <w:sz w:val="24"/>
          <w:szCs w:val="24"/>
        </w:rPr>
        <w:t>9. Predpokladaná hodnota zákazky v EUR bez DPH</w:t>
      </w:r>
      <w:r w:rsidRPr="00B63144">
        <w:rPr>
          <w:rFonts w:ascii="Times New Roman" w:hAnsi="Times New Roman"/>
          <w:b/>
          <w:color w:val="000000"/>
          <w:sz w:val="24"/>
          <w:szCs w:val="24"/>
        </w:rPr>
        <w:t>:</w:t>
      </w:r>
      <w:r w:rsidRPr="00B63144">
        <w:rPr>
          <w:rFonts w:ascii="Times New Roman" w:hAnsi="Times New Roman"/>
          <w:color w:val="000000"/>
          <w:sz w:val="24"/>
          <w:szCs w:val="24"/>
        </w:rPr>
        <w:t xml:space="preserve"> </w:t>
      </w:r>
      <w:r w:rsidR="005258B4">
        <w:rPr>
          <w:rFonts w:ascii="Times New Roman" w:hAnsi="Times New Roman"/>
          <w:color w:val="000000"/>
          <w:sz w:val="24"/>
          <w:szCs w:val="24"/>
        </w:rPr>
        <w:t xml:space="preserve">  </w:t>
      </w:r>
      <w:r w:rsidR="0026180B" w:rsidRPr="0026180B">
        <w:rPr>
          <w:rFonts w:ascii="Times New Roman" w:hAnsi="Times New Roman"/>
          <w:color w:val="000000"/>
          <w:sz w:val="24"/>
          <w:szCs w:val="24"/>
        </w:rPr>
        <w:t>42236,67 </w:t>
      </w:r>
      <w:r w:rsidR="005258B4" w:rsidRPr="0026180B">
        <w:rPr>
          <w:rFonts w:ascii="Times New Roman" w:hAnsi="Times New Roman"/>
          <w:color w:val="000000"/>
          <w:sz w:val="24"/>
          <w:szCs w:val="24"/>
        </w:rPr>
        <w:t xml:space="preserve"> E</w:t>
      </w:r>
      <w:r w:rsidR="005258B4">
        <w:rPr>
          <w:rFonts w:ascii="Times New Roman" w:hAnsi="Times New Roman"/>
          <w:color w:val="000000"/>
          <w:sz w:val="24"/>
          <w:szCs w:val="24"/>
        </w:rPr>
        <w:t>ur bez DPH</w:t>
      </w:r>
    </w:p>
    <w:p w14:paraId="2D973BF7" w14:textId="77777777" w:rsidR="00DE7876" w:rsidRPr="00B63144" w:rsidRDefault="00DE7876" w:rsidP="00DE7876">
      <w:pPr>
        <w:autoSpaceDE w:val="0"/>
        <w:autoSpaceDN w:val="0"/>
        <w:spacing w:after="0" w:line="240" w:lineRule="auto"/>
        <w:jc w:val="both"/>
        <w:rPr>
          <w:rFonts w:ascii="Times New Roman" w:hAnsi="Times New Roman"/>
          <w:color w:val="000000"/>
          <w:sz w:val="24"/>
          <w:szCs w:val="24"/>
        </w:rPr>
      </w:pPr>
    </w:p>
    <w:p w14:paraId="1DE43CE9" w14:textId="77777777" w:rsidR="00DE7876" w:rsidRPr="00B63144"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10. Hlavné podmienky financovania a platobné dojednania: </w:t>
      </w:r>
    </w:p>
    <w:p w14:paraId="580189BD" w14:textId="59678594" w:rsidR="00DE7876" w:rsidRDefault="0026180B" w:rsidP="00DE787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PRV</w:t>
      </w:r>
      <w:r w:rsidR="00AE6EC7">
        <w:rPr>
          <w:rFonts w:ascii="Times New Roman" w:hAnsi="Times New Roman"/>
          <w:sz w:val="24"/>
          <w:szCs w:val="24"/>
        </w:rPr>
        <w:t xml:space="preserve"> SR 2014 – 2020, </w:t>
      </w:r>
      <w:proofErr w:type="spellStart"/>
      <w:r w:rsidR="00AE6EC7">
        <w:rPr>
          <w:rFonts w:ascii="Times New Roman" w:hAnsi="Times New Roman"/>
          <w:sz w:val="24"/>
          <w:szCs w:val="24"/>
        </w:rPr>
        <w:t>podopatrenie</w:t>
      </w:r>
      <w:proofErr w:type="spellEnd"/>
      <w:r w:rsidR="00AE6EC7">
        <w:rPr>
          <w:rFonts w:ascii="Times New Roman" w:hAnsi="Times New Roman"/>
          <w:sz w:val="24"/>
          <w:szCs w:val="24"/>
        </w:rPr>
        <w:t xml:space="preserve"> </w:t>
      </w:r>
      <w:r w:rsidR="00AE6EC7" w:rsidRPr="00AE6EC7">
        <w:rPr>
          <w:rFonts w:ascii="Times New Roman" w:hAnsi="Times New Roman"/>
          <w:sz w:val="24"/>
          <w:szCs w:val="24"/>
        </w:rPr>
        <w:t>4.1 – Podpora na investície do poľnohospodárskych podnikov</w:t>
      </w:r>
      <w:r w:rsidR="003E0F45">
        <w:rPr>
          <w:rFonts w:ascii="Times New Roman" w:hAnsi="Times New Roman"/>
          <w:sz w:val="24"/>
          <w:szCs w:val="24"/>
        </w:rPr>
        <w:t>.</w:t>
      </w:r>
      <w:r w:rsidR="00FB322C">
        <w:rPr>
          <w:rFonts w:ascii="Times New Roman" w:hAnsi="Times New Roman"/>
          <w:sz w:val="24"/>
          <w:szCs w:val="24"/>
        </w:rPr>
        <w:t xml:space="preserve"> Platobné podmienky ako aj ostatné obchodné podmienky sú uvedené v Návrhu </w:t>
      </w:r>
      <w:r w:rsidR="00AE6EC7">
        <w:rPr>
          <w:rFonts w:ascii="Times New Roman" w:hAnsi="Times New Roman"/>
          <w:sz w:val="24"/>
          <w:szCs w:val="24"/>
        </w:rPr>
        <w:t xml:space="preserve">kúpnej </w:t>
      </w:r>
      <w:r w:rsidR="00FB322C">
        <w:rPr>
          <w:rFonts w:ascii="Times New Roman" w:hAnsi="Times New Roman"/>
          <w:sz w:val="24"/>
          <w:szCs w:val="24"/>
        </w:rPr>
        <w:t xml:space="preserve">zmluvy </w:t>
      </w:r>
      <w:r w:rsidR="00FB322C" w:rsidRPr="00CB6C33">
        <w:rPr>
          <w:rFonts w:ascii="Times New Roman" w:hAnsi="Times New Roman"/>
          <w:sz w:val="24"/>
          <w:szCs w:val="24"/>
        </w:rPr>
        <w:t xml:space="preserve">(príloha č. </w:t>
      </w:r>
      <w:r w:rsidR="00AE6EC7">
        <w:rPr>
          <w:rFonts w:ascii="Times New Roman" w:hAnsi="Times New Roman"/>
          <w:sz w:val="24"/>
          <w:szCs w:val="24"/>
        </w:rPr>
        <w:t>3</w:t>
      </w:r>
      <w:r w:rsidR="00FB322C" w:rsidRPr="00CB6C33">
        <w:rPr>
          <w:rFonts w:ascii="Times New Roman" w:hAnsi="Times New Roman"/>
          <w:sz w:val="24"/>
          <w:szCs w:val="24"/>
        </w:rPr>
        <w:t xml:space="preserve"> Výzvy </w:t>
      </w:r>
      <w:r w:rsidR="00FB322C">
        <w:rPr>
          <w:rFonts w:ascii="Times New Roman" w:hAnsi="Times New Roman"/>
          <w:sz w:val="24"/>
          <w:szCs w:val="24"/>
        </w:rPr>
        <w:t>na predkladanie ponúk).</w:t>
      </w:r>
    </w:p>
    <w:p w14:paraId="58304E08" w14:textId="77777777" w:rsidR="00FB322C" w:rsidRPr="00B63144" w:rsidRDefault="00FB322C" w:rsidP="00DE7876">
      <w:pPr>
        <w:autoSpaceDE w:val="0"/>
        <w:autoSpaceDN w:val="0"/>
        <w:spacing w:after="0" w:line="240" w:lineRule="auto"/>
        <w:jc w:val="both"/>
        <w:rPr>
          <w:rFonts w:ascii="Times New Roman" w:hAnsi="Times New Roman"/>
          <w:sz w:val="24"/>
          <w:szCs w:val="24"/>
        </w:rPr>
      </w:pPr>
    </w:p>
    <w:p w14:paraId="4E0E025C" w14:textId="61B55212" w:rsidR="00DE7876"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11. Podmienky účasti:</w:t>
      </w:r>
    </w:p>
    <w:p w14:paraId="63C6B55A" w14:textId="77777777"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Uchádzač musí spĺňať nasledovné podmienky účasti:</w:t>
      </w:r>
    </w:p>
    <w:p w14:paraId="59281CEE" w14:textId="3DAB5990" w:rsidR="00560E24" w:rsidRPr="00CA16FB" w:rsidRDefault="00560E24" w:rsidP="001D05A0">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00AE6EC7" w:rsidRPr="00CA16FB">
        <w:rPr>
          <w:rFonts w:ascii="Times New Roman" w:hAnsi="Times New Roman"/>
          <w:sz w:val="24"/>
          <w:szCs w:val="24"/>
        </w:rPr>
        <w:t>je oprávnený dodávať tovar, uskutočňovať stavebné práce alebo poskytovať službu v rozsahu, ktorý zodpovedá predmetu zákazky</w:t>
      </w:r>
      <w:r w:rsidRPr="00CA16FB">
        <w:rPr>
          <w:rFonts w:ascii="Times New Roman" w:hAnsi="Times New Roman"/>
          <w:sz w:val="24"/>
          <w:szCs w:val="24"/>
        </w:rPr>
        <w:t xml:space="preserve">. Uchádzač preukáže splnenie podmienky účasti predložením dokladu oprávňujúcim </w:t>
      </w:r>
      <w:r w:rsidR="00AE6EC7" w:rsidRPr="00CA16FB">
        <w:rPr>
          <w:rFonts w:ascii="Times New Roman" w:hAnsi="Times New Roman"/>
          <w:sz w:val="24"/>
          <w:szCs w:val="24"/>
        </w:rPr>
        <w:t>dodať tovar</w:t>
      </w:r>
      <w:r w:rsidRPr="00CA16FB">
        <w:rPr>
          <w:rFonts w:ascii="Times New Roman" w:hAnsi="Times New Roman"/>
          <w:sz w:val="24"/>
          <w:szCs w:val="24"/>
        </w:rPr>
        <w:t xml:space="preserve"> vo vzťahu k predmetu zákazky</w:t>
      </w:r>
      <w:r w:rsidR="00AE6EC7" w:rsidRPr="00CA16FB">
        <w:rPr>
          <w:rFonts w:ascii="Times New Roman" w:hAnsi="Times New Roman"/>
          <w:sz w:val="24"/>
          <w:szCs w:val="24"/>
        </w:rPr>
        <w:t xml:space="preserve"> (</w:t>
      </w:r>
      <w:r w:rsidR="00AE6EC7" w:rsidRPr="00CA16FB">
        <w:rPr>
          <w:rFonts w:ascii="Times New Roman" w:hAnsi="Times New Roman"/>
          <w:b/>
          <w:bCs/>
          <w:iCs/>
          <w:sz w:val="24"/>
          <w:szCs w:val="24"/>
        </w:rPr>
        <w:t xml:space="preserve">Výpis z Obchodného registra </w:t>
      </w:r>
      <w:r w:rsidR="00AE6EC7" w:rsidRPr="00CA16FB">
        <w:rPr>
          <w:rFonts w:ascii="Times New Roman" w:hAnsi="Times New Roman"/>
          <w:iCs/>
          <w:sz w:val="24"/>
          <w:szCs w:val="24"/>
        </w:rPr>
        <w:t>alebo</w:t>
      </w:r>
      <w:r w:rsidR="00AE6EC7" w:rsidRPr="00CA16FB">
        <w:rPr>
          <w:rFonts w:ascii="Times New Roman" w:hAnsi="Times New Roman"/>
          <w:b/>
          <w:bCs/>
          <w:iCs/>
          <w:sz w:val="24"/>
          <w:szCs w:val="24"/>
        </w:rPr>
        <w:t xml:space="preserve"> Živnostenského registra</w:t>
      </w:r>
      <w:r w:rsidR="00AE6EC7" w:rsidRPr="00CA16FB">
        <w:rPr>
          <w:rFonts w:ascii="Times New Roman" w:hAnsi="Times New Roman"/>
          <w:b/>
          <w:bCs/>
          <w:iCs/>
          <w:sz w:val="24"/>
          <w:szCs w:val="24"/>
        </w:rPr>
        <w:t>)</w:t>
      </w:r>
      <w:r w:rsidR="001D05A0" w:rsidRPr="00CA16FB">
        <w:rPr>
          <w:rFonts w:ascii="Times New Roman" w:hAnsi="Times New Roman"/>
          <w:sz w:val="24"/>
          <w:szCs w:val="24"/>
        </w:rPr>
        <w:t>,</w:t>
      </w:r>
    </w:p>
    <w:p w14:paraId="513E327C" w14:textId="77777777" w:rsidR="00651DC7" w:rsidRPr="00CA16FB" w:rsidRDefault="00651DC7" w:rsidP="00560E24">
      <w:pPr>
        <w:autoSpaceDE w:val="0"/>
        <w:autoSpaceDN w:val="0"/>
        <w:spacing w:after="0" w:line="240" w:lineRule="auto"/>
        <w:jc w:val="both"/>
        <w:rPr>
          <w:rFonts w:ascii="Times New Roman" w:hAnsi="Times New Roman"/>
          <w:sz w:val="24"/>
          <w:szCs w:val="24"/>
        </w:rPr>
      </w:pPr>
    </w:p>
    <w:p w14:paraId="2FB3F492" w14:textId="2F313BE4"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006B00D2" w:rsidRPr="00CA16FB">
        <w:rPr>
          <w:rFonts w:ascii="Times New Roman" w:hAnsi="Times New Roman"/>
          <w:sz w:val="24"/>
          <w:szCs w:val="24"/>
        </w:rPr>
        <w:t>nie je na jeho majetok vyhlásený konkurz, nie je v reštrukturalizácii, nie je v likvidácii (netýka sa  fyzických osôb uvedených  v § 2 ods. 2 písm. b) a d) zákona č. 513/1991 Zb. Obchodný zákonník),nebolo proti nemu</w:t>
      </w:r>
      <w:r w:rsidR="006B00D2" w:rsidRPr="00CA16FB">
        <w:rPr>
          <w:rFonts w:ascii="Times New Roman" w:hAnsi="Times New Roman"/>
          <w:sz w:val="24"/>
          <w:szCs w:val="24"/>
        </w:rPr>
        <w:t xml:space="preserve"> </w:t>
      </w:r>
      <w:r w:rsidR="006B00D2" w:rsidRPr="00CA16FB">
        <w:rPr>
          <w:rFonts w:ascii="Times New Roman" w:hAnsi="Times New Roman"/>
          <w:sz w:val="24"/>
          <w:szCs w:val="24"/>
        </w:rPr>
        <w:t>zastavené konkurzné konanie pre nedostatok majetku alebo zrušený konkurz pre nedostatok majetku</w:t>
      </w:r>
      <w:r w:rsidRPr="00CA16FB">
        <w:rPr>
          <w:rFonts w:ascii="Times New Roman" w:hAnsi="Times New Roman"/>
          <w:sz w:val="24"/>
          <w:szCs w:val="24"/>
        </w:rPr>
        <w:t xml:space="preserve">. </w:t>
      </w:r>
      <w:r w:rsidR="006B00D2" w:rsidRPr="00CA16FB">
        <w:rPr>
          <w:rFonts w:ascii="Times New Roman" w:hAnsi="Times New Roman"/>
          <w:sz w:val="24"/>
          <w:szCs w:val="24"/>
        </w:rPr>
        <w:t xml:space="preserve">Uchádzač preukáže splnenie podmienky účasti predložením </w:t>
      </w:r>
      <w:r w:rsidR="006B00D2" w:rsidRPr="00CA16FB">
        <w:rPr>
          <w:rFonts w:ascii="Times New Roman" w:eastAsia="Times New Roman" w:hAnsi="Times New Roman"/>
          <w:b/>
          <w:bCs/>
          <w:color w:val="000000"/>
          <w:sz w:val="24"/>
          <w:szCs w:val="24"/>
          <w:lang w:eastAsia="sk-SK"/>
        </w:rPr>
        <w:t>Potvrdeni</w:t>
      </w:r>
      <w:r w:rsidR="006B00D2" w:rsidRPr="00CA16FB">
        <w:rPr>
          <w:rFonts w:ascii="Times New Roman" w:eastAsia="Times New Roman" w:hAnsi="Times New Roman"/>
          <w:b/>
          <w:bCs/>
          <w:color w:val="000000"/>
          <w:sz w:val="24"/>
          <w:szCs w:val="24"/>
          <w:lang w:eastAsia="sk-SK"/>
        </w:rPr>
        <w:t>a</w:t>
      </w:r>
      <w:r w:rsidR="006B00D2" w:rsidRPr="00CA16FB">
        <w:rPr>
          <w:rFonts w:ascii="Times New Roman" w:eastAsia="Times New Roman" w:hAnsi="Times New Roman"/>
          <w:b/>
          <w:bCs/>
          <w:color w:val="000000"/>
          <w:sz w:val="24"/>
          <w:szCs w:val="24"/>
          <w:lang w:eastAsia="sk-SK"/>
        </w:rPr>
        <w:t xml:space="preserve"> príslušného súdu</w:t>
      </w:r>
      <w:r w:rsidR="006B00D2" w:rsidRPr="00CA16FB">
        <w:rPr>
          <w:rFonts w:ascii="Times New Roman" w:eastAsia="Times New Roman" w:hAnsi="Times New Roman"/>
          <w:color w:val="000000"/>
          <w:sz w:val="24"/>
          <w:szCs w:val="24"/>
          <w:lang w:eastAsia="sk-SK"/>
        </w:rPr>
        <w:t xml:space="preserve">, že na jeho majetok </w:t>
      </w:r>
      <w:r w:rsidR="006B00D2" w:rsidRPr="00CA16FB">
        <w:rPr>
          <w:rFonts w:ascii="Times New Roman" w:hAnsi="Times New Roman"/>
          <w:sz w:val="24"/>
          <w:szCs w:val="24"/>
        </w:rPr>
        <w:t>nie je vyhlásený konkurz, nie je v reštrukturalizácii, nie je v likvidácii, nebolo proti nemu zastavené konkurzné,</w:t>
      </w:r>
      <w:r w:rsidR="006B00D2" w:rsidRPr="00CA16FB">
        <w:rPr>
          <w:rFonts w:ascii="Times New Roman" w:hAnsi="Times New Roman"/>
          <w:sz w:val="24"/>
          <w:szCs w:val="24"/>
        </w:rPr>
        <w:t xml:space="preserve"> </w:t>
      </w:r>
      <w:r w:rsidR="006B00D2" w:rsidRPr="00CA16FB">
        <w:rPr>
          <w:rFonts w:ascii="Times New Roman" w:hAnsi="Times New Roman"/>
          <w:sz w:val="24"/>
          <w:szCs w:val="24"/>
        </w:rPr>
        <w:t>konanie pre nedostatok majetku alebo zrušený konkurz pre nedostatok majetku</w:t>
      </w:r>
      <w:r w:rsidR="006B00D2" w:rsidRPr="00CA16FB">
        <w:rPr>
          <w:rFonts w:ascii="Times New Roman" w:hAnsi="Times New Roman"/>
          <w:sz w:val="24"/>
          <w:szCs w:val="24"/>
        </w:rPr>
        <w:t>,</w:t>
      </w:r>
    </w:p>
    <w:p w14:paraId="21B01985" w14:textId="77777777" w:rsidR="00651DC7" w:rsidRPr="00CA16FB" w:rsidRDefault="00651DC7" w:rsidP="00560E24">
      <w:pPr>
        <w:autoSpaceDE w:val="0"/>
        <w:autoSpaceDN w:val="0"/>
        <w:spacing w:after="0" w:line="240" w:lineRule="auto"/>
        <w:jc w:val="both"/>
        <w:rPr>
          <w:rFonts w:ascii="Times New Roman" w:hAnsi="Times New Roman"/>
          <w:sz w:val="24"/>
          <w:szCs w:val="24"/>
        </w:rPr>
      </w:pPr>
    </w:p>
    <w:p w14:paraId="25BA47F4" w14:textId="375C441D" w:rsidR="00560E24" w:rsidRPr="00CA16FB" w:rsidRDefault="00560E24" w:rsidP="00560E24">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006B00D2" w:rsidRPr="00CA16FB">
        <w:rPr>
          <w:rFonts w:ascii="Times New Roman" w:hAnsi="Times New Roman"/>
          <w:iCs/>
          <w:sz w:val="24"/>
          <w:szCs w:val="24"/>
        </w:rPr>
        <w:t xml:space="preserve">neporušil v predchádzajúcich 3 rokoch od vyhlásenia výzvy na predloženie cenovej ponuky   </w:t>
      </w:r>
      <w:r w:rsidR="006B00D2" w:rsidRPr="00CA16FB">
        <w:rPr>
          <w:rFonts w:ascii="Times New Roman" w:hAnsi="Times New Roman"/>
          <w:sz w:val="24"/>
          <w:szCs w:val="24"/>
        </w:rPr>
        <w:t xml:space="preserve"> zákaz nelegálnej práce a nelegálneho zamestnávania podľa zákona č. 82/2005 Z. z. o nelegálnej práci a nelegálnom zamestnávaní a o zmene a doplnení niektorých zákonov</w:t>
      </w:r>
      <w:r w:rsidR="006B00D2" w:rsidRPr="00CA16FB">
        <w:rPr>
          <w:rFonts w:ascii="Times New Roman" w:hAnsi="Times New Roman"/>
          <w:sz w:val="24"/>
          <w:szCs w:val="24"/>
        </w:rPr>
        <w:t>.</w:t>
      </w:r>
      <w:r w:rsidRPr="00CA16FB">
        <w:rPr>
          <w:rFonts w:ascii="Times New Roman" w:hAnsi="Times New Roman"/>
          <w:sz w:val="24"/>
          <w:szCs w:val="24"/>
        </w:rPr>
        <w:t xml:space="preserve"> Uchádzač preukáže splnenie podmienky účasti predložením </w:t>
      </w:r>
      <w:r w:rsidR="006B00D2" w:rsidRPr="00CA16FB">
        <w:rPr>
          <w:rFonts w:ascii="Times New Roman" w:hAnsi="Times New Roman"/>
          <w:b/>
          <w:bCs/>
          <w:iCs/>
          <w:sz w:val="24"/>
          <w:szCs w:val="24"/>
        </w:rPr>
        <w:t>Potvrdeni</w:t>
      </w:r>
      <w:r w:rsidR="006B00D2" w:rsidRPr="00CA16FB">
        <w:rPr>
          <w:rFonts w:ascii="Times New Roman" w:hAnsi="Times New Roman"/>
          <w:b/>
          <w:bCs/>
          <w:iCs/>
          <w:sz w:val="24"/>
          <w:szCs w:val="24"/>
        </w:rPr>
        <w:t>a</w:t>
      </w:r>
      <w:r w:rsidR="006B00D2" w:rsidRPr="00CA16FB">
        <w:rPr>
          <w:rFonts w:ascii="Times New Roman" w:hAnsi="Times New Roman"/>
          <w:b/>
          <w:bCs/>
          <w:iCs/>
          <w:sz w:val="24"/>
          <w:szCs w:val="24"/>
        </w:rPr>
        <w:t xml:space="preserve"> inšpektorátu práce</w:t>
      </w:r>
      <w:r w:rsidR="006B00D2" w:rsidRPr="00CA16FB">
        <w:rPr>
          <w:rFonts w:ascii="Times New Roman" w:hAnsi="Times New Roman"/>
          <w:iCs/>
          <w:sz w:val="24"/>
          <w:szCs w:val="24"/>
        </w:rPr>
        <w:t xml:space="preserve">, že neporušil v predchádzajúcich 3 rokoch od vyhlásenia výzvy na predloženie cenovej ponuky </w:t>
      </w:r>
      <w:r w:rsidR="006B00D2" w:rsidRPr="00CA16FB">
        <w:rPr>
          <w:rFonts w:ascii="Times New Roman" w:hAnsi="Times New Roman"/>
          <w:sz w:val="24"/>
          <w:szCs w:val="24"/>
        </w:rPr>
        <w:t>zákaz nelegálnej práce a nelegálneho zamestnávania</w:t>
      </w:r>
    </w:p>
    <w:p w14:paraId="69ADCC39" w14:textId="4B808FAE" w:rsidR="00CA16FB" w:rsidRPr="00CA16FB" w:rsidRDefault="00CA16FB" w:rsidP="00560E24">
      <w:pPr>
        <w:autoSpaceDE w:val="0"/>
        <w:autoSpaceDN w:val="0"/>
        <w:spacing w:after="0" w:line="240" w:lineRule="auto"/>
        <w:jc w:val="both"/>
        <w:rPr>
          <w:rFonts w:ascii="Times New Roman" w:hAnsi="Times New Roman"/>
          <w:sz w:val="24"/>
          <w:szCs w:val="24"/>
        </w:rPr>
      </w:pPr>
    </w:p>
    <w:p w14:paraId="32BBAB74" w14:textId="68F1A2C0" w:rsidR="00CA16FB" w:rsidRPr="00CA16FB" w:rsidRDefault="00CA16FB" w:rsidP="00CA16FB">
      <w:pPr>
        <w:autoSpaceDE w:val="0"/>
        <w:autoSpaceDN w:val="0"/>
        <w:spacing w:after="0" w:line="240" w:lineRule="auto"/>
        <w:jc w:val="both"/>
        <w:rPr>
          <w:rFonts w:ascii="Times New Roman" w:hAnsi="Times New Roman"/>
          <w:sz w:val="24"/>
          <w:szCs w:val="24"/>
        </w:rPr>
      </w:pPr>
      <w:r w:rsidRPr="00CA16FB">
        <w:rPr>
          <w:rFonts w:ascii="Times New Roman" w:hAnsi="Times New Roman"/>
          <w:sz w:val="24"/>
          <w:szCs w:val="24"/>
        </w:rPr>
        <w:t xml:space="preserve">-  </w:t>
      </w:r>
      <w:r w:rsidRPr="00CA16FB">
        <w:rPr>
          <w:rFonts w:ascii="Times New Roman" w:hAnsi="Times New Roman"/>
          <w:iCs/>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CA16FB">
        <w:rPr>
          <w:rFonts w:ascii="Times New Roman" w:hAnsi="Times New Roman"/>
          <w:iCs/>
          <w:sz w:val="24"/>
          <w:szCs w:val="24"/>
        </w:rPr>
        <w:t> </w:t>
      </w:r>
      <w:r w:rsidRPr="00CA16FB">
        <w:rPr>
          <w:rFonts w:ascii="Times New Roman" w:hAnsi="Times New Roman"/>
          <w:iCs/>
          <w:sz w:val="24"/>
          <w:szCs w:val="24"/>
        </w:rPr>
        <w:t>ľuďmi</w:t>
      </w:r>
      <w:r w:rsidRPr="00CA16FB">
        <w:rPr>
          <w:rFonts w:ascii="Times New Roman" w:hAnsi="Times New Roman"/>
          <w:iCs/>
          <w:sz w:val="24"/>
          <w:szCs w:val="24"/>
        </w:rPr>
        <w:t xml:space="preserve">. </w:t>
      </w:r>
      <w:r w:rsidRPr="00CA16FB">
        <w:rPr>
          <w:rFonts w:ascii="Times New Roman" w:hAnsi="Times New Roman"/>
          <w:sz w:val="24"/>
          <w:szCs w:val="24"/>
        </w:rPr>
        <w:t xml:space="preserve">Uchádzač preukáže splnenie podmienky účasti predložením </w:t>
      </w:r>
      <w:r w:rsidRPr="00CA16FB">
        <w:rPr>
          <w:rFonts w:ascii="Times New Roman" w:hAnsi="Times New Roman"/>
          <w:b/>
          <w:bCs/>
          <w:iCs/>
          <w:sz w:val="24"/>
          <w:szCs w:val="24"/>
        </w:rPr>
        <w:t>Výpis</w:t>
      </w:r>
      <w:r w:rsidRPr="00CA16FB">
        <w:rPr>
          <w:rFonts w:ascii="Times New Roman" w:hAnsi="Times New Roman"/>
          <w:b/>
          <w:bCs/>
          <w:iCs/>
          <w:sz w:val="24"/>
          <w:szCs w:val="24"/>
        </w:rPr>
        <w:t>u</w:t>
      </w:r>
      <w:r w:rsidRPr="00CA16FB">
        <w:rPr>
          <w:rFonts w:ascii="Times New Roman" w:hAnsi="Times New Roman"/>
          <w:b/>
          <w:bCs/>
          <w:iCs/>
          <w:sz w:val="24"/>
          <w:szCs w:val="24"/>
        </w:rPr>
        <w:t xml:space="preserve"> z registra trestov </w:t>
      </w:r>
      <w:r w:rsidRPr="00CA16FB">
        <w:rPr>
          <w:rFonts w:ascii="Times New Roman" w:hAnsi="Times New Roman"/>
          <w:iCs/>
          <w:sz w:val="24"/>
          <w:szCs w:val="24"/>
        </w:rPr>
        <w:t>členov</w:t>
      </w:r>
      <w:r w:rsidRPr="00CA16FB">
        <w:rPr>
          <w:rFonts w:ascii="Times New Roman" w:hAnsi="Times New Roman"/>
          <w:b/>
          <w:bCs/>
          <w:iCs/>
          <w:sz w:val="24"/>
          <w:szCs w:val="24"/>
        </w:rPr>
        <w:t xml:space="preserve"> </w:t>
      </w:r>
      <w:r w:rsidRPr="00CA16FB">
        <w:rPr>
          <w:rFonts w:ascii="Times New Roman" w:hAnsi="Times New Roman"/>
          <w:iCs/>
          <w:sz w:val="24"/>
          <w:szCs w:val="24"/>
        </w:rPr>
        <w:t>štatutárneho orgánu, dozornej rady, prokuristov</w:t>
      </w:r>
      <w:r w:rsidRPr="00CA16FB">
        <w:rPr>
          <w:rFonts w:ascii="Times New Roman" w:hAnsi="Times New Roman"/>
          <w:iCs/>
          <w:sz w:val="24"/>
          <w:szCs w:val="24"/>
        </w:rPr>
        <w:t>.</w:t>
      </w:r>
    </w:p>
    <w:p w14:paraId="1E14F269" w14:textId="4D44E850" w:rsidR="00CA16FB" w:rsidRDefault="00CA16FB" w:rsidP="00CA16FB">
      <w:pPr>
        <w:autoSpaceDE w:val="0"/>
        <w:autoSpaceDN w:val="0"/>
        <w:jc w:val="both"/>
        <w:rPr>
          <w:rFonts w:ascii="Times New Roman" w:hAnsi="Times New Roman"/>
          <w:iCs/>
          <w:sz w:val="24"/>
          <w:szCs w:val="24"/>
        </w:rPr>
      </w:pPr>
    </w:p>
    <w:p w14:paraId="67912365" w14:textId="6155F795" w:rsidR="00CA16FB" w:rsidRPr="00CA16FB" w:rsidRDefault="00CA16FB" w:rsidP="00CA16FB">
      <w:pPr>
        <w:autoSpaceDE w:val="0"/>
        <w:autoSpaceDN w:val="0"/>
        <w:jc w:val="both"/>
        <w:rPr>
          <w:rFonts w:ascii="Times New Roman" w:eastAsia="Times New Roman" w:hAnsi="Times New Roman"/>
          <w:color w:val="000000"/>
          <w:sz w:val="24"/>
          <w:szCs w:val="24"/>
          <w:lang w:eastAsia="sk-SK"/>
        </w:rPr>
      </w:pPr>
      <w:r w:rsidRPr="00CA16FB">
        <w:rPr>
          <w:rFonts w:ascii="Times New Roman" w:hAnsi="Times New Roman"/>
          <w:iCs/>
          <w:sz w:val="24"/>
          <w:szCs w:val="24"/>
        </w:rPr>
        <w:t>Uchádzač môže predbežne nahradiť doklady aj čestným vyhlásením</w:t>
      </w:r>
      <w:r w:rsidRPr="00CA16FB">
        <w:rPr>
          <w:rFonts w:ascii="Times New Roman" w:hAnsi="Times New Roman"/>
          <w:iCs/>
          <w:sz w:val="24"/>
          <w:szCs w:val="24"/>
        </w:rPr>
        <w:t xml:space="preserve"> (príloha č.1Výzvy na predkladanie ponúk)</w:t>
      </w:r>
      <w:r w:rsidRPr="00CA16FB">
        <w:rPr>
          <w:rFonts w:ascii="Times New Roman" w:hAnsi="Times New Roman"/>
          <w:iCs/>
          <w:sz w:val="24"/>
          <w:szCs w:val="24"/>
        </w:rPr>
        <w:t>, resp. vyhlásením o registrácii v Zozname hospodárskych subjektov</w:t>
      </w:r>
      <w:r w:rsidRPr="00CA16FB">
        <w:rPr>
          <w:rFonts w:ascii="Times New Roman" w:hAnsi="Times New Roman"/>
          <w:iCs/>
          <w:sz w:val="24"/>
          <w:szCs w:val="24"/>
        </w:rPr>
        <w:t xml:space="preserve"> vedenom na ÚVO</w:t>
      </w:r>
      <w:r>
        <w:rPr>
          <w:rFonts w:ascii="Times New Roman" w:eastAsia="Times New Roman" w:hAnsi="Times New Roman"/>
          <w:color w:val="000000"/>
          <w:sz w:val="24"/>
          <w:szCs w:val="24"/>
          <w:lang w:eastAsia="sk-SK"/>
        </w:rPr>
        <w:t>.</w:t>
      </w:r>
    </w:p>
    <w:p w14:paraId="041A5F86" w14:textId="766716FB" w:rsidR="00560E24" w:rsidRPr="00560E24" w:rsidRDefault="00560E24" w:rsidP="00560E24">
      <w:pPr>
        <w:autoSpaceDE w:val="0"/>
        <w:autoSpaceDN w:val="0"/>
        <w:spacing w:after="0" w:line="240" w:lineRule="auto"/>
        <w:jc w:val="both"/>
        <w:rPr>
          <w:rFonts w:ascii="Times New Roman" w:hAnsi="Times New Roman"/>
          <w:sz w:val="24"/>
          <w:szCs w:val="24"/>
        </w:rPr>
      </w:pPr>
      <w:r w:rsidRPr="00560E24">
        <w:rPr>
          <w:rFonts w:ascii="Times New Roman" w:hAnsi="Times New Roman"/>
          <w:sz w:val="24"/>
          <w:szCs w:val="24"/>
        </w:rPr>
        <w:lastRenderedPageBreak/>
        <w:t xml:space="preserve">  </w:t>
      </w:r>
    </w:p>
    <w:p w14:paraId="0475BBC7" w14:textId="6BE995FD" w:rsidR="00DE7876"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12. Kritérium/kritériá na vyhodnotenie ponúk a pravidlá ich uplatnenia: </w:t>
      </w:r>
    </w:p>
    <w:p w14:paraId="138AAB1B" w14:textId="06213695" w:rsidR="00560E24" w:rsidRPr="00560E24" w:rsidRDefault="00560E24" w:rsidP="00560E24">
      <w:pPr>
        <w:autoSpaceDE w:val="0"/>
        <w:autoSpaceDN w:val="0"/>
        <w:spacing w:after="0" w:line="240" w:lineRule="auto"/>
        <w:rPr>
          <w:rFonts w:ascii="Times New Roman" w:hAnsi="Times New Roman"/>
          <w:sz w:val="24"/>
          <w:szCs w:val="24"/>
        </w:rPr>
      </w:pPr>
      <w:r w:rsidRPr="00560E24">
        <w:rPr>
          <w:rFonts w:ascii="Times New Roman" w:hAnsi="Times New Roman"/>
          <w:sz w:val="24"/>
          <w:szCs w:val="24"/>
        </w:rPr>
        <w:t xml:space="preserve">najnižšia celková cena </w:t>
      </w:r>
      <w:r w:rsidR="00CA16FB">
        <w:rPr>
          <w:rFonts w:ascii="Times New Roman" w:hAnsi="Times New Roman"/>
          <w:sz w:val="24"/>
          <w:szCs w:val="24"/>
        </w:rPr>
        <w:t>bez</w:t>
      </w:r>
      <w:r w:rsidRPr="00560E24">
        <w:rPr>
          <w:rFonts w:ascii="Times New Roman" w:hAnsi="Times New Roman"/>
          <w:sz w:val="24"/>
          <w:szCs w:val="24"/>
        </w:rPr>
        <w:t xml:space="preserve"> DPH za celý predmet zákazky</w:t>
      </w:r>
    </w:p>
    <w:p w14:paraId="49D2D78A" w14:textId="77777777" w:rsidR="00560E24" w:rsidRPr="00560E24" w:rsidRDefault="00560E24" w:rsidP="00560E24">
      <w:pPr>
        <w:autoSpaceDE w:val="0"/>
        <w:autoSpaceDN w:val="0"/>
        <w:spacing w:after="0" w:line="240" w:lineRule="auto"/>
        <w:rPr>
          <w:rFonts w:ascii="Times New Roman" w:hAnsi="Times New Roman"/>
          <w:sz w:val="24"/>
          <w:szCs w:val="24"/>
        </w:rPr>
      </w:pPr>
    </w:p>
    <w:p w14:paraId="38A3B3D5" w14:textId="77777777" w:rsidR="00560E24" w:rsidRPr="00560E24" w:rsidRDefault="00560E24" w:rsidP="00560E24">
      <w:pPr>
        <w:autoSpaceDE w:val="0"/>
        <w:autoSpaceDN w:val="0"/>
        <w:spacing w:after="0" w:line="240" w:lineRule="auto"/>
        <w:jc w:val="both"/>
        <w:rPr>
          <w:rFonts w:ascii="Times New Roman" w:hAnsi="Times New Roman"/>
          <w:sz w:val="24"/>
          <w:szCs w:val="24"/>
        </w:rPr>
      </w:pPr>
      <w:r w:rsidRPr="00560E24">
        <w:rPr>
          <w:rFonts w:ascii="Times New Roman" w:hAnsi="Times New Roman"/>
          <w:sz w:val="24"/>
          <w:szCs w:val="24"/>
        </w:rPr>
        <w:t>Spôsob hodnotenia ponúk: ponuky sa budú vyhodnocovať poradovým systémom. Ponuke s najnižšou cenou bude priradené prvé miesto, ostatným ponukám druhé, tretie, atď. Najúspešnejšou ponukou sa stane ponuka, ktorá sa umiestni na prvom mieste, ostatné ponuky sa stanú neúspešnými ponukami.</w:t>
      </w:r>
    </w:p>
    <w:p w14:paraId="33B170B9" w14:textId="77777777" w:rsidR="00DE7876" w:rsidRPr="00B63144" w:rsidRDefault="00DE7876" w:rsidP="00DE7876">
      <w:pPr>
        <w:widowControl w:val="0"/>
        <w:spacing w:after="0" w:line="240" w:lineRule="auto"/>
        <w:jc w:val="both"/>
        <w:rPr>
          <w:rFonts w:ascii="Times New Roman" w:eastAsia="Arial" w:hAnsi="Times New Roman"/>
          <w:bCs/>
          <w:sz w:val="24"/>
          <w:szCs w:val="24"/>
        </w:rPr>
      </w:pPr>
    </w:p>
    <w:p w14:paraId="393E4239" w14:textId="7DB4BEA4" w:rsidR="00DE7876" w:rsidRPr="00B63144" w:rsidRDefault="00DE7876" w:rsidP="00DE7876">
      <w:pPr>
        <w:autoSpaceDE w:val="0"/>
        <w:autoSpaceDN w:val="0"/>
        <w:spacing w:after="0" w:line="240" w:lineRule="auto"/>
        <w:rPr>
          <w:rFonts w:ascii="Times New Roman" w:hAnsi="Times New Roman"/>
          <w:b/>
          <w:bCs/>
          <w:sz w:val="24"/>
          <w:szCs w:val="24"/>
          <w:u w:val="single"/>
        </w:rPr>
      </w:pPr>
      <w:r w:rsidRPr="00B63144">
        <w:rPr>
          <w:rFonts w:ascii="Times New Roman" w:hAnsi="Times New Roman"/>
          <w:b/>
          <w:bCs/>
          <w:sz w:val="24"/>
          <w:szCs w:val="24"/>
        </w:rPr>
        <w:t>13. Lehota na predkladanie ponúk uplynie dňa:</w:t>
      </w:r>
      <w:r>
        <w:rPr>
          <w:rFonts w:ascii="Times New Roman" w:hAnsi="Times New Roman"/>
          <w:b/>
          <w:bCs/>
          <w:sz w:val="24"/>
          <w:szCs w:val="24"/>
        </w:rPr>
        <w:t xml:space="preserve"> </w:t>
      </w:r>
      <w:r>
        <w:rPr>
          <w:rFonts w:ascii="Times New Roman" w:hAnsi="Times New Roman"/>
          <w:b/>
          <w:bCs/>
          <w:sz w:val="24"/>
          <w:szCs w:val="24"/>
        </w:rPr>
        <w:tab/>
      </w:r>
      <w:r w:rsidR="00560E24">
        <w:rPr>
          <w:rFonts w:ascii="Times New Roman" w:hAnsi="Times New Roman"/>
          <w:b/>
          <w:bCs/>
          <w:sz w:val="24"/>
          <w:szCs w:val="24"/>
        </w:rPr>
        <w:t xml:space="preserve"> </w:t>
      </w:r>
      <w:r w:rsidR="00CA16FB">
        <w:rPr>
          <w:rFonts w:ascii="Times New Roman" w:hAnsi="Times New Roman"/>
          <w:b/>
          <w:bCs/>
          <w:sz w:val="24"/>
          <w:szCs w:val="24"/>
        </w:rPr>
        <w:t>02</w:t>
      </w:r>
      <w:r w:rsidR="00560E24" w:rsidRPr="00A70598">
        <w:rPr>
          <w:rFonts w:ascii="Times New Roman" w:hAnsi="Times New Roman"/>
          <w:b/>
          <w:bCs/>
          <w:sz w:val="24"/>
          <w:szCs w:val="24"/>
        </w:rPr>
        <w:t>.</w:t>
      </w:r>
      <w:r w:rsidR="00CA16FB">
        <w:rPr>
          <w:rFonts w:ascii="Times New Roman" w:hAnsi="Times New Roman"/>
          <w:b/>
          <w:bCs/>
          <w:sz w:val="24"/>
          <w:szCs w:val="24"/>
        </w:rPr>
        <w:t>08</w:t>
      </w:r>
      <w:r w:rsidR="00560E24" w:rsidRPr="00A70598">
        <w:rPr>
          <w:rFonts w:ascii="Times New Roman" w:hAnsi="Times New Roman"/>
          <w:b/>
          <w:bCs/>
          <w:sz w:val="24"/>
          <w:szCs w:val="24"/>
        </w:rPr>
        <w:t>.202</w:t>
      </w:r>
      <w:r w:rsidR="003941FD">
        <w:rPr>
          <w:rFonts w:ascii="Times New Roman" w:hAnsi="Times New Roman"/>
          <w:b/>
          <w:bCs/>
          <w:sz w:val="24"/>
          <w:szCs w:val="24"/>
        </w:rPr>
        <w:t>2</w:t>
      </w:r>
      <w:r w:rsidR="00560E24" w:rsidRPr="00A70598">
        <w:rPr>
          <w:rFonts w:ascii="Times New Roman" w:hAnsi="Times New Roman"/>
          <w:b/>
          <w:bCs/>
          <w:sz w:val="24"/>
          <w:szCs w:val="24"/>
        </w:rPr>
        <w:t xml:space="preserve">  </w:t>
      </w:r>
      <w:r>
        <w:rPr>
          <w:rFonts w:ascii="Times New Roman" w:hAnsi="Times New Roman"/>
          <w:b/>
          <w:bCs/>
          <w:sz w:val="24"/>
          <w:szCs w:val="24"/>
        </w:rPr>
        <w:t>do:</w:t>
      </w:r>
      <w:r w:rsidR="00560E24">
        <w:rPr>
          <w:rFonts w:ascii="Times New Roman" w:hAnsi="Times New Roman"/>
          <w:b/>
          <w:bCs/>
          <w:sz w:val="24"/>
          <w:szCs w:val="24"/>
        </w:rPr>
        <w:t xml:space="preserve"> </w:t>
      </w:r>
      <w:r w:rsidR="006E6AFE">
        <w:rPr>
          <w:rFonts w:ascii="Times New Roman" w:hAnsi="Times New Roman"/>
          <w:b/>
          <w:bCs/>
          <w:sz w:val="24"/>
          <w:szCs w:val="24"/>
        </w:rPr>
        <w:t>12</w:t>
      </w:r>
      <w:r w:rsidR="00560E24">
        <w:rPr>
          <w:rFonts w:ascii="Times New Roman" w:hAnsi="Times New Roman"/>
          <w:b/>
          <w:bCs/>
          <w:sz w:val="24"/>
          <w:szCs w:val="24"/>
        </w:rPr>
        <w:t>:00</w:t>
      </w:r>
    </w:p>
    <w:p w14:paraId="247F5675" w14:textId="77777777" w:rsidR="00DE7876" w:rsidRPr="00B63144" w:rsidRDefault="00DE7876" w:rsidP="00DE7876">
      <w:pPr>
        <w:autoSpaceDE w:val="0"/>
        <w:autoSpaceDN w:val="0"/>
        <w:spacing w:after="0" w:line="240" w:lineRule="auto"/>
        <w:rPr>
          <w:rFonts w:ascii="Times New Roman" w:hAnsi="Times New Roman"/>
          <w:b/>
          <w:bCs/>
          <w:sz w:val="24"/>
          <w:szCs w:val="24"/>
        </w:rPr>
      </w:pPr>
    </w:p>
    <w:p w14:paraId="44248080" w14:textId="1A028BC5" w:rsidR="00DE7876" w:rsidRPr="00B63144" w:rsidRDefault="00DE7876" w:rsidP="00DE7876">
      <w:pPr>
        <w:autoSpaceDE w:val="0"/>
        <w:autoSpaceDN w:val="0"/>
        <w:spacing w:after="0" w:line="240" w:lineRule="auto"/>
        <w:rPr>
          <w:rFonts w:ascii="Times New Roman" w:hAnsi="Times New Roman"/>
          <w:bCs/>
          <w:sz w:val="24"/>
          <w:szCs w:val="24"/>
        </w:rPr>
      </w:pPr>
      <w:r w:rsidRPr="00B63144">
        <w:rPr>
          <w:rFonts w:ascii="Times New Roman" w:hAnsi="Times New Roman"/>
          <w:bCs/>
          <w:sz w:val="24"/>
          <w:szCs w:val="24"/>
        </w:rPr>
        <w:t>Na ponuku predloženú po uplynutí lehoty na predkladanie ponúk obstarávateľ nebude prihliadať.</w:t>
      </w:r>
    </w:p>
    <w:p w14:paraId="4762789B" w14:textId="77777777" w:rsidR="00DE7876" w:rsidRPr="00B63144" w:rsidRDefault="00DE7876" w:rsidP="00DE7876">
      <w:pPr>
        <w:autoSpaceDE w:val="0"/>
        <w:autoSpaceDN w:val="0"/>
        <w:spacing w:after="0" w:line="240" w:lineRule="auto"/>
        <w:rPr>
          <w:rFonts w:ascii="Times New Roman" w:hAnsi="Times New Roman"/>
          <w:b/>
          <w:bCs/>
          <w:sz w:val="24"/>
          <w:szCs w:val="24"/>
        </w:rPr>
      </w:pPr>
    </w:p>
    <w:p w14:paraId="27B99E70" w14:textId="77777777" w:rsidR="00DE7876" w:rsidRPr="00B63144" w:rsidRDefault="00DE7876" w:rsidP="00DE7876">
      <w:pPr>
        <w:autoSpaceDE w:val="0"/>
        <w:autoSpaceDN w:val="0"/>
        <w:spacing w:after="0" w:line="240" w:lineRule="auto"/>
        <w:rPr>
          <w:rFonts w:ascii="Times New Roman" w:hAnsi="Times New Roman"/>
          <w:b/>
          <w:bCs/>
          <w:sz w:val="24"/>
          <w:szCs w:val="24"/>
        </w:rPr>
      </w:pPr>
      <w:r w:rsidRPr="00B63144">
        <w:rPr>
          <w:rFonts w:ascii="Times New Roman" w:hAnsi="Times New Roman"/>
          <w:b/>
          <w:bCs/>
          <w:sz w:val="24"/>
          <w:szCs w:val="24"/>
        </w:rPr>
        <w:t xml:space="preserve">14. Spôsob a miesto na predloženie ponúk: </w:t>
      </w:r>
    </w:p>
    <w:p w14:paraId="7DF71A14" w14:textId="669C5CF8" w:rsidR="005E6B61" w:rsidRPr="00C14684" w:rsidRDefault="005E6B61" w:rsidP="005E6B61">
      <w:pPr>
        <w:autoSpaceDE w:val="0"/>
        <w:autoSpaceDN w:val="0"/>
        <w:adjustRightInd w:val="0"/>
        <w:spacing w:before="120" w:line="24" w:lineRule="atLeast"/>
        <w:jc w:val="both"/>
        <w:rPr>
          <w:rFonts w:ascii="Times New Roman" w:hAnsi="Times New Roman"/>
          <w:color w:val="000000"/>
          <w:sz w:val="24"/>
          <w:szCs w:val="24"/>
        </w:rPr>
      </w:pPr>
      <w:r w:rsidRPr="00C14684">
        <w:rPr>
          <w:rFonts w:ascii="Times New Roman" w:hAnsi="Times New Roman"/>
          <w:color w:val="000000"/>
          <w:sz w:val="24"/>
          <w:szCs w:val="24"/>
        </w:rPr>
        <w:t xml:space="preserve">Ponuku môže uchádzač zaslať </w:t>
      </w:r>
      <w:r>
        <w:rPr>
          <w:rFonts w:ascii="Times New Roman" w:hAnsi="Times New Roman"/>
          <w:color w:val="000000"/>
          <w:sz w:val="24"/>
          <w:szCs w:val="24"/>
        </w:rPr>
        <w:t xml:space="preserve">výhradne len </w:t>
      </w:r>
      <w:r w:rsidRPr="00C14684">
        <w:rPr>
          <w:rFonts w:ascii="Times New Roman" w:hAnsi="Times New Roman"/>
          <w:color w:val="000000"/>
          <w:sz w:val="24"/>
          <w:szCs w:val="24"/>
        </w:rPr>
        <w:t xml:space="preserve">elektronicky cez systém na riadenie verejných obstarávaní </w:t>
      </w:r>
      <w:r w:rsidR="00CA16FB">
        <w:rPr>
          <w:rFonts w:ascii="Times New Roman" w:hAnsi="Times New Roman"/>
          <w:color w:val="000000"/>
          <w:sz w:val="24"/>
          <w:szCs w:val="24"/>
        </w:rPr>
        <w:t>JOSEPHINE</w:t>
      </w:r>
      <w:r w:rsidRPr="00C14684">
        <w:rPr>
          <w:rFonts w:ascii="Times New Roman" w:hAnsi="Times New Roman"/>
          <w:color w:val="000000"/>
          <w:sz w:val="24"/>
          <w:szCs w:val="24"/>
        </w:rPr>
        <w:t xml:space="preserve"> (</w:t>
      </w:r>
      <w:proofErr w:type="spellStart"/>
      <w:r w:rsidRPr="00C14684">
        <w:rPr>
          <w:rFonts w:ascii="Times New Roman" w:hAnsi="Times New Roman"/>
          <w:color w:val="000000"/>
          <w:sz w:val="24"/>
          <w:szCs w:val="24"/>
        </w:rPr>
        <w:t>link</w:t>
      </w:r>
      <w:proofErr w:type="spellEnd"/>
      <w:r w:rsidRPr="00C14684">
        <w:rPr>
          <w:rFonts w:ascii="Times New Roman" w:hAnsi="Times New Roman"/>
          <w:color w:val="000000"/>
          <w:sz w:val="24"/>
          <w:szCs w:val="24"/>
        </w:rPr>
        <w:t xml:space="preserve">: </w:t>
      </w:r>
      <w:r w:rsidR="003266E3" w:rsidRPr="003266E3">
        <w:rPr>
          <w:rFonts w:ascii="Times New Roman" w:hAnsi="Times New Roman"/>
          <w:color w:val="000000"/>
          <w:sz w:val="24"/>
          <w:szCs w:val="24"/>
        </w:rPr>
        <w:t>https://josephine.proebiz.com/</w:t>
      </w:r>
      <w:r w:rsidRPr="00C14684">
        <w:rPr>
          <w:rFonts w:ascii="Times New Roman" w:hAnsi="Times New Roman"/>
          <w:color w:val="000000"/>
          <w:sz w:val="24"/>
          <w:szCs w:val="24"/>
        </w:rPr>
        <w:t>) do uplynutia lehoty na predkladanie ponúk podľa bodu 1</w:t>
      </w:r>
      <w:r>
        <w:rPr>
          <w:rFonts w:ascii="Times New Roman" w:hAnsi="Times New Roman"/>
          <w:color w:val="000000"/>
          <w:sz w:val="24"/>
          <w:szCs w:val="24"/>
        </w:rPr>
        <w:t>3</w:t>
      </w:r>
      <w:r w:rsidRPr="00C14684">
        <w:rPr>
          <w:rFonts w:ascii="Times New Roman" w:hAnsi="Times New Roman"/>
          <w:color w:val="000000"/>
          <w:sz w:val="24"/>
          <w:szCs w:val="24"/>
        </w:rPr>
        <w:t xml:space="preserve">. </w:t>
      </w:r>
    </w:p>
    <w:p w14:paraId="0BB07E36" w14:textId="7C7865E1" w:rsidR="005E6B61" w:rsidRDefault="005E6B61" w:rsidP="005E6B61">
      <w:pPr>
        <w:jc w:val="both"/>
        <w:rPr>
          <w:rStyle w:val="Hypertextovprepojenie"/>
          <w:rFonts w:ascii="Times New Roman" w:hAnsi="Times New Roman"/>
        </w:rPr>
      </w:pPr>
      <w:r w:rsidRPr="00C14684">
        <w:rPr>
          <w:rFonts w:ascii="Times New Roman" w:hAnsi="Times New Roman"/>
          <w:b/>
          <w:bCs/>
          <w:sz w:val="24"/>
          <w:szCs w:val="24"/>
        </w:rPr>
        <w:t>Adresa, na ktorú sa majú ponuky doručiť:</w:t>
      </w:r>
      <w:r>
        <w:rPr>
          <w:rFonts w:ascii="Times New Roman" w:hAnsi="Times New Roman"/>
          <w:b/>
          <w:bCs/>
          <w:sz w:val="24"/>
          <w:szCs w:val="24"/>
        </w:rPr>
        <w:t xml:space="preserve"> </w:t>
      </w:r>
      <w:r w:rsidRPr="00EB64F1">
        <w:rPr>
          <w:rFonts w:ascii="Times New Roman" w:hAnsi="Times New Roman"/>
          <w:b/>
          <w:i/>
        </w:rPr>
        <w:t>podani</w:t>
      </w:r>
      <w:r>
        <w:rPr>
          <w:rFonts w:ascii="Times New Roman" w:hAnsi="Times New Roman"/>
          <w:b/>
          <w:i/>
        </w:rPr>
        <w:t>e</w:t>
      </w:r>
      <w:r w:rsidRPr="00EB64F1">
        <w:rPr>
          <w:rFonts w:ascii="Times New Roman" w:hAnsi="Times New Roman"/>
          <w:b/>
          <w:i/>
        </w:rPr>
        <w:t xml:space="preserve"> elektronickej verzie cenovej ponuky</w:t>
      </w:r>
      <w:r>
        <w:rPr>
          <w:rFonts w:ascii="Times New Roman" w:hAnsi="Times New Roman"/>
          <w:b/>
          <w:i/>
        </w:rPr>
        <w:t xml:space="preserve"> treba uskutočniť </w:t>
      </w:r>
      <w:r w:rsidRPr="00C14684">
        <w:rPr>
          <w:rFonts w:ascii="Times New Roman" w:hAnsi="Times New Roman"/>
        </w:rPr>
        <w:t xml:space="preserve">podľa pokynov v systéme </w:t>
      </w:r>
      <w:r w:rsidR="003266E3">
        <w:rPr>
          <w:rFonts w:ascii="Times New Roman" w:hAnsi="Times New Roman"/>
          <w:color w:val="000000"/>
          <w:sz w:val="24"/>
          <w:szCs w:val="24"/>
        </w:rPr>
        <w:t>JOSEPHINE</w:t>
      </w:r>
      <w:r w:rsidR="003266E3">
        <w:rPr>
          <w:rFonts w:ascii="Times New Roman" w:hAnsi="Times New Roman"/>
          <w:color w:val="000000"/>
          <w:sz w:val="24"/>
          <w:szCs w:val="24"/>
        </w:rPr>
        <w:t xml:space="preserve"> </w:t>
      </w:r>
      <w:r w:rsidRPr="00C14684">
        <w:rPr>
          <w:rFonts w:ascii="Times New Roman" w:hAnsi="Times New Roman"/>
        </w:rPr>
        <w:t>a manuál</w:t>
      </w:r>
      <w:r w:rsidR="003266E3">
        <w:rPr>
          <w:rFonts w:ascii="Times New Roman" w:hAnsi="Times New Roman"/>
        </w:rPr>
        <w:t>ov</w:t>
      </w:r>
      <w:r w:rsidRPr="00C14684">
        <w:rPr>
          <w:rFonts w:ascii="Times New Roman" w:hAnsi="Times New Roman"/>
        </w:rPr>
        <w:t xml:space="preserve">: </w:t>
      </w:r>
      <w:r w:rsidR="003266E3" w:rsidRPr="003266E3">
        <w:t>https://store.proebiz.com/docs/josephine/sk/Manual_registracie_SK.pdf</w:t>
      </w:r>
    </w:p>
    <w:p w14:paraId="74B912B7" w14:textId="77777777" w:rsidR="00DE7876" w:rsidRPr="00B63144" w:rsidRDefault="00DE7876" w:rsidP="00DE7876">
      <w:pPr>
        <w:autoSpaceDE w:val="0"/>
        <w:autoSpaceDN w:val="0"/>
        <w:spacing w:after="0" w:line="240" w:lineRule="auto"/>
        <w:jc w:val="both"/>
        <w:rPr>
          <w:rFonts w:ascii="Times New Roman" w:hAnsi="Times New Roman"/>
          <w:color w:val="000000"/>
          <w:sz w:val="24"/>
          <w:szCs w:val="24"/>
        </w:rPr>
      </w:pPr>
      <w:r w:rsidRPr="00B63144">
        <w:rPr>
          <w:rFonts w:ascii="Times New Roman" w:hAnsi="Times New Roman"/>
          <w:b/>
          <w:color w:val="000000"/>
          <w:sz w:val="24"/>
          <w:szCs w:val="24"/>
        </w:rPr>
        <w:t>15. Požadovaný obsah ponuky:</w:t>
      </w:r>
      <w:r w:rsidRPr="00B63144">
        <w:rPr>
          <w:rFonts w:ascii="Times New Roman" w:hAnsi="Times New Roman"/>
          <w:color w:val="000000"/>
          <w:sz w:val="24"/>
          <w:szCs w:val="24"/>
        </w:rPr>
        <w:t xml:space="preserve"> </w:t>
      </w:r>
    </w:p>
    <w:p w14:paraId="1B27796E" w14:textId="77777777" w:rsidR="00E456B4" w:rsidRPr="00C14684" w:rsidRDefault="00E456B4" w:rsidP="00E456B4">
      <w:pPr>
        <w:autoSpaceDE w:val="0"/>
        <w:autoSpaceDN w:val="0"/>
        <w:adjustRightInd w:val="0"/>
        <w:spacing w:before="120" w:line="24" w:lineRule="atLeast"/>
        <w:rPr>
          <w:rFonts w:ascii="Times New Roman" w:hAnsi="Times New Roman"/>
          <w:color w:val="000000"/>
          <w:sz w:val="24"/>
          <w:szCs w:val="24"/>
        </w:rPr>
      </w:pPr>
      <w:r w:rsidRPr="00C14684">
        <w:rPr>
          <w:rFonts w:ascii="Times New Roman" w:hAnsi="Times New Roman"/>
          <w:color w:val="000000"/>
          <w:sz w:val="24"/>
          <w:szCs w:val="24"/>
        </w:rPr>
        <w:t>Ponuka musí obsahovať nasledovné doklady:</w:t>
      </w:r>
    </w:p>
    <w:p w14:paraId="5F3767E5" w14:textId="34D23886"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Doklady preukazujúce splnenie podmienok účasti záujemcu podľa bodu č. 1</w:t>
      </w:r>
      <w:r>
        <w:rPr>
          <w:rFonts w:ascii="Times New Roman" w:hAnsi="Times New Roman" w:cs="Times New Roman"/>
          <w:color w:val="000000"/>
        </w:rPr>
        <w:t>1</w:t>
      </w:r>
      <w:r w:rsidRPr="00C14684">
        <w:rPr>
          <w:rFonts w:ascii="Times New Roman" w:hAnsi="Times New Roman" w:cs="Times New Roman"/>
          <w:color w:val="000000"/>
        </w:rPr>
        <w:t>. t</w:t>
      </w:r>
      <w:r w:rsidR="003266E3">
        <w:rPr>
          <w:rFonts w:ascii="Times New Roman" w:hAnsi="Times New Roman" w:cs="Times New Roman"/>
          <w:color w:val="000000"/>
        </w:rPr>
        <w:t xml:space="preserve">ýchto Súťažných podkladov </w:t>
      </w:r>
    </w:p>
    <w:p w14:paraId="6B99A4DD" w14:textId="4D8D2029"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 xml:space="preserve">Návrh </w:t>
      </w:r>
      <w:r w:rsidR="003266E3">
        <w:rPr>
          <w:rFonts w:ascii="Times New Roman" w:hAnsi="Times New Roman" w:cs="Times New Roman"/>
          <w:color w:val="000000"/>
        </w:rPr>
        <w:t xml:space="preserve">Kúpnej </w:t>
      </w:r>
      <w:r w:rsidRPr="00C14684">
        <w:rPr>
          <w:rFonts w:ascii="Times New Roman" w:hAnsi="Times New Roman" w:cs="Times New Roman"/>
          <w:color w:val="000000"/>
        </w:rPr>
        <w:t>zmluvy (vyplnený v súlade s predkladanou ponukou, podpísaný a opečiatkovaný; príloha č.</w:t>
      </w:r>
      <w:r w:rsidR="003266E3">
        <w:rPr>
          <w:rFonts w:ascii="Times New Roman" w:hAnsi="Times New Roman" w:cs="Times New Roman"/>
          <w:color w:val="000000"/>
        </w:rPr>
        <w:t>3</w:t>
      </w:r>
      <w:r w:rsidRPr="00C14684">
        <w:rPr>
          <w:rFonts w:ascii="Times New Roman" w:hAnsi="Times New Roman" w:cs="Times New Roman"/>
          <w:color w:val="000000"/>
        </w:rPr>
        <w:t xml:space="preserve"> Výzvy na predloženie ponuky)</w:t>
      </w:r>
    </w:p>
    <w:p w14:paraId="0056A8FA" w14:textId="7C132D3F" w:rsidR="00E456B4" w:rsidRDefault="003266E3"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lastRenderedPageBreak/>
        <w:t>Návrh technickej špecifikácie a cien</w:t>
      </w:r>
      <w:r w:rsidR="00E456B4" w:rsidRPr="00C14684">
        <w:rPr>
          <w:rFonts w:ascii="Times New Roman" w:hAnsi="Times New Roman" w:cs="Times New Roman"/>
          <w:color w:val="000000"/>
        </w:rPr>
        <w:t xml:space="preserve"> (podpísaný a</w:t>
      </w:r>
      <w:r w:rsidR="00E456B4">
        <w:rPr>
          <w:rFonts w:ascii="Times New Roman" w:hAnsi="Times New Roman" w:cs="Times New Roman"/>
          <w:color w:val="000000"/>
        </w:rPr>
        <w:t> </w:t>
      </w:r>
      <w:r w:rsidR="00E456B4" w:rsidRPr="00C14684">
        <w:rPr>
          <w:rFonts w:ascii="Times New Roman" w:hAnsi="Times New Roman" w:cs="Times New Roman"/>
          <w:color w:val="000000"/>
        </w:rPr>
        <w:t>opečiatkovaný</w:t>
      </w:r>
      <w:r w:rsidR="00E456B4">
        <w:rPr>
          <w:rFonts w:ascii="Times New Roman" w:hAnsi="Times New Roman" w:cs="Times New Roman"/>
          <w:color w:val="000000"/>
        </w:rPr>
        <w:t xml:space="preserve">; </w:t>
      </w:r>
      <w:r w:rsidR="00E456B4" w:rsidRPr="00C14684">
        <w:rPr>
          <w:rFonts w:ascii="Times New Roman" w:hAnsi="Times New Roman" w:cs="Times New Roman"/>
          <w:color w:val="000000"/>
        </w:rPr>
        <w:t>príloha č.</w:t>
      </w:r>
      <w:r>
        <w:rPr>
          <w:rFonts w:ascii="Times New Roman" w:hAnsi="Times New Roman" w:cs="Times New Roman"/>
          <w:color w:val="000000"/>
        </w:rPr>
        <w:t>2</w:t>
      </w:r>
      <w:r w:rsidR="00E456B4" w:rsidRPr="00C14684">
        <w:rPr>
          <w:rFonts w:ascii="Times New Roman" w:hAnsi="Times New Roman" w:cs="Times New Roman"/>
          <w:color w:val="000000"/>
        </w:rPr>
        <w:t xml:space="preserve"> Výzvy na predloženie ponuky)</w:t>
      </w:r>
    </w:p>
    <w:p w14:paraId="6ABE123D" w14:textId="76A6AD20" w:rsidR="003266E3" w:rsidRDefault="003266E3" w:rsidP="003266E3">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t xml:space="preserve">Čestné vyhlásenie o neuložení zákazu účasti vo verejnom obstarávaní </w:t>
      </w:r>
      <w:r w:rsidRPr="00C14684">
        <w:rPr>
          <w:rFonts w:ascii="Times New Roman" w:hAnsi="Times New Roman" w:cs="Times New Roman"/>
          <w:color w:val="000000"/>
        </w:rPr>
        <w:t>(podpísan</w:t>
      </w:r>
      <w:r>
        <w:rPr>
          <w:rFonts w:ascii="Times New Roman" w:hAnsi="Times New Roman" w:cs="Times New Roman"/>
          <w:color w:val="000000"/>
        </w:rPr>
        <w:t>é</w:t>
      </w:r>
      <w:r w:rsidRPr="00C14684">
        <w:rPr>
          <w:rFonts w:ascii="Times New Roman" w:hAnsi="Times New Roman" w:cs="Times New Roman"/>
          <w:color w:val="000000"/>
        </w:rPr>
        <w:t xml:space="preserve"> a</w:t>
      </w:r>
      <w:r>
        <w:rPr>
          <w:rFonts w:ascii="Times New Roman" w:hAnsi="Times New Roman" w:cs="Times New Roman"/>
          <w:color w:val="000000"/>
        </w:rPr>
        <w:t> </w:t>
      </w:r>
      <w:r w:rsidRPr="00C14684">
        <w:rPr>
          <w:rFonts w:ascii="Times New Roman" w:hAnsi="Times New Roman" w:cs="Times New Roman"/>
          <w:color w:val="000000"/>
        </w:rPr>
        <w:t>opečiatkovan</w:t>
      </w:r>
      <w:r>
        <w:rPr>
          <w:rFonts w:ascii="Times New Roman" w:hAnsi="Times New Roman" w:cs="Times New Roman"/>
          <w:color w:val="000000"/>
        </w:rPr>
        <w:t>é</w:t>
      </w:r>
      <w:r>
        <w:rPr>
          <w:rFonts w:ascii="Times New Roman" w:hAnsi="Times New Roman" w:cs="Times New Roman"/>
          <w:color w:val="000000"/>
        </w:rPr>
        <w:t xml:space="preserve">; </w:t>
      </w:r>
      <w:r w:rsidRPr="00C14684">
        <w:rPr>
          <w:rFonts w:ascii="Times New Roman" w:hAnsi="Times New Roman" w:cs="Times New Roman"/>
          <w:color w:val="000000"/>
        </w:rPr>
        <w:t>príloha č.</w:t>
      </w:r>
      <w:r>
        <w:rPr>
          <w:rFonts w:ascii="Times New Roman" w:hAnsi="Times New Roman" w:cs="Times New Roman"/>
          <w:color w:val="000000"/>
        </w:rPr>
        <w:t>4</w:t>
      </w:r>
      <w:r w:rsidRPr="00C14684">
        <w:rPr>
          <w:rFonts w:ascii="Times New Roman" w:hAnsi="Times New Roman" w:cs="Times New Roman"/>
          <w:color w:val="000000"/>
        </w:rPr>
        <w:t xml:space="preserve"> Výzvy na predloženie ponuky)</w:t>
      </w:r>
    </w:p>
    <w:p w14:paraId="06BBD34F" w14:textId="1D55975E" w:rsidR="003266E3" w:rsidRPr="000F448F" w:rsidRDefault="000F448F" w:rsidP="000F448F">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Pr>
          <w:rFonts w:ascii="Times New Roman" w:hAnsi="Times New Roman" w:cs="Times New Roman"/>
          <w:color w:val="000000"/>
        </w:rPr>
        <w:t>Čestné vyhlásenie o</w:t>
      </w:r>
      <w:r>
        <w:rPr>
          <w:rFonts w:ascii="Times New Roman" w:hAnsi="Times New Roman" w:cs="Times New Roman"/>
          <w:color w:val="000000"/>
        </w:rPr>
        <w:t> neprítomnosti konfliktu záujmov</w:t>
      </w:r>
      <w:r>
        <w:rPr>
          <w:rFonts w:ascii="Times New Roman" w:hAnsi="Times New Roman" w:cs="Times New Roman"/>
          <w:color w:val="000000"/>
        </w:rPr>
        <w:t xml:space="preserve"> </w:t>
      </w:r>
      <w:r w:rsidRPr="00C14684">
        <w:rPr>
          <w:rFonts w:ascii="Times New Roman" w:hAnsi="Times New Roman" w:cs="Times New Roman"/>
          <w:color w:val="000000"/>
        </w:rPr>
        <w:t>(podpísan</w:t>
      </w:r>
      <w:r>
        <w:rPr>
          <w:rFonts w:ascii="Times New Roman" w:hAnsi="Times New Roman" w:cs="Times New Roman"/>
          <w:color w:val="000000"/>
        </w:rPr>
        <w:t>é</w:t>
      </w:r>
      <w:r w:rsidRPr="00C14684">
        <w:rPr>
          <w:rFonts w:ascii="Times New Roman" w:hAnsi="Times New Roman" w:cs="Times New Roman"/>
          <w:color w:val="000000"/>
        </w:rPr>
        <w:t xml:space="preserve"> a</w:t>
      </w:r>
      <w:r>
        <w:rPr>
          <w:rFonts w:ascii="Times New Roman" w:hAnsi="Times New Roman" w:cs="Times New Roman"/>
          <w:color w:val="000000"/>
        </w:rPr>
        <w:t> </w:t>
      </w:r>
      <w:r w:rsidRPr="00C14684">
        <w:rPr>
          <w:rFonts w:ascii="Times New Roman" w:hAnsi="Times New Roman" w:cs="Times New Roman"/>
          <w:color w:val="000000"/>
        </w:rPr>
        <w:t>opečiatkovan</w:t>
      </w:r>
      <w:r>
        <w:rPr>
          <w:rFonts w:ascii="Times New Roman" w:hAnsi="Times New Roman" w:cs="Times New Roman"/>
          <w:color w:val="000000"/>
        </w:rPr>
        <w:t xml:space="preserve">é; </w:t>
      </w:r>
      <w:r w:rsidRPr="00C14684">
        <w:rPr>
          <w:rFonts w:ascii="Times New Roman" w:hAnsi="Times New Roman" w:cs="Times New Roman"/>
          <w:color w:val="000000"/>
        </w:rPr>
        <w:t>príloha č.</w:t>
      </w:r>
      <w:r>
        <w:rPr>
          <w:rFonts w:ascii="Times New Roman" w:hAnsi="Times New Roman" w:cs="Times New Roman"/>
          <w:color w:val="000000"/>
        </w:rPr>
        <w:t>5</w:t>
      </w:r>
      <w:r w:rsidRPr="00C14684">
        <w:rPr>
          <w:rFonts w:ascii="Times New Roman" w:hAnsi="Times New Roman" w:cs="Times New Roman"/>
          <w:color w:val="000000"/>
        </w:rPr>
        <w:t xml:space="preserve"> Výzvy na predloženie ponuky)</w:t>
      </w:r>
    </w:p>
    <w:p w14:paraId="179D2782" w14:textId="15196B4B" w:rsidR="00E456B4" w:rsidRPr="00C14684" w:rsidRDefault="00E456B4" w:rsidP="00E456B4">
      <w:pPr>
        <w:pStyle w:val="Odsekzoznamu"/>
        <w:numPr>
          <w:ilvl w:val="0"/>
          <w:numId w:val="5"/>
        </w:numPr>
        <w:autoSpaceDE w:val="0"/>
        <w:autoSpaceDN w:val="0"/>
        <w:adjustRightInd w:val="0"/>
        <w:spacing w:before="120" w:line="24" w:lineRule="atLeast"/>
        <w:ind w:left="425" w:hanging="425"/>
        <w:jc w:val="both"/>
        <w:rPr>
          <w:rFonts w:ascii="Times New Roman" w:hAnsi="Times New Roman" w:cs="Times New Roman"/>
          <w:color w:val="000000"/>
        </w:rPr>
      </w:pPr>
      <w:r w:rsidRPr="00C14684">
        <w:rPr>
          <w:rFonts w:ascii="Times New Roman" w:hAnsi="Times New Roman" w:cs="Times New Roman"/>
          <w:color w:val="000000"/>
        </w:rPr>
        <w:t>Súhlas so spracovaním osobných údajov  (podpísaný a opečiatkovaný; príloha č.</w:t>
      </w:r>
      <w:r w:rsidR="000F448F">
        <w:rPr>
          <w:rFonts w:ascii="Times New Roman" w:hAnsi="Times New Roman" w:cs="Times New Roman"/>
          <w:color w:val="000000"/>
        </w:rPr>
        <w:t>6</w:t>
      </w:r>
      <w:r w:rsidRPr="00C14684">
        <w:rPr>
          <w:rFonts w:ascii="Times New Roman" w:hAnsi="Times New Roman" w:cs="Times New Roman"/>
          <w:color w:val="000000"/>
        </w:rPr>
        <w:t xml:space="preserve"> Výzvy na predloženie ponuky)</w:t>
      </w:r>
    </w:p>
    <w:p w14:paraId="030171E9" w14:textId="77777777" w:rsidR="00E456B4" w:rsidRDefault="00E456B4" w:rsidP="00E456B4">
      <w:pPr>
        <w:autoSpaceDE w:val="0"/>
        <w:autoSpaceDN w:val="0"/>
        <w:spacing w:after="0" w:line="240" w:lineRule="auto"/>
        <w:jc w:val="both"/>
        <w:rPr>
          <w:rFonts w:ascii="Times New Roman" w:hAnsi="Times New Roman"/>
          <w:color w:val="000000"/>
          <w:sz w:val="24"/>
          <w:szCs w:val="24"/>
        </w:rPr>
      </w:pPr>
    </w:p>
    <w:p w14:paraId="345D8CC0" w14:textId="6063F90A" w:rsidR="00B470B4" w:rsidRPr="0080763F" w:rsidRDefault="00B470B4" w:rsidP="00B470B4">
      <w:pPr>
        <w:autoSpaceDE w:val="0"/>
        <w:autoSpaceDN w:val="0"/>
        <w:spacing w:after="0" w:line="240" w:lineRule="auto"/>
        <w:rPr>
          <w:rFonts w:ascii="Times New Roman" w:hAnsi="Times New Roman"/>
          <w:bCs/>
          <w:sz w:val="24"/>
          <w:szCs w:val="24"/>
        </w:rPr>
      </w:pPr>
      <w:r w:rsidRPr="00B63144">
        <w:rPr>
          <w:rFonts w:ascii="Times New Roman" w:hAnsi="Times New Roman"/>
          <w:b/>
          <w:sz w:val="24"/>
          <w:szCs w:val="24"/>
        </w:rPr>
        <w:t xml:space="preserve">16. </w:t>
      </w:r>
      <w:r w:rsidRPr="00875964">
        <w:rPr>
          <w:rFonts w:ascii="Times New Roman" w:hAnsi="Times New Roman"/>
          <w:b/>
          <w:sz w:val="24"/>
          <w:szCs w:val="24"/>
        </w:rPr>
        <w:t xml:space="preserve">Otváranie ponúk: </w:t>
      </w:r>
      <w:r>
        <w:rPr>
          <w:rFonts w:ascii="Times New Roman" w:hAnsi="Times New Roman"/>
          <w:b/>
          <w:sz w:val="24"/>
          <w:szCs w:val="24"/>
        </w:rPr>
        <w:t xml:space="preserve">  </w:t>
      </w:r>
      <w:r w:rsidR="000F448F">
        <w:rPr>
          <w:rFonts w:ascii="Times New Roman" w:hAnsi="Times New Roman"/>
          <w:b/>
          <w:sz w:val="24"/>
          <w:szCs w:val="24"/>
        </w:rPr>
        <w:t>02</w:t>
      </w:r>
      <w:r w:rsidRPr="00467636">
        <w:rPr>
          <w:rFonts w:ascii="Times New Roman" w:hAnsi="Times New Roman"/>
          <w:b/>
          <w:sz w:val="24"/>
          <w:szCs w:val="24"/>
        </w:rPr>
        <w:t>.</w:t>
      </w:r>
      <w:r w:rsidR="000F448F">
        <w:rPr>
          <w:rFonts w:ascii="Times New Roman" w:hAnsi="Times New Roman"/>
          <w:b/>
          <w:sz w:val="24"/>
          <w:szCs w:val="24"/>
        </w:rPr>
        <w:t>08</w:t>
      </w:r>
      <w:r w:rsidR="006E6AFE">
        <w:rPr>
          <w:rFonts w:ascii="Times New Roman" w:hAnsi="Times New Roman"/>
          <w:b/>
          <w:sz w:val="24"/>
          <w:szCs w:val="24"/>
        </w:rPr>
        <w:t>.</w:t>
      </w:r>
      <w:r w:rsidRPr="00467636">
        <w:rPr>
          <w:rFonts w:ascii="Times New Roman" w:hAnsi="Times New Roman"/>
          <w:b/>
          <w:sz w:val="24"/>
          <w:szCs w:val="24"/>
        </w:rPr>
        <w:t>202</w:t>
      </w:r>
      <w:r w:rsidR="00CE7F4E">
        <w:rPr>
          <w:rFonts w:ascii="Times New Roman" w:hAnsi="Times New Roman"/>
          <w:b/>
          <w:sz w:val="24"/>
          <w:szCs w:val="24"/>
        </w:rPr>
        <w:t>2</w:t>
      </w:r>
      <w:r w:rsidRPr="00467636">
        <w:rPr>
          <w:rFonts w:ascii="Times New Roman" w:hAnsi="Times New Roman"/>
          <w:b/>
          <w:sz w:val="24"/>
          <w:szCs w:val="24"/>
        </w:rPr>
        <w:t xml:space="preserve"> o 1</w:t>
      </w:r>
      <w:r w:rsidR="006E6AFE">
        <w:rPr>
          <w:rFonts w:ascii="Times New Roman" w:hAnsi="Times New Roman"/>
          <w:b/>
          <w:sz w:val="24"/>
          <w:szCs w:val="24"/>
        </w:rPr>
        <w:t>2</w:t>
      </w:r>
      <w:r>
        <w:rPr>
          <w:rFonts w:ascii="Times New Roman" w:hAnsi="Times New Roman"/>
          <w:b/>
          <w:sz w:val="24"/>
          <w:szCs w:val="24"/>
        </w:rPr>
        <w:t>:</w:t>
      </w:r>
      <w:r w:rsidR="000F448F">
        <w:rPr>
          <w:rFonts w:ascii="Times New Roman" w:hAnsi="Times New Roman"/>
          <w:b/>
          <w:sz w:val="24"/>
          <w:szCs w:val="24"/>
        </w:rPr>
        <w:t>01</w:t>
      </w:r>
      <w:r w:rsidRPr="00875964">
        <w:rPr>
          <w:rFonts w:ascii="Times New Roman" w:hAnsi="Times New Roman"/>
          <w:b/>
          <w:sz w:val="24"/>
          <w:szCs w:val="24"/>
        </w:rPr>
        <w:t xml:space="preserve"> hod.</w:t>
      </w:r>
      <w:r w:rsidR="000F448F">
        <w:rPr>
          <w:rFonts w:ascii="Times New Roman" w:hAnsi="Times New Roman"/>
          <w:b/>
          <w:sz w:val="24"/>
          <w:szCs w:val="24"/>
        </w:rPr>
        <w:t xml:space="preserve"> - </w:t>
      </w:r>
      <w:r w:rsidR="000F448F" w:rsidRPr="0080763F">
        <w:rPr>
          <w:rFonts w:ascii="Times New Roman" w:hAnsi="Times New Roman"/>
          <w:bCs/>
          <w:sz w:val="24"/>
          <w:szCs w:val="24"/>
        </w:rPr>
        <w:t>informačný systém</w:t>
      </w:r>
      <w:r w:rsidR="000F448F">
        <w:rPr>
          <w:rFonts w:ascii="Times New Roman" w:hAnsi="Times New Roman"/>
          <w:bCs/>
          <w:sz w:val="24"/>
          <w:szCs w:val="24"/>
        </w:rPr>
        <w:t xml:space="preserve"> </w:t>
      </w:r>
      <w:r w:rsidR="000F448F">
        <w:rPr>
          <w:rFonts w:ascii="Times New Roman" w:hAnsi="Times New Roman"/>
          <w:bCs/>
          <w:sz w:val="24"/>
          <w:szCs w:val="24"/>
        </w:rPr>
        <w:t>JOSEPHINE</w:t>
      </w:r>
    </w:p>
    <w:p w14:paraId="03ED7BE5" w14:textId="77777777" w:rsidR="00B470B4" w:rsidRDefault="00B470B4" w:rsidP="00B470B4">
      <w:pPr>
        <w:autoSpaceDE w:val="0"/>
        <w:autoSpaceDN w:val="0"/>
        <w:spacing w:after="0" w:line="240" w:lineRule="auto"/>
        <w:rPr>
          <w:rFonts w:ascii="Times New Roman" w:hAnsi="Times New Roman"/>
          <w:b/>
          <w:sz w:val="24"/>
          <w:szCs w:val="24"/>
        </w:rPr>
      </w:pPr>
      <w:r w:rsidRPr="00875964">
        <w:rPr>
          <w:rFonts w:ascii="Times New Roman" w:hAnsi="Times New Roman"/>
          <w:b/>
          <w:sz w:val="24"/>
          <w:szCs w:val="24"/>
        </w:rPr>
        <w:t xml:space="preserve">  </w:t>
      </w:r>
    </w:p>
    <w:p w14:paraId="589F483E" w14:textId="6FC1BA28" w:rsidR="00C23FC8" w:rsidRDefault="00B470B4" w:rsidP="0080763F">
      <w:pPr>
        <w:autoSpaceDE w:val="0"/>
        <w:autoSpaceDN w:val="0"/>
        <w:spacing w:after="0" w:line="240" w:lineRule="auto"/>
        <w:jc w:val="both"/>
        <w:rPr>
          <w:rFonts w:ascii="Times New Roman" w:hAnsi="Times New Roman"/>
          <w:bCs/>
          <w:sz w:val="24"/>
          <w:szCs w:val="24"/>
        </w:rPr>
      </w:pPr>
      <w:r>
        <w:rPr>
          <w:rFonts w:ascii="Times New Roman" w:hAnsi="Times New Roman"/>
          <w:b/>
          <w:sz w:val="24"/>
          <w:szCs w:val="24"/>
        </w:rPr>
        <w:t xml:space="preserve">17. </w:t>
      </w:r>
      <w:r w:rsidRPr="00875964">
        <w:rPr>
          <w:rFonts w:ascii="Times New Roman" w:hAnsi="Times New Roman"/>
          <w:b/>
          <w:sz w:val="24"/>
          <w:szCs w:val="24"/>
        </w:rPr>
        <w:t xml:space="preserve">Miesto otvárania obálok s ponukami: </w:t>
      </w:r>
      <w:r>
        <w:rPr>
          <w:rFonts w:ascii="Times New Roman" w:hAnsi="Times New Roman"/>
          <w:b/>
          <w:sz w:val="24"/>
          <w:szCs w:val="24"/>
        </w:rPr>
        <w:t xml:space="preserve"> </w:t>
      </w:r>
      <w:r w:rsidR="0080763F" w:rsidRPr="0080763F">
        <w:rPr>
          <w:rFonts w:ascii="Times New Roman" w:hAnsi="Times New Roman"/>
          <w:bCs/>
          <w:sz w:val="24"/>
          <w:szCs w:val="24"/>
        </w:rPr>
        <w:t>informačný systém</w:t>
      </w:r>
      <w:r w:rsidR="0080763F">
        <w:rPr>
          <w:rFonts w:ascii="Times New Roman" w:hAnsi="Times New Roman"/>
          <w:bCs/>
          <w:sz w:val="24"/>
          <w:szCs w:val="24"/>
        </w:rPr>
        <w:t xml:space="preserve"> </w:t>
      </w:r>
      <w:r w:rsidR="000F448F">
        <w:rPr>
          <w:rFonts w:ascii="Times New Roman" w:hAnsi="Times New Roman"/>
          <w:bCs/>
          <w:sz w:val="24"/>
          <w:szCs w:val="24"/>
        </w:rPr>
        <w:t>JOSEPHINE</w:t>
      </w:r>
      <w:r w:rsidR="0080763F">
        <w:rPr>
          <w:rFonts w:ascii="Times New Roman" w:hAnsi="Times New Roman"/>
          <w:bCs/>
          <w:sz w:val="24"/>
          <w:szCs w:val="24"/>
        </w:rPr>
        <w:t xml:space="preserve">; </w:t>
      </w:r>
    </w:p>
    <w:p w14:paraId="214BB8FF" w14:textId="77777777" w:rsidR="00B470B4" w:rsidRPr="00875964" w:rsidRDefault="00B470B4" w:rsidP="00B470B4">
      <w:pPr>
        <w:autoSpaceDE w:val="0"/>
        <w:autoSpaceDN w:val="0"/>
        <w:spacing w:after="0" w:line="240" w:lineRule="auto"/>
        <w:rPr>
          <w:rFonts w:ascii="Times New Roman" w:hAnsi="Times New Roman"/>
          <w:bCs/>
          <w:sz w:val="24"/>
          <w:szCs w:val="24"/>
        </w:rPr>
      </w:pPr>
    </w:p>
    <w:p w14:paraId="7104DE5C" w14:textId="496C9C99" w:rsidR="00B470B4" w:rsidRDefault="00B470B4" w:rsidP="00B470B4">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18. </w:t>
      </w:r>
      <w:r w:rsidRPr="00875964">
        <w:rPr>
          <w:rFonts w:ascii="Times New Roman" w:hAnsi="Times New Roman"/>
          <w:b/>
          <w:sz w:val="24"/>
          <w:szCs w:val="24"/>
        </w:rPr>
        <w:t>Lehota viazanosti ponúk: do 31.</w:t>
      </w:r>
      <w:r w:rsidR="006E6AFE">
        <w:rPr>
          <w:rFonts w:ascii="Times New Roman" w:hAnsi="Times New Roman"/>
          <w:b/>
          <w:sz w:val="24"/>
          <w:szCs w:val="24"/>
        </w:rPr>
        <w:t>12</w:t>
      </w:r>
      <w:r w:rsidRPr="00875964">
        <w:rPr>
          <w:rFonts w:ascii="Times New Roman" w:hAnsi="Times New Roman"/>
          <w:b/>
          <w:sz w:val="24"/>
          <w:szCs w:val="24"/>
        </w:rPr>
        <w:t>.202</w:t>
      </w:r>
      <w:r w:rsidR="00A70598">
        <w:rPr>
          <w:rFonts w:ascii="Times New Roman" w:hAnsi="Times New Roman"/>
          <w:b/>
          <w:sz w:val="24"/>
          <w:szCs w:val="24"/>
        </w:rPr>
        <w:t>2</w:t>
      </w:r>
    </w:p>
    <w:p w14:paraId="33FAB77A" w14:textId="77777777" w:rsidR="00B470B4" w:rsidRPr="00C14684" w:rsidRDefault="00B470B4" w:rsidP="00DE7876">
      <w:pPr>
        <w:autoSpaceDE w:val="0"/>
        <w:autoSpaceDN w:val="0"/>
        <w:spacing w:after="0" w:line="240" w:lineRule="auto"/>
        <w:jc w:val="both"/>
        <w:rPr>
          <w:rFonts w:ascii="Times New Roman" w:hAnsi="Times New Roman"/>
          <w:color w:val="000000"/>
          <w:sz w:val="24"/>
          <w:szCs w:val="24"/>
        </w:rPr>
      </w:pPr>
    </w:p>
    <w:p w14:paraId="2DF32F45" w14:textId="5535B310" w:rsidR="00DE7876" w:rsidRPr="00B63144" w:rsidRDefault="00DE7876" w:rsidP="00DE7876">
      <w:pPr>
        <w:autoSpaceDE w:val="0"/>
        <w:autoSpaceDN w:val="0"/>
        <w:spacing w:after="0" w:line="240" w:lineRule="auto"/>
        <w:rPr>
          <w:rFonts w:ascii="Times New Roman" w:hAnsi="Times New Roman"/>
          <w:b/>
          <w:sz w:val="24"/>
          <w:szCs w:val="24"/>
        </w:rPr>
      </w:pPr>
      <w:r w:rsidRPr="00B63144">
        <w:rPr>
          <w:rFonts w:ascii="Times New Roman" w:hAnsi="Times New Roman"/>
          <w:b/>
          <w:sz w:val="24"/>
          <w:szCs w:val="24"/>
        </w:rPr>
        <w:t>1</w:t>
      </w:r>
      <w:r w:rsidR="008873EF">
        <w:rPr>
          <w:rFonts w:ascii="Times New Roman" w:hAnsi="Times New Roman"/>
          <w:b/>
          <w:sz w:val="24"/>
          <w:szCs w:val="24"/>
        </w:rPr>
        <w:t>9</w:t>
      </w:r>
      <w:r w:rsidRPr="00B63144">
        <w:rPr>
          <w:rFonts w:ascii="Times New Roman" w:hAnsi="Times New Roman"/>
          <w:b/>
          <w:sz w:val="24"/>
          <w:szCs w:val="24"/>
        </w:rPr>
        <w:t>. Vyhodnotenie ponúk:</w:t>
      </w:r>
    </w:p>
    <w:p w14:paraId="1305A575" w14:textId="131FEEB6"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výzvy</w:t>
      </w:r>
      <w:r w:rsidR="000F448F">
        <w:rPr>
          <w:rFonts w:ascii="Times New Roman" w:eastAsia="Times New Roman" w:hAnsi="Times New Roman"/>
          <w:sz w:val="24"/>
          <w:szCs w:val="24"/>
        </w:rPr>
        <w:t xml:space="preserve"> na predkladanie ponúk a súťažných podkladov</w:t>
      </w:r>
      <w:r w:rsidRPr="00B63144">
        <w:rPr>
          <w:rFonts w:ascii="Times New Roman" w:eastAsia="Times New Roman" w:hAnsi="Times New Roman"/>
          <w:sz w:val="24"/>
          <w:szCs w:val="24"/>
        </w:rPr>
        <w:t xml:space="preserve">, uchádzač bude požiadaný o vysvetlenie alebo doplnenie predložených dokladov. </w:t>
      </w:r>
    </w:p>
    <w:p w14:paraId="5AA923B0"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p>
    <w:p w14:paraId="25CAFAE5"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7707E281" w14:textId="77777777" w:rsidR="00DE7876" w:rsidRPr="00B63144" w:rsidRDefault="00DE7876" w:rsidP="00DE7876">
      <w:pPr>
        <w:autoSpaceDE w:val="0"/>
        <w:autoSpaceDN w:val="0"/>
        <w:spacing w:after="0" w:line="240" w:lineRule="auto"/>
        <w:jc w:val="both"/>
        <w:rPr>
          <w:rFonts w:ascii="Times New Roman" w:eastAsia="Times New Roman" w:hAnsi="Times New Roman"/>
          <w:sz w:val="24"/>
          <w:szCs w:val="24"/>
        </w:rPr>
      </w:pPr>
    </w:p>
    <w:p w14:paraId="04895B5D" w14:textId="7F3E2FE2" w:rsidR="00DE7876" w:rsidRPr="00B63144" w:rsidRDefault="00DE7876" w:rsidP="00DE7876">
      <w:pPr>
        <w:autoSpaceDE w:val="0"/>
        <w:autoSpaceDN w:val="0"/>
        <w:adjustRightInd w:val="0"/>
        <w:spacing w:after="160" w:line="240" w:lineRule="auto"/>
        <w:jc w:val="both"/>
        <w:rPr>
          <w:rFonts w:ascii="Times New Roman" w:eastAsia="Times New Roman" w:hAnsi="Times New Roman"/>
          <w:b/>
          <w:bCs/>
          <w:sz w:val="21"/>
          <w:szCs w:val="21"/>
        </w:rPr>
      </w:pPr>
      <w:r w:rsidRPr="00B63144">
        <w:rPr>
          <w:rFonts w:ascii="Times New Roman" w:eastAsia="Times New Roman" w:hAnsi="Times New Roman"/>
          <w:sz w:val="24"/>
          <w:szCs w:val="24"/>
        </w:rPr>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w:t>
      </w:r>
      <w:r w:rsidR="000F448F">
        <w:rPr>
          <w:rFonts w:ascii="Times New Roman" w:eastAsia="Times New Roman" w:hAnsi="Times New Roman"/>
          <w:sz w:val="24"/>
          <w:szCs w:val="24"/>
        </w:rPr>
        <w:t>Kúpna zmluva</w:t>
      </w:r>
      <w:r w:rsidR="00651DC7">
        <w:rPr>
          <w:rFonts w:ascii="Times New Roman" w:eastAsia="Times New Roman" w:hAnsi="Times New Roman"/>
          <w:sz w:val="24"/>
          <w:szCs w:val="24"/>
        </w:rPr>
        <w:t>.</w:t>
      </w:r>
      <w:r w:rsidRPr="00B63144">
        <w:rPr>
          <w:rFonts w:ascii="Times New Roman" w:eastAsia="Times New Roman" w:hAnsi="Times New Roman"/>
          <w:sz w:val="24"/>
          <w:szCs w:val="24"/>
        </w:rPr>
        <w:t xml:space="preserve"> </w:t>
      </w:r>
    </w:p>
    <w:p w14:paraId="2482B2DD" w14:textId="77777777" w:rsidR="00DE7876" w:rsidRPr="00B63144" w:rsidRDefault="00DE7876" w:rsidP="00DE7876">
      <w:pPr>
        <w:autoSpaceDE w:val="0"/>
        <w:autoSpaceDN w:val="0"/>
        <w:spacing w:after="0" w:line="240" w:lineRule="auto"/>
        <w:rPr>
          <w:rFonts w:ascii="Times New Roman" w:hAnsi="Times New Roman"/>
          <w:b/>
          <w:bCs/>
          <w:color w:val="000000"/>
          <w:sz w:val="24"/>
          <w:szCs w:val="24"/>
        </w:rPr>
      </w:pPr>
    </w:p>
    <w:p w14:paraId="451484FA" w14:textId="43A0A5DE" w:rsidR="00DE7876" w:rsidRPr="00B63144"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20</w:t>
      </w:r>
      <w:r w:rsidR="00DE7876" w:rsidRPr="00B63144">
        <w:rPr>
          <w:rFonts w:ascii="Times New Roman" w:hAnsi="Times New Roman"/>
          <w:b/>
          <w:bCs/>
          <w:color w:val="000000"/>
          <w:sz w:val="24"/>
          <w:szCs w:val="24"/>
        </w:rPr>
        <w:t xml:space="preserve">. Jazyk, v ktorom možno predložiť ponuky: </w:t>
      </w:r>
    </w:p>
    <w:p w14:paraId="539A9088" w14:textId="3D18E43B" w:rsidR="00DE7876" w:rsidRPr="00B63144" w:rsidRDefault="00A70598" w:rsidP="00651DC7">
      <w:pPr>
        <w:autoSpaceDE w:val="0"/>
        <w:autoSpaceDN w:val="0"/>
        <w:spacing w:after="0" w:line="240" w:lineRule="auto"/>
        <w:jc w:val="both"/>
        <w:rPr>
          <w:rFonts w:ascii="Times New Roman" w:hAnsi="Times New Roman"/>
          <w:color w:val="000000"/>
          <w:sz w:val="24"/>
          <w:szCs w:val="24"/>
        </w:rPr>
      </w:pPr>
      <w:r w:rsidRPr="00A70598">
        <w:rPr>
          <w:rFonts w:ascii="Times New Roman" w:hAnsi="Times New Roman"/>
          <w:color w:val="000000"/>
          <w:sz w:val="24"/>
          <w:szCs w:val="24"/>
        </w:rPr>
        <w:t>Štátny jazyk, slovenský jazyk (alebo český jazyk). Ponuky a ďalšie doklady a dokumenty sa predkladajú v štátnom jazyku. Ak je doklad alebo dokument vyhotovený v cudzom jazyku, predkladá sa spolu s jeho úradným prekladom do štátneho jazyka; to neplatí pre ponuky, doklady a dokumenty vyhotovené v českom jazyku.</w:t>
      </w:r>
    </w:p>
    <w:p w14:paraId="6BA78759" w14:textId="77777777" w:rsidR="00DE7876" w:rsidRPr="00B63144" w:rsidRDefault="00DE7876" w:rsidP="00DE7876">
      <w:pPr>
        <w:autoSpaceDE w:val="0"/>
        <w:autoSpaceDN w:val="0"/>
        <w:spacing w:after="0" w:line="240" w:lineRule="auto"/>
        <w:rPr>
          <w:rFonts w:ascii="Times New Roman" w:hAnsi="Times New Roman"/>
          <w:color w:val="000000"/>
          <w:sz w:val="24"/>
          <w:szCs w:val="24"/>
        </w:rPr>
      </w:pPr>
    </w:p>
    <w:p w14:paraId="14166FCC" w14:textId="05A17C6D" w:rsidR="005F4CBB" w:rsidRPr="006E6AFE"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21</w:t>
      </w:r>
      <w:r w:rsidR="00DE7876" w:rsidRPr="00B63144">
        <w:rPr>
          <w:rFonts w:ascii="Times New Roman" w:hAnsi="Times New Roman"/>
          <w:b/>
          <w:bCs/>
          <w:color w:val="000000"/>
          <w:sz w:val="24"/>
          <w:szCs w:val="24"/>
        </w:rPr>
        <w:t xml:space="preserve">. Zákazka sa týka projektu / programu financovaného z fondov EÚ: </w:t>
      </w:r>
      <w:r w:rsidR="006E6AFE">
        <w:rPr>
          <w:rFonts w:ascii="Times New Roman" w:hAnsi="Times New Roman"/>
          <w:color w:val="000000"/>
          <w:sz w:val="24"/>
          <w:szCs w:val="24"/>
        </w:rPr>
        <w:t>Áno</w:t>
      </w:r>
      <w:r w:rsidR="00651DC7">
        <w:rPr>
          <w:rFonts w:ascii="Times New Roman" w:hAnsi="Times New Roman"/>
          <w:color w:val="000000"/>
          <w:sz w:val="24"/>
          <w:szCs w:val="24"/>
        </w:rPr>
        <w:t xml:space="preserve">. </w:t>
      </w:r>
    </w:p>
    <w:p w14:paraId="62AEA107" w14:textId="73C38EED" w:rsidR="00DE7876" w:rsidRDefault="00DE7876" w:rsidP="00DE7876">
      <w:pPr>
        <w:autoSpaceDE w:val="0"/>
        <w:autoSpaceDN w:val="0"/>
        <w:spacing w:after="0" w:line="240" w:lineRule="auto"/>
        <w:ind w:left="559"/>
        <w:rPr>
          <w:rFonts w:ascii="Times New Roman" w:hAnsi="Times New Roman"/>
          <w:color w:val="1F497D"/>
          <w:sz w:val="24"/>
          <w:szCs w:val="24"/>
        </w:rPr>
      </w:pPr>
    </w:p>
    <w:p w14:paraId="304F0386" w14:textId="77777777" w:rsidR="00567673" w:rsidRPr="00B63144" w:rsidRDefault="00567673" w:rsidP="00DE7876">
      <w:pPr>
        <w:autoSpaceDE w:val="0"/>
        <w:autoSpaceDN w:val="0"/>
        <w:spacing w:after="0" w:line="240" w:lineRule="auto"/>
        <w:ind w:left="559"/>
        <w:rPr>
          <w:rFonts w:ascii="Times New Roman" w:hAnsi="Times New Roman"/>
          <w:color w:val="1F497D"/>
          <w:sz w:val="24"/>
          <w:szCs w:val="24"/>
        </w:rPr>
      </w:pPr>
    </w:p>
    <w:p w14:paraId="37FDA2D9" w14:textId="47F3A6E7" w:rsidR="005F4CBB" w:rsidRDefault="008873EF"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22</w:t>
      </w:r>
      <w:r w:rsidR="00DE7876" w:rsidRPr="00B63144">
        <w:rPr>
          <w:rFonts w:ascii="Times New Roman" w:hAnsi="Times New Roman"/>
          <w:b/>
          <w:bCs/>
          <w:color w:val="000000"/>
          <w:sz w:val="24"/>
          <w:szCs w:val="24"/>
        </w:rPr>
        <w:t xml:space="preserve">. </w:t>
      </w:r>
      <w:r w:rsidR="005F4CBB">
        <w:rPr>
          <w:rFonts w:ascii="Times New Roman" w:hAnsi="Times New Roman"/>
          <w:b/>
          <w:bCs/>
          <w:color w:val="000000"/>
          <w:sz w:val="24"/>
          <w:szCs w:val="24"/>
        </w:rPr>
        <w:t>Doplňujúce informácie:</w:t>
      </w:r>
    </w:p>
    <w:p w14:paraId="5513CA2A" w14:textId="13C89292" w:rsidR="005F4CBB" w:rsidRDefault="005F4CBB" w:rsidP="005F4CBB">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5F4CBB">
        <w:rPr>
          <w:rFonts w:ascii="Times New Roman" w:hAnsi="Times New Roman"/>
          <w:color w:val="000000"/>
          <w:sz w:val="24"/>
          <w:szCs w:val="24"/>
        </w:rPr>
        <w:t xml:space="preserve">Pre potreby elektronickej komunikácie je každý záujemca/uchádzač povinný zaregistrovať sa do systému </w:t>
      </w:r>
      <w:r w:rsidR="000F448F">
        <w:rPr>
          <w:rFonts w:ascii="Times New Roman" w:hAnsi="Times New Roman"/>
          <w:color w:val="000000"/>
          <w:sz w:val="24"/>
          <w:szCs w:val="24"/>
        </w:rPr>
        <w:t>JOSEPHINE</w:t>
      </w:r>
      <w:r w:rsidRPr="005F4CBB">
        <w:rPr>
          <w:rFonts w:ascii="Times New Roman" w:hAnsi="Times New Roman"/>
          <w:color w:val="000000"/>
          <w:sz w:val="24"/>
          <w:szCs w:val="24"/>
        </w:rPr>
        <w:t xml:space="preserve"> na</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URL: </w:t>
      </w:r>
      <w:r w:rsidR="000F448F" w:rsidRPr="003266E3">
        <w:rPr>
          <w:rFonts w:ascii="Times New Roman" w:hAnsi="Times New Roman"/>
          <w:color w:val="000000"/>
          <w:sz w:val="24"/>
          <w:szCs w:val="24"/>
        </w:rPr>
        <w:t>https://josephine.proebiz.com/</w:t>
      </w:r>
      <w:r w:rsidRPr="005F4CBB">
        <w:rPr>
          <w:rFonts w:ascii="Times New Roman" w:hAnsi="Times New Roman"/>
          <w:color w:val="000000"/>
          <w:sz w:val="24"/>
          <w:szCs w:val="24"/>
        </w:rPr>
        <w:t>.</w:t>
      </w:r>
      <w:r>
        <w:rPr>
          <w:rFonts w:ascii="Times New Roman" w:hAnsi="Times New Roman"/>
          <w:color w:val="000000"/>
          <w:sz w:val="24"/>
          <w:szCs w:val="24"/>
        </w:rPr>
        <w:t xml:space="preserve"> </w:t>
      </w:r>
      <w:r w:rsidRPr="005F4CBB">
        <w:rPr>
          <w:rFonts w:ascii="Times New Roman" w:hAnsi="Times New Roman"/>
          <w:color w:val="000000"/>
          <w:sz w:val="24"/>
          <w:szCs w:val="24"/>
        </w:rPr>
        <w:t>Uchádzač je oprávnený predložiť ponuku až po zaregistrovaní a prihlásení sa do</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systému </w:t>
      </w:r>
      <w:r w:rsidR="000F448F">
        <w:rPr>
          <w:rFonts w:ascii="Times New Roman" w:hAnsi="Times New Roman"/>
          <w:color w:val="000000"/>
          <w:sz w:val="24"/>
          <w:szCs w:val="24"/>
        </w:rPr>
        <w:t>JOSEPHINE</w:t>
      </w:r>
      <w:r w:rsidRPr="005F4CBB">
        <w:rPr>
          <w:rFonts w:ascii="Times New Roman" w:hAnsi="Times New Roman"/>
          <w:color w:val="000000"/>
          <w:sz w:val="24"/>
          <w:szCs w:val="24"/>
        </w:rPr>
        <w:t xml:space="preserve">. Registrácia do systému </w:t>
      </w:r>
      <w:r w:rsidR="000F448F">
        <w:rPr>
          <w:rFonts w:ascii="Times New Roman" w:hAnsi="Times New Roman"/>
          <w:color w:val="000000"/>
          <w:sz w:val="24"/>
          <w:szCs w:val="24"/>
        </w:rPr>
        <w:t>JOSEPHINE</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je bezplatná.</w:t>
      </w:r>
      <w:r>
        <w:rPr>
          <w:rFonts w:ascii="Times New Roman" w:hAnsi="Times New Roman"/>
          <w:color w:val="000000"/>
          <w:sz w:val="24"/>
          <w:szCs w:val="24"/>
        </w:rPr>
        <w:t xml:space="preserve"> </w:t>
      </w:r>
      <w:r w:rsidRPr="005F4CBB">
        <w:rPr>
          <w:rFonts w:ascii="Times New Roman" w:hAnsi="Times New Roman"/>
          <w:color w:val="000000"/>
          <w:sz w:val="24"/>
          <w:szCs w:val="24"/>
        </w:rPr>
        <w:t xml:space="preserve">Podmienky a pravidlá používania systému </w:t>
      </w:r>
      <w:r w:rsidR="000F448F">
        <w:rPr>
          <w:rFonts w:ascii="Times New Roman" w:hAnsi="Times New Roman"/>
          <w:color w:val="000000"/>
          <w:sz w:val="24"/>
          <w:szCs w:val="24"/>
        </w:rPr>
        <w:t>JOSEPHINE</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 xml:space="preserve">sú uvedené na: </w:t>
      </w:r>
      <w:r w:rsidR="000F448F" w:rsidRPr="003266E3">
        <w:rPr>
          <w:rFonts w:ascii="Times New Roman" w:hAnsi="Times New Roman"/>
          <w:color w:val="000000"/>
          <w:sz w:val="24"/>
          <w:szCs w:val="24"/>
        </w:rPr>
        <w:t>https://josephine.proebiz.com</w:t>
      </w:r>
      <w:r w:rsidR="000F448F" w:rsidRPr="005F4CBB">
        <w:rPr>
          <w:rFonts w:ascii="Times New Roman" w:hAnsi="Times New Roman"/>
          <w:color w:val="000000"/>
          <w:sz w:val="24"/>
          <w:szCs w:val="24"/>
        </w:rPr>
        <w:t xml:space="preserve"> </w:t>
      </w:r>
      <w:r w:rsidRPr="005F4CBB">
        <w:rPr>
          <w:rFonts w:ascii="Times New Roman" w:hAnsi="Times New Roman"/>
          <w:color w:val="000000"/>
          <w:sz w:val="24"/>
          <w:szCs w:val="24"/>
        </w:rPr>
        <w:t xml:space="preserve">v časti </w:t>
      </w:r>
      <w:r w:rsidR="005330F5" w:rsidRPr="005330F5">
        <w:rPr>
          <w:rFonts w:ascii="Times New Roman" w:hAnsi="Times New Roman"/>
          <w:color w:val="000000"/>
          <w:sz w:val="24"/>
          <w:szCs w:val="24"/>
        </w:rPr>
        <w:t>KNIŽNICA MANUÁLOV A ODKAZOV</w:t>
      </w:r>
      <w:r w:rsidRPr="005F4CBB">
        <w:rPr>
          <w:rFonts w:ascii="Times New Roman" w:hAnsi="Times New Roman"/>
          <w:color w:val="000000"/>
          <w:sz w:val="24"/>
          <w:szCs w:val="24"/>
        </w:rPr>
        <w:t>.</w:t>
      </w:r>
    </w:p>
    <w:p w14:paraId="57332D70" w14:textId="77777777" w:rsidR="00567673" w:rsidRPr="005F4CBB" w:rsidRDefault="00567673" w:rsidP="005F4CBB">
      <w:pPr>
        <w:autoSpaceDE w:val="0"/>
        <w:autoSpaceDN w:val="0"/>
        <w:spacing w:after="0" w:line="240" w:lineRule="auto"/>
        <w:jc w:val="both"/>
        <w:rPr>
          <w:rFonts w:ascii="Times New Roman" w:hAnsi="Times New Roman"/>
          <w:color w:val="000000"/>
          <w:sz w:val="24"/>
          <w:szCs w:val="24"/>
        </w:rPr>
      </w:pPr>
    </w:p>
    <w:p w14:paraId="6956B918" w14:textId="18214913" w:rsidR="005F4CBB" w:rsidRDefault="005F4CBB" w:rsidP="005F4CBB">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330F5">
        <w:rPr>
          <w:rFonts w:ascii="Times New Roman" w:hAnsi="Times New Roman"/>
          <w:color w:val="000000"/>
          <w:sz w:val="24"/>
          <w:szCs w:val="24"/>
        </w:rPr>
        <w:t>O</w:t>
      </w:r>
      <w:r w:rsidRPr="005F4CBB">
        <w:rPr>
          <w:rFonts w:ascii="Times New Roman" w:hAnsi="Times New Roman"/>
          <w:color w:val="000000"/>
          <w:sz w:val="24"/>
          <w:szCs w:val="24"/>
        </w:rPr>
        <w:t>bstarávateľ upozorňuje uchádzačov, že zmluva musí byť uzavretá v súlade s § 11 Z</w:t>
      </w:r>
      <w:r>
        <w:rPr>
          <w:rFonts w:ascii="Times New Roman" w:hAnsi="Times New Roman"/>
          <w:color w:val="000000"/>
          <w:sz w:val="24"/>
          <w:szCs w:val="24"/>
        </w:rPr>
        <w:t xml:space="preserve">ákona </w:t>
      </w:r>
      <w:r w:rsidRPr="005F4CBB">
        <w:rPr>
          <w:rFonts w:ascii="Times New Roman" w:hAnsi="Times New Roman"/>
          <w:color w:val="000000"/>
          <w:sz w:val="24"/>
          <w:szCs w:val="24"/>
        </w:rPr>
        <w:t>o</w:t>
      </w:r>
      <w:r>
        <w:rPr>
          <w:rFonts w:ascii="Times New Roman" w:hAnsi="Times New Roman"/>
          <w:color w:val="000000"/>
          <w:sz w:val="24"/>
          <w:szCs w:val="24"/>
        </w:rPr>
        <w:t xml:space="preserve"> </w:t>
      </w:r>
      <w:r w:rsidRPr="005F4CBB">
        <w:rPr>
          <w:rFonts w:ascii="Times New Roman" w:hAnsi="Times New Roman"/>
          <w:color w:val="000000"/>
          <w:sz w:val="24"/>
          <w:szCs w:val="24"/>
        </w:rPr>
        <w:t>VO - povinnosť zápisu</w:t>
      </w:r>
      <w:r w:rsidR="006E6AFE">
        <w:rPr>
          <w:rFonts w:ascii="Times New Roman" w:hAnsi="Times New Roman"/>
          <w:color w:val="000000"/>
          <w:sz w:val="24"/>
          <w:szCs w:val="24"/>
        </w:rPr>
        <w:t xml:space="preserve"> </w:t>
      </w:r>
      <w:r w:rsidRPr="005F4CBB">
        <w:rPr>
          <w:rFonts w:ascii="Times New Roman" w:hAnsi="Times New Roman"/>
          <w:color w:val="000000"/>
          <w:sz w:val="24"/>
          <w:szCs w:val="24"/>
        </w:rPr>
        <w:t>do Registra partnerov verejného sektora.</w:t>
      </w:r>
    </w:p>
    <w:p w14:paraId="30EA5297" w14:textId="77777777" w:rsidR="00567673" w:rsidRPr="005F4CBB" w:rsidRDefault="00567673" w:rsidP="005F4CBB">
      <w:pPr>
        <w:autoSpaceDE w:val="0"/>
        <w:autoSpaceDN w:val="0"/>
        <w:spacing w:after="0" w:line="240" w:lineRule="auto"/>
        <w:jc w:val="both"/>
        <w:rPr>
          <w:rFonts w:ascii="Times New Roman" w:hAnsi="Times New Roman"/>
          <w:color w:val="000000"/>
          <w:sz w:val="24"/>
          <w:szCs w:val="24"/>
        </w:rPr>
      </w:pPr>
    </w:p>
    <w:p w14:paraId="4BDB0A14" w14:textId="77777777" w:rsidR="005F4CBB" w:rsidRPr="005F4CBB" w:rsidRDefault="005F4CBB" w:rsidP="005F4CBB">
      <w:pPr>
        <w:autoSpaceDE w:val="0"/>
        <w:autoSpaceDN w:val="0"/>
        <w:spacing w:after="0" w:line="240" w:lineRule="auto"/>
        <w:jc w:val="both"/>
        <w:rPr>
          <w:rFonts w:ascii="Times New Roman" w:hAnsi="Times New Roman"/>
          <w:color w:val="000000"/>
          <w:sz w:val="24"/>
          <w:szCs w:val="24"/>
        </w:rPr>
      </w:pPr>
    </w:p>
    <w:p w14:paraId="60646AB9" w14:textId="32B224C5" w:rsidR="00DE7876" w:rsidRPr="00B63144" w:rsidRDefault="005F4CBB" w:rsidP="00DE7876">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23. </w:t>
      </w:r>
      <w:r w:rsidR="00DE7876" w:rsidRPr="00B63144">
        <w:rPr>
          <w:rFonts w:ascii="Times New Roman" w:hAnsi="Times New Roman"/>
          <w:b/>
          <w:bCs/>
          <w:color w:val="000000"/>
          <w:sz w:val="24"/>
          <w:szCs w:val="24"/>
        </w:rPr>
        <w:t>Dátum zaslania výzvy na predkladanie ponúk:</w:t>
      </w:r>
      <w:r w:rsidR="00651DC7">
        <w:rPr>
          <w:rFonts w:ascii="Times New Roman" w:hAnsi="Times New Roman"/>
          <w:b/>
          <w:bCs/>
          <w:color w:val="000000"/>
          <w:sz w:val="24"/>
          <w:szCs w:val="24"/>
        </w:rPr>
        <w:t xml:space="preserve">  </w:t>
      </w:r>
      <w:r w:rsidR="005330F5">
        <w:rPr>
          <w:rFonts w:ascii="Times New Roman" w:hAnsi="Times New Roman"/>
          <w:b/>
          <w:bCs/>
          <w:sz w:val="24"/>
          <w:szCs w:val="24"/>
        </w:rPr>
        <w:t>22</w:t>
      </w:r>
      <w:r w:rsidR="00651DC7" w:rsidRPr="00467636">
        <w:rPr>
          <w:rFonts w:ascii="Times New Roman" w:hAnsi="Times New Roman"/>
          <w:b/>
          <w:bCs/>
          <w:sz w:val="24"/>
          <w:szCs w:val="24"/>
        </w:rPr>
        <w:t>.</w:t>
      </w:r>
      <w:r w:rsidR="005330F5">
        <w:rPr>
          <w:rFonts w:ascii="Times New Roman" w:hAnsi="Times New Roman"/>
          <w:b/>
          <w:bCs/>
          <w:sz w:val="24"/>
          <w:szCs w:val="24"/>
        </w:rPr>
        <w:t>07</w:t>
      </w:r>
      <w:r w:rsidR="00651DC7" w:rsidRPr="00467636">
        <w:rPr>
          <w:rFonts w:ascii="Times New Roman" w:hAnsi="Times New Roman"/>
          <w:b/>
          <w:bCs/>
          <w:sz w:val="24"/>
          <w:szCs w:val="24"/>
        </w:rPr>
        <w:t>.202</w:t>
      </w:r>
      <w:r w:rsidR="00CE7F4E">
        <w:rPr>
          <w:rFonts w:ascii="Times New Roman" w:hAnsi="Times New Roman"/>
          <w:b/>
          <w:bCs/>
          <w:sz w:val="24"/>
          <w:szCs w:val="24"/>
        </w:rPr>
        <w:t>2</w:t>
      </w:r>
      <w:r w:rsidR="00651DC7" w:rsidRPr="00467636">
        <w:rPr>
          <w:rFonts w:ascii="Times New Roman" w:hAnsi="Times New Roman"/>
          <w:b/>
          <w:bCs/>
          <w:sz w:val="24"/>
          <w:szCs w:val="24"/>
        </w:rPr>
        <w:t xml:space="preserve">  </w:t>
      </w:r>
    </w:p>
    <w:p w14:paraId="69513F79" w14:textId="727D4968" w:rsidR="00651DC7" w:rsidRPr="00651DC7" w:rsidRDefault="00651DC7" w:rsidP="005330F5">
      <w:pPr>
        <w:tabs>
          <w:tab w:val="left" w:pos="4962"/>
        </w:tabs>
        <w:spacing w:line="360" w:lineRule="auto"/>
        <w:rPr>
          <w:rFonts w:ascii="Times New Roman" w:hAnsi="Times New Roman"/>
          <w:sz w:val="24"/>
          <w:szCs w:val="24"/>
        </w:rPr>
      </w:pPr>
    </w:p>
    <w:p w14:paraId="3D213C97" w14:textId="4B761357" w:rsidR="00651DC7" w:rsidRPr="00651DC7" w:rsidRDefault="00651DC7" w:rsidP="00651DC7">
      <w:pPr>
        <w:tabs>
          <w:tab w:val="left" w:pos="4962"/>
        </w:tabs>
        <w:spacing w:after="160" w:line="360" w:lineRule="auto"/>
        <w:rPr>
          <w:rFonts w:ascii="Times New Roman" w:hAnsi="Times New Roman"/>
          <w:sz w:val="24"/>
          <w:szCs w:val="24"/>
        </w:rPr>
      </w:pPr>
      <w:r w:rsidRPr="00651DC7">
        <w:rPr>
          <w:rFonts w:ascii="Times New Roman" w:hAnsi="Times New Roman"/>
          <w:b/>
          <w:sz w:val="24"/>
          <w:szCs w:val="24"/>
        </w:rPr>
        <w:t xml:space="preserve">           Osoba zodpovedná za obstarávateľa:</w:t>
      </w:r>
    </w:p>
    <w:p w14:paraId="3F1E47E5" w14:textId="2CDAB5DE" w:rsidR="00651DC7" w:rsidRDefault="00651DC7" w:rsidP="00651DC7">
      <w:pPr>
        <w:tabs>
          <w:tab w:val="left" w:pos="4962"/>
        </w:tabs>
        <w:spacing w:line="360" w:lineRule="auto"/>
        <w:jc w:val="right"/>
        <w:rPr>
          <w:rFonts w:ascii="Times New Roman" w:hAnsi="Times New Roman"/>
          <w:sz w:val="24"/>
          <w:szCs w:val="24"/>
        </w:rPr>
      </w:pPr>
    </w:p>
    <w:p w14:paraId="07B8EA45" w14:textId="0D828042" w:rsidR="00651DC7" w:rsidRDefault="00651DC7" w:rsidP="00651DC7">
      <w:pPr>
        <w:tabs>
          <w:tab w:val="left" w:pos="4962"/>
        </w:tabs>
        <w:spacing w:line="360" w:lineRule="auto"/>
        <w:jc w:val="right"/>
        <w:rPr>
          <w:rFonts w:ascii="Times New Roman" w:hAnsi="Times New Roman"/>
          <w:sz w:val="24"/>
          <w:szCs w:val="24"/>
        </w:rPr>
      </w:pPr>
    </w:p>
    <w:p w14:paraId="627F113B" w14:textId="77777777" w:rsidR="00567673" w:rsidRPr="00651DC7" w:rsidRDefault="00567673" w:rsidP="00651DC7">
      <w:pPr>
        <w:tabs>
          <w:tab w:val="left" w:pos="4962"/>
        </w:tabs>
        <w:spacing w:line="360" w:lineRule="auto"/>
        <w:jc w:val="right"/>
        <w:rPr>
          <w:rFonts w:ascii="Times New Roman" w:hAnsi="Times New Roman"/>
          <w:sz w:val="24"/>
          <w:szCs w:val="24"/>
        </w:rPr>
      </w:pPr>
    </w:p>
    <w:p w14:paraId="5C0016E2" w14:textId="77777777" w:rsidR="00651DC7" w:rsidRPr="00651DC7" w:rsidRDefault="00651DC7" w:rsidP="00651DC7">
      <w:pPr>
        <w:tabs>
          <w:tab w:val="left" w:pos="4962"/>
        </w:tabs>
        <w:spacing w:line="360" w:lineRule="auto"/>
        <w:jc w:val="right"/>
        <w:rPr>
          <w:rFonts w:ascii="Times New Roman" w:hAnsi="Times New Roman"/>
          <w:sz w:val="24"/>
          <w:szCs w:val="24"/>
        </w:rPr>
      </w:pPr>
      <w:r w:rsidRPr="00651DC7">
        <w:rPr>
          <w:rFonts w:ascii="Times New Roman" w:hAnsi="Times New Roman"/>
          <w:sz w:val="24"/>
          <w:szCs w:val="24"/>
        </w:rPr>
        <w:t>.................................................................</w:t>
      </w:r>
    </w:p>
    <w:p w14:paraId="0F769F15" w14:textId="13561E03" w:rsidR="00651DC7" w:rsidRDefault="005330F5" w:rsidP="005330F5">
      <w:pPr>
        <w:spacing w:after="0" w:line="240" w:lineRule="auto"/>
        <w:ind w:left="5664" w:firstLine="708"/>
        <w:rPr>
          <w:rFonts w:ascii="Times New Roman" w:hAnsi="Times New Roman"/>
          <w:color w:val="000000"/>
          <w:sz w:val="24"/>
          <w:szCs w:val="24"/>
        </w:rPr>
      </w:pPr>
      <w:proofErr w:type="spellStart"/>
      <w:r w:rsidRPr="00F75CCE">
        <w:rPr>
          <w:rFonts w:ascii="Times New Roman" w:hAnsi="Times New Roman"/>
          <w:color w:val="000000"/>
          <w:sz w:val="24"/>
          <w:szCs w:val="24"/>
        </w:rPr>
        <w:t>Aise</w:t>
      </w:r>
      <w:proofErr w:type="spellEnd"/>
      <w:r w:rsidRPr="00F75CCE">
        <w:rPr>
          <w:rFonts w:ascii="Times New Roman" w:hAnsi="Times New Roman"/>
          <w:color w:val="000000"/>
          <w:sz w:val="24"/>
          <w:szCs w:val="24"/>
        </w:rPr>
        <w:t xml:space="preserve"> </w:t>
      </w:r>
      <w:proofErr w:type="spellStart"/>
      <w:r w:rsidRPr="00F75CCE">
        <w:rPr>
          <w:rFonts w:ascii="Times New Roman" w:hAnsi="Times New Roman"/>
          <w:color w:val="000000"/>
          <w:sz w:val="24"/>
          <w:szCs w:val="24"/>
        </w:rPr>
        <w:t>Bouma</w:t>
      </w:r>
      <w:proofErr w:type="spellEnd"/>
      <w:r w:rsidRPr="00F75CCE">
        <w:rPr>
          <w:rFonts w:ascii="Times New Roman" w:hAnsi="Times New Roman"/>
          <w:color w:val="000000"/>
          <w:sz w:val="24"/>
          <w:szCs w:val="24"/>
        </w:rPr>
        <w:t xml:space="preserve"> </w:t>
      </w:r>
      <w:r>
        <w:rPr>
          <w:rFonts w:ascii="Times New Roman" w:hAnsi="Times New Roman"/>
          <w:color w:val="000000"/>
          <w:sz w:val="24"/>
          <w:szCs w:val="24"/>
        </w:rPr>
        <w:t>–</w:t>
      </w:r>
      <w:r w:rsidRPr="00F75CCE">
        <w:rPr>
          <w:rFonts w:ascii="Times New Roman" w:hAnsi="Times New Roman"/>
          <w:color w:val="000000"/>
          <w:sz w:val="24"/>
          <w:szCs w:val="24"/>
        </w:rPr>
        <w:t xml:space="preserve"> konateľ</w:t>
      </w:r>
    </w:p>
    <w:p w14:paraId="1D523B00" w14:textId="69CA0213" w:rsidR="005330F5" w:rsidRDefault="005330F5" w:rsidP="005330F5">
      <w:pPr>
        <w:spacing w:after="0" w:line="240" w:lineRule="auto"/>
        <w:ind w:left="5664" w:firstLine="708"/>
        <w:rPr>
          <w:rFonts w:ascii="Times New Roman" w:hAnsi="Times New Roman"/>
          <w:color w:val="000000"/>
          <w:sz w:val="24"/>
          <w:szCs w:val="24"/>
        </w:rPr>
      </w:pPr>
    </w:p>
    <w:p w14:paraId="05BE7A75" w14:textId="77777777" w:rsidR="005330F5" w:rsidRDefault="005330F5" w:rsidP="005330F5">
      <w:pPr>
        <w:spacing w:after="0" w:line="240" w:lineRule="auto"/>
        <w:ind w:left="5664" w:firstLine="708"/>
        <w:rPr>
          <w:rFonts w:ascii="Times New Roman" w:eastAsia="Times New Roman" w:hAnsi="Times New Roman"/>
          <w:b/>
          <w:sz w:val="24"/>
          <w:szCs w:val="24"/>
          <w:u w:val="single"/>
        </w:rPr>
      </w:pPr>
    </w:p>
    <w:p w14:paraId="22DF89BB" w14:textId="776C8F07" w:rsidR="00D000EF" w:rsidRPr="00376976" w:rsidRDefault="00D000EF" w:rsidP="00376976">
      <w:pPr>
        <w:pStyle w:val="BodyText1"/>
        <w:spacing w:line="288" w:lineRule="auto"/>
        <w:jc w:val="both"/>
        <w:rPr>
          <w:rFonts w:ascii="Times New Roman" w:hAnsi="Times New Roman"/>
          <w:sz w:val="22"/>
          <w:szCs w:val="22"/>
        </w:rPr>
      </w:pPr>
    </w:p>
    <w:sectPr w:rsidR="00D000EF" w:rsidRPr="00376976" w:rsidSect="001C699C">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87"/>
    <w:multiLevelType w:val="hybridMultilevel"/>
    <w:tmpl w:val="E94CC61A"/>
    <w:lvl w:ilvl="0" w:tplc="D04EF3BE">
      <w:numFmt w:val="bullet"/>
      <w:lvlText w:val="-"/>
      <w:lvlJc w:val="left"/>
      <w:pPr>
        <w:ind w:left="2880" w:hanging="360"/>
      </w:pPr>
      <w:rPr>
        <w:rFonts w:ascii="Verdana" w:eastAsia="Times New Roman" w:hAnsi="Verdana" w:cs="Times New Roman"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15:restartNumberingAfterBreak="0">
    <w:nsid w:val="18F51A43"/>
    <w:multiLevelType w:val="hybridMultilevel"/>
    <w:tmpl w:val="721E70F8"/>
    <w:lvl w:ilvl="0" w:tplc="92F2D85C">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41CF748A"/>
    <w:multiLevelType w:val="hybridMultilevel"/>
    <w:tmpl w:val="4A46DE1C"/>
    <w:lvl w:ilvl="0" w:tplc="C0C0288E">
      <w:start w:val="10"/>
      <w:numFmt w:val="bullet"/>
      <w:lvlText w:val="-"/>
      <w:lvlJc w:val="left"/>
      <w:pPr>
        <w:ind w:left="720" w:hanging="360"/>
      </w:pPr>
      <w:rPr>
        <w:rFonts w:ascii="Calibri" w:eastAsia="Calibr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9F1D89"/>
    <w:multiLevelType w:val="hybridMultilevel"/>
    <w:tmpl w:val="CEFE820E"/>
    <w:lvl w:ilvl="0" w:tplc="46F829BE">
      <w:start w:val="1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154577"/>
    <w:multiLevelType w:val="hybridMultilevel"/>
    <w:tmpl w:val="94FE62A8"/>
    <w:lvl w:ilvl="0" w:tplc="83748204">
      <w:start w:val="1"/>
      <w:numFmt w:val="lowerLetter"/>
      <w:lvlText w:val="%1)"/>
      <w:lvlJc w:val="left"/>
      <w:pPr>
        <w:ind w:left="1495" w:hanging="360"/>
      </w:pPr>
      <w:rPr>
        <w:rFonts w:hint="default"/>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 w15:restartNumberingAfterBreak="0">
    <w:nsid w:val="6AB324B5"/>
    <w:multiLevelType w:val="multilevel"/>
    <w:tmpl w:val="2326E58A"/>
    <w:lvl w:ilvl="0">
      <w:start w:val="1"/>
      <w:numFmt w:val="decimal"/>
      <w:pStyle w:val="Nadpis1"/>
      <w:lvlText w:val="%1."/>
      <w:lvlJc w:val="left"/>
      <w:pPr>
        <w:ind w:left="574"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3130" w:hanging="720"/>
      </w:pPr>
      <w:rPr>
        <w:rFonts w:ascii="Times New Roman" w:hAnsi="Times New Roman" w:cs="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006" w:hanging="864"/>
      </w:pPr>
      <w:rPr>
        <w:rFonts w:hint="default"/>
      </w:rPr>
    </w:lvl>
    <w:lvl w:ilvl="4">
      <w:start w:val="1"/>
      <w:numFmt w:val="decimal"/>
      <w:pStyle w:val="Nadpis5"/>
      <w:lvlText w:val="%1.%2.%3.%4.%5"/>
      <w:lvlJc w:val="left"/>
      <w:pPr>
        <w:ind w:left="1008" w:hanging="1008"/>
      </w:pPr>
      <w:rPr>
        <w:rFonts w:cs="Times New Roman"/>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D4F60"/>
    <w:multiLevelType w:val="hybridMultilevel"/>
    <w:tmpl w:val="E4621F1C"/>
    <w:lvl w:ilvl="0" w:tplc="FAD8B76A">
      <w:start w:val="1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47758144">
    <w:abstractNumId w:val="5"/>
  </w:num>
  <w:num w:numId="2" w16cid:durableId="316805072">
    <w:abstractNumId w:val="6"/>
  </w:num>
  <w:num w:numId="3" w16cid:durableId="960381017">
    <w:abstractNumId w:val="4"/>
  </w:num>
  <w:num w:numId="4" w16cid:durableId="2117558280">
    <w:abstractNumId w:val="1"/>
  </w:num>
  <w:num w:numId="5" w16cid:durableId="469174506">
    <w:abstractNumId w:val="0"/>
  </w:num>
  <w:num w:numId="6" w16cid:durableId="1865555494">
    <w:abstractNumId w:val="2"/>
  </w:num>
  <w:num w:numId="7" w16cid:durableId="1544294190">
    <w:abstractNumId w:val="7"/>
  </w:num>
  <w:num w:numId="8" w16cid:durableId="280304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76"/>
    <w:rsid w:val="0002054C"/>
    <w:rsid w:val="000F448F"/>
    <w:rsid w:val="00131160"/>
    <w:rsid w:val="00144E0D"/>
    <w:rsid w:val="00164D6E"/>
    <w:rsid w:val="001B630B"/>
    <w:rsid w:val="001B77B3"/>
    <w:rsid w:val="001C699C"/>
    <w:rsid w:val="001C6D12"/>
    <w:rsid w:val="001D05A0"/>
    <w:rsid w:val="00223D57"/>
    <w:rsid w:val="00223F1A"/>
    <w:rsid w:val="0026180B"/>
    <w:rsid w:val="00290B57"/>
    <w:rsid w:val="00301C38"/>
    <w:rsid w:val="003266E3"/>
    <w:rsid w:val="00376976"/>
    <w:rsid w:val="003941FD"/>
    <w:rsid w:val="00395986"/>
    <w:rsid w:val="003A729D"/>
    <w:rsid w:val="003E0F45"/>
    <w:rsid w:val="003F0A7A"/>
    <w:rsid w:val="00420F43"/>
    <w:rsid w:val="00446EBF"/>
    <w:rsid w:val="0046234E"/>
    <w:rsid w:val="00467636"/>
    <w:rsid w:val="004868C6"/>
    <w:rsid w:val="005258B4"/>
    <w:rsid w:val="005330F5"/>
    <w:rsid w:val="00555209"/>
    <w:rsid w:val="00560E24"/>
    <w:rsid w:val="00567673"/>
    <w:rsid w:val="005E6B61"/>
    <w:rsid w:val="005F4CBB"/>
    <w:rsid w:val="00651DC7"/>
    <w:rsid w:val="006B00D2"/>
    <w:rsid w:val="006E6AFE"/>
    <w:rsid w:val="007F7968"/>
    <w:rsid w:val="0080763F"/>
    <w:rsid w:val="00812CE1"/>
    <w:rsid w:val="00870AFC"/>
    <w:rsid w:val="008873EF"/>
    <w:rsid w:val="00894BC5"/>
    <w:rsid w:val="008D5D2A"/>
    <w:rsid w:val="009954ED"/>
    <w:rsid w:val="00A66A8A"/>
    <w:rsid w:val="00A70598"/>
    <w:rsid w:val="00AD7F43"/>
    <w:rsid w:val="00AE6EC7"/>
    <w:rsid w:val="00B470B4"/>
    <w:rsid w:val="00B96132"/>
    <w:rsid w:val="00BD217E"/>
    <w:rsid w:val="00C14684"/>
    <w:rsid w:val="00C23FC8"/>
    <w:rsid w:val="00C472ED"/>
    <w:rsid w:val="00C53083"/>
    <w:rsid w:val="00C66DBE"/>
    <w:rsid w:val="00C87EDD"/>
    <w:rsid w:val="00CA16FB"/>
    <w:rsid w:val="00CB6C33"/>
    <w:rsid w:val="00CD6FAA"/>
    <w:rsid w:val="00CE7F4E"/>
    <w:rsid w:val="00D000EF"/>
    <w:rsid w:val="00D502AF"/>
    <w:rsid w:val="00D80EE0"/>
    <w:rsid w:val="00DD29E9"/>
    <w:rsid w:val="00DE0DDE"/>
    <w:rsid w:val="00DE7876"/>
    <w:rsid w:val="00E0161F"/>
    <w:rsid w:val="00E16A1C"/>
    <w:rsid w:val="00E456B4"/>
    <w:rsid w:val="00EE2170"/>
    <w:rsid w:val="00F54132"/>
    <w:rsid w:val="00F75CCE"/>
    <w:rsid w:val="00FB3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6BBA"/>
  <w15:chartTrackingRefBased/>
  <w15:docId w15:val="{44CFFAF7-86EF-4BED-AD19-A4667B4F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87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E7876"/>
    <w:pPr>
      <w:keepNext/>
      <w:keepLines/>
      <w:numPr>
        <w:numId w:val="1"/>
      </w:numPr>
      <w:spacing w:before="480" w:after="0"/>
      <w:outlineLvl w:val="0"/>
    </w:pPr>
    <w:rPr>
      <w:rFonts w:eastAsia="Times New Roman"/>
      <w:b/>
      <w:bCs/>
      <w:color w:val="365F91"/>
      <w:sz w:val="28"/>
      <w:szCs w:val="28"/>
      <w:lang w:val="x-none" w:eastAsia="x-none"/>
    </w:rPr>
  </w:style>
  <w:style w:type="paragraph" w:styleId="Nadpis2">
    <w:name w:val="heading 2"/>
    <w:basedOn w:val="Normlny"/>
    <w:next w:val="Normlny"/>
    <w:link w:val="Nadpis2Char"/>
    <w:uiPriority w:val="9"/>
    <w:unhideWhenUsed/>
    <w:qFormat/>
    <w:rsid w:val="00DE7876"/>
    <w:pPr>
      <w:keepNext/>
      <w:keepLines/>
      <w:numPr>
        <w:ilvl w:val="1"/>
        <w:numId w:val="1"/>
      </w:numPr>
      <w:spacing w:before="240" w:after="120"/>
      <w:outlineLvl w:val="1"/>
    </w:pPr>
    <w:rPr>
      <w:rFonts w:eastAsia="Times New Roman"/>
      <w:b/>
      <w:bCs/>
      <w:color w:val="4F81BD"/>
      <w:sz w:val="26"/>
      <w:szCs w:val="26"/>
      <w:lang w:val="x-none" w:eastAsia="x-none"/>
    </w:rPr>
  </w:style>
  <w:style w:type="paragraph" w:styleId="Nadpis3">
    <w:name w:val="heading 3"/>
    <w:basedOn w:val="Normlny"/>
    <w:next w:val="Normlny"/>
    <w:link w:val="Nadpis3Char"/>
    <w:uiPriority w:val="9"/>
    <w:unhideWhenUsed/>
    <w:qFormat/>
    <w:rsid w:val="00DE7876"/>
    <w:pPr>
      <w:keepNext/>
      <w:keepLines/>
      <w:numPr>
        <w:ilvl w:val="2"/>
        <w:numId w:val="1"/>
      </w:numPr>
      <w:spacing w:before="240" w:after="120"/>
      <w:outlineLvl w:val="2"/>
    </w:pPr>
    <w:rPr>
      <w:rFonts w:eastAsia="Times New Roman"/>
      <w:b/>
      <w:bCs/>
      <w:color w:val="4F81BD"/>
      <w:sz w:val="20"/>
      <w:szCs w:val="20"/>
      <w:lang w:val="x-none" w:eastAsia="x-none"/>
    </w:rPr>
  </w:style>
  <w:style w:type="paragraph" w:styleId="Nadpis4">
    <w:name w:val="heading 4"/>
    <w:basedOn w:val="Normlny"/>
    <w:next w:val="Normlny"/>
    <w:link w:val="Nadpis4Char"/>
    <w:uiPriority w:val="9"/>
    <w:unhideWhenUsed/>
    <w:qFormat/>
    <w:rsid w:val="00DE7876"/>
    <w:pPr>
      <w:keepNext/>
      <w:keepLines/>
      <w:numPr>
        <w:ilvl w:val="3"/>
        <w:numId w:val="1"/>
      </w:numPr>
      <w:spacing w:before="240" w:after="120"/>
      <w:outlineLvl w:val="3"/>
    </w:pPr>
    <w:rPr>
      <w:rFonts w:eastAsia="Times New Roman"/>
      <w:b/>
      <w:bCs/>
      <w:i/>
      <w:iCs/>
      <w:color w:val="4F81BD"/>
      <w:sz w:val="20"/>
      <w:szCs w:val="20"/>
      <w:lang w:val="x-none" w:eastAsia="x-none"/>
    </w:rPr>
  </w:style>
  <w:style w:type="paragraph" w:styleId="Nadpis5">
    <w:name w:val="heading 5"/>
    <w:basedOn w:val="Normlny"/>
    <w:next w:val="Normlny"/>
    <w:link w:val="Nadpis5Char"/>
    <w:uiPriority w:val="9"/>
    <w:unhideWhenUsed/>
    <w:qFormat/>
    <w:rsid w:val="00DE7876"/>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y"/>
    <w:next w:val="Normlny"/>
    <w:link w:val="Nadpis6Char"/>
    <w:uiPriority w:val="9"/>
    <w:unhideWhenUsed/>
    <w:qFormat/>
    <w:rsid w:val="00DE7876"/>
    <w:pPr>
      <w:keepNext/>
      <w:keepLines/>
      <w:numPr>
        <w:ilvl w:val="5"/>
        <w:numId w:val="1"/>
      </w:numPr>
      <w:spacing w:before="40" w:after="0"/>
      <w:outlineLvl w:val="5"/>
    </w:pPr>
    <w:rPr>
      <w:rFonts w:ascii="Cambria" w:eastAsia="Times New Roman" w:hAnsi="Cambria"/>
      <w:color w:val="243F60"/>
      <w:sz w:val="20"/>
      <w:szCs w:val="20"/>
      <w:lang w:val="x-none" w:eastAsia="x-none"/>
    </w:rPr>
  </w:style>
  <w:style w:type="paragraph" w:styleId="Nadpis7">
    <w:name w:val="heading 7"/>
    <w:basedOn w:val="Normlny"/>
    <w:next w:val="Normlny"/>
    <w:link w:val="Nadpis7Char"/>
    <w:uiPriority w:val="9"/>
    <w:semiHidden/>
    <w:unhideWhenUsed/>
    <w:qFormat/>
    <w:rsid w:val="00DE7876"/>
    <w:pPr>
      <w:keepNext/>
      <w:keepLines/>
      <w:numPr>
        <w:ilvl w:val="6"/>
        <w:numId w:val="1"/>
      </w:numPr>
      <w:spacing w:before="40" w:after="0"/>
      <w:outlineLvl w:val="6"/>
    </w:pPr>
    <w:rPr>
      <w:rFonts w:ascii="Cambria" w:eastAsia="Times New Roman" w:hAnsi="Cambria"/>
      <w:i/>
      <w:iCs/>
      <w:color w:val="243F60"/>
      <w:sz w:val="20"/>
      <w:szCs w:val="20"/>
      <w:lang w:val="x-none" w:eastAsia="x-none"/>
    </w:rPr>
  </w:style>
  <w:style w:type="paragraph" w:styleId="Nadpis8">
    <w:name w:val="heading 8"/>
    <w:basedOn w:val="Normlny"/>
    <w:next w:val="Normlny"/>
    <w:link w:val="Nadpis8Char"/>
    <w:uiPriority w:val="9"/>
    <w:semiHidden/>
    <w:unhideWhenUsed/>
    <w:qFormat/>
    <w:rsid w:val="00DE7876"/>
    <w:pPr>
      <w:keepNext/>
      <w:keepLines/>
      <w:numPr>
        <w:ilvl w:val="7"/>
        <w:numId w:val="1"/>
      </w:numPr>
      <w:spacing w:before="40" w:after="0"/>
      <w:outlineLvl w:val="7"/>
    </w:pPr>
    <w:rPr>
      <w:rFonts w:ascii="Cambria" w:eastAsia="Times New Roman" w:hAnsi="Cambria"/>
      <w:color w:val="272727"/>
      <w:sz w:val="21"/>
      <w:szCs w:val="21"/>
      <w:lang w:val="x-none" w:eastAsia="x-none"/>
    </w:rPr>
  </w:style>
  <w:style w:type="paragraph" w:styleId="Nadpis9">
    <w:name w:val="heading 9"/>
    <w:basedOn w:val="Normlny"/>
    <w:next w:val="Normlny"/>
    <w:link w:val="Nadpis9Char"/>
    <w:uiPriority w:val="9"/>
    <w:semiHidden/>
    <w:unhideWhenUsed/>
    <w:qFormat/>
    <w:rsid w:val="00DE7876"/>
    <w:pPr>
      <w:keepNext/>
      <w:keepLines/>
      <w:numPr>
        <w:ilvl w:val="8"/>
        <w:numId w:val="1"/>
      </w:numPr>
      <w:spacing w:before="40" w:after="0"/>
      <w:outlineLvl w:val="8"/>
    </w:pPr>
    <w:rPr>
      <w:rFonts w:ascii="Cambria" w:eastAsia="Times New Roman" w:hAnsi="Cambria"/>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876"/>
    <w:rPr>
      <w:rFonts w:ascii="Calibri" w:eastAsia="Times New Roman" w:hAnsi="Calibri" w:cs="Times New Roman"/>
      <w:b/>
      <w:bCs/>
      <w:color w:val="365F91"/>
      <w:sz w:val="28"/>
      <w:szCs w:val="28"/>
      <w:lang w:val="x-none" w:eastAsia="x-none"/>
    </w:rPr>
  </w:style>
  <w:style w:type="character" w:customStyle="1" w:styleId="Nadpis2Char">
    <w:name w:val="Nadpis 2 Char"/>
    <w:basedOn w:val="Predvolenpsmoodseku"/>
    <w:link w:val="Nadpis2"/>
    <w:uiPriority w:val="9"/>
    <w:rsid w:val="00DE7876"/>
    <w:rPr>
      <w:rFonts w:ascii="Calibri" w:eastAsia="Times New Roman" w:hAnsi="Calibri" w:cs="Times New Roman"/>
      <w:b/>
      <w:bCs/>
      <w:color w:val="4F81BD"/>
      <w:sz w:val="26"/>
      <w:szCs w:val="26"/>
      <w:lang w:val="x-none" w:eastAsia="x-none"/>
    </w:rPr>
  </w:style>
  <w:style w:type="character" w:customStyle="1" w:styleId="Nadpis3Char">
    <w:name w:val="Nadpis 3 Char"/>
    <w:basedOn w:val="Predvolenpsmoodseku"/>
    <w:link w:val="Nadpis3"/>
    <w:uiPriority w:val="9"/>
    <w:rsid w:val="00DE7876"/>
    <w:rPr>
      <w:rFonts w:ascii="Calibri" w:eastAsia="Times New Roman" w:hAnsi="Calibri" w:cs="Times New Roman"/>
      <w:b/>
      <w:bCs/>
      <w:color w:val="4F81BD"/>
      <w:sz w:val="20"/>
      <w:szCs w:val="20"/>
      <w:lang w:val="x-none" w:eastAsia="x-none"/>
    </w:rPr>
  </w:style>
  <w:style w:type="character" w:customStyle="1" w:styleId="Nadpis4Char">
    <w:name w:val="Nadpis 4 Char"/>
    <w:basedOn w:val="Predvolenpsmoodseku"/>
    <w:link w:val="Nadpis4"/>
    <w:uiPriority w:val="9"/>
    <w:rsid w:val="00DE7876"/>
    <w:rPr>
      <w:rFonts w:ascii="Calibri" w:eastAsia="Times New Roman" w:hAnsi="Calibri" w:cs="Times New Roman"/>
      <w:b/>
      <w:bCs/>
      <w:i/>
      <w:iCs/>
      <w:color w:val="4F81BD"/>
      <w:sz w:val="20"/>
      <w:szCs w:val="20"/>
      <w:lang w:val="x-none" w:eastAsia="x-none"/>
    </w:rPr>
  </w:style>
  <w:style w:type="character" w:customStyle="1" w:styleId="Nadpis5Char">
    <w:name w:val="Nadpis 5 Char"/>
    <w:basedOn w:val="Predvolenpsmoodseku"/>
    <w:link w:val="Nadpis5"/>
    <w:uiPriority w:val="9"/>
    <w:rsid w:val="00DE7876"/>
    <w:rPr>
      <w:rFonts w:ascii="Cambria" w:eastAsia="Times New Roman" w:hAnsi="Cambria" w:cs="Times New Roman"/>
      <w:color w:val="243F60"/>
      <w:sz w:val="20"/>
      <w:szCs w:val="20"/>
      <w:lang w:val="x-none" w:eastAsia="x-none"/>
    </w:rPr>
  </w:style>
  <w:style w:type="character" w:customStyle="1" w:styleId="Nadpis6Char">
    <w:name w:val="Nadpis 6 Char"/>
    <w:basedOn w:val="Predvolenpsmoodseku"/>
    <w:link w:val="Nadpis6"/>
    <w:uiPriority w:val="9"/>
    <w:rsid w:val="00DE7876"/>
    <w:rPr>
      <w:rFonts w:ascii="Cambria" w:eastAsia="Times New Roman" w:hAnsi="Cambria" w:cs="Times New Roman"/>
      <w:color w:val="243F60"/>
      <w:sz w:val="20"/>
      <w:szCs w:val="20"/>
      <w:lang w:val="x-none" w:eastAsia="x-none"/>
    </w:rPr>
  </w:style>
  <w:style w:type="character" w:customStyle="1" w:styleId="Nadpis7Char">
    <w:name w:val="Nadpis 7 Char"/>
    <w:basedOn w:val="Predvolenpsmoodseku"/>
    <w:link w:val="Nadpis7"/>
    <w:uiPriority w:val="9"/>
    <w:semiHidden/>
    <w:rsid w:val="00DE7876"/>
    <w:rPr>
      <w:rFonts w:ascii="Cambria" w:eastAsia="Times New Roman" w:hAnsi="Cambria" w:cs="Times New Roman"/>
      <w:i/>
      <w:iCs/>
      <w:color w:val="243F60"/>
      <w:sz w:val="20"/>
      <w:szCs w:val="20"/>
      <w:lang w:val="x-none" w:eastAsia="x-none"/>
    </w:rPr>
  </w:style>
  <w:style w:type="character" w:customStyle="1" w:styleId="Nadpis8Char">
    <w:name w:val="Nadpis 8 Char"/>
    <w:basedOn w:val="Predvolenpsmoodseku"/>
    <w:link w:val="Nadpis8"/>
    <w:uiPriority w:val="9"/>
    <w:semiHidden/>
    <w:rsid w:val="00DE7876"/>
    <w:rPr>
      <w:rFonts w:ascii="Cambria" w:eastAsia="Times New Roman" w:hAnsi="Cambria" w:cs="Times New Roman"/>
      <w:color w:val="272727"/>
      <w:sz w:val="21"/>
      <w:szCs w:val="21"/>
      <w:lang w:val="x-none" w:eastAsia="x-none"/>
    </w:rPr>
  </w:style>
  <w:style w:type="character" w:customStyle="1" w:styleId="Nadpis9Char">
    <w:name w:val="Nadpis 9 Char"/>
    <w:basedOn w:val="Predvolenpsmoodseku"/>
    <w:link w:val="Nadpis9"/>
    <w:uiPriority w:val="9"/>
    <w:semiHidden/>
    <w:rsid w:val="00DE7876"/>
    <w:rPr>
      <w:rFonts w:ascii="Cambria" w:eastAsia="Times New Roman" w:hAnsi="Cambria" w:cs="Times New Roman"/>
      <w:i/>
      <w:iCs/>
      <w:color w:val="272727"/>
      <w:sz w:val="21"/>
      <w:szCs w:val="21"/>
      <w:lang w:val="x-none" w:eastAsia="x-none"/>
    </w:rPr>
  </w:style>
  <w:style w:type="character" w:styleId="Hypertextovprepojenie">
    <w:name w:val="Hyperlink"/>
    <w:basedOn w:val="Predvolenpsmoodseku"/>
    <w:uiPriority w:val="99"/>
    <w:unhideWhenUsed/>
    <w:rsid w:val="001C699C"/>
    <w:rPr>
      <w:color w:val="0563C1" w:themeColor="hyperlink"/>
      <w:u w:val="single"/>
    </w:rPr>
  </w:style>
  <w:style w:type="character" w:styleId="Nevyrieenzmienka">
    <w:name w:val="Unresolved Mention"/>
    <w:basedOn w:val="Predvolenpsmoodseku"/>
    <w:uiPriority w:val="99"/>
    <w:semiHidden/>
    <w:unhideWhenUsed/>
    <w:rsid w:val="001C699C"/>
    <w:rPr>
      <w:color w:val="605E5C"/>
      <w:shd w:val="clear" w:color="auto" w:fill="E1DFDD"/>
    </w:rPr>
  </w:style>
  <w:style w:type="paragraph" w:styleId="Odsekzoznamu">
    <w:name w:val="List Paragraph"/>
    <w:basedOn w:val="Normlny"/>
    <w:uiPriority w:val="34"/>
    <w:qFormat/>
    <w:rsid w:val="001C699C"/>
    <w:pPr>
      <w:spacing w:after="0" w:line="240" w:lineRule="auto"/>
      <w:ind w:left="720"/>
      <w:contextualSpacing/>
    </w:pPr>
    <w:rPr>
      <w:rFonts w:ascii="Arial" w:eastAsia="Times New Roman" w:hAnsi="Arial" w:cs="Arial"/>
      <w:sz w:val="24"/>
      <w:szCs w:val="24"/>
      <w:lang w:eastAsia="cs-CZ"/>
    </w:rPr>
  </w:style>
  <w:style w:type="character" w:customStyle="1" w:styleId="ra">
    <w:name w:val="ra"/>
    <w:rsid w:val="001C699C"/>
  </w:style>
  <w:style w:type="paragraph" w:customStyle="1" w:styleId="NormalWeb1">
    <w:name w:val="Normal (Web)1"/>
    <w:basedOn w:val="Normlny"/>
    <w:rsid w:val="00C14684"/>
    <w:pPr>
      <w:spacing w:before="100" w:after="100" w:line="240" w:lineRule="auto"/>
    </w:pPr>
    <w:rPr>
      <w:rFonts w:ascii="Arial Unicode MS" w:eastAsia="Arial Unicode MS" w:hAnsi="Arial Unicode MS"/>
      <w:color w:val="000000"/>
      <w:sz w:val="24"/>
      <w:szCs w:val="20"/>
      <w:lang w:eastAsia="cs-CZ"/>
    </w:rPr>
  </w:style>
  <w:style w:type="paragraph" w:customStyle="1" w:styleId="Normlnywebov2">
    <w:name w:val="Normálny (webový)2"/>
    <w:basedOn w:val="Normlny"/>
    <w:rsid w:val="00C14684"/>
    <w:pPr>
      <w:spacing w:before="100" w:after="100" w:line="240" w:lineRule="auto"/>
    </w:pPr>
    <w:rPr>
      <w:rFonts w:ascii="Arial Unicode MS" w:eastAsia="Arial Unicode MS" w:hAnsi="Arial Unicode MS"/>
      <w:color w:val="000000"/>
      <w:sz w:val="24"/>
      <w:szCs w:val="20"/>
      <w:lang w:eastAsia="cs-CZ"/>
    </w:rPr>
  </w:style>
  <w:style w:type="paragraph" w:customStyle="1" w:styleId="BodyText1">
    <w:name w:val="Body Text1"/>
    <w:qFormat/>
    <w:rsid w:val="00651DC7"/>
    <w:pPr>
      <w:spacing w:after="0" w:line="240" w:lineRule="auto"/>
    </w:pPr>
    <w:rPr>
      <w:rFonts w:ascii="Arial" w:eastAsia="Times New Roman" w:hAnsi="Arial" w:cs="Times New Roman"/>
      <w:color w:val="000000"/>
      <w:sz w:val="19"/>
      <w:szCs w:val="4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1278</Words>
  <Characters>7290</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Bzdúšek</dc:creator>
  <cp:keywords/>
  <dc:description/>
  <cp:lastModifiedBy>Ivan Bzdúšek</cp:lastModifiedBy>
  <cp:revision>41</cp:revision>
  <dcterms:created xsi:type="dcterms:W3CDTF">2021-07-20T21:59:00Z</dcterms:created>
  <dcterms:modified xsi:type="dcterms:W3CDTF">2022-07-22T07:25:00Z</dcterms:modified>
</cp:coreProperties>
</file>