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2B6DB" w14:textId="5D3F3367" w:rsidR="00A801D2" w:rsidRPr="00A801D2" w:rsidRDefault="00606453" w:rsidP="00A801D2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Calibri" w:hAnsi="Garamond" w:cs="Times New Roman"/>
          <w:bCs/>
          <w:color w:val="auto"/>
          <w:lang w:eastAsia="en-US" w:bidi="ar-SA"/>
        </w:rPr>
      </w:pPr>
      <w:r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Príloha č. </w:t>
      </w:r>
      <w:r w:rsidR="00761C01">
        <w:rPr>
          <w:rFonts w:ascii="Garamond" w:eastAsia="Calibri" w:hAnsi="Garamond" w:cs="Times New Roman"/>
          <w:bCs/>
          <w:color w:val="auto"/>
          <w:lang w:eastAsia="en-US" w:bidi="ar-SA"/>
        </w:rPr>
        <w:t>5 Čestné vyhlásenie uchádzača</w:t>
      </w:r>
      <w:bookmarkStart w:id="0" w:name="_GoBack"/>
      <w:bookmarkEnd w:id="0"/>
    </w:p>
    <w:p w14:paraId="4E7DA3EF" w14:textId="77777777" w:rsidR="00A801D2" w:rsidRDefault="00A801D2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</w:p>
    <w:p w14:paraId="4506E064" w14:textId="228D95C2" w:rsidR="00FD48C6" w:rsidRPr="00FD48C6" w:rsidRDefault="00606453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>
        <w:rPr>
          <w:rFonts w:ascii="Garamond" w:eastAsia="Calibri" w:hAnsi="Garamond" w:cs="Times New Roman"/>
          <w:b/>
          <w:color w:val="auto"/>
          <w:lang w:eastAsia="en-US" w:bidi="ar-SA"/>
        </w:rPr>
        <w:t>Čestné vyhlásenie</w:t>
      </w:r>
      <w:r w:rsidR="00FD48C6"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33DB2AA1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9FF3535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4EA92079" w14:textId="06AC9BD9" w:rsidR="00FD48C6" w:rsidRPr="00FD48C6" w:rsidRDefault="00606453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uchádzač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 w:rsid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94FA34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F3825D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7810D91C" w14:textId="2884A28C" w:rsidR="00FD48C6" w:rsidRPr="00FD48C6" w:rsidRDefault="00606453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dokumenty v rámci ponuky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, ktorá bola v rámci dynamického nákupného systému s názvom </w:t>
      </w:r>
      <w:r w:rsidR="0027713E" w:rsidRPr="00606453">
        <w:rPr>
          <w:rFonts w:ascii="Garamond" w:hAnsi="Garamond"/>
          <w:bCs/>
        </w:rPr>
        <w:t>„</w:t>
      </w:r>
      <w:r w:rsidR="00564FEB" w:rsidRPr="005C755F">
        <w:rPr>
          <w:rFonts w:ascii="Garamond" w:hAnsi="Garamond" w:cs="Tahoma"/>
          <w:bCs/>
        </w:rPr>
        <w:t>Tlačiarenské a distribučné služby</w:t>
      </w:r>
      <w:r w:rsidR="0027713E" w:rsidRPr="00606453">
        <w:rPr>
          <w:rFonts w:ascii="Garamond" w:eastAsiaTheme="minorHAnsi" w:hAnsi="Garamond" w:cs="Tahoma"/>
          <w:bCs/>
        </w:rPr>
        <w:t>“</w:t>
      </w:r>
      <w:r>
        <w:rPr>
          <w:rFonts w:ascii="Garamond" w:eastAsiaTheme="minorHAnsi" w:hAnsi="Garamond" w:cs="Tahoma"/>
          <w:b/>
          <w:bCs/>
        </w:rPr>
        <w:t xml:space="preserve"> </w:t>
      </w:r>
      <w:r w:rsidRPr="00B948A4">
        <w:rPr>
          <w:rFonts w:ascii="Garamond" w:hAnsi="Garamond"/>
        </w:rPr>
        <w:t xml:space="preserve">konkrétnej zákazky </w:t>
      </w:r>
      <w:r w:rsidRPr="00863E02">
        <w:rPr>
          <w:rFonts w:ascii="Garamond" w:hAnsi="Garamond"/>
          <w:b/>
        </w:rPr>
        <w:t>„</w:t>
      </w:r>
      <w:r w:rsidR="00564FEB" w:rsidRPr="00564FEB">
        <w:rPr>
          <w:rFonts w:ascii="Garamond" w:hAnsi="Garamond"/>
          <w:b/>
        </w:rPr>
        <w:t xml:space="preserve">Tlačiarenské a </w:t>
      </w:r>
      <w:r w:rsidR="000A4488">
        <w:rPr>
          <w:rFonts w:ascii="Garamond" w:hAnsi="Garamond"/>
          <w:b/>
        </w:rPr>
        <w:t>distribučné</w:t>
      </w:r>
      <w:r w:rsidR="00D06C6D">
        <w:rPr>
          <w:rFonts w:ascii="Garamond" w:hAnsi="Garamond"/>
          <w:b/>
        </w:rPr>
        <w:t xml:space="preserve"> služby- Výroba a dodávka tlačív  - 007</w:t>
      </w:r>
      <w:r w:rsidRPr="00863E02">
        <w:rPr>
          <w:rFonts w:ascii="Garamond" w:hAnsi="Garamond"/>
          <w:b/>
        </w:rPr>
        <w:t>“</w:t>
      </w:r>
      <w:r w:rsidR="00FD48C6"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="00FD48C6"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proofErr w:type="spellStart"/>
      <w:r w:rsidR="0027713E">
        <w:rPr>
          <w:rFonts w:ascii="Garamond" w:eastAsia="Times New Roman" w:hAnsi="Garamond" w:cs="Arial"/>
          <w:color w:val="auto"/>
          <w:lang w:eastAsia="en-US" w:bidi="ar-SA"/>
        </w:rPr>
        <w:t>Josephine</w:t>
      </w:r>
      <w:proofErr w:type="spellEnd"/>
      <w:r w:rsidR="0027713E">
        <w:rPr>
          <w:rFonts w:ascii="Garamond" w:eastAsia="Times New Roman" w:hAnsi="Garamond" w:cs="Arial"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>sú z</w:t>
      </w:r>
      <w:r w:rsidR="00172D7F">
        <w:rPr>
          <w:rFonts w:ascii="Garamond" w:eastAsia="Times New Roman" w:hAnsi="Garamond" w:cs="Times New Roman"/>
          <w:color w:val="auto"/>
          <w:lang w:eastAsia="en-US" w:bidi="ar-SA"/>
        </w:rPr>
        <w:t xml:space="preserve">hodné s originálnymi dokumentmi a </w:t>
      </w:r>
      <w:r w:rsidR="007D0225">
        <w:rPr>
          <w:rFonts w:ascii="Garamond" w:hAnsi="Garamond"/>
          <w:bCs/>
        </w:rPr>
        <w:t xml:space="preserve">Návrh </w:t>
      </w:r>
      <w:r w:rsidR="00172D7F" w:rsidRPr="00B54848">
        <w:rPr>
          <w:rFonts w:ascii="Garamond" w:hAnsi="Garamond"/>
          <w:bCs/>
        </w:rPr>
        <w:t>zmluvy si preštudoval</w:t>
      </w:r>
      <w:r w:rsidR="00172D7F">
        <w:rPr>
          <w:rFonts w:ascii="Garamond" w:hAnsi="Garamond"/>
          <w:bCs/>
        </w:rPr>
        <w:t>.</w:t>
      </w:r>
    </w:p>
    <w:p w14:paraId="3965FAD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55B52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B132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460E9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2AB757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16C5A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371E66D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45B9A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347F8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E0E8B2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EFD613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986383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D28792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54BC330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52FE1198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7F5D8B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D8714C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23426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15A776B0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8E"/>
    <w:rsid w:val="00044C41"/>
    <w:rsid w:val="000A4488"/>
    <w:rsid w:val="00172D7F"/>
    <w:rsid w:val="0027713E"/>
    <w:rsid w:val="004B4D8E"/>
    <w:rsid w:val="004F13CA"/>
    <w:rsid w:val="00564FEB"/>
    <w:rsid w:val="00606453"/>
    <w:rsid w:val="006454E5"/>
    <w:rsid w:val="007142EC"/>
    <w:rsid w:val="00761C01"/>
    <w:rsid w:val="007D0225"/>
    <w:rsid w:val="00863E02"/>
    <w:rsid w:val="00876CF7"/>
    <w:rsid w:val="009A1A42"/>
    <w:rsid w:val="00A473FE"/>
    <w:rsid w:val="00A801D2"/>
    <w:rsid w:val="00B95823"/>
    <w:rsid w:val="00BB08AC"/>
    <w:rsid w:val="00D06C6D"/>
    <w:rsid w:val="00D7154A"/>
    <w:rsid w:val="00FD48C6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D99A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Ondrušová Denisa, Ing.</cp:lastModifiedBy>
  <cp:revision>15</cp:revision>
  <dcterms:created xsi:type="dcterms:W3CDTF">2021-03-14T21:52:00Z</dcterms:created>
  <dcterms:modified xsi:type="dcterms:W3CDTF">2022-07-22T09:42:00Z</dcterms:modified>
</cp:coreProperties>
</file>