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3D3EC" w14:textId="6C782046" w:rsidR="006E6C2D" w:rsidRPr="00A35DD2" w:rsidRDefault="006E6C2D" w:rsidP="00DD30FD">
      <w:pPr>
        <w:rPr>
          <w:sz w:val="22"/>
          <w:szCs w:val="22"/>
        </w:rPr>
      </w:pPr>
    </w:p>
    <w:p w14:paraId="0D0B940D" w14:textId="0FE62AC8" w:rsidR="007C60C6" w:rsidRPr="00A35DD2" w:rsidRDefault="00F93189" w:rsidP="00DD30FD">
      <w:pPr>
        <w:rPr>
          <w:sz w:val="22"/>
          <w:szCs w:val="22"/>
        </w:rPr>
      </w:pPr>
      <w:r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58240" behindDoc="0" locked="1" layoutInCell="1" allowOverlap="1" wp14:anchorId="0027F979" wp14:editId="3EA07BD9">
                <wp:simplePos x="0" y="0"/>
                <wp:positionH relativeFrom="column">
                  <wp:posOffset>4457700</wp:posOffset>
                </wp:positionH>
                <wp:positionV relativeFrom="page">
                  <wp:posOffset>1628775</wp:posOffset>
                </wp:positionV>
                <wp:extent cx="1839595" cy="731520"/>
                <wp:effectExtent l="0" t="0" r="46355" b="30480"/>
                <wp:wrapNone/>
                <wp:docPr id="20" name="Skupina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731520"/>
                          <a:chOff x="1281" y="2343"/>
                          <a:chExt cx="4608" cy="1734"/>
                        </a:xfrm>
                      </wpg:grpSpPr>
                      <wps:wsp>
                        <wps:cNvPr id="21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1569" y="2487"/>
                            <a:ext cx="4320" cy="14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333333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F279C74" w14:textId="77777777" w:rsidR="00F93189" w:rsidRPr="00B80178" w:rsidRDefault="00F93189" w:rsidP="00F93189">
                              <w:r>
                                <w:t>ZÁUJEMCOM</w:t>
                              </w:r>
                            </w:p>
                            <w:p w14:paraId="7DA9BED7" w14:textId="77777777" w:rsidR="00F93189" w:rsidRPr="00B80178" w:rsidRDefault="00F93189" w:rsidP="00F93189"/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g:grpSp>
                        <wpg:cNvPr id="22" name="Group 4"/>
                        <wpg:cNvGrpSpPr>
                          <a:grpSpLocks/>
                        </wpg:cNvGrpSpPr>
                        <wpg:grpSpPr bwMode="auto">
                          <a:xfrm>
                            <a:off x="5601" y="2349"/>
                            <a:ext cx="288" cy="288"/>
                            <a:chOff x="7200" y="2448"/>
                            <a:chExt cx="288" cy="288"/>
                          </a:xfrm>
                        </wpg:grpSpPr>
                        <wps:wsp>
                          <wps:cNvPr id="23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44" y="2448"/>
                              <a:ext cx="0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00" y="2592"/>
                              <a:ext cx="28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5" name="Group 7"/>
                        <wpg:cNvGrpSpPr>
                          <a:grpSpLocks/>
                        </wpg:cNvGrpSpPr>
                        <wpg:grpSpPr bwMode="auto">
                          <a:xfrm>
                            <a:off x="5601" y="3789"/>
                            <a:ext cx="288" cy="288"/>
                            <a:chOff x="7200" y="2448"/>
                            <a:chExt cx="288" cy="288"/>
                          </a:xfrm>
                        </wpg:grpSpPr>
                        <wps:wsp>
                          <wps:cNvPr id="26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44" y="2448"/>
                              <a:ext cx="0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00" y="2592"/>
                              <a:ext cx="28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28" name="Group 10"/>
                        <wpg:cNvGrpSpPr>
                          <a:grpSpLocks/>
                        </wpg:cNvGrpSpPr>
                        <wpg:grpSpPr bwMode="auto">
                          <a:xfrm>
                            <a:off x="1281" y="2343"/>
                            <a:ext cx="288" cy="288"/>
                            <a:chOff x="7200" y="2448"/>
                            <a:chExt cx="288" cy="288"/>
                          </a:xfrm>
                        </wpg:grpSpPr>
                        <wps:wsp>
                          <wps:cNvPr id="29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44" y="2448"/>
                              <a:ext cx="0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00" y="2592"/>
                              <a:ext cx="28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31" name="Group 13"/>
                        <wpg:cNvGrpSpPr>
                          <a:grpSpLocks/>
                        </wpg:cNvGrpSpPr>
                        <wpg:grpSpPr bwMode="auto">
                          <a:xfrm>
                            <a:off x="1281" y="3789"/>
                            <a:ext cx="288" cy="288"/>
                            <a:chOff x="7200" y="2448"/>
                            <a:chExt cx="288" cy="288"/>
                          </a:xfrm>
                        </wpg:grpSpPr>
                        <wps:wsp>
                          <wps:cNvPr id="32" name="Lin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344" y="2448"/>
                              <a:ext cx="0" cy="288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3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200" y="2592"/>
                              <a:ext cx="288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27F979" id="Skupina 20" o:spid="_x0000_s1026" style="position:absolute;margin-left:351pt;margin-top:128.25pt;width:144.85pt;height:57.6pt;z-index:251658240;mso-position-vertical-relative:page" coordorigin="1281,2343" coordsize="4608,17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1569;top:2487;width:4320;height:14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" stroked="f" strokecolor="#333" strokeweight=".25pt">
                  <v:textbox inset="1mm,1mm,1mm,1mm">
                    <w:txbxContent>
                      <w:p w14:paraId="0F279C74" w14:textId="77777777" w:rsidR="00F93189" w:rsidRPr="00B80178" w:rsidRDefault="00F93189" w:rsidP="00F93189">
                        <w:r>
                          <w:t>ZÁUJEMCOM</w:t>
                        </w:r>
                      </w:p>
                      <w:p w14:paraId="7DA9BED7" w14:textId="77777777" w:rsidR="00F93189" w:rsidRPr="00B80178" w:rsidRDefault="00F93189" w:rsidP="00F93189"/>
                    </w:txbxContent>
                  </v:textbox>
                </v:shape>
                <v:group id="Group 4" o:spid="_x0000_s1028" style="position:absolute;left:5601;top:2349;width:288;height:288" coordorigin="7200,2448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<v:line id="Line 5" o:spid="_x0000_s1029" style="position:absolute;visibility:visible;mso-wrap-style:square" from="7344,2448" to="7344,2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19C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"/>
                  <v:line id="Line 6" o:spid="_x0000_s1030" style="position:absolute;visibility:visible;mso-wrap-style:square" from="7200,2592" to="7488,2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sc2xgAAANsAAAAPAAAAZHJzL2Rvd25yZXYueG1sRI9Ba8JA&#10;FITvBf/D8gRvdVMtoU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CnbHNsYAAADbAAAA&#10;DwAAAAAAAAAAAAAAAAAHAgAAZHJzL2Rvd25yZXYueG1sUEsFBgAAAAADAAMAtwAAAPoCAAAAAA==&#10;"/>
                </v:group>
                <v:group id="Group 7" o:spid="_x0000_s1031" style="position:absolute;left:5601;top:3789;width:288;height:288" coordorigin="7200,2448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line id="Line 8" o:spid="_x0000_s1032" style="position:absolute;visibility:visible;mso-wrap-style:square" from="7344,2448" to="7344,2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"/>
                  <v:line id="Line 9" o:spid="_x0000_s1033" style="position:absolute;visibility:visible;mso-wrap-style:square" from="7200,2592" to="7488,2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"/>
                </v:group>
                <v:group id="Group 10" o:spid="_x0000_s1034" style="position:absolute;left:1281;top:2343;width:288;height:288" coordorigin="7200,2448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line id="Line 11" o:spid="_x0000_s1035" style="position:absolute;visibility:visible;mso-wrap-style:square" from="7344,2448" to="7344,2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d2io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jB5gb8v8QfIxS8AAAD//wMAUEsBAi0AFAAGAAgAAAAhANvh9svuAAAAhQEAABMAAAAAAAAA&#10;AAAAAAAAAAAAAFtDb250ZW50X1R5cGVzXS54bWxQSwECLQAUAAYACAAAACEAWvQsW78AAAAVAQAA&#10;CwAAAAAAAAAAAAAAAAAfAQAAX3JlbHMvLnJlbHNQSwECLQAUAAYACAAAACEA5HdoqMYAAADbAAAA&#10;DwAAAAAAAAAAAAAAAAAHAgAAZHJzL2Rvd25yZXYueG1sUEsFBgAAAAADAAMAtwAAAPoCAAAAAA==&#10;"/>
                  <v:line id="Line 12" o:spid="_x0000_s1036" style="position:absolute;visibility:visible;mso-wrap-style:square" from="7200,2592" to="7488,2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"/>
                </v:group>
                <v:group id="Group 13" o:spid="_x0000_s1037" style="position:absolute;left:1281;top:3789;width:288;height:288" coordorigin="7200,2448" coordsize="288,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line id="Line 14" o:spid="_x0000_s1038" style="position:absolute;visibility:visible;mso-wrap-style:square" from="7344,2448" to="7344,27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"/>
                  <v:line id="Line 15" o:spid="_x0000_s1039" style="position:absolute;visibility:visible;mso-wrap-style:square" from="7200,2592" to="7488,2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"/>
                </v:group>
                <w10:wrap anchory="page"/>
                <w10:anchorlock/>
              </v:group>
            </w:pict>
          </mc:Fallback>
        </mc:AlternateContent>
      </w:r>
    </w:p>
    <w:p w14:paraId="0E27B00A" w14:textId="77777777" w:rsidR="007C60C6" w:rsidRPr="00A35DD2" w:rsidRDefault="007C60C6" w:rsidP="007C60C6">
      <w:pPr>
        <w:rPr>
          <w:sz w:val="22"/>
          <w:szCs w:val="22"/>
          <w:lang w:val="en-US"/>
        </w:rPr>
      </w:pPr>
    </w:p>
    <w:p w14:paraId="60061E4C" w14:textId="5F0C98A4" w:rsidR="007C60C6" w:rsidRPr="00A35DD2" w:rsidRDefault="007C60C6" w:rsidP="007C60C6">
      <w:pPr>
        <w:tabs>
          <w:tab w:val="left" w:pos="2410"/>
          <w:tab w:val="left" w:pos="4395"/>
          <w:tab w:val="left" w:pos="6946"/>
        </w:tabs>
        <w:rPr>
          <w:sz w:val="22"/>
          <w:szCs w:val="22"/>
        </w:rPr>
      </w:pPr>
    </w:p>
    <w:p w14:paraId="0148BEE6" w14:textId="5ED01F92" w:rsidR="00A35DD2" w:rsidRPr="00A35DD2" w:rsidRDefault="00A35DD2" w:rsidP="007C60C6">
      <w:pPr>
        <w:tabs>
          <w:tab w:val="left" w:pos="2410"/>
          <w:tab w:val="left" w:pos="4395"/>
          <w:tab w:val="left" w:pos="6946"/>
        </w:tabs>
        <w:rPr>
          <w:sz w:val="22"/>
          <w:szCs w:val="22"/>
        </w:rPr>
      </w:pPr>
    </w:p>
    <w:p w14:paraId="71580FB6" w14:textId="5A5F9F18" w:rsidR="00A35DD2" w:rsidRPr="00A35DD2" w:rsidRDefault="00A35DD2" w:rsidP="007C60C6">
      <w:pPr>
        <w:tabs>
          <w:tab w:val="left" w:pos="2410"/>
          <w:tab w:val="left" w:pos="4395"/>
          <w:tab w:val="left" w:pos="6946"/>
        </w:tabs>
        <w:rPr>
          <w:sz w:val="22"/>
          <w:szCs w:val="22"/>
        </w:rPr>
      </w:pPr>
    </w:p>
    <w:p w14:paraId="21673DCD" w14:textId="10BAB266" w:rsidR="00A35DD2" w:rsidRPr="00A35DD2" w:rsidRDefault="00A35DD2" w:rsidP="007C60C6">
      <w:pPr>
        <w:tabs>
          <w:tab w:val="left" w:pos="2410"/>
          <w:tab w:val="left" w:pos="4395"/>
          <w:tab w:val="left" w:pos="6946"/>
        </w:tabs>
        <w:rPr>
          <w:sz w:val="22"/>
          <w:szCs w:val="22"/>
        </w:rPr>
      </w:pPr>
    </w:p>
    <w:p w14:paraId="74A10433" w14:textId="77777777" w:rsidR="00A35DD2" w:rsidRPr="00A35DD2" w:rsidRDefault="00A35DD2" w:rsidP="007C60C6">
      <w:pPr>
        <w:tabs>
          <w:tab w:val="left" w:pos="2410"/>
          <w:tab w:val="left" w:pos="4395"/>
          <w:tab w:val="left" w:pos="6946"/>
        </w:tabs>
        <w:rPr>
          <w:sz w:val="22"/>
          <w:szCs w:val="22"/>
        </w:rPr>
      </w:pPr>
    </w:p>
    <w:tbl>
      <w:tblPr>
        <w:tblW w:w="994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2835"/>
        <w:gridCol w:w="2576"/>
      </w:tblGrid>
      <w:tr w:rsidR="007C60C6" w:rsidRPr="00A35DD2" w14:paraId="11AE7842" w14:textId="77777777" w:rsidTr="002A0F5B">
        <w:tc>
          <w:tcPr>
            <w:tcW w:w="1985" w:type="dxa"/>
          </w:tcPr>
          <w:p w14:paraId="2A81AF22" w14:textId="77777777" w:rsidR="007C60C6" w:rsidRPr="00A35DD2" w:rsidRDefault="007C60C6" w:rsidP="007C60C6">
            <w:pPr>
              <w:rPr>
                <w:b/>
                <w:sz w:val="22"/>
                <w:szCs w:val="22"/>
              </w:rPr>
            </w:pPr>
            <w:r w:rsidRPr="00A35DD2">
              <w:rPr>
                <w:b/>
                <w:sz w:val="22"/>
                <w:szCs w:val="22"/>
              </w:rPr>
              <w:t>Váš list/zo dňa</w:t>
            </w:r>
          </w:p>
        </w:tc>
        <w:tc>
          <w:tcPr>
            <w:tcW w:w="2551" w:type="dxa"/>
          </w:tcPr>
          <w:p w14:paraId="14730E66" w14:textId="77777777" w:rsidR="007C60C6" w:rsidRPr="00A35DD2" w:rsidRDefault="007C60C6" w:rsidP="007C60C6">
            <w:pPr>
              <w:rPr>
                <w:b/>
                <w:sz w:val="22"/>
                <w:szCs w:val="22"/>
              </w:rPr>
            </w:pPr>
            <w:r w:rsidRPr="00A35DD2">
              <w:rPr>
                <w:b/>
                <w:sz w:val="22"/>
                <w:szCs w:val="22"/>
              </w:rPr>
              <w:t>Naše číslo</w:t>
            </w:r>
          </w:p>
        </w:tc>
        <w:tc>
          <w:tcPr>
            <w:tcW w:w="2835" w:type="dxa"/>
          </w:tcPr>
          <w:p w14:paraId="73C668B0" w14:textId="77777777" w:rsidR="007C60C6" w:rsidRPr="00A35DD2" w:rsidRDefault="007C60C6" w:rsidP="007C60C6">
            <w:pPr>
              <w:rPr>
                <w:b/>
                <w:sz w:val="22"/>
                <w:szCs w:val="22"/>
              </w:rPr>
            </w:pPr>
            <w:r w:rsidRPr="00A35DD2">
              <w:rPr>
                <w:b/>
                <w:sz w:val="22"/>
                <w:szCs w:val="22"/>
              </w:rPr>
              <w:t>Vybavuje/Linka</w:t>
            </w:r>
          </w:p>
        </w:tc>
        <w:tc>
          <w:tcPr>
            <w:tcW w:w="2576" w:type="dxa"/>
          </w:tcPr>
          <w:p w14:paraId="0C302492" w14:textId="77777777" w:rsidR="007C60C6" w:rsidRPr="00A35DD2" w:rsidRDefault="00291686" w:rsidP="007C60C6">
            <w:pPr>
              <w:rPr>
                <w:b/>
                <w:sz w:val="22"/>
                <w:szCs w:val="22"/>
              </w:rPr>
            </w:pPr>
            <w:r w:rsidRPr="00A35DD2">
              <w:rPr>
                <w:b/>
                <w:sz w:val="22"/>
                <w:szCs w:val="22"/>
              </w:rPr>
              <w:t>Košice</w:t>
            </w:r>
          </w:p>
        </w:tc>
      </w:tr>
      <w:tr w:rsidR="007C60C6" w:rsidRPr="00A35DD2" w14:paraId="05477C77" w14:textId="77777777" w:rsidTr="002A0F5B">
        <w:tc>
          <w:tcPr>
            <w:tcW w:w="1985" w:type="dxa"/>
          </w:tcPr>
          <w:p w14:paraId="44EAFD9C" w14:textId="77777777" w:rsidR="00F304DE" w:rsidRPr="00A35DD2" w:rsidRDefault="00F304DE" w:rsidP="007C60C6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</w:tcPr>
          <w:p w14:paraId="6E851910" w14:textId="7538D355" w:rsidR="007C60C6" w:rsidRPr="00A35DD2" w:rsidRDefault="006F01CA" w:rsidP="006F01C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NT</w:t>
            </w:r>
            <w:r w:rsidR="2C506A8E" w:rsidRPr="00A35DD2">
              <w:rPr>
                <w:sz w:val="22"/>
                <w:szCs w:val="22"/>
              </w:rPr>
              <w:t>S SR-R</w:t>
            </w:r>
            <w:r w:rsidR="151BBB2C" w:rsidRPr="00A35DD2">
              <w:rPr>
                <w:sz w:val="22"/>
                <w:szCs w:val="22"/>
              </w:rPr>
              <w:t xml:space="preserve"> </w:t>
            </w:r>
            <w:r w:rsidR="7939C799" w:rsidRPr="00A35DD2">
              <w:rPr>
                <w:sz w:val="22"/>
                <w:szCs w:val="22"/>
              </w:rPr>
              <w:t>584</w:t>
            </w:r>
            <w:r w:rsidR="2EE3A1FC" w:rsidRPr="00A35DD2">
              <w:rPr>
                <w:sz w:val="22"/>
                <w:szCs w:val="22"/>
              </w:rPr>
              <w:t>/</w:t>
            </w:r>
            <w:r w:rsidR="04E65B5F" w:rsidRPr="00A35DD2">
              <w:rPr>
                <w:sz w:val="22"/>
                <w:szCs w:val="22"/>
              </w:rPr>
              <w:t>20</w:t>
            </w:r>
            <w:r w:rsidR="7FAA42C6" w:rsidRPr="00A35DD2">
              <w:rPr>
                <w:sz w:val="22"/>
                <w:szCs w:val="22"/>
              </w:rPr>
              <w:t>2</w:t>
            </w:r>
            <w:r w:rsidR="2EE3A1FC" w:rsidRPr="00A35DD2">
              <w:rPr>
                <w:sz w:val="22"/>
                <w:szCs w:val="22"/>
              </w:rPr>
              <w:t>2</w:t>
            </w:r>
            <w:r w:rsidR="2C506A8E" w:rsidRPr="00A35DD2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14:paraId="321E5AC1" w14:textId="77777777" w:rsidR="00915AF4" w:rsidRPr="00A35DD2" w:rsidRDefault="00915AF4" w:rsidP="00915AF4">
            <w:pPr>
              <w:rPr>
                <w:sz w:val="22"/>
                <w:szCs w:val="22"/>
              </w:rPr>
            </w:pPr>
            <w:r w:rsidRPr="00A35DD2">
              <w:rPr>
                <w:sz w:val="22"/>
                <w:szCs w:val="22"/>
              </w:rPr>
              <w:t>Ing. Petra Kenderová</w:t>
            </w:r>
          </w:p>
          <w:p w14:paraId="4B241AFC" w14:textId="77777777" w:rsidR="00B428F8" w:rsidRPr="00A35DD2" w:rsidRDefault="00000000" w:rsidP="00915AF4">
            <w:pPr>
              <w:rPr>
                <w:sz w:val="22"/>
                <w:szCs w:val="22"/>
              </w:rPr>
            </w:pPr>
            <w:hyperlink r:id="rId6" w:history="1">
              <w:r w:rsidR="00915AF4" w:rsidRPr="00A35DD2">
                <w:rPr>
                  <w:rStyle w:val="Hypertextovprepojenie"/>
                  <w:sz w:val="22"/>
                  <w:szCs w:val="22"/>
                </w:rPr>
                <w:t>petra.kenderova@ntssr.sk</w:t>
              </w:r>
            </w:hyperlink>
            <w:r w:rsidR="00915AF4" w:rsidRPr="00A35DD2">
              <w:rPr>
                <w:sz w:val="22"/>
                <w:szCs w:val="22"/>
              </w:rPr>
              <w:t xml:space="preserve"> </w:t>
            </w:r>
          </w:p>
          <w:p w14:paraId="3AC3B4A4" w14:textId="77777777" w:rsidR="00915AF4" w:rsidRPr="00A35DD2" w:rsidRDefault="00915AF4" w:rsidP="00915AF4">
            <w:pPr>
              <w:rPr>
                <w:sz w:val="22"/>
                <w:szCs w:val="22"/>
              </w:rPr>
            </w:pPr>
            <w:r w:rsidRPr="00A35DD2">
              <w:rPr>
                <w:sz w:val="22"/>
                <w:szCs w:val="22"/>
              </w:rPr>
              <w:t>+421 910 384 377</w:t>
            </w:r>
          </w:p>
        </w:tc>
        <w:tc>
          <w:tcPr>
            <w:tcW w:w="2576" w:type="dxa"/>
          </w:tcPr>
          <w:p w14:paraId="59CDEF52" w14:textId="04058A7A" w:rsidR="007C60C6" w:rsidRPr="00A35DD2" w:rsidRDefault="162EE7A3" w:rsidP="6B30CC3A">
            <w:pPr>
              <w:rPr>
                <w:sz w:val="22"/>
                <w:szCs w:val="22"/>
              </w:rPr>
            </w:pPr>
            <w:r w:rsidRPr="00A35DD2">
              <w:rPr>
                <w:sz w:val="22"/>
                <w:szCs w:val="22"/>
              </w:rPr>
              <w:t>01.08.</w:t>
            </w:r>
            <w:r w:rsidR="7FAA42C6" w:rsidRPr="00A35DD2">
              <w:rPr>
                <w:sz w:val="22"/>
                <w:szCs w:val="22"/>
              </w:rPr>
              <w:t>202</w:t>
            </w:r>
            <w:r w:rsidR="2EE3A1FC" w:rsidRPr="00A35DD2">
              <w:rPr>
                <w:sz w:val="22"/>
                <w:szCs w:val="22"/>
              </w:rPr>
              <w:t>2</w:t>
            </w:r>
          </w:p>
        </w:tc>
      </w:tr>
    </w:tbl>
    <w:p w14:paraId="1D788696" w14:textId="77777777" w:rsidR="000C390D" w:rsidRPr="00A35DD2" w:rsidRDefault="000D3AC0" w:rsidP="007609CC">
      <w:pPr>
        <w:spacing w:before="240"/>
        <w:rPr>
          <w:b/>
          <w:sz w:val="22"/>
          <w:szCs w:val="22"/>
        </w:rPr>
      </w:pPr>
      <w:r w:rsidRPr="00A35DD2">
        <w:rPr>
          <w:b/>
          <w:sz w:val="22"/>
          <w:szCs w:val="22"/>
        </w:rPr>
        <w:t>VEC</w:t>
      </w:r>
      <w:r w:rsidR="000C390D" w:rsidRPr="00A35DD2">
        <w:rPr>
          <w:b/>
          <w:sz w:val="22"/>
          <w:szCs w:val="22"/>
        </w:rPr>
        <w:t>:</w:t>
      </w:r>
      <w:r w:rsidR="00D73BF3" w:rsidRPr="00A35DD2">
        <w:rPr>
          <w:b/>
          <w:sz w:val="22"/>
          <w:szCs w:val="22"/>
        </w:rPr>
        <w:tab/>
      </w:r>
      <w:r w:rsidR="000C390D" w:rsidRPr="00A35DD2">
        <w:rPr>
          <w:b/>
          <w:sz w:val="22"/>
          <w:szCs w:val="22"/>
        </w:rPr>
        <w:t>Doplňujúca informácia (</w:t>
      </w:r>
      <w:r w:rsidR="00086A80" w:rsidRPr="00A35DD2">
        <w:rPr>
          <w:b/>
          <w:sz w:val="22"/>
          <w:szCs w:val="22"/>
        </w:rPr>
        <w:t>1</w:t>
      </w:r>
      <w:r w:rsidR="000C390D" w:rsidRPr="00A35DD2">
        <w:rPr>
          <w:b/>
          <w:sz w:val="22"/>
          <w:szCs w:val="22"/>
        </w:rPr>
        <w:t>):</w:t>
      </w:r>
    </w:p>
    <w:p w14:paraId="38D5FA33" w14:textId="2FAB82FC" w:rsidR="007C60C6" w:rsidRPr="00A35DD2" w:rsidRDefault="000C390D" w:rsidP="6B30CC3A">
      <w:pPr>
        <w:ind w:firstLine="708"/>
        <w:rPr>
          <w:b/>
          <w:bCs/>
          <w:sz w:val="22"/>
          <w:szCs w:val="22"/>
        </w:rPr>
      </w:pPr>
      <w:r w:rsidRPr="00A35DD2">
        <w:rPr>
          <w:b/>
          <w:bCs/>
          <w:sz w:val="22"/>
          <w:szCs w:val="22"/>
        </w:rPr>
        <w:t>Oprava informácií uvedených vo výzve na predloženie cenovej ponuky</w:t>
      </w:r>
    </w:p>
    <w:tbl>
      <w:tblPr>
        <w:tblpPr w:leftFromText="142" w:rightFromText="142" w:vertAnchor="page" w:horzAnchor="margin" w:tblpY="76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6946"/>
      </w:tblGrid>
      <w:tr w:rsidR="000C390D" w:rsidRPr="00A35DD2" w14:paraId="29424DDA" w14:textId="77777777" w:rsidTr="6B30CC3A">
        <w:trPr>
          <w:trHeight w:val="703"/>
        </w:trPr>
        <w:tc>
          <w:tcPr>
            <w:tcW w:w="2943" w:type="dxa"/>
            <w:shd w:val="clear" w:color="auto" w:fill="auto"/>
          </w:tcPr>
          <w:p w14:paraId="1C0E374D" w14:textId="77777777" w:rsidR="000C390D" w:rsidRPr="00A35DD2" w:rsidRDefault="000C390D" w:rsidP="007609CC">
            <w:pPr>
              <w:rPr>
                <w:sz w:val="22"/>
                <w:szCs w:val="22"/>
              </w:rPr>
            </w:pPr>
            <w:r w:rsidRPr="00A35DD2">
              <w:rPr>
                <w:sz w:val="22"/>
                <w:szCs w:val="22"/>
              </w:rPr>
              <w:t>Verejný obstarávateľ:</w:t>
            </w:r>
          </w:p>
        </w:tc>
        <w:tc>
          <w:tcPr>
            <w:tcW w:w="6946" w:type="dxa"/>
            <w:shd w:val="clear" w:color="auto" w:fill="auto"/>
          </w:tcPr>
          <w:p w14:paraId="5C8EDFD2" w14:textId="77777777" w:rsidR="000C390D" w:rsidRPr="00A35DD2" w:rsidRDefault="000C390D" w:rsidP="007609CC">
            <w:pPr>
              <w:rPr>
                <w:b/>
                <w:sz w:val="22"/>
                <w:szCs w:val="22"/>
              </w:rPr>
            </w:pPr>
            <w:r w:rsidRPr="00A35DD2">
              <w:rPr>
                <w:b/>
                <w:sz w:val="22"/>
                <w:szCs w:val="22"/>
              </w:rPr>
              <w:t>Národná transfúzna služba SR</w:t>
            </w:r>
          </w:p>
          <w:p w14:paraId="7CEDFE83" w14:textId="32332B54" w:rsidR="000C390D" w:rsidRPr="00A35DD2" w:rsidRDefault="000C390D" w:rsidP="007609CC">
            <w:pPr>
              <w:rPr>
                <w:b/>
                <w:sz w:val="22"/>
                <w:szCs w:val="22"/>
              </w:rPr>
            </w:pPr>
            <w:r w:rsidRPr="00A35DD2">
              <w:rPr>
                <w:b/>
                <w:sz w:val="22"/>
                <w:szCs w:val="22"/>
              </w:rPr>
              <w:t>Ďumbierska 3/L, 831 01 Bratislava</w:t>
            </w:r>
          </w:p>
        </w:tc>
      </w:tr>
      <w:tr w:rsidR="000C390D" w:rsidRPr="00A35DD2" w14:paraId="7AA92810" w14:textId="77777777" w:rsidTr="6B30CC3A">
        <w:trPr>
          <w:trHeight w:val="569"/>
        </w:trPr>
        <w:tc>
          <w:tcPr>
            <w:tcW w:w="2943" w:type="dxa"/>
            <w:shd w:val="clear" w:color="auto" w:fill="auto"/>
          </w:tcPr>
          <w:p w14:paraId="393B3886" w14:textId="77777777" w:rsidR="000C390D" w:rsidRPr="00A35DD2" w:rsidRDefault="000C390D" w:rsidP="007609CC">
            <w:pPr>
              <w:rPr>
                <w:sz w:val="22"/>
                <w:szCs w:val="22"/>
              </w:rPr>
            </w:pPr>
            <w:r w:rsidRPr="00A35DD2">
              <w:rPr>
                <w:sz w:val="22"/>
                <w:szCs w:val="22"/>
              </w:rPr>
              <w:t>Postup:</w:t>
            </w:r>
          </w:p>
        </w:tc>
        <w:tc>
          <w:tcPr>
            <w:tcW w:w="6946" w:type="dxa"/>
            <w:shd w:val="clear" w:color="auto" w:fill="auto"/>
          </w:tcPr>
          <w:p w14:paraId="29694C69" w14:textId="116AD16B" w:rsidR="000C390D" w:rsidRPr="00A35DD2" w:rsidRDefault="000C390D" w:rsidP="007609CC">
            <w:pPr>
              <w:rPr>
                <w:sz w:val="22"/>
                <w:szCs w:val="22"/>
              </w:rPr>
            </w:pPr>
            <w:r w:rsidRPr="00A35DD2">
              <w:rPr>
                <w:sz w:val="22"/>
                <w:szCs w:val="22"/>
              </w:rPr>
              <w:t xml:space="preserve">Zadávanie zákazky </w:t>
            </w:r>
            <w:r w:rsidR="00D73BF3" w:rsidRPr="00A35DD2">
              <w:rPr>
                <w:sz w:val="22"/>
                <w:szCs w:val="22"/>
              </w:rPr>
              <w:t xml:space="preserve">s </w:t>
            </w:r>
            <w:r w:rsidR="6B30CC3A" w:rsidRPr="00A35DD2">
              <w:rPr>
                <w:sz w:val="22"/>
                <w:szCs w:val="22"/>
              </w:rPr>
              <w:t>nízkou hodnotou podľa § 117 zákona č. 343/2015 Z. z. o verejnom obstarávaní a o zmene a doplnení niektorých zákonov v znení neskorších predpisov</w:t>
            </w:r>
            <w:r w:rsidR="00D73BF3" w:rsidRPr="00A35DD2">
              <w:rPr>
                <w:sz w:val="22"/>
                <w:szCs w:val="22"/>
              </w:rPr>
              <w:t xml:space="preserve"> (ďalej len „ZVO“)</w:t>
            </w:r>
          </w:p>
        </w:tc>
      </w:tr>
      <w:tr w:rsidR="000C390D" w:rsidRPr="00A35DD2" w14:paraId="479FDB1A" w14:textId="77777777" w:rsidTr="6B30CC3A">
        <w:trPr>
          <w:trHeight w:val="685"/>
        </w:trPr>
        <w:tc>
          <w:tcPr>
            <w:tcW w:w="2943" w:type="dxa"/>
            <w:shd w:val="clear" w:color="auto" w:fill="auto"/>
          </w:tcPr>
          <w:p w14:paraId="035A514F" w14:textId="77777777" w:rsidR="000C390D" w:rsidRPr="00A35DD2" w:rsidRDefault="000C390D" w:rsidP="007609CC">
            <w:pPr>
              <w:rPr>
                <w:sz w:val="22"/>
                <w:szCs w:val="22"/>
              </w:rPr>
            </w:pPr>
            <w:r w:rsidRPr="00A35DD2">
              <w:rPr>
                <w:sz w:val="22"/>
                <w:szCs w:val="22"/>
              </w:rPr>
              <w:t>Predmet zákazky:</w:t>
            </w:r>
          </w:p>
        </w:tc>
        <w:tc>
          <w:tcPr>
            <w:tcW w:w="6946" w:type="dxa"/>
            <w:shd w:val="clear" w:color="auto" w:fill="auto"/>
          </w:tcPr>
          <w:p w14:paraId="445F7FD0" w14:textId="3A7F1911" w:rsidR="000C390D" w:rsidRPr="00A35DD2" w:rsidRDefault="6B30CC3A" w:rsidP="6B30CC3A">
            <w:pPr>
              <w:rPr>
                <w:b/>
                <w:bCs/>
                <w:sz w:val="22"/>
                <w:szCs w:val="22"/>
              </w:rPr>
            </w:pPr>
            <w:r w:rsidRPr="00A35DD2">
              <w:rPr>
                <w:b/>
                <w:bCs/>
                <w:sz w:val="22"/>
                <w:szCs w:val="22"/>
              </w:rPr>
              <w:t>Poskytovanie mobilných telekomunikačných služieb a dodanie mobilných telekomunikačných zariadení pre potreby Národnej transfúznej služby SR</w:t>
            </w:r>
          </w:p>
        </w:tc>
      </w:tr>
    </w:tbl>
    <w:p w14:paraId="37B5AF49" w14:textId="77777777" w:rsidR="00F304DE" w:rsidRPr="00A35DD2" w:rsidRDefault="00D73BF3" w:rsidP="00D73BF3">
      <w:pPr>
        <w:spacing w:before="240"/>
        <w:jc w:val="both"/>
        <w:rPr>
          <w:sz w:val="22"/>
          <w:szCs w:val="22"/>
        </w:rPr>
      </w:pPr>
      <w:r w:rsidRPr="00A35DD2">
        <w:rPr>
          <w:rStyle w:val="Zvraznenie"/>
          <w:b/>
          <w:i w:val="0"/>
          <w:sz w:val="22"/>
          <w:szCs w:val="22"/>
        </w:rPr>
        <w:tab/>
      </w:r>
      <w:r w:rsidR="009F6FF4" w:rsidRPr="00A35DD2">
        <w:rPr>
          <w:sz w:val="22"/>
          <w:szCs w:val="22"/>
        </w:rPr>
        <w:t>V rámci vyššie definovaného verejného obstarávania identifikoval verejný obstarávateľ nezrovnalosť pri určení predpokladanej hodnoty zákazky. Verejný obstarávateľ na základe uvedeného poskytuje záujemcom nasledovnú opravu Výzvy na predkladanie ponúk:</w:t>
      </w:r>
    </w:p>
    <w:p w14:paraId="16FB7D3B" w14:textId="67D20397" w:rsidR="6B30CC3A" w:rsidRPr="00A35DD2" w:rsidRDefault="6B30CC3A" w:rsidP="6B30CC3A">
      <w:pPr>
        <w:spacing w:before="240"/>
        <w:jc w:val="both"/>
        <w:rPr>
          <w:sz w:val="22"/>
          <w:szCs w:val="22"/>
        </w:rPr>
      </w:pPr>
      <w:r w:rsidRPr="00A35DD2">
        <w:rPr>
          <w:sz w:val="22"/>
          <w:szCs w:val="22"/>
        </w:rPr>
        <w:t>Verejný obstarávateľ opravuje bod 2.2 Výzvy na predloženie ponuky.</w:t>
      </w:r>
    </w:p>
    <w:p w14:paraId="3D946E7C" w14:textId="7E6FDC27" w:rsidR="009F6FF4" w:rsidRPr="00A35DD2" w:rsidRDefault="009F6FF4" w:rsidP="00D73BF3">
      <w:pPr>
        <w:spacing w:before="240"/>
        <w:jc w:val="both"/>
        <w:rPr>
          <w:b/>
          <w:bCs/>
          <w:sz w:val="22"/>
          <w:szCs w:val="22"/>
          <w:u w:val="single"/>
        </w:rPr>
      </w:pPr>
      <w:r w:rsidRPr="00A35DD2">
        <w:rPr>
          <w:b/>
          <w:bCs/>
          <w:sz w:val="22"/>
          <w:szCs w:val="22"/>
          <w:u w:val="single"/>
        </w:rPr>
        <w:t>Pôvodné znenie</w:t>
      </w:r>
      <w:r w:rsidR="009D304E">
        <w:rPr>
          <w:b/>
          <w:bCs/>
          <w:sz w:val="22"/>
          <w:szCs w:val="22"/>
          <w:u w:val="single"/>
        </w:rPr>
        <w:t>:</w:t>
      </w:r>
    </w:p>
    <w:p w14:paraId="7E76F448" w14:textId="2B9B2437" w:rsidR="009F6FF4" w:rsidRPr="00A35DD2" w:rsidRDefault="009F6FF4" w:rsidP="009F6FF4">
      <w:pPr>
        <w:jc w:val="both"/>
        <w:rPr>
          <w:rStyle w:val="Zvraznenie"/>
          <w:sz w:val="22"/>
          <w:szCs w:val="22"/>
        </w:rPr>
      </w:pPr>
      <w:r w:rsidRPr="00A35DD2">
        <w:rPr>
          <w:rStyle w:val="Zvraznenie"/>
          <w:sz w:val="22"/>
          <w:szCs w:val="22"/>
        </w:rPr>
        <w:t>„</w:t>
      </w:r>
      <w:r w:rsidR="6B30CC3A" w:rsidRPr="00A35DD2">
        <w:rPr>
          <w:rStyle w:val="Zvraznenie"/>
          <w:sz w:val="22"/>
          <w:szCs w:val="22"/>
        </w:rPr>
        <w:t xml:space="preserve">Predpokladaná hodnota zákazky je určená v súlade s </w:t>
      </w:r>
      <w:proofErr w:type="spellStart"/>
      <w:r w:rsidR="6B30CC3A" w:rsidRPr="00A35DD2">
        <w:rPr>
          <w:rStyle w:val="Zvraznenie"/>
          <w:sz w:val="22"/>
          <w:szCs w:val="22"/>
        </w:rPr>
        <w:t>ust</w:t>
      </w:r>
      <w:proofErr w:type="spellEnd"/>
      <w:r w:rsidR="6B30CC3A" w:rsidRPr="00A35DD2">
        <w:rPr>
          <w:rStyle w:val="Zvraznenie"/>
          <w:sz w:val="22"/>
          <w:szCs w:val="22"/>
        </w:rPr>
        <w:t>. § 6 zákona č. 343/2015 Z. z. o verejnom obstarávaní a o zmene a doplnení niektorých zákonov v znení neskorších predpisov (ďalej len „ZVO“), v sume 36 660,70 € bez DPH.</w:t>
      </w:r>
      <w:r w:rsidRPr="00A35DD2">
        <w:rPr>
          <w:rStyle w:val="Zvraznenie"/>
          <w:sz w:val="22"/>
          <w:szCs w:val="22"/>
        </w:rPr>
        <w:t>“</w:t>
      </w:r>
    </w:p>
    <w:p w14:paraId="236C5C92" w14:textId="245DBD7B" w:rsidR="0077060C" w:rsidRPr="00A35DD2" w:rsidRDefault="0077060C" w:rsidP="6B30CC3A">
      <w:pPr>
        <w:spacing w:before="240"/>
        <w:jc w:val="both"/>
        <w:rPr>
          <w:b/>
          <w:bCs/>
          <w:sz w:val="22"/>
          <w:szCs w:val="22"/>
          <w:u w:val="single"/>
        </w:rPr>
      </w:pPr>
      <w:r w:rsidRPr="00A35DD2">
        <w:rPr>
          <w:b/>
          <w:bCs/>
          <w:sz w:val="22"/>
          <w:szCs w:val="22"/>
          <w:u w:val="single"/>
        </w:rPr>
        <w:t>Nové znenie</w:t>
      </w:r>
      <w:r w:rsidR="009D304E">
        <w:rPr>
          <w:b/>
          <w:bCs/>
          <w:sz w:val="22"/>
          <w:szCs w:val="22"/>
          <w:u w:val="single"/>
        </w:rPr>
        <w:t>:</w:t>
      </w:r>
    </w:p>
    <w:p w14:paraId="335BFD30" w14:textId="2F1434EA" w:rsidR="6B30CC3A" w:rsidRPr="0027078D" w:rsidRDefault="0027078D" w:rsidP="6B30CC3A">
      <w:pPr>
        <w:jc w:val="both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„</w:t>
      </w:r>
      <w:r w:rsidR="6B30CC3A" w:rsidRPr="0027078D">
        <w:rPr>
          <w:i/>
          <w:iCs/>
          <w:sz w:val="22"/>
          <w:szCs w:val="22"/>
        </w:rPr>
        <w:t xml:space="preserve">Predpokladaná hodnota zákazky je určená v súlade s </w:t>
      </w:r>
      <w:proofErr w:type="spellStart"/>
      <w:r w:rsidR="6B30CC3A" w:rsidRPr="0027078D">
        <w:rPr>
          <w:i/>
          <w:iCs/>
          <w:sz w:val="22"/>
          <w:szCs w:val="22"/>
        </w:rPr>
        <w:t>ust</w:t>
      </w:r>
      <w:proofErr w:type="spellEnd"/>
      <w:r w:rsidR="6B30CC3A" w:rsidRPr="0027078D">
        <w:rPr>
          <w:i/>
          <w:iCs/>
          <w:sz w:val="22"/>
          <w:szCs w:val="22"/>
        </w:rPr>
        <w:t xml:space="preserve">. § 6 zákona č. 343/2015 Z. z. o verejnom obstarávaní a o zmene a doplnení niektorých zákonov v znení neskorších predpisov (ďalej len „ZVO“), v sume </w:t>
      </w:r>
      <w:r w:rsidR="6B30CC3A" w:rsidRPr="0027078D">
        <w:rPr>
          <w:b/>
          <w:bCs/>
          <w:i/>
          <w:iCs/>
          <w:sz w:val="22"/>
          <w:szCs w:val="22"/>
        </w:rPr>
        <w:t>47 356,45 € bez DPH</w:t>
      </w:r>
      <w:r w:rsidR="6B30CC3A" w:rsidRPr="0027078D">
        <w:rPr>
          <w:i/>
          <w:iCs/>
          <w:sz w:val="22"/>
          <w:szCs w:val="22"/>
        </w:rPr>
        <w:t>.</w:t>
      </w:r>
      <w:r>
        <w:rPr>
          <w:i/>
          <w:iCs/>
          <w:sz w:val="22"/>
          <w:szCs w:val="22"/>
        </w:rPr>
        <w:t>“</w:t>
      </w:r>
    </w:p>
    <w:p w14:paraId="575EAD3C" w14:textId="38BB2464" w:rsidR="007A630F" w:rsidRDefault="007A630F" w:rsidP="007A630F">
      <w:pPr>
        <w:spacing w:before="240"/>
        <w:jc w:val="both"/>
        <w:rPr>
          <w:sz w:val="22"/>
          <w:szCs w:val="22"/>
        </w:rPr>
      </w:pPr>
      <w:r w:rsidRPr="00A35DD2">
        <w:rPr>
          <w:sz w:val="22"/>
          <w:szCs w:val="22"/>
        </w:rPr>
        <w:t>S</w:t>
      </w:r>
      <w:r w:rsidR="009D304E">
        <w:rPr>
          <w:sz w:val="22"/>
          <w:szCs w:val="22"/>
        </w:rPr>
        <w:t> </w:t>
      </w:r>
      <w:r w:rsidRPr="00A35DD2">
        <w:rPr>
          <w:sz w:val="22"/>
          <w:szCs w:val="22"/>
        </w:rPr>
        <w:t>pozdravom</w:t>
      </w:r>
      <w:r w:rsidR="009D304E">
        <w:rPr>
          <w:sz w:val="22"/>
          <w:szCs w:val="22"/>
        </w:rPr>
        <w:t>,</w:t>
      </w:r>
    </w:p>
    <w:tbl>
      <w:tblPr>
        <w:tblStyle w:val="Mriekatabuky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4"/>
      </w:tblGrid>
      <w:tr w:rsidR="00A35DD2" w:rsidRPr="001B0D9E" w14:paraId="46694475" w14:textId="77777777" w:rsidTr="009D304E">
        <w:trPr>
          <w:trHeight w:val="315"/>
        </w:trPr>
        <w:tc>
          <w:tcPr>
            <w:tcW w:w="3164" w:type="dxa"/>
          </w:tcPr>
          <w:p w14:paraId="2C9760CC" w14:textId="2423B73B" w:rsidR="00A35DD2" w:rsidRPr="00F93189" w:rsidRDefault="00A35DD2" w:rsidP="00A35DD2">
            <w:pPr>
              <w:spacing w:before="240"/>
              <w:jc w:val="center"/>
              <w:rPr>
                <w:sz w:val="22"/>
                <w:szCs w:val="22"/>
              </w:rPr>
            </w:pPr>
            <w:r w:rsidRPr="00F93189">
              <w:rPr>
                <w:sz w:val="22"/>
                <w:szCs w:val="22"/>
              </w:rPr>
              <w:t>Ing. Petra Kenderová</w:t>
            </w:r>
          </w:p>
        </w:tc>
      </w:tr>
      <w:tr w:rsidR="00A35DD2" w:rsidRPr="001B0D9E" w14:paraId="315F389A" w14:textId="77777777" w:rsidTr="009D304E">
        <w:trPr>
          <w:trHeight w:val="251"/>
        </w:trPr>
        <w:tc>
          <w:tcPr>
            <w:tcW w:w="3164" w:type="dxa"/>
          </w:tcPr>
          <w:p w14:paraId="4F7407E2" w14:textId="3E09E561" w:rsidR="00A35DD2" w:rsidRPr="00F93189" w:rsidRDefault="00A35DD2" w:rsidP="00A35DD2">
            <w:pPr>
              <w:spacing w:before="240"/>
              <w:jc w:val="center"/>
              <w:rPr>
                <w:sz w:val="22"/>
                <w:szCs w:val="22"/>
              </w:rPr>
            </w:pPr>
            <w:r w:rsidRPr="00F93189">
              <w:rPr>
                <w:sz w:val="22"/>
                <w:szCs w:val="22"/>
              </w:rPr>
              <w:t>poradca pre VO</w:t>
            </w:r>
          </w:p>
        </w:tc>
      </w:tr>
      <w:tr w:rsidR="00A35DD2" w:rsidRPr="001B0D9E" w14:paraId="22E5F430" w14:textId="77777777" w:rsidTr="009D304E">
        <w:trPr>
          <w:trHeight w:val="173"/>
        </w:trPr>
        <w:tc>
          <w:tcPr>
            <w:tcW w:w="3164" w:type="dxa"/>
          </w:tcPr>
          <w:p w14:paraId="2D0B3B12" w14:textId="23C9287E" w:rsidR="00A35DD2" w:rsidRPr="00F93189" w:rsidRDefault="00A35DD2" w:rsidP="00A35DD2">
            <w:pPr>
              <w:spacing w:before="240"/>
              <w:jc w:val="center"/>
              <w:rPr>
                <w:sz w:val="22"/>
                <w:szCs w:val="22"/>
              </w:rPr>
            </w:pPr>
            <w:r w:rsidRPr="00F93189">
              <w:rPr>
                <w:rStyle w:val="Zvraznenie"/>
                <w:b/>
                <w:bCs/>
                <w:i w:val="0"/>
                <w:iCs w:val="0"/>
                <w:sz w:val="22"/>
                <w:szCs w:val="22"/>
              </w:rPr>
              <w:t>Národná transfúzna služba SR</w:t>
            </w:r>
          </w:p>
        </w:tc>
      </w:tr>
    </w:tbl>
    <w:p w14:paraId="45FB0818" w14:textId="77777777" w:rsidR="00661B5D" w:rsidRPr="00A35DD2" w:rsidRDefault="00661B5D" w:rsidP="006B1F3C">
      <w:pPr>
        <w:spacing w:before="240"/>
        <w:jc w:val="both"/>
        <w:rPr>
          <w:rStyle w:val="Zvraznenie"/>
          <w:i w:val="0"/>
          <w:sz w:val="22"/>
          <w:szCs w:val="22"/>
        </w:rPr>
      </w:pPr>
    </w:p>
    <w:sectPr w:rsidR="00661B5D" w:rsidRPr="00A35DD2" w:rsidSect="00EB1634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157" w:right="926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C388E" w14:textId="77777777" w:rsidR="00955E52" w:rsidRDefault="00955E52">
      <w:r>
        <w:separator/>
      </w:r>
    </w:p>
  </w:endnote>
  <w:endnote w:type="continuationSeparator" w:id="0">
    <w:p w14:paraId="557F8A0D" w14:textId="77777777" w:rsidR="00955E52" w:rsidRDefault="00955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996A80" w14:textId="77777777" w:rsidR="000C7151" w:rsidRDefault="00023266">
    <w:pPr>
      <w:pStyle w:val="Pta"/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8752" behindDoc="0" locked="1" layoutInCell="1" allowOverlap="1" wp14:anchorId="4B0D25B2" wp14:editId="07777777">
              <wp:simplePos x="0" y="0"/>
              <wp:positionH relativeFrom="column">
                <wp:posOffset>-114300</wp:posOffset>
              </wp:positionH>
              <wp:positionV relativeFrom="page">
                <wp:posOffset>10213340</wp:posOffset>
              </wp:positionV>
              <wp:extent cx="6523355" cy="252095"/>
              <wp:effectExtent l="0" t="2540" r="1270" b="2540"/>
              <wp:wrapTopAndBottom/>
              <wp:docPr id="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523355" cy="2520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10773" w:type="dxa"/>
                            <w:tblBorders>
                              <w:top w:val="single" w:sz="8" w:space="0" w:color="auto"/>
                            </w:tblBorders>
                            <w:tblLayout w:type="fixed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87"/>
                            <w:gridCol w:w="2114"/>
                            <w:gridCol w:w="1270"/>
                            <w:gridCol w:w="2711"/>
                            <w:gridCol w:w="307"/>
                            <w:gridCol w:w="307"/>
                            <w:gridCol w:w="234"/>
                            <w:gridCol w:w="702"/>
                            <w:gridCol w:w="2341"/>
                          </w:tblGrid>
                          <w:tr w:rsidR="00915AF4" w14:paraId="26F38F8F" w14:textId="77777777" w:rsidTr="00AA230E">
                            <w:trPr>
                              <w:cantSplit/>
                            </w:trPr>
                            <w:tc>
                              <w:tcPr>
                                <w:tcW w:w="605" w:type="dxa"/>
                              </w:tcPr>
                              <w:p w14:paraId="6BAE96AF" w14:textId="77777777" w:rsidR="00915AF4" w:rsidRDefault="00915AF4" w:rsidP="00915AF4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Tel:</w:t>
                                </w:r>
                              </w:p>
                            </w:tc>
                            <w:tc>
                              <w:tcPr>
                                <w:tcW w:w="1625" w:type="dxa"/>
                              </w:tcPr>
                              <w:p w14:paraId="65FC0D7B" w14:textId="77777777" w:rsidR="00915AF4" w:rsidRDefault="00915AF4" w:rsidP="00915AF4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0910</w:t>
                                </w:r>
                                <w:r w:rsidRPr="006D45CE">
                                  <w:rPr>
                                    <w:sz w:val="22"/>
                                  </w:rPr>
                                  <w:t>/</w:t>
                                </w:r>
                                <w:r>
                                  <w:rPr>
                                    <w:sz w:val="22"/>
                                  </w:rPr>
                                  <w:t>384 377</w:t>
                                </w:r>
                              </w:p>
                            </w:tc>
                            <w:tc>
                              <w:tcPr>
                                <w:tcW w:w="976" w:type="dxa"/>
                              </w:tcPr>
                              <w:p w14:paraId="540B4163" w14:textId="77777777" w:rsidR="00915AF4" w:rsidRDefault="00915AF4" w:rsidP="00915AF4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E – mail:</w:t>
                                </w:r>
                              </w:p>
                            </w:tc>
                            <w:tc>
                              <w:tcPr>
                                <w:tcW w:w="2084" w:type="dxa"/>
                              </w:tcPr>
                              <w:p w14:paraId="42539F1D" w14:textId="77777777" w:rsidR="00915AF4" w:rsidRDefault="00915AF4" w:rsidP="00915AF4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petra.kenderova@ntssr.sk</w:t>
                                </w:r>
                              </w:p>
                            </w:tc>
                            <w:tc>
                              <w:tcPr>
                                <w:tcW w:w="236" w:type="dxa"/>
                              </w:tcPr>
                              <w:p w14:paraId="1FC39945" w14:textId="77777777" w:rsidR="00915AF4" w:rsidRDefault="00915AF4" w:rsidP="00915AF4">
                                <w:pPr>
                                  <w:ind w:left="-194" w:firstLine="194"/>
                                  <w:rPr>
                                    <w:sz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36" w:type="dxa"/>
                              </w:tcPr>
                              <w:p w14:paraId="0562CB0E" w14:textId="77777777" w:rsidR="00915AF4" w:rsidRDefault="00915AF4" w:rsidP="00915AF4">
                                <w:pPr>
                                  <w:ind w:left="-194" w:firstLine="194"/>
                                  <w:rPr>
                                    <w:sz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80" w:type="dxa"/>
                              </w:tcPr>
                              <w:p w14:paraId="34CE0A41" w14:textId="77777777" w:rsidR="00915AF4" w:rsidRDefault="00915AF4" w:rsidP="00915AF4">
                                <w:pPr>
                                  <w:rPr>
                                    <w:sz w:val="2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540" w:type="dxa"/>
                              </w:tcPr>
                              <w:p w14:paraId="774C238F" w14:textId="77777777" w:rsidR="00915AF4" w:rsidRPr="00465BC2" w:rsidRDefault="00915AF4" w:rsidP="00915AF4">
                                <w:pPr>
                                  <w:rPr>
                                    <w:sz w:val="22"/>
                                  </w:rPr>
                                </w:pPr>
                                <w:proofErr w:type="spellStart"/>
                                <w:r>
                                  <w:rPr>
                                    <w:sz w:val="22"/>
                                  </w:rPr>
                                  <w:t>č.ú</w:t>
                                </w:r>
                                <w:proofErr w:type="spellEnd"/>
                                <w:r>
                                  <w:rPr>
                                    <w:sz w:val="22"/>
                                  </w:rPr>
                                  <w:t>.:</w:t>
                                </w:r>
                              </w:p>
                            </w:tc>
                            <w:tc>
                              <w:tcPr>
                                <w:tcW w:w="1800" w:type="dxa"/>
                              </w:tcPr>
                              <w:p w14:paraId="38360BBC" w14:textId="77777777" w:rsidR="00915AF4" w:rsidRPr="00465BC2" w:rsidRDefault="00915AF4" w:rsidP="00915AF4">
                                <w:pPr>
                                  <w:rPr>
                                    <w:sz w:val="22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t>70</w:t>
                                </w:r>
                                <w:r w:rsidRPr="00AB6BC5">
                                  <w:rPr>
                                    <w:sz w:val="22"/>
                                  </w:rPr>
                                  <w:t>0</w:t>
                                </w:r>
                                <w:r>
                                  <w:rPr>
                                    <w:sz w:val="22"/>
                                  </w:rPr>
                                  <w:t>0288579/8180</w:t>
                                </w:r>
                              </w:p>
                            </w:tc>
                          </w:tr>
                        </w:tbl>
                        <w:p w14:paraId="62EBF3C5" w14:textId="77777777" w:rsidR="000C7151" w:rsidRDefault="000C7151" w:rsidP="000C7151"/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0D25B2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1" type="#_x0000_t202" style="position:absolute;margin-left:-9pt;margin-top:804.2pt;width:513.65pt;height:19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" stroked="f">
              <v:textbox inset="0,,0">
                <w:txbxContent>
                  <w:tbl>
                    <w:tblPr>
                      <w:tblW w:w="10773" w:type="dxa"/>
                      <w:tblBorders>
                        <w:top w:val="single" w:sz="8" w:space="0" w:color="auto"/>
                      </w:tblBorders>
                      <w:tblLayout w:type="fixed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87"/>
                      <w:gridCol w:w="2114"/>
                      <w:gridCol w:w="1270"/>
                      <w:gridCol w:w="2711"/>
                      <w:gridCol w:w="307"/>
                      <w:gridCol w:w="307"/>
                      <w:gridCol w:w="234"/>
                      <w:gridCol w:w="702"/>
                      <w:gridCol w:w="2341"/>
                    </w:tblGrid>
                    <w:tr w:rsidR="00915AF4" w14:paraId="26F38F8F" w14:textId="77777777" w:rsidTr="00AA230E">
                      <w:trPr>
                        <w:cantSplit/>
                      </w:trPr>
                      <w:tc>
                        <w:tcPr>
                          <w:tcW w:w="605" w:type="dxa"/>
                        </w:tcPr>
                        <w:p w14:paraId="6BAE96AF" w14:textId="77777777" w:rsidR="00915AF4" w:rsidRDefault="00915AF4" w:rsidP="00915AF4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Tel:</w:t>
                          </w:r>
                        </w:p>
                      </w:tc>
                      <w:tc>
                        <w:tcPr>
                          <w:tcW w:w="1625" w:type="dxa"/>
                        </w:tcPr>
                        <w:p w14:paraId="65FC0D7B" w14:textId="77777777" w:rsidR="00915AF4" w:rsidRDefault="00915AF4" w:rsidP="00915AF4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0910</w:t>
                          </w:r>
                          <w:r w:rsidRPr="006D45CE">
                            <w:rPr>
                              <w:sz w:val="22"/>
                            </w:rPr>
                            <w:t>/</w:t>
                          </w:r>
                          <w:r>
                            <w:rPr>
                              <w:sz w:val="22"/>
                            </w:rPr>
                            <w:t>384 377</w:t>
                          </w:r>
                        </w:p>
                      </w:tc>
                      <w:tc>
                        <w:tcPr>
                          <w:tcW w:w="976" w:type="dxa"/>
                        </w:tcPr>
                        <w:p w14:paraId="540B4163" w14:textId="77777777" w:rsidR="00915AF4" w:rsidRDefault="00915AF4" w:rsidP="00915AF4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E – mail:</w:t>
                          </w:r>
                        </w:p>
                      </w:tc>
                      <w:tc>
                        <w:tcPr>
                          <w:tcW w:w="2084" w:type="dxa"/>
                        </w:tcPr>
                        <w:p w14:paraId="42539F1D" w14:textId="77777777" w:rsidR="00915AF4" w:rsidRDefault="00915AF4" w:rsidP="00915AF4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petra.kenderova@ntssr.sk</w:t>
                          </w:r>
                        </w:p>
                      </w:tc>
                      <w:tc>
                        <w:tcPr>
                          <w:tcW w:w="236" w:type="dxa"/>
                        </w:tcPr>
                        <w:p w14:paraId="1FC39945" w14:textId="77777777" w:rsidR="00915AF4" w:rsidRDefault="00915AF4" w:rsidP="00915AF4">
                          <w:pPr>
                            <w:ind w:left="-194" w:firstLine="194"/>
                            <w:rPr>
                              <w:sz w:val="22"/>
                            </w:rPr>
                          </w:pPr>
                        </w:p>
                      </w:tc>
                      <w:tc>
                        <w:tcPr>
                          <w:tcW w:w="236" w:type="dxa"/>
                        </w:tcPr>
                        <w:p w14:paraId="0562CB0E" w14:textId="77777777" w:rsidR="00915AF4" w:rsidRDefault="00915AF4" w:rsidP="00915AF4">
                          <w:pPr>
                            <w:ind w:left="-194" w:firstLine="194"/>
                            <w:rPr>
                              <w:sz w:val="22"/>
                            </w:rPr>
                          </w:pPr>
                        </w:p>
                      </w:tc>
                      <w:tc>
                        <w:tcPr>
                          <w:tcW w:w="180" w:type="dxa"/>
                        </w:tcPr>
                        <w:p w14:paraId="34CE0A41" w14:textId="77777777" w:rsidR="00915AF4" w:rsidRDefault="00915AF4" w:rsidP="00915AF4">
                          <w:pPr>
                            <w:rPr>
                              <w:sz w:val="22"/>
                            </w:rPr>
                          </w:pPr>
                        </w:p>
                      </w:tc>
                      <w:tc>
                        <w:tcPr>
                          <w:tcW w:w="540" w:type="dxa"/>
                        </w:tcPr>
                        <w:p w14:paraId="774C238F" w14:textId="77777777" w:rsidR="00915AF4" w:rsidRPr="00465BC2" w:rsidRDefault="00915AF4" w:rsidP="00915AF4">
                          <w:pPr>
                            <w:rPr>
                              <w:sz w:val="22"/>
                            </w:rPr>
                          </w:pPr>
                          <w:proofErr w:type="spellStart"/>
                          <w:r>
                            <w:rPr>
                              <w:sz w:val="22"/>
                            </w:rPr>
                            <w:t>č.ú</w:t>
                          </w:r>
                          <w:proofErr w:type="spellEnd"/>
                          <w:r>
                            <w:rPr>
                              <w:sz w:val="22"/>
                            </w:rPr>
                            <w:t>.:</w:t>
                          </w:r>
                        </w:p>
                      </w:tc>
                      <w:tc>
                        <w:tcPr>
                          <w:tcW w:w="1800" w:type="dxa"/>
                        </w:tcPr>
                        <w:p w14:paraId="38360BBC" w14:textId="77777777" w:rsidR="00915AF4" w:rsidRPr="00465BC2" w:rsidRDefault="00915AF4" w:rsidP="00915AF4">
                          <w:pPr>
                            <w:rPr>
                              <w:sz w:val="22"/>
                            </w:rPr>
                          </w:pPr>
                          <w:r>
                            <w:rPr>
                              <w:sz w:val="22"/>
                            </w:rPr>
                            <w:t>70</w:t>
                          </w:r>
                          <w:r w:rsidRPr="00AB6BC5">
                            <w:rPr>
                              <w:sz w:val="22"/>
                            </w:rPr>
                            <w:t>0</w:t>
                          </w:r>
                          <w:r>
                            <w:rPr>
                              <w:sz w:val="22"/>
                            </w:rPr>
                            <w:t>0288579/8180</w:t>
                          </w:r>
                        </w:p>
                      </w:tc>
                    </w:tr>
                  </w:tbl>
                  <w:p w14:paraId="62EBF3C5" w14:textId="77777777" w:rsidR="000C7151" w:rsidRDefault="000C7151" w:rsidP="000C7151"/>
                </w:txbxContent>
              </v:textbox>
              <w10:wrap type="topAndBottom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D759E" w14:textId="77777777" w:rsidR="00955E52" w:rsidRDefault="00955E52">
      <w:r>
        <w:separator/>
      </w:r>
    </w:p>
  </w:footnote>
  <w:footnote w:type="continuationSeparator" w:id="0">
    <w:p w14:paraId="33FD9655" w14:textId="77777777" w:rsidR="00955E52" w:rsidRDefault="00955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9056E" w14:textId="77777777" w:rsidR="00DD30FD" w:rsidRDefault="00000000">
    <w:pPr>
      <w:pStyle w:val="Hlavika"/>
    </w:pPr>
    <w:r>
      <w:rPr>
        <w:noProof/>
        <w:lang w:eastAsia="sk-SK"/>
      </w:rPr>
      <w:pict w14:anchorId="768C3D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30" type="#_x0000_t75" style="position:absolute;margin-left:0;margin-top:0;width:595.2pt;height:841.9pt;z-index:-251660800;mso-position-horizontal:center;mso-position-horizontal-relative:margin;mso-position-vertical:center;mso-position-vertical-relative:margin" wrapcoords="-27 0 -27 21581 21600 21581 21600 0 -27 0">
          <v:imagedata r:id="rId1" o:title="vodoznak_svetlejsi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7A6D4" w14:textId="77777777" w:rsidR="00DD30FD" w:rsidRDefault="00023266">
    <w:pPr>
      <w:pStyle w:val="Hlavika"/>
    </w:pPr>
    <w:r>
      <w:rPr>
        <w:noProof/>
        <w:lang w:val="cs-CZ" w:eastAsia="cs-CZ"/>
      </w:rPr>
      <w:drawing>
        <wp:anchor distT="0" distB="0" distL="114300" distR="114300" simplePos="0" relativeHeight="251660800" behindDoc="1" locked="0" layoutInCell="1" allowOverlap="1" wp14:anchorId="71EFDFF6" wp14:editId="07777777">
          <wp:simplePos x="0" y="0"/>
          <wp:positionH relativeFrom="column">
            <wp:posOffset>3609340</wp:posOffset>
          </wp:positionH>
          <wp:positionV relativeFrom="paragraph">
            <wp:posOffset>5715</wp:posOffset>
          </wp:positionV>
          <wp:extent cx="3362960" cy="971550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62960" cy="9715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5020809B" wp14:editId="07777777">
              <wp:simplePos x="0" y="0"/>
              <wp:positionH relativeFrom="column">
                <wp:posOffset>4048125</wp:posOffset>
              </wp:positionH>
              <wp:positionV relativeFrom="page">
                <wp:posOffset>226695</wp:posOffset>
              </wp:positionV>
              <wp:extent cx="2400300" cy="914400"/>
              <wp:effectExtent l="0" t="0" r="0" b="1905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9F31CB" w14:textId="77777777" w:rsidR="000C7151" w:rsidRDefault="000C7151" w:rsidP="000C7151">
                          <w:pPr>
                            <w:pStyle w:val="Hlavika"/>
                            <w:jc w:val="right"/>
                            <w:rPr>
                              <w:b/>
                              <w:sz w:val="26"/>
                              <w:szCs w:val="26"/>
                            </w:rPr>
                          </w:pPr>
                        </w:p>
                        <w:p w14:paraId="224BFEEF" w14:textId="77777777" w:rsidR="000C7151" w:rsidRPr="0089793B" w:rsidRDefault="000C7151" w:rsidP="000C7151">
                          <w:pPr>
                            <w:pStyle w:val="Hlavika"/>
                            <w:jc w:val="right"/>
                            <w:rPr>
                              <w:b/>
                              <w:sz w:val="26"/>
                              <w:szCs w:val="26"/>
                            </w:rPr>
                          </w:pPr>
                          <w:r w:rsidRPr="0089793B">
                            <w:rPr>
                              <w:b/>
                              <w:sz w:val="26"/>
                              <w:szCs w:val="26"/>
                            </w:rPr>
                            <w:t>Národná transfúzna služba SR</w:t>
                          </w:r>
                        </w:p>
                        <w:p w14:paraId="2B29BA6E" w14:textId="77777777" w:rsidR="000C7151" w:rsidRPr="0089793B" w:rsidRDefault="00E06BCB" w:rsidP="000C7151">
                          <w:pPr>
                            <w:pStyle w:val="Hlavika"/>
                            <w:jc w:val="right"/>
                            <w:rPr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sz w:val="26"/>
                              <w:szCs w:val="26"/>
                            </w:rPr>
                            <w:t>Ďumbierska 3/L</w:t>
                          </w:r>
                        </w:p>
                        <w:p w14:paraId="4169CD4F" w14:textId="77777777" w:rsidR="000C7151" w:rsidRPr="0089793B" w:rsidRDefault="00E06BCB" w:rsidP="000C7151">
                          <w:pPr>
                            <w:pStyle w:val="Hlavika"/>
                            <w:jc w:val="right"/>
                            <w:rPr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b/>
                              <w:sz w:val="26"/>
                              <w:szCs w:val="26"/>
                            </w:rPr>
                            <w:t>831 01</w:t>
                          </w:r>
                          <w:r w:rsidR="000C7151">
                            <w:rPr>
                              <w:b/>
                              <w:sz w:val="26"/>
                              <w:szCs w:val="26"/>
                            </w:rPr>
                            <w:t xml:space="preserve"> BRATISLAVA</w:t>
                          </w:r>
                        </w:p>
                        <w:p w14:paraId="53128261" w14:textId="77777777" w:rsidR="000C7151" w:rsidRDefault="000C7151" w:rsidP="000C715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20809B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40" type="#_x0000_t202" style="position:absolute;margin-left:318.75pt;margin-top:17.85pt;width:189pt;height:1in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" stroked="f">
              <v:textbox>
                <w:txbxContent>
                  <w:p w14:paraId="049F31CB" w14:textId="77777777" w:rsidR="000C7151" w:rsidRDefault="000C7151" w:rsidP="000C7151">
                    <w:pPr>
                      <w:pStyle w:val="Hlavika"/>
                      <w:jc w:val="right"/>
                      <w:rPr>
                        <w:b/>
                        <w:sz w:val="26"/>
                        <w:szCs w:val="26"/>
                      </w:rPr>
                    </w:pPr>
                  </w:p>
                  <w:p w14:paraId="224BFEEF" w14:textId="77777777" w:rsidR="000C7151" w:rsidRPr="0089793B" w:rsidRDefault="000C7151" w:rsidP="000C7151">
                    <w:pPr>
                      <w:pStyle w:val="Hlavika"/>
                      <w:jc w:val="right"/>
                      <w:rPr>
                        <w:b/>
                        <w:sz w:val="26"/>
                        <w:szCs w:val="26"/>
                      </w:rPr>
                    </w:pPr>
                    <w:r w:rsidRPr="0089793B">
                      <w:rPr>
                        <w:b/>
                        <w:sz w:val="26"/>
                        <w:szCs w:val="26"/>
                      </w:rPr>
                      <w:t>Národná transfúzna služba SR</w:t>
                    </w:r>
                  </w:p>
                  <w:p w14:paraId="2B29BA6E" w14:textId="77777777" w:rsidR="000C7151" w:rsidRPr="0089793B" w:rsidRDefault="00E06BCB" w:rsidP="000C7151">
                    <w:pPr>
                      <w:pStyle w:val="Hlavika"/>
                      <w:jc w:val="right"/>
                      <w:rPr>
                        <w:b/>
                        <w:sz w:val="26"/>
                        <w:szCs w:val="26"/>
                      </w:rPr>
                    </w:pPr>
                    <w:r>
                      <w:rPr>
                        <w:b/>
                        <w:sz w:val="26"/>
                        <w:szCs w:val="26"/>
                      </w:rPr>
                      <w:t>Ďumbierska 3/L</w:t>
                    </w:r>
                  </w:p>
                  <w:p w14:paraId="4169CD4F" w14:textId="77777777" w:rsidR="000C7151" w:rsidRPr="0089793B" w:rsidRDefault="00E06BCB" w:rsidP="000C7151">
                    <w:pPr>
                      <w:pStyle w:val="Hlavika"/>
                      <w:jc w:val="right"/>
                      <w:rPr>
                        <w:b/>
                        <w:sz w:val="26"/>
                        <w:szCs w:val="26"/>
                      </w:rPr>
                    </w:pPr>
                    <w:r>
                      <w:rPr>
                        <w:b/>
                        <w:sz w:val="26"/>
                        <w:szCs w:val="26"/>
                      </w:rPr>
                      <w:t>831 01</w:t>
                    </w:r>
                    <w:r w:rsidR="000C7151">
                      <w:rPr>
                        <w:b/>
                        <w:sz w:val="26"/>
                        <w:szCs w:val="26"/>
                      </w:rPr>
                      <w:t xml:space="preserve"> BRATISLAVA</w:t>
                    </w:r>
                  </w:p>
                  <w:p w14:paraId="53128261" w14:textId="77777777" w:rsidR="000C7151" w:rsidRDefault="000C7151" w:rsidP="000C7151"/>
                </w:txbxContent>
              </v:textbox>
              <w10:wrap anchory="page"/>
            </v:shape>
          </w:pict>
        </mc:Fallback>
      </mc:AlternateContent>
    </w: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60D5EAD" wp14:editId="07777777">
              <wp:simplePos x="0" y="0"/>
              <wp:positionH relativeFrom="column">
                <wp:posOffset>-114300</wp:posOffset>
              </wp:positionH>
              <wp:positionV relativeFrom="page">
                <wp:posOffset>1255395</wp:posOffset>
              </wp:positionV>
              <wp:extent cx="6515100" cy="0"/>
              <wp:effectExtent l="9525" t="7620" r="9525" b="11430"/>
              <wp:wrapNone/>
              <wp:docPr id="2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4A1A1F1C">
            <v:line id="Line 10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spid="_x0000_s1026" from="-9pt,98.85pt" to="7in,98.85pt" w14:anchorId="5FF246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">
              <w10:wrap anchory="page"/>
            </v:line>
          </w:pict>
        </mc:Fallback>
      </mc:AlternateContent>
    </w:r>
    <w:r>
      <w:rPr>
        <w:noProof/>
        <w:lang w:val="cs-CZ" w:eastAsia="cs-CZ"/>
      </w:rPr>
      <w:drawing>
        <wp:anchor distT="0" distB="0" distL="114300" distR="114300" simplePos="0" relativeHeight="251656704" behindDoc="0" locked="0" layoutInCell="1" allowOverlap="1" wp14:anchorId="06FB2CE3" wp14:editId="07777777">
          <wp:simplePos x="0" y="0"/>
          <wp:positionH relativeFrom="column">
            <wp:posOffset>-114300</wp:posOffset>
          </wp:positionH>
          <wp:positionV relativeFrom="page">
            <wp:posOffset>226695</wp:posOffset>
          </wp:positionV>
          <wp:extent cx="2286000" cy="981075"/>
          <wp:effectExtent l="0" t="0" r="0" b="0"/>
          <wp:wrapNone/>
          <wp:docPr id="8" name="Obrázo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61D779" w14:textId="77777777" w:rsidR="00DD30FD" w:rsidRDefault="00000000">
    <w:pPr>
      <w:pStyle w:val="Hlavika"/>
    </w:pPr>
    <w:r>
      <w:rPr>
        <w:noProof/>
        <w:lang w:eastAsia="sk-SK"/>
      </w:rPr>
      <w:pict w14:anchorId="68B4F8A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9" type="#_x0000_t75" style="position:absolute;margin-left:0;margin-top:0;width:595.2pt;height:841.9pt;z-index:-251661824;mso-position-horizontal:center;mso-position-horizontal-relative:margin;mso-position-vertical:center;mso-position-vertical-relative:margin" wrapcoords="-27 0 -27 21581 21600 21581 21600 0 -27 0">
          <v:imagedata r:id="rId1" o:title="vodoznak_svetlejsi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53C"/>
    <w:rsid w:val="00020F0A"/>
    <w:rsid w:val="00023266"/>
    <w:rsid w:val="00074586"/>
    <w:rsid w:val="00076D37"/>
    <w:rsid w:val="000808EC"/>
    <w:rsid w:val="00086A80"/>
    <w:rsid w:val="000B10AA"/>
    <w:rsid w:val="000C2271"/>
    <w:rsid w:val="000C390D"/>
    <w:rsid w:val="000C7151"/>
    <w:rsid w:val="000D3AC0"/>
    <w:rsid w:val="001079FD"/>
    <w:rsid w:val="0011015D"/>
    <w:rsid w:val="0011467C"/>
    <w:rsid w:val="00121ECE"/>
    <w:rsid w:val="001270DF"/>
    <w:rsid w:val="0013408E"/>
    <w:rsid w:val="0014668D"/>
    <w:rsid w:val="001631A0"/>
    <w:rsid w:val="001A1A00"/>
    <w:rsid w:val="001B0D9E"/>
    <w:rsid w:val="001E088E"/>
    <w:rsid w:val="001E7301"/>
    <w:rsid w:val="001F0923"/>
    <w:rsid w:val="001F6612"/>
    <w:rsid w:val="002002DD"/>
    <w:rsid w:val="0021077E"/>
    <w:rsid w:val="00232DF8"/>
    <w:rsid w:val="0023656C"/>
    <w:rsid w:val="002372CC"/>
    <w:rsid w:val="00237A4E"/>
    <w:rsid w:val="00265933"/>
    <w:rsid w:val="00267154"/>
    <w:rsid w:val="0027078D"/>
    <w:rsid w:val="0027499C"/>
    <w:rsid w:val="00291686"/>
    <w:rsid w:val="002A0F5B"/>
    <w:rsid w:val="002A215D"/>
    <w:rsid w:val="002A6FFF"/>
    <w:rsid w:val="002C10C2"/>
    <w:rsid w:val="002D18EA"/>
    <w:rsid w:val="00302269"/>
    <w:rsid w:val="00326389"/>
    <w:rsid w:val="0036159E"/>
    <w:rsid w:val="0038699C"/>
    <w:rsid w:val="003D76FC"/>
    <w:rsid w:val="003E34A2"/>
    <w:rsid w:val="003E7238"/>
    <w:rsid w:val="003F21A8"/>
    <w:rsid w:val="003F27B4"/>
    <w:rsid w:val="004112BF"/>
    <w:rsid w:val="00442986"/>
    <w:rsid w:val="00454226"/>
    <w:rsid w:val="00457934"/>
    <w:rsid w:val="004637EE"/>
    <w:rsid w:val="00477E4B"/>
    <w:rsid w:val="004C53F4"/>
    <w:rsid w:val="004C5A6F"/>
    <w:rsid w:val="005071A7"/>
    <w:rsid w:val="00510DBB"/>
    <w:rsid w:val="00570474"/>
    <w:rsid w:val="005D3D5C"/>
    <w:rsid w:val="005E3183"/>
    <w:rsid w:val="006014BF"/>
    <w:rsid w:val="006023A0"/>
    <w:rsid w:val="006329D0"/>
    <w:rsid w:val="0064109A"/>
    <w:rsid w:val="006422CF"/>
    <w:rsid w:val="00643255"/>
    <w:rsid w:val="0064446A"/>
    <w:rsid w:val="00661B5D"/>
    <w:rsid w:val="00685846"/>
    <w:rsid w:val="00690991"/>
    <w:rsid w:val="006B1F3C"/>
    <w:rsid w:val="006C627F"/>
    <w:rsid w:val="006E11B6"/>
    <w:rsid w:val="006E6C2D"/>
    <w:rsid w:val="006F01CA"/>
    <w:rsid w:val="0072554A"/>
    <w:rsid w:val="0075580E"/>
    <w:rsid w:val="007609CC"/>
    <w:rsid w:val="00762C9A"/>
    <w:rsid w:val="0077060C"/>
    <w:rsid w:val="00780DDB"/>
    <w:rsid w:val="007A630F"/>
    <w:rsid w:val="007C60C6"/>
    <w:rsid w:val="007D3FAF"/>
    <w:rsid w:val="007E2A11"/>
    <w:rsid w:val="007E7688"/>
    <w:rsid w:val="007F185A"/>
    <w:rsid w:val="00805B26"/>
    <w:rsid w:val="008344A3"/>
    <w:rsid w:val="0083683D"/>
    <w:rsid w:val="00836B38"/>
    <w:rsid w:val="008423DC"/>
    <w:rsid w:val="00845F96"/>
    <w:rsid w:val="008C5FF1"/>
    <w:rsid w:val="008D18FA"/>
    <w:rsid w:val="008D7AEC"/>
    <w:rsid w:val="00915AF4"/>
    <w:rsid w:val="00924E5E"/>
    <w:rsid w:val="00932D1D"/>
    <w:rsid w:val="00955E52"/>
    <w:rsid w:val="009A4837"/>
    <w:rsid w:val="009C6B72"/>
    <w:rsid w:val="009D304E"/>
    <w:rsid w:val="009F6FF4"/>
    <w:rsid w:val="00A27DE4"/>
    <w:rsid w:val="00A35DD2"/>
    <w:rsid w:val="00A47CD7"/>
    <w:rsid w:val="00A54F9B"/>
    <w:rsid w:val="00A93154"/>
    <w:rsid w:val="00A95E95"/>
    <w:rsid w:val="00AA230E"/>
    <w:rsid w:val="00AA4F00"/>
    <w:rsid w:val="00AA61E7"/>
    <w:rsid w:val="00AB30FD"/>
    <w:rsid w:val="00AE1E0C"/>
    <w:rsid w:val="00B14F3C"/>
    <w:rsid w:val="00B15B70"/>
    <w:rsid w:val="00B428F8"/>
    <w:rsid w:val="00B80178"/>
    <w:rsid w:val="00BA2512"/>
    <w:rsid w:val="00BA3872"/>
    <w:rsid w:val="00BE6AEF"/>
    <w:rsid w:val="00BF5C33"/>
    <w:rsid w:val="00C0353C"/>
    <w:rsid w:val="00C10AFC"/>
    <w:rsid w:val="00C14DB5"/>
    <w:rsid w:val="00C256D1"/>
    <w:rsid w:val="00C47935"/>
    <w:rsid w:val="00C63324"/>
    <w:rsid w:val="00C643FD"/>
    <w:rsid w:val="00C71185"/>
    <w:rsid w:val="00C868F5"/>
    <w:rsid w:val="00CA350E"/>
    <w:rsid w:val="00CB09C0"/>
    <w:rsid w:val="00CC7A24"/>
    <w:rsid w:val="00CF29C3"/>
    <w:rsid w:val="00D05165"/>
    <w:rsid w:val="00D24960"/>
    <w:rsid w:val="00D40FD8"/>
    <w:rsid w:val="00D51D89"/>
    <w:rsid w:val="00D65E0E"/>
    <w:rsid w:val="00D73BF3"/>
    <w:rsid w:val="00D924F5"/>
    <w:rsid w:val="00D94310"/>
    <w:rsid w:val="00DA6D59"/>
    <w:rsid w:val="00DB4716"/>
    <w:rsid w:val="00DB6882"/>
    <w:rsid w:val="00DB68D6"/>
    <w:rsid w:val="00DD30FD"/>
    <w:rsid w:val="00DF138E"/>
    <w:rsid w:val="00E00813"/>
    <w:rsid w:val="00E04D1D"/>
    <w:rsid w:val="00E06BCB"/>
    <w:rsid w:val="00E26763"/>
    <w:rsid w:val="00E26EA3"/>
    <w:rsid w:val="00E332EF"/>
    <w:rsid w:val="00E62A2F"/>
    <w:rsid w:val="00E64E42"/>
    <w:rsid w:val="00E75243"/>
    <w:rsid w:val="00E76D46"/>
    <w:rsid w:val="00E84A68"/>
    <w:rsid w:val="00E922B7"/>
    <w:rsid w:val="00EB09B7"/>
    <w:rsid w:val="00EB0CE6"/>
    <w:rsid w:val="00EB1634"/>
    <w:rsid w:val="00ED27DC"/>
    <w:rsid w:val="00ED7563"/>
    <w:rsid w:val="00EE0F6E"/>
    <w:rsid w:val="00EE18B1"/>
    <w:rsid w:val="00F1194B"/>
    <w:rsid w:val="00F20AE2"/>
    <w:rsid w:val="00F21696"/>
    <w:rsid w:val="00F304DE"/>
    <w:rsid w:val="00F43297"/>
    <w:rsid w:val="00F47E15"/>
    <w:rsid w:val="00F67535"/>
    <w:rsid w:val="00F71803"/>
    <w:rsid w:val="00F93189"/>
    <w:rsid w:val="00FB10BE"/>
    <w:rsid w:val="02EBC43D"/>
    <w:rsid w:val="04E65B5F"/>
    <w:rsid w:val="08C4332A"/>
    <w:rsid w:val="095B05C1"/>
    <w:rsid w:val="10B61CB2"/>
    <w:rsid w:val="151BBB2C"/>
    <w:rsid w:val="162EE7A3"/>
    <w:rsid w:val="17BC30CD"/>
    <w:rsid w:val="1B50C1EB"/>
    <w:rsid w:val="1F385DA1"/>
    <w:rsid w:val="240BCEC4"/>
    <w:rsid w:val="263E71BC"/>
    <w:rsid w:val="27DA421D"/>
    <w:rsid w:val="2C506A8E"/>
    <w:rsid w:val="2EE3A1FC"/>
    <w:rsid w:val="403F3FCB"/>
    <w:rsid w:val="412B1538"/>
    <w:rsid w:val="41C1E7CF"/>
    <w:rsid w:val="4376E08D"/>
    <w:rsid w:val="4B70B79B"/>
    <w:rsid w:val="52CBCE8C"/>
    <w:rsid w:val="5D098369"/>
    <w:rsid w:val="5E0E8133"/>
    <w:rsid w:val="5FAA5194"/>
    <w:rsid w:val="62E1F256"/>
    <w:rsid w:val="65AB67E5"/>
    <w:rsid w:val="6B30CC3A"/>
    <w:rsid w:val="7532A69E"/>
    <w:rsid w:val="7939C799"/>
    <w:rsid w:val="7FAA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4353B7"/>
  <w15:chartTrackingRefBased/>
  <w15:docId w15:val="{62140738-A15C-47DC-B4EC-DB6EBE5FA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qFormat/>
    <w:rPr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rsid w:val="003F27B4"/>
    <w:pPr>
      <w:tabs>
        <w:tab w:val="center" w:pos="4536"/>
        <w:tab w:val="right" w:pos="9072"/>
      </w:tabs>
    </w:pPr>
    <w:rPr>
      <w:sz w:val="20"/>
      <w:szCs w:val="20"/>
      <w:lang w:eastAsia="en-US"/>
    </w:rPr>
  </w:style>
  <w:style w:type="paragraph" w:styleId="Pta">
    <w:name w:val="footer"/>
    <w:basedOn w:val="Normlny"/>
    <w:rsid w:val="008423DC"/>
    <w:pPr>
      <w:tabs>
        <w:tab w:val="center" w:pos="4536"/>
        <w:tab w:val="right" w:pos="9072"/>
      </w:tabs>
    </w:pPr>
  </w:style>
  <w:style w:type="character" w:styleId="Zvraznenie">
    <w:name w:val="Emphasis"/>
    <w:qFormat/>
    <w:rsid w:val="00E62A2F"/>
    <w:rPr>
      <w:i/>
      <w:iCs/>
    </w:rPr>
  </w:style>
  <w:style w:type="paragraph" w:styleId="Textbubliny">
    <w:name w:val="Balloon Text"/>
    <w:basedOn w:val="Normlny"/>
    <w:link w:val="TextbublinyChar"/>
    <w:rsid w:val="00E62A2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E62A2F"/>
    <w:rPr>
      <w:rFonts w:ascii="Segoe UI" w:hAnsi="Segoe UI" w:cs="Segoe UI"/>
      <w:sz w:val="18"/>
      <w:szCs w:val="18"/>
    </w:rPr>
  </w:style>
  <w:style w:type="character" w:styleId="Hypertextovprepojenie">
    <w:name w:val="Hyperlink"/>
    <w:rsid w:val="00B428F8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915AF4"/>
    <w:rPr>
      <w:color w:val="605E5C"/>
      <w:shd w:val="clear" w:color="auto" w:fill="E1DFDD"/>
    </w:rPr>
  </w:style>
  <w:style w:type="paragraph" w:styleId="Zoznam2">
    <w:name w:val="List 2"/>
    <w:basedOn w:val="Normlny"/>
    <w:rsid w:val="00F43297"/>
    <w:pPr>
      <w:ind w:left="566" w:hanging="283"/>
    </w:pPr>
    <w:rPr>
      <w:lang w:eastAsia="cs-CZ"/>
    </w:rPr>
  </w:style>
  <w:style w:type="table" w:styleId="Mriekatabuky">
    <w:name w:val="Table Grid"/>
    <w:basedOn w:val="Normlnatabuka"/>
    <w:rsid w:val="00A35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etra.kenderova@ntssr.s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avel\Sablony%20NTS\NTSSR_li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NTSSR_list.dot</Template>
  <TotalTime>33</TotalTime>
  <Pages>1</Pages>
  <Words>241</Words>
  <Characters>1379</Characters>
  <Application>Microsoft Office Word</Application>
  <DocSecurity>0</DocSecurity>
  <Lines>11</Lines>
  <Paragraphs>3</Paragraphs>
  <ScaleCrop>false</ScaleCrop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Dfsad</dc:title>
  <dc:subject/>
  <dc:creator>nts</dc:creator>
  <cp:keywords/>
  <dc:description/>
  <cp:lastModifiedBy>Kristina Zadubencova</cp:lastModifiedBy>
  <cp:revision>15</cp:revision>
  <cp:lastPrinted>2022-05-25T22:24:00Z</cp:lastPrinted>
  <dcterms:created xsi:type="dcterms:W3CDTF">2022-08-01T11:37:00Z</dcterms:created>
  <dcterms:modified xsi:type="dcterms:W3CDTF">2022-08-01T11:53:00Z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