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F44E7" w:rsidRDefault="0082305D" w:rsidP="0082305D">
      <w:pPr>
        <w:pStyle w:val="Zkladntext3"/>
        <w:tabs>
          <w:tab w:val="left" w:pos="993"/>
        </w:tabs>
        <w:rPr>
          <w:noProof w:val="0"/>
          <w:color w:val="auto"/>
          <w:sz w:val="30"/>
          <w:szCs w:val="30"/>
        </w:rPr>
      </w:pPr>
    </w:p>
    <w:p w14:paraId="74DE13BC" w14:textId="7E9943CB" w:rsidR="0082305D" w:rsidRPr="00DF44E7" w:rsidRDefault="0082305D" w:rsidP="0082305D">
      <w:pPr>
        <w:pStyle w:val="Zkladntext3"/>
        <w:rPr>
          <w:noProof w:val="0"/>
          <w:color w:val="auto"/>
          <w:sz w:val="30"/>
          <w:szCs w:val="30"/>
        </w:rPr>
      </w:pPr>
    </w:p>
    <w:p w14:paraId="55A4F4D3" w14:textId="38AB33F9" w:rsidR="002153C7" w:rsidRPr="00726C4B" w:rsidRDefault="007820F4" w:rsidP="002153C7">
      <w:pPr>
        <w:jc w:val="center"/>
        <w:rPr>
          <w:b/>
          <w:sz w:val="28"/>
          <w:szCs w:val="28"/>
        </w:rPr>
      </w:pPr>
      <w:r w:rsidRPr="00726C4B">
        <w:rPr>
          <w:b/>
          <w:sz w:val="28"/>
          <w:szCs w:val="28"/>
        </w:rPr>
        <w:t xml:space="preserve">Tatranská mliekareň </w:t>
      </w:r>
      <w:proofErr w:type="spellStart"/>
      <w:r w:rsidRPr="00726C4B">
        <w:rPr>
          <w:b/>
          <w:sz w:val="28"/>
          <w:szCs w:val="28"/>
        </w:rPr>
        <w:t>a.s</w:t>
      </w:r>
      <w:proofErr w:type="spellEnd"/>
      <w:r w:rsidRPr="00726C4B">
        <w:rPr>
          <w:b/>
          <w:sz w:val="28"/>
          <w:szCs w:val="28"/>
        </w:rPr>
        <w:t>.</w:t>
      </w:r>
    </w:p>
    <w:p w14:paraId="34512F99" w14:textId="03EA11B8" w:rsidR="002153C7" w:rsidRPr="00726C4B" w:rsidRDefault="007820F4" w:rsidP="002153C7">
      <w:pPr>
        <w:jc w:val="center"/>
        <w:rPr>
          <w:b/>
          <w:sz w:val="28"/>
          <w:szCs w:val="28"/>
        </w:rPr>
      </w:pPr>
      <w:r w:rsidRPr="00726C4B">
        <w:rPr>
          <w:b/>
          <w:sz w:val="28"/>
          <w:szCs w:val="28"/>
        </w:rPr>
        <w:t>Nad traťou 26, 060 01 Kežmarok</w:t>
      </w:r>
    </w:p>
    <w:p w14:paraId="4876F4D3" w14:textId="0C9EB131" w:rsidR="0082305D" w:rsidRPr="002153C7" w:rsidRDefault="002153C7" w:rsidP="002153C7">
      <w:pPr>
        <w:pStyle w:val="Zkladntext3"/>
        <w:rPr>
          <w:noProof w:val="0"/>
          <w:color w:val="000000" w:themeColor="text1"/>
          <w:sz w:val="30"/>
          <w:szCs w:val="30"/>
        </w:rPr>
      </w:pPr>
      <w:r w:rsidRPr="00726C4B">
        <w:rPr>
          <w:b/>
          <w:color w:val="000000" w:themeColor="text1"/>
          <w:sz w:val="28"/>
          <w:szCs w:val="28"/>
        </w:rPr>
        <w:t xml:space="preserve">IČO: </w:t>
      </w:r>
      <w:r w:rsidR="007820F4" w:rsidRPr="00726C4B">
        <w:rPr>
          <w:b/>
          <w:color w:val="000000" w:themeColor="text1"/>
          <w:sz w:val="28"/>
          <w:szCs w:val="28"/>
        </w:rPr>
        <w:t>31 654 363</w:t>
      </w:r>
    </w:p>
    <w:p w14:paraId="169B214A" w14:textId="77777777" w:rsidR="0082305D" w:rsidRPr="00DF44E7" w:rsidRDefault="0082305D" w:rsidP="0082305D">
      <w:pPr>
        <w:pStyle w:val="Zkladntext3"/>
        <w:rPr>
          <w:noProof w:val="0"/>
          <w:color w:val="auto"/>
          <w:sz w:val="30"/>
          <w:szCs w:val="30"/>
        </w:rPr>
      </w:pPr>
    </w:p>
    <w:p w14:paraId="487684AB" w14:textId="05CC7B3A" w:rsidR="007820F4" w:rsidRDefault="007820F4" w:rsidP="007820F4"/>
    <w:p w14:paraId="67BEB7AB" w14:textId="7E7D082D" w:rsidR="007820F4" w:rsidRDefault="007820F4" w:rsidP="007820F4">
      <w:pPr>
        <w:jc w:val="both"/>
      </w:pPr>
      <w:r>
        <w:t>Obstarávateľ pri obstarávaní postupuje v súlade s Usmernením Pôdohospodárskej platobnej agentúry</w:t>
      </w:r>
      <w:r w:rsidRPr="007820F4">
        <w:t xml:space="preserve"> </w:t>
      </w:r>
      <w:r>
        <w:t>č. 8/2017 v aktuálnom znení k obstarávaniu tovarov, stavebných prác a služieb financovaných z PRV SR</w:t>
      </w:r>
      <w:r w:rsidRPr="007820F4">
        <w:t xml:space="preserve"> </w:t>
      </w:r>
      <w:r>
        <w:t>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w:t>
      </w:r>
      <w:r w:rsidRPr="007820F4">
        <w:t xml:space="preserve"> </w:t>
      </w:r>
      <w:r>
        <w:t>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F44E7" w:rsidRDefault="007820F4" w:rsidP="0082305D">
      <w:pPr>
        <w:jc w:val="center"/>
      </w:pPr>
    </w:p>
    <w:p w14:paraId="46A972BA" w14:textId="2572D171" w:rsidR="0082305D" w:rsidRDefault="0082305D" w:rsidP="00CD7321">
      <w:pPr>
        <w:pStyle w:val="Zkladntext3"/>
        <w:jc w:val="left"/>
        <w:rPr>
          <w:noProof w:val="0"/>
          <w:color w:val="auto"/>
          <w:sz w:val="24"/>
          <w:szCs w:val="24"/>
        </w:rPr>
      </w:pPr>
    </w:p>
    <w:p w14:paraId="40D9A2EF" w14:textId="784C7E37" w:rsidR="00CD7321" w:rsidRDefault="00CD7321" w:rsidP="00CD7321">
      <w:pPr>
        <w:pStyle w:val="Zkladntext3"/>
        <w:jc w:val="left"/>
        <w:rPr>
          <w:noProof w:val="0"/>
          <w:color w:val="auto"/>
          <w:sz w:val="24"/>
          <w:szCs w:val="24"/>
        </w:rPr>
      </w:pPr>
    </w:p>
    <w:p w14:paraId="05EB06DA" w14:textId="5A051410" w:rsidR="003C24AB" w:rsidRDefault="00CD7321" w:rsidP="00726C4B">
      <w:pPr>
        <w:pStyle w:val="Zkladntext3"/>
        <w:rPr>
          <w:b/>
          <w:bCs/>
          <w:noProof w:val="0"/>
          <w:color w:val="auto"/>
          <w:sz w:val="24"/>
          <w:szCs w:val="24"/>
        </w:rPr>
      </w:pPr>
      <w:r w:rsidRPr="00DF44E7">
        <w:rPr>
          <w:b/>
          <w:bCs/>
          <w:noProof w:val="0"/>
          <w:color w:val="auto"/>
          <w:sz w:val="24"/>
          <w:szCs w:val="24"/>
        </w:rPr>
        <w:t>SÚŤAŽNÉ  PODKLADY</w:t>
      </w:r>
      <w:r w:rsidR="003C24AB">
        <w:rPr>
          <w:b/>
          <w:bCs/>
          <w:noProof w:val="0"/>
          <w:color w:val="auto"/>
          <w:sz w:val="24"/>
          <w:szCs w:val="24"/>
        </w:rPr>
        <w:t xml:space="preserve"> K</w:t>
      </w:r>
    </w:p>
    <w:p w14:paraId="1CDA545C" w14:textId="1998F0B1" w:rsidR="003C24AB" w:rsidRPr="00DF44E7" w:rsidRDefault="003C24AB" w:rsidP="00CD7321">
      <w:pPr>
        <w:pStyle w:val="Zkladntext3"/>
        <w:rPr>
          <w:b/>
          <w:bCs/>
          <w:noProof w:val="0"/>
          <w:color w:val="auto"/>
          <w:sz w:val="24"/>
          <w:szCs w:val="24"/>
        </w:rPr>
      </w:pPr>
      <w:r>
        <w:rPr>
          <w:b/>
          <w:bCs/>
          <w:noProof w:val="0"/>
          <w:color w:val="auto"/>
          <w:sz w:val="24"/>
          <w:szCs w:val="24"/>
        </w:rPr>
        <w:t>VÝZVE NA PREDKLADANIE PONÚK</w:t>
      </w:r>
    </w:p>
    <w:p w14:paraId="29930A8E" w14:textId="77777777" w:rsidR="00CD7321" w:rsidRPr="00DF44E7" w:rsidRDefault="00CD7321" w:rsidP="00CD7321">
      <w:pPr>
        <w:pStyle w:val="Zkladntext3"/>
        <w:jc w:val="left"/>
        <w:rPr>
          <w:noProof w:val="0"/>
          <w:color w:val="auto"/>
          <w:sz w:val="24"/>
          <w:szCs w:val="24"/>
        </w:rPr>
      </w:pPr>
    </w:p>
    <w:p w14:paraId="6DA32CA0" w14:textId="77777777" w:rsidR="0082305D" w:rsidRPr="00DF44E7" w:rsidRDefault="0082305D" w:rsidP="0082305D">
      <w:pPr>
        <w:pStyle w:val="Zkladn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Zkladntext3"/>
        <w:rPr>
          <w:noProof w:val="0"/>
          <w:color w:val="auto"/>
          <w:sz w:val="24"/>
          <w:szCs w:val="24"/>
        </w:rPr>
      </w:pPr>
    </w:p>
    <w:p w14:paraId="503BBFF1" w14:textId="77777777" w:rsidR="0082305D" w:rsidRPr="00DF44E7" w:rsidRDefault="0082305D" w:rsidP="0082305D">
      <w:pPr>
        <w:pStyle w:val="Zkladntext3"/>
        <w:jc w:val="left"/>
        <w:rPr>
          <w:noProof w:val="0"/>
          <w:color w:val="auto"/>
          <w:sz w:val="24"/>
          <w:szCs w:val="24"/>
        </w:rPr>
      </w:pPr>
    </w:p>
    <w:p w14:paraId="1F3F5D77" w14:textId="77777777" w:rsidR="0082305D" w:rsidRPr="00CD7321" w:rsidRDefault="0082305D" w:rsidP="00CD7321">
      <w:pPr>
        <w:jc w:val="both"/>
      </w:pPr>
    </w:p>
    <w:p w14:paraId="111FFD6C" w14:textId="72ABB778" w:rsidR="00726C4B" w:rsidRPr="00726C4B" w:rsidRDefault="00CD7321" w:rsidP="00726C4B">
      <w:pPr>
        <w:jc w:val="center"/>
        <w:rPr>
          <w:b/>
          <w:bCs/>
        </w:rPr>
      </w:pPr>
      <w:r w:rsidRPr="00726C4B">
        <w:rPr>
          <w:b/>
          <w:bCs/>
        </w:rPr>
        <w:t>Predmet zákazky:</w:t>
      </w:r>
    </w:p>
    <w:p w14:paraId="141B3422" w14:textId="77777777" w:rsidR="00726C4B" w:rsidRPr="00726C4B" w:rsidRDefault="00726C4B" w:rsidP="00726C4B">
      <w:pPr>
        <w:jc w:val="center"/>
        <w:rPr>
          <w:b/>
          <w:bCs/>
        </w:rPr>
      </w:pPr>
    </w:p>
    <w:p w14:paraId="5CF15AB2" w14:textId="123A8330" w:rsidR="0082305D" w:rsidRPr="00726C4B" w:rsidRDefault="00176AFF" w:rsidP="00726C4B">
      <w:pPr>
        <w:jc w:val="center"/>
        <w:rPr>
          <w:b/>
          <w:bCs/>
        </w:rPr>
      </w:pPr>
      <w:r>
        <w:rPr>
          <w:b/>
          <w:bCs/>
        </w:rPr>
        <w:t>Nákladný náves s mraziarenskou nadstavbou</w:t>
      </w:r>
    </w:p>
    <w:p w14:paraId="32314EE8" w14:textId="77777777" w:rsidR="0082305D" w:rsidRPr="00DF44E7" w:rsidRDefault="0082305D" w:rsidP="0082305D">
      <w:pPr>
        <w:pStyle w:val="Zkladntext3"/>
        <w:jc w:val="left"/>
        <w:rPr>
          <w:noProof w:val="0"/>
          <w:color w:val="auto"/>
          <w:sz w:val="24"/>
          <w:szCs w:val="24"/>
        </w:rPr>
      </w:pPr>
    </w:p>
    <w:p w14:paraId="78CBCB06" w14:textId="77777777" w:rsidR="0082305D" w:rsidRPr="00DF44E7" w:rsidRDefault="0082305D" w:rsidP="0082305D">
      <w:pPr>
        <w:pStyle w:val="Zkladntext3"/>
        <w:spacing w:before="20"/>
        <w:ind w:right="-45"/>
        <w:jc w:val="left"/>
        <w:rPr>
          <w:noProof w:val="0"/>
          <w:color w:val="auto"/>
        </w:rPr>
      </w:pPr>
    </w:p>
    <w:p w14:paraId="3D3896FF" w14:textId="77777777" w:rsidR="0082305D" w:rsidRPr="00DF44E7" w:rsidRDefault="0082305D" w:rsidP="0082305D">
      <w:pPr>
        <w:pStyle w:val="Zkladntext3"/>
        <w:spacing w:before="20"/>
        <w:ind w:right="-45"/>
        <w:jc w:val="left"/>
        <w:rPr>
          <w:noProof w:val="0"/>
          <w:color w:val="auto"/>
        </w:rPr>
      </w:pPr>
    </w:p>
    <w:p w14:paraId="3F058B2E" w14:textId="77777777" w:rsidR="0082305D" w:rsidRPr="00DF44E7" w:rsidRDefault="0082305D" w:rsidP="0082305D">
      <w:pPr>
        <w:pStyle w:val="Zkladntext3"/>
        <w:spacing w:before="20"/>
        <w:ind w:right="-45"/>
        <w:jc w:val="left"/>
        <w:rPr>
          <w:noProof w:val="0"/>
          <w:color w:val="auto"/>
        </w:rPr>
      </w:pPr>
    </w:p>
    <w:p w14:paraId="52B935AF" w14:textId="77777777" w:rsidR="0082305D" w:rsidRPr="00DF44E7" w:rsidRDefault="0082305D" w:rsidP="0082305D">
      <w:pPr>
        <w:pStyle w:val="Zkladntext3"/>
        <w:spacing w:before="20"/>
        <w:ind w:right="-45"/>
        <w:jc w:val="left"/>
        <w:rPr>
          <w:noProof w:val="0"/>
          <w:color w:val="auto"/>
        </w:rPr>
      </w:pPr>
    </w:p>
    <w:p w14:paraId="264D497A" w14:textId="77777777" w:rsidR="0082305D" w:rsidRPr="00DF44E7" w:rsidRDefault="0082305D" w:rsidP="0082305D">
      <w:pPr>
        <w:pStyle w:val="Zkladntext3"/>
        <w:tabs>
          <w:tab w:val="center" w:pos="6804"/>
        </w:tabs>
        <w:spacing w:before="20"/>
        <w:ind w:right="-45"/>
        <w:jc w:val="left"/>
        <w:rPr>
          <w:noProof w:val="0"/>
          <w:color w:val="auto"/>
        </w:rPr>
      </w:pPr>
    </w:p>
    <w:p w14:paraId="7E088B0F" w14:textId="77777777" w:rsidR="0082305D" w:rsidRPr="00DF44E7" w:rsidRDefault="0082305D" w:rsidP="0082305D">
      <w:pPr>
        <w:pStyle w:val="Zkladntext3"/>
        <w:tabs>
          <w:tab w:val="center" w:pos="6804"/>
        </w:tabs>
        <w:spacing w:before="20"/>
        <w:ind w:right="-45"/>
        <w:jc w:val="left"/>
        <w:rPr>
          <w:noProof w:val="0"/>
          <w:color w:val="auto"/>
        </w:rPr>
      </w:pPr>
    </w:p>
    <w:p w14:paraId="28CBB211" w14:textId="77777777" w:rsidR="0082305D" w:rsidRPr="00DF44E7" w:rsidRDefault="0082305D" w:rsidP="0082305D">
      <w:pPr>
        <w:pStyle w:val="Zkladn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Zkladntext3"/>
        <w:tabs>
          <w:tab w:val="center" w:pos="6804"/>
        </w:tabs>
        <w:spacing w:before="20"/>
        <w:ind w:right="-45"/>
        <w:jc w:val="left"/>
        <w:rPr>
          <w:noProof w:val="0"/>
          <w:color w:val="auto"/>
        </w:rPr>
      </w:pPr>
    </w:p>
    <w:p w14:paraId="6CF4EB3B" w14:textId="77777777" w:rsidR="0082305D" w:rsidRPr="00DF44E7" w:rsidRDefault="0082305D" w:rsidP="0082305D">
      <w:pPr>
        <w:pStyle w:val="Zkladntext3"/>
        <w:tabs>
          <w:tab w:val="center" w:pos="6804"/>
        </w:tabs>
        <w:spacing w:before="20"/>
        <w:ind w:right="-45"/>
        <w:jc w:val="left"/>
        <w:rPr>
          <w:noProof w:val="0"/>
          <w:color w:val="auto"/>
        </w:rPr>
      </w:pPr>
    </w:p>
    <w:p w14:paraId="0AF134B1" w14:textId="77777777" w:rsidR="0082305D" w:rsidRPr="00DF44E7" w:rsidRDefault="0082305D" w:rsidP="0082305D">
      <w:pPr>
        <w:pStyle w:val="Zkladntext3"/>
        <w:spacing w:before="20"/>
        <w:ind w:right="-45"/>
        <w:jc w:val="left"/>
        <w:rPr>
          <w:strike/>
          <w:noProof w:val="0"/>
          <w:color w:val="auto"/>
        </w:rPr>
      </w:pPr>
    </w:p>
    <w:p w14:paraId="627F2053" w14:textId="77777777" w:rsidR="0082305D" w:rsidRPr="00DF44E7" w:rsidRDefault="0082305D" w:rsidP="0082305D">
      <w:pPr>
        <w:pStyle w:val="Zkladntext3"/>
        <w:spacing w:before="20"/>
        <w:ind w:right="-45"/>
        <w:jc w:val="left"/>
        <w:rPr>
          <w:strike/>
          <w:noProof w:val="0"/>
          <w:color w:val="auto"/>
        </w:rPr>
      </w:pPr>
    </w:p>
    <w:p w14:paraId="4207E891" w14:textId="77777777" w:rsidR="0082305D" w:rsidRPr="00DF44E7" w:rsidRDefault="0082305D" w:rsidP="0082305D">
      <w:pPr>
        <w:pStyle w:val="Zkladntext3"/>
        <w:spacing w:before="20"/>
        <w:ind w:right="-45"/>
        <w:jc w:val="left"/>
        <w:rPr>
          <w:strike/>
          <w:noProof w:val="0"/>
          <w:color w:val="auto"/>
        </w:rPr>
      </w:pPr>
    </w:p>
    <w:p w14:paraId="4471E967" w14:textId="77777777" w:rsidR="0082305D" w:rsidRPr="00DF44E7" w:rsidRDefault="0082305D" w:rsidP="0082305D">
      <w:pPr>
        <w:pStyle w:val="Zkladntext3"/>
        <w:spacing w:before="20"/>
        <w:ind w:right="-45"/>
        <w:jc w:val="left"/>
        <w:rPr>
          <w:strike/>
          <w:noProof w:val="0"/>
          <w:color w:val="auto"/>
        </w:rPr>
      </w:pPr>
    </w:p>
    <w:p w14:paraId="6113EF61" w14:textId="77777777" w:rsidR="0082305D" w:rsidRPr="00DF44E7" w:rsidRDefault="0082305D" w:rsidP="0082305D">
      <w:pPr>
        <w:pStyle w:val="Zkladntext3"/>
        <w:spacing w:before="20"/>
        <w:ind w:right="-45"/>
        <w:jc w:val="left"/>
        <w:rPr>
          <w:strike/>
          <w:noProof w:val="0"/>
          <w:color w:val="auto"/>
        </w:rPr>
      </w:pPr>
    </w:p>
    <w:p w14:paraId="54D349B5" w14:textId="77777777" w:rsidR="0082305D" w:rsidRPr="00DF44E7" w:rsidRDefault="0082305D" w:rsidP="0082305D">
      <w:pPr>
        <w:pStyle w:val="Zkladntext3"/>
        <w:spacing w:before="20"/>
        <w:ind w:right="-45"/>
        <w:jc w:val="left"/>
        <w:rPr>
          <w:strike/>
          <w:noProof w:val="0"/>
          <w:color w:val="auto"/>
        </w:rPr>
      </w:pPr>
    </w:p>
    <w:p w14:paraId="48BF8D0E" w14:textId="77777777" w:rsidR="0082305D" w:rsidRPr="00DF44E7" w:rsidRDefault="0082305D" w:rsidP="0082305D">
      <w:pPr>
        <w:pStyle w:val="Zkladntext3"/>
        <w:spacing w:before="20"/>
        <w:ind w:right="-45"/>
        <w:jc w:val="left"/>
        <w:rPr>
          <w:noProof w:val="0"/>
          <w:color w:val="auto"/>
        </w:rPr>
      </w:pPr>
    </w:p>
    <w:p w14:paraId="779325ED" w14:textId="77777777" w:rsidR="0082305D" w:rsidRPr="00DF44E7" w:rsidRDefault="0082305D" w:rsidP="0082305D">
      <w:pPr>
        <w:pStyle w:val="Zkladntext3"/>
        <w:spacing w:before="20"/>
        <w:ind w:left="5664" w:right="-45" w:firstLine="708"/>
        <w:jc w:val="right"/>
        <w:rPr>
          <w:noProof w:val="0"/>
          <w:color w:val="auto"/>
        </w:rPr>
      </w:pPr>
      <w:r w:rsidRPr="00DF44E7">
        <w:rPr>
          <w:noProof w:val="0"/>
          <w:color w:val="auto"/>
        </w:rPr>
        <w:t>..............................................</w:t>
      </w:r>
    </w:p>
    <w:p w14:paraId="6322FF1D" w14:textId="67CE636B" w:rsidR="0082305D" w:rsidRPr="00DF44E7" w:rsidRDefault="0082305D" w:rsidP="0082305D">
      <w:pPr>
        <w:pStyle w:val="Zkladn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r>
    </w:p>
    <w:p w14:paraId="50A1EBDA" w14:textId="77777777" w:rsidR="0082305D" w:rsidRPr="00DF44E7" w:rsidRDefault="0082305D" w:rsidP="0082305D">
      <w:pPr>
        <w:pStyle w:val="Zkladntext3"/>
        <w:spacing w:before="20"/>
        <w:ind w:right="-45"/>
        <w:jc w:val="left"/>
        <w:rPr>
          <w:noProof w:val="0"/>
          <w:color w:val="auto"/>
        </w:rPr>
      </w:pPr>
    </w:p>
    <w:p w14:paraId="6EE1EEBF" w14:textId="77777777" w:rsidR="0082305D" w:rsidRPr="00DF44E7" w:rsidRDefault="0082305D" w:rsidP="0082305D">
      <w:pPr>
        <w:pStyle w:val="Zkladntext3"/>
        <w:spacing w:before="20"/>
        <w:ind w:right="-45"/>
        <w:jc w:val="left"/>
        <w:rPr>
          <w:noProof w:val="0"/>
          <w:color w:val="auto"/>
          <w:sz w:val="16"/>
          <w:szCs w:val="16"/>
        </w:rPr>
      </w:pPr>
    </w:p>
    <w:p w14:paraId="6C910C72" w14:textId="77777777" w:rsidR="0082305D" w:rsidRPr="00DF44E7" w:rsidRDefault="0082305D" w:rsidP="0082305D">
      <w:pPr>
        <w:pStyle w:val="Zkladntext3"/>
        <w:spacing w:before="20"/>
        <w:ind w:right="-45"/>
        <w:jc w:val="left"/>
        <w:rPr>
          <w:noProof w:val="0"/>
          <w:color w:val="auto"/>
          <w:sz w:val="16"/>
          <w:szCs w:val="16"/>
        </w:rPr>
      </w:pPr>
    </w:p>
    <w:p w14:paraId="13976362" w14:textId="05FDD9BD" w:rsidR="0082305D" w:rsidRPr="00DF44E7" w:rsidRDefault="00A27CB7" w:rsidP="0082305D">
      <w:pPr>
        <w:pStyle w:val="Zkladntext3"/>
        <w:spacing w:before="20"/>
        <w:ind w:right="-45"/>
        <w:rPr>
          <w:color w:val="auto"/>
        </w:rPr>
      </w:pPr>
      <w:r>
        <w:rPr>
          <w:color w:val="auto"/>
        </w:rPr>
        <w:t>0</w:t>
      </w:r>
      <w:r w:rsidR="007E071F">
        <w:rPr>
          <w:color w:val="auto"/>
        </w:rPr>
        <w:t>8</w:t>
      </w:r>
      <w:r w:rsidR="003D1E29">
        <w:rPr>
          <w:color w:val="auto"/>
        </w:rPr>
        <w:t>/</w:t>
      </w:r>
      <w:r w:rsidR="002153C7">
        <w:rPr>
          <w:color w:val="auto"/>
        </w:rPr>
        <w:t>20</w:t>
      </w:r>
      <w:r w:rsidR="00CD7321">
        <w:rPr>
          <w:color w:val="auto"/>
        </w:rPr>
        <w:t>22</w:t>
      </w:r>
    </w:p>
    <w:p w14:paraId="31CC64B8" w14:textId="62AB4F2C" w:rsidR="0082305D" w:rsidRPr="00DF44E7" w:rsidRDefault="0082305D" w:rsidP="00726C4B">
      <w:pPr>
        <w:tabs>
          <w:tab w:val="clear" w:pos="2160"/>
          <w:tab w:val="clear" w:pos="2880"/>
          <w:tab w:val="clear" w:pos="4500"/>
        </w:tabs>
        <w:rPr>
          <w:noProof/>
          <w:lang w:eastAsia="sk-SK"/>
        </w:rPr>
      </w:pPr>
      <w:r w:rsidRPr="00DF44E7">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Nadpis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Nadpis5"/>
        <w:rPr>
          <w:noProof w:val="0"/>
          <w:sz w:val="20"/>
          <w:szCs w:val="20"/>
        </w:rPr>
      </w:pPr>
    </w:p>
    <w:p w14:paraId="13E18A01" w14:textId="24937156" w:rsidR="0082305D" w:rsidRDefault="0082305D" w:rsidP="0082305D">
      <w:pPr>
        <w:tabs>
          <w:tab w:val="clear" w:pos="2160"/>
          <w:tab w:val="clear" w:pos="2880"/>
          <w:tab w:val="clear" w:pos="4500"/>
        </w:tabs>
        <w:jc w:val="both"/>
        <w:rPr>
          <w:b/>
          <w:lang w:eastAsia="sk-SK"/>
        </w:rPr>
      </w:pPr>
      <w:r w:rsidRPr="00DF44E7">
        <w:rPr>
          <w:b/>
          <w:lang w:eastAsia="sk-SK"/>
        </w:rPr>
        <w:t xml:space="preserve">1. Identifikácia </w:t>
      </w:r>
      <w:r w:rsidR="00CD7321">
        <w:rPr>
          <w:b/>
          <w:lang w:eastAsia="sk-SK"/>
        </w:rPr>
        <w:t>obstarávateľa</w:t>
      </w:r>
      <w:r w:rsidRPr="00DF44E7">
        <w:rPr>
          <w:b/>
          <w:lang w:eastAsia="sk-SK"/>
        </w:rPr>
        <w:t>:</w:t>
      </w:r>
    </w:p>
    <w:p w14:paraId="4E781205" w14:textId="77777777" w:rsidR="0082305D" w:rsidRPr="00DF44E7" w:rsidRDefault="0082305D" w:rsidP="0082305D">
      <w:pPr>
        <w:tabs>
          <w:tab w:val="clear" w:pos="2160"/>
          <w:tab w:val="clear" w:pos="2880"/>
          <w:tab w:val="clear" w:pos="4500"/>
        </w:tabs>
        <w:jc w:val="both"/>
        <w:rPr>
          <w:b/>
          <w:lang w:eastAsia="sk-SK"/>
        </w:rPr>
      </w:pPr>
    </w:p>
    <w:p w14:paraId="01BB4578" w14:textId="61A03D7A" w:rsidR="002153C7" w:rsidRPr="00726C4B" w:rsidRDefault="0078307B" w:rsidP="002153C7">
      <w:pPr>
        <w:tabs>
          <w:tab w:val="clear" w:pos="2160"/>
          <w:tab w:val="clear" w:pos="2880"/>
          <w:tab w:val="left" w:pos="2835"/>
          <w:tab w:val="right" w:leader="dot" w:pos="3960"/>
          <w:tab w:val="right" w:leader="dot" w:pos="7380"/>
          <w:tab w:val="right" w:leader="dot" w:pos="10080"/>
        </w:tabs>
        <w:spacing w:before="60"/>
        <w:ind w:left="567"/>
      </w:pPr>
      <w:r w:rsidRPr="00726C4B">
        <w:t>Obchodné meno</w:t>
      </w:r>
      <w:r w:rsidR="002153C7" w:rsidRPr="00726C4B">
        <w:t xml:space="preserve">: </w:t>
      </w:r>
      <w:r w:rsidR="002153C7" w:rsidRPr="00726C4B">
        <w:tab/>
      </w:r>
      <w:r w:rsidR="00CD7321" w:rsidRPr="00726C4B">
        <w:t xml:space="preserve">Tatranská mliekareň </w:t>
      </w:r>
      <w:proofErr w:type="spellStart"/>
      <w:r w:rsidR="00CD7321" w:rsidRPr="00726C4B">
        <w:t>a.s</w:t>
      </w:r>
      <w:proofErr w:type="spellEnd"/>
      <w:r w:rsidR="00CD7321" w:rsidRPr="00726C4B">
        <w:t>.</w:t>
      </w:r>
    </w:p>
    <w:p w14:paraId="0864BEB9" w14:textId="2A6FE2EB"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Sídlo:</w:t>
      </w:r>
      <w:r w:rsidRPr="00726C4B">
        <w:tab/>
      </w:r>
      <w:r w:rsidR="00CD7321" w:rsidRPr="00726C4B">
        <w:t>Nad traťou 26, 060 01 Kežmarok</w:t>
      </w:r>
    </w:p>
    <w:p w14:paraId="216123CB" w14:textId="233A3D9B" w:rsidR="00C11B4C" w:rsidRPr="00726C4B" w:rsidRDefault="00C11B4C" w:rsidP="00C11B4C">
      <w:pPr>
        <w:tabs>
          <w:tab w:val="clear" w:pos="2160"/>
          <w:tab w:val="clear" w:pos="2880"/>
          <w:tab w:val="left" w:pos="2835"/>
          <w:tab w:val="right" w:leader="dot" w:pos="3960"/>
          <w:tab w:val="right" w:leader="dot" w:pos="7380"/>
          <w:tab w:val="right" w:leader="dot" w:pos="10080"/>
        </w:tabs>
        <w:spacing w:before="60"/>
        <w:ind w:left="2835" w:hanging="2268"/>
      </w:pPr>
      <w:r w:rsidRPr="00726C4B">
        <w:t>V zastúpení:</w:t>
      </w:r>
      <w:r w:rsidRPr="00726C4B">
        <w:tab/>
        <w:t>Ing. Mikuláš Bobák</w:t>
      </w:r>
      <w:r w:rsidR="00EC36C6">
        <w:t>, CSc.</w:t>
      </w:r>
      <w:r w:rsidRPr="00726C4B">
        <w:t xml:space="preserve">, Ing. Ľubomír </w:t>
      </w:r>
      <w:proofErr w:type="spellStart"/>
      <w:r w:rsidRPr="00726C4B">
        <w:t>Valčuha</w:t>
      </w:r>
      <w:proofErr w:type="spellEnd"/>
      <w:r w:rsidRPr="00726C4B">
        <w:t>, PhDr. Ján Husák, MVDr. Monika Kurucová - predstavenstvo</w:t>
      </w:r>
    </w:p>
    <w:p w14:paraId="1BF5868B" w14:textId="6F417EE8"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r w:rsidRPr="00726C4B">
        <w:t xml:space="preserve">IČO: </w:t>
      </w:r>
      <w:r w:rsidRPr="00726C4B">
        <w:tab/>
      </w:r>
      <w:r w:rsidR="00CD7321" w:rsidRPr="00726C4B">
        <w:t>31654363</w:t>
      </w:r>
    </w:p>
    <w:p w14:paraId="3EAE7295" w14:textId="727AAAEB" w:rsidR="00C11B4C" w:rsidRPr="00726C4B" w:rsidRDefault="00C11B4C" w:rsidP="002153C7">
      <w:pPr>
        <w:tabs>
          <w:tab w:val="clear" w:pos="2160"/>
          <w:tab w:val="clear" w:pos="2880"/>
          <w:tab w:val="left" w:pos="2835"/>
          <w:tab w:val="right" w:leader="dot" w:pos="3960"/>
          <w:tab w:val="right" w:leader="dot" w:pos="7380"/>
          <w:tab w:val="right" w:leader="dot" w:pos="10080"/>
        </w:tabs>
        <w:spacing w:before="60"/>
        <w:ind w:left="567"/>
      </w:pPr>
      <w:r w:rsidRPr="00726C4B">
        <w:t>DIČ:</w:t>
      </w:r>
      <w:r w:rsidRPr="00726C4B">
        <w:tab/>
        <w:t>2020515596</w:t>
      </w:r>
    </w:p>
    <w:p w14:paraId="36149CA6" w14:textId="77777777" w:rsidR="002153C7" w:rsidRPr="00726C4B" w:rsidRDefault="002153C7" w:rsidP="002153C7">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726C4B" w:rsidRDefault="0082305D" w:rsidP="006E0FBC">
      <w:pPr>
        <w:ind w:left="567"/>
        <w:jc w:val="both"/>
      </w:pPr>
      <w:r w:rsidRPr="00726C4B">
        <w:t xml:space="preserve">Kontaktné údaje pre VO: </w:t>
      </w:r>
      <w:r w:rsidRPr="00726C4B">
        <w:tab/>
      </w:r>
    </w:p>
    <w:p w14:paraId="390AD874" w14:textId="6773D12F" w:rsidR="002153C7" w:rsidRPr="006E43CD" w:rsidRDefault="00C11B4C" w:rsidP="0082305D">
      <w:pPr>
        <w:pStyle w:val="Hlavika"/>
        <w:ind w:left="2832"/>
      </w:pPr>
      <w:r w:rsidRPr="006E43CD">
        <w:t xml:space="preserve">ZA </w:t>
      </w:r>
      <w:proofErr w:type="spellStart"/>
      <w:r w:rsidRPr="006E43CD">
        <w:t>advisory</w:t>
      </w:r>
      <w:proofErr w:type="spellEnd"/>
      <w:r w:rsidR="002153C7" w:rsidRPr="006E43CD">
        <w:t xml:space="preserve">, </w:t>
      </w:r>
      <w:proofErr w:type="spellStart"/>
      <w:r w:rsidR="002153C7" w:rsidRPr="006E43CD">
        <w:t>s.r.o</w:t>
      </w:r>
      <w:proofErr w:type="spellEnd"/>
      <w:r w:rsidR="002153C7" w:rsidRPr="006E43CD">
        <w:t xml:space="preserve">., Kollárova 2641/15, 010 01 Žilina </w:t>
      </w:r>
    </w:p>
    <w:p w14:paraId="5C7CC342" w14:textId="67A83765" w:rsidR="0082305D" w:rsidRPr="006E43CD" w:rsidRDefault="00C11B4C" w:rsidP="0082305D">
      <w:pPr>
        <w:pStyle w:val="Hlavika"/>
        <w:ind w:left="2832"/>
      </w:pPr>
      <w:r w:rsidRPr="006E43CD">
        <w:t>Andrej Židek</w:t>
      </w:r>
    </w:p>
    <w:p w14:paraId="395BB569" w14:textId="2D4F7A19" w:rsidR="0082305D" w:rsidRPr="006E43CD" w:rsidRDefault="0082305D" w:rsidP="0082305D">
      <w:pPr>
        <w:pStyle w:val="Hlavika"/>
        <w:ind w:left="2832"/>
      </w:pPr>
      <w:r w:rsidRPr="006E43CD">
        <w:t>mobil:  + 421</w:t>
      </w:r>
      <w:r w:rsidR="00C11B4C" w:rsidRPr="006E43CD">
        <w:t> </w:t>
      </w:r>
      <w:r w:rsidR="002153C7" w:rsidRPr="006E43CD">
        <w:t>90</w:t>
      </w:r>
      <w:r w:rsidR="00C11B4C" w:rsidRPr="006E43CD">
        <w:t>4 632 343</w:t>
      </w:r>
    </w:p>
    <w:p w14:paraId="105396BB" w14:textId="77777777" w:rsidR="00B53872" w:rsidRDefault="00EF7F5F" w:rsidP="00B53872">
      <w:pPr>
        <w:pStyle w:val="Hlavika"/>
        <w:ind w:left="2832"/>
        <w:rPr>
          <w:rStyle w:val="Hypertextovprepojenie"/>
          <w:rFonts w:cs="Arial"/>
        </w:rPr>
      </w:pPr>
      <w:r w:rsidRPr="006E43CD">
        <w:t xml:space="preserve">e-mail: </w:t>
      </w:r>
      <w:hyperlink r:id="rId7" w:history="1">
        <w:r w:rsidR="003C24AB" w:rsidRPr="006E43CD">
          <w:rPr>
            <w:rStyle w:val="Hypertextovprepojenie"/>
            <w:rFonts w:cs="Arial"/>
          </w:rPr>
          <w:t>zidek@zaadvisory.sk</w:t>
        </w:r>
      </w:hyperlink>
    </w:p>
    <w:p w14:paraId="6685A001" w14:textId="52CB23A7" w:rsidR="00520822" w:rsidRDefault="000A13F6" w:rsidP="00B53872">
      <w:pPr>
        <w:pStyle w:val="Hlavika"/>
        <w:ind w:left="2832"/>
      </w:pPr>
      <w:hyperlink r:id="rId8" w:history="1">
        <w:r w:rsidR="00176AFF" w:rsidRPr="00CD7394">
          <w:rPr>
            <w:rStyle w:val="Hypertextovprepojenie"/>
            <w:rFonts w:cs="Arial"/>
          </w:rPr>
          <w:t>https://josephine.proebiz.com/sk/tender/29491/summary</w:t>
        </w:r>
      </w:hyperlink>
    </w:p>
    <w:p w14:paraId="465004C3" w14:textId="77777777" w:rsidR="00176AFF" w:rsidRDefault="00176AFF" w:rsidP="00B53872">
      <w:pPr>
        <w:pStyle w:val="Hlavika"/>
        <w:ind w:left="2832"/>
      </w:pPr>
    </w:p>
    <w:p w14:paraId="4D8F8C83" w14:textId="77777777" w:rsidR="008D186E" w:rsidRPr="00DF44E7" w:rsidRDefault="008D186E" w:rsidP="00B53872">
      <w:pPr>
        <w:pStyle w:val="Hlavika"/>
        <w:ind w:left="2832"/>
      </w:pPr>
    </w:p>
    <w:p w14:paraId="1DCC4DBD" w14:textId="2124C6CD" w:rsidR="0082305D" w:rsidRPr="00DF44E7" w:rsidRDefault="0082305D" w:rsidP="009F2A75">
      <w:pPr>
        <w:pStyle w:val="Default"/>
        <w:jc w:val="both"/>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51C5824E" w:rsidR="0082305D" w:rsidRPr="00726C4B" w:rsidRDefault="0082305D" w:rsidP="0082305D">
      <w:pPr>
        <w:pStyle w:val="Default"/>
        <w:rPr>
          <w:rFonts w:ascii="Arial" w:hAnsi="Arial" w:cs="Arial"/>
          <w:iCs/>
          <w:sz w:val="20"/>
          <w:szCs w:val="20"/>
        </w:rPr>
      </w:pPr>
      <w:r w:rsidRPr="00726C4B">
        <w:rPr>
          <w:rFonts w:ascii="Arial" w:hAnsi="Arial" w:cs="Arial"/>
          <w:iCs/>
          <w:sz w:val="20"/>
          <w:szCs w:val="20"/>
        </w:rPr>
        <w:t xml:space="preserve">2.1 </w:t>
      </w:r>
      <w:r w:rsidRPr="00726C4B">
        <w:rPr>
          <w:rFonts w:ascii="Arial" w:hAnsi="Arial" w:cs="Arial"/>
          <w:iCs/>
          <w:sz w:val="20"/>
          <w:szCs w:val="20"/>
        </w:rPr>
        <w:tab/>
        <w:t>Krátky opis predmetu zákazky</w:t>
      </w:r>
      <w:r w:rsidR="00C11B4C" w:rsidRPr="00726C4B">
        <w:rPr>
          <w:rFonts w:ascii="Arial" w:hAnsi="Arial" w:cs="Arial"/>
          <w:iCs/>
          <w:sz w:val="20"/>
          <w:szCs w:val="20"/>
        </w:rPr>
        <w:t>:</w:t>
      </w:r>
    </w:p>
    <w:p w14:paraId="52BB4761" w14:textId="77777777" w:rsidR="00C11B4C" w:rsidRPr="00726C4B" w:rsidRDefault="00C11B4C" w:rsidP="006F3485">
      <w:pPr>
        <w:pStyle w:val="Default"/>
        <w:ind w:left="708" w:firstLine="12"/>
        <w:rPr>
          <w:rFonts w:ascii="Arial" w:hAnsi="Arial" w:cs="Arial"/>
          <w:iCs/>
          <w:sz w:val="20"/>
          <w:szCs w:val="20"/>
        </w:rPr>
      </w:pPr>
    </w:p>
    <w:p w14:paraId="77E17873" w14:textId="56B4C14D" w:rsidR="002153C7" w:rsidRPr="00726C4B" w:rsidRDefault="006F3485" w:rsidP="00C11B4C">
      <w:pPr>
        <w:pStyle w:val="Default"/>
        <w:rPr>
          <w:rFonts w:ascii="Arial" w:hAnsi="Arial" w:cs="Arial"/>
          <w:iCs/>
          <w:sz w:val="20"/>
          <w:szCs w:val="20"/>
        </w:rPr>
      </w:pPr>
      <w:r w:rsidRPr="00726C4B">
        <w:rPr>
          <w:rFonts w:ascii="Arial" w:hAnsi="Arial" w:cs="Arial"/>
          <w:iCs/>
          <w:sz w:val="20"/>
          <w:szCs w:val="20"/>
        </w:rPr>
        <w:t xml:space="preserve">Predmetom zákazky je dodávka </w:t>
      </w:r>
      <w:r w:rsidR="00176AFF">
        <w:rPr>
          <w:rFonts w:ascii="Arial" w:hAnsi="Arial" w:cs="Arial"/>
          <w:iCs/>
          <w:sz w:val="20"/>
          <w:szCs w:val="20"/>
        </w:rPr>
        <w:t>8</w:t>
      </w:r>
      <w:r w:rsidR="007E071F">
        <w:rPr>
          <w:rFonts w:ascii="Arial" w:hAnsi="Arial" w:cs="Arial"/>
          <w:iCs/>
          <w:sz w:val="20"/>
          <w:szCs w:val="20"/>
        </w:rPr>
        <w:t xml:space="preserve"> ks </w:t>
      </w:r>
      <w:r w:rsidR="00176AFF">
        <w:rPr>
          <w:rFonts w:ascii="Arial" w:hAnsi="Arial" w:cs="Arial"/>
          <w:iCs/>
          <w:sz w:val="20"/>
          <w:szCs w:val="20"/>
        </w:rPr>
        <w:t>Nákladných návesov s mraziarenskou nadstavbou</w:t>
      </w:r>
      <w:r w:rsidR="00C11B4C" w:rsidRPr="00726C4B">
        <w:rPr>
          <w:rFonts w:ascii="Arial" w:hAnsi="Arial" w:cs="Arial"/>
          <w:iCs/>
          <w:sz w:val="20"/>
          <w:szCs w:val="20"/>
        </w:rPr>
        <w:t>.</w:t>
      </w:r>
    </w:p>
    <w:p w14:paraId="4CEE1763" w14:textId="77777777" w:rsidR="00C11B4C" w:rsidRPr="00726C4B" w:rsidRDefault="00C11B4C" w:rsidP="006F3485">
      <w:pPr>
        <w:pStyle w:val="Default"/>
        <w:ind w:left="708" w:firstLine="12"/>
        <w:rPr>
          <w:rFonts w:ascii="Arial" w:hAnsi="Arial" w:cs="Arial"/>
          <w:sz w:val="20"/>
          <w:szCs w:val="20"/>
        </w:rPr>
      </w:pPr>
    </w:p>
    <w:p w14:paraId="2BA90BFF" w14:textId="77777777" w:rsidR="00C11B4C" w:rsidRPr="00726C4B" w:rsidRDefault="0082305D" w:rsidP="00C11B4C">
      <w:pPr>
        <w:pStyle w:val="Default"/>
        <w:rPr>
          <w:rFonts w:ascii="Arial" w:hAnsi="Arial" w:cs="Arial"/>
          <w:sz w:val="20"/>
          <w:szCs w:val="20"/>
        </w:rPr>
      </w:pPr>
      <w:r w:rsidRPr="00726C4B">
        <w:rPr>
          <w:rFonts w:ascii="Arial" w:hAnsi="Arial" w:cs="Arial"/>
          <w:sz w:val="20"/>
          <w:szCs w:val="20"/>
        </w:rPr>
        <w:t>Podrobné vymedzenie predmetu obstarávania je v</w:t>
      </w:r>
      <w:r w:rsidR="00C11B4C" w:rsidRPr="00726C4B">
        <w:rPr>
          <w:rFonts w:ascii="Arial" w:hAnsi="Arial" w:cs="Arial"/>
          <w:sz w:val="20"/>
          <w:szCs w:val="20"/>
        </w:rPr>
        <w:t> prílohe č. 1 k týmto súťažným podkladom</w:t>
      </w:r>
      <w:r w:rsidRPr="00726C4B">
        <w:rPr>
          <w:rFonts w:ascii="Arial" w:hAnsi="Arial" w:cs="Arial"/>
          <w:sz w:val="20"/>
          <w:szCs w:val="20"/>
        </w:rPr>
        <w:t>.</w:t>
      </w:r>
    </w:p>
    <w:p w14:paraId="2EED8D4F" w14:textId="77777777" w:rsidR="0082305D" w:rsidRPr="00726C4B" w:rsidRDefault="0082305D" w:rsidP="0082305D">
      <w:pPr>
        <w:pStyle w:val="Default"/>
        <w:rPr>
          <w:rFonts w:ascii="Arial" w:hAnsi="Arial" w:cs="Arial"/>
          <w:iCs/>
          <w:sz w:val="20"/>
          <w:szCs w:val="20"/>
        </w:rPr>
      </w:pPr>
    </w:p>
    <w:p w14:paraId="6A52EB7C" w14:textId="77777777" w:rsidR="0082305D" w:rsidRPr="00726C4B" w:rsidRDefault="0082305D" w:rsidP="0082305D">
      <w:pPr>
        <w:pStyle w:val="Default"/>
        <w:rPr>
          <w:rFonts w:ascii="Arial" w:hAnsi="Arial" w:cs="Arial"/>
          <w:sz w:val="20"/>
          <w:szCs w:val="20"/>
        </w:rPr>
      </w:pPr>
      <w:r w:rsidRPr="00726C4B">
        <w:rPr>
          <w:rFonts w:ascii="Arial" w:hAnsi="Arial" w:cs="Arial"/>
          <w:iCs/>
          <w:sz w:val="20"/>
          <w:szCs w:val="20"/>
        </w:rPr>
        <w:t xml:space="preserve">2.2 CPV kód (spoločný slovník obstarávania) </w:t>
      </w:r>
    </w:p>
    <w:p w14:paraId="488D10AD" w14:textId="77777777" w:rsidR="00E83B41" w:rsidRPr="00726C4B" w:rsidRDefault="0082305D" w:rsidP="0082305D">
      <w:pPr>
        <w:pStyle w:val="Zarkazkladnhotextu3"/>
        <w:tabs>
          <w:tab w:val="clear" w:pos="360"/>
          <w:tab w:val="num" w:pos="567"/>
          <w:tab w:val="left" w:pos="2160"/>
        </w:tabs>
        <w:ind w:left="567" w:hanging="567"/>
      </w:pPr>
      <w:r w:rsidRPr="00726C4B">
        <w:tab/>
        <w:t xml:space="preserve">  </w:t>
      </w:r>
    </w:p>
    <w:p w14:paraId="0A20E172" w14:textId="5F2C0668" w:rsidR="0082305D" w:rsidRPr="00726C4B" w:rsidRDefault="007E071F" w:rsidP="0082305D">
      <w:pPr>
        <w:pStyle w:val="Zarkazkladnhotextu3"/>
        <w:tabs>
          <w:tab w:val="clear" w:pos="360"/>
          <w:tab w:val="num" w:pos="567"/>
          <w:tab w:val="left" w:pos="2160"/>
        </w:tabs>
        <w:ind w:left="567" w:hanging="567"/>
      </w:pPr>
      <w:r w:rsidRPr="007E071F">
        <w:t>34</w:t>
      </w:r>
      <w:r w:rsidR="00176AFF">
        <w:t>223100</w:t>
      </w:r>
      <w:r w:rsidRPr="007E071F">
        <w:t>-</w:t>
      </w:r>
      <w:r w:rsidR="00176AFF">
        <w:t>7</w:t>
      </w:r>
      <w:r w:rsidRPr="007E071F">
        <w:t xml:space="preserve"> </w:t>
      </w:r>
      <w:r w:rsidR="00050F8C" w:rsidRPr="007E071F">
        <w:t xml:space="preserve">– </w:t>
      </w:r>
      <w:r w:rsidR="00176AFF">
        <w:t>Návesy</w:t>
      </w:r>
    </w:p>
    <w:p w14:paraId="2A758D62" w14:textId="77777777" w:rsidR="0082305D" w:rsidRPr="00726C4B" w:rsidRDefault="0082305D" w:rsidP="0082305D">
      <w:pPr>
        <w:jc w:val="both"/>
        <w:rPr>
          <w:b/>
        </w:rPr>
      </w:pPr>
    </w:p>
    <w:p w14:paraId="06E30733" w14:textId="77777777" w:rsidR="00050F8C" w:rsidRPr="00726C4B" w:rsidRDefault="0082305D" w:rsidP="0082305D">
      <w:pPr>
        <w:jc w:val="both"/>
        <w:rPr>
          <w:b/>
        </w:rPr>
      </w:pPr>
      <w:r w:rsidRPr="00726C4B">
        <w:rPr>
          <w:b/>
        </w:rPr>
        <w:t xml:space="preserve">3. </w:t>
      </w:r>
      <w:r w:rsidR="00050F8C" w:rsidRPr="00726C4B">
        <w:rPr>
          <w:b/>
        </w:rPr>
        <w:t>Predpokladaná hodnota zákazky</w:t>
      </w:r>
    </w:p>
    <w:p w14:paraId="35B29A9A" w14:textId="77777777" w:rsidR="00050F8C" w:rsidRPr="00726C4B" w:rsidRDefault="00050F8C" w:rsidP="0082305D">
      <w:pPr>
        <w:jc w:val="both"/>
        <w:rPr>
          <w:b/>
        </w:rPr>
      </w:pPr>
    </w:p>
    <w:p w14:paraId="3769F2A8" w14:textId="4DD7A50C" w:rsidR="00050F8C" w:rsidRPr="00050F8C" w:rsidRDefault="00050F8C" w:rsidP="00050F8C">
      <w:pPr>
        <w:pStyle w:val="Default"/>
        <w:jc w:val="both"/>
        <w:rPr>
          <w:rFonts w:ascii="Arial" w:hAnsi="Arial" w:cs="Arial"/>
          <w:sz w:val="20"/>
          <w:szCs w:val="20"/>
        </w:rPr>
      </w:pPr>
      <w:r w:rsidRPr="00726C4B">
        <w:rPr>
          <w:rFonts w:ascii="Arial" w:hAnsi="Arial" w:cs="Arial"/>
          <w:sz w:val="20"/>
          <w:szCs w:val="20"/>
        </w:rPr>
        <w:t xml:space="preserve">PHZ bola stanovená na </w:t>
      </w:r>
      <w:r w:rsidR="00176AFF">
        <w:rPr>
          <w:rFonts w:ascii="Arial" w:hAnsi="Arial" w:cs="Arial"/>
          <w:sz w:val="20"/>
          <w:szCs w:val="20"/>
        </w:rPr>
        <w:t>592 760,00</w:t>
      </w:r>
      <w:r w:rsidRPr="00726C4B">
        <w:rPr>
          <w:rFonts w:ascii="Arial" w:hAnsi="Arial" w:cs="Arial"/>
          <w:sz w:val="20"/>
          <w:szCs w:val="20"/>
        </w:rPr>
        <w:t xml:space="preserve"> eur bez DPH</w:t>
      </w:r>
      <w:r w:rsidR="00F87898">
        <w:rPr>
          <w:rFonts w:ascii="Arial" w:hAnsi="Arial" w:cs="Arial"/>
          <w:sz w:val="20"/>
          <w:szCs w:val="20"/>
        </w:rPr>
        <w:t xml:space="preserve"> (spolu za </w:t>
      </w:r>
      <w:r w:rsidR="00176AFF">
        <w:rPr>
          <w:rFonts w:ascii="Arial" w:hAnsi="Arial" w:cs="Arial"/>
          <w:iCs/>
          <w:sz w:val="20"/>
          <w:szCs w:val="20"/>
        </w:rPr>
        <w:t>8 ks Nákladných návesov s mraziarenskou nadstavbou</w:t>
      </w:r>
      <w:r w:rsidR="00F87898">
        <w:rPr>
          <w:rFonts w:ascii="Arial" w:hAnsi="Arial" w:cs="Arial"/>
          <w:iCs/>
          <w:sz w:val="20"/>
          <w:szCs w:val="20"/>
        </w:rPr>
        <w:t>).</w:t>
      </w:r>
    </w:p>
    <w:p w14:paraId="15ACE59F" w14:textId="77777777" w:rsidR="0082305D" w:rsidRPr="00050F8C" w:rsidRDefault="0082305D" w:rsidP="0082305D">
      <w:pPr>
        <w:jc w:val="both"/>
        <w:rPr>
          <w:color w:val="000000" w:themeColor="text1"/>
          <w:highlight w:val="yellow"/>
        </w:rPr>
      </w:pPr>
    </w:p>
    <w:p w14:paraId="24F1BB29" w14:textId="77777777" w:rsidR="0082305D" w:rsidRPr="00475D72" w:rsidRDefault="0082305D" w:rsidP="0082305D">
      <w:pPr>
        <w:jc w:val="both"/>
        <w:rPr>
          <w:b/>
          <w:color w:val="000000" w:themeColor="text1"/>
        </w:rPr>
      </w:pPr>
      <w:r w:rsidRPr="00475D72">
        <w:rPr>
          <w:b/>
          <w:color w:val="000000" w:themeColor="text1"/>
        </w:rPr>
        <w:t>4. Variantné riešenie</w:t>
      </w:r>
    </w:p>
    <w:p w14:paraId="68A5E8C9" w14:textId="77777777" w:rsidR="0082305D" w:rsidRPr="00050F8C" w:rsidRDefault="0082305D" w:rsidP="0082305D">
      <w:pPr>
        <w:jc w:val="both"/>
        <w:rPr>
          <w:b/>
          <w:color w:val="000000" w:themeColor="text1"/>
          <w:highlight w:val="yellow"/>
        </w:rPr>
      </w:pPr>
    </w:p>
    <w:p w14:paraId="6115A7D5" w14:textId="0C5A1C42" w:rsidR="00475D72" w:rsidRPr="00C11B4C" w:rsidRDefault="0082305D" w:rsidP="00475D72">
      <w:pPr>
        <w:pStyle w:val="Default"/>
        <w:jc w:val="both"/>
        <w:rPr>
          <w:rFonts w:ascii="Arial" w:hAnsi="Arial" w:cs="Arial"/>
          <w:sz w:val="20"/>
          <w:szCs w:val="20"/>
        </w:rPr>
      </w:pPr>
      <w:r w:rsidRPr="00475D72">
        <w:rPr>
          <w:rFonts w:ascii="Arial" w:hAnsi="Arial" w:cs="Arial"/>
          <w:sz w:val="20"/>
          <w:szCs w:val="20"/>
        </w:rPr>
        <w:t xml:space="preserve">4.1 </w:t>
      </w:r>
      <w:r w:rsidR="00475D72" w:rsidRPr="00C11B4C">
        <w:rPr>
          <w:rFonts w:ascii="Arial" w:hAnsi="Arial" w:cs="Arial"/>
          <w:sz w:val="20"/>
          <w:szCs w:val="20"/>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6B6D12E3" w14:textId="16D4746B" w:rsidR="008B3486" w:rsidRPr="00DF44E7" w:rsidRDefault="008B3486" w:rsidP="00475D72">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C855548" w14:textId="3FD040CA" w:rsidR="0082305D" w:rsidRPr="00050F8C" w:rsidRDefault="0082305D" w:rsidP="00050F8C">
      <w:pPr>
        <w:jc w:val="both"/>
      </w:pPr>
      <w:r w:rsidRPr="00DF44E7">
        <w:t xml:space="preserve">5.1 </w:t>
      </w:r>
      <w:r w:rsidR="00050F8C" w:rsidRPr="00050F8C">
        <w:t>Predmet zákazky bude financovaný zo Európskeho poľnohospodárskeho fondu pre rozvoj vidieka (ďalej len „EPFRV“), štátneho rozpočtu a vlastných zdrojov obstarávateľa. Zákazka sa týka projektu financovaného z fondov Európskej únie: Program rozvoja vidieka SR 2014 - 2022, opatrenie 4</w:t>
      </w:r>
      <w:r w:rsidR="00050F8C">
        <w:t xml:space="preserve"> – Investície do hmotného majetku</w:t>
      </w:r>
      <w:r w:rsidR="00EC36C6">
        <w:t xml:space="preserve"> – časť B) Investície do spracovania, uvádzania na trhu, vývoja poľnohospodárskych výrobkov a </w:t>
      </w:r>
      <w:proofErr w:type="spellStart"/>
      <w:r w:rsidR="00EC36C6">
        <w:t>prispievajúce</w:t>
      </w:r>
      <w:proofErr w:type="spellEnd"/>
      <w:r w:rsidR="00EC36C6">
        <w:t xml:space="preserve"> k úsporám energetickej úspory</w:t>
      </w:r>
      <w:r w:rsidR="00050F8C">
        <w:t xml:space="preserve">, </w:t>
      </w:r>
      <w:proofErr w:type="spellStart"/>
      <w:r w:rsidR="00050F8C">
        <w:t>Podpopatrenie</w:t>
      </w:r>
      <w:proofErr w:type="spellEnd"/>
      <w:r w:rsidR="00050F8C">
        <w:t xml:space="preserve"> 4.2 – Podpora pre investície na spracovanie/uvádzanie na trhu a/alebo vývoj poľnohospodárskych výrobkov</w:t>
      </w:r>
      <w:r w:rsidR="00050F8C" w:rsidRPr="00050F8C">
        <w:t>; oblasť: Mliekarenský priemysel a výroba mliečnych výrobkov.</w:t>
      </w:r>
    </w:p>
    <w:p w14:paraId="793848E4" w14:textId="77777777" w:rsidR="00050F8C" w:rsidRPr="00DF44E7" w:rsidRDefault="00050F8C" w:rsidP="00050F8C">
      <w:pPr>
        <w:jc w:val="both"/>
      </w:pPr>
    </w:p>
    <w:p w14:paraId="322586CB" w14:textId="0221BA02" w:rsidR="0082305D" w:rsidRPr="00DF44E7" w:rsidRDefault="0082305D" w:rsidP="00050F8C">
      <w:pPr>
        <w:jc w:val="both"/>
      </w:pPr>
      <w:r w:rsidRPr="00DF44E7">
        <w:t>5.2 Verejný obstarávateľ bude realizovať a financovať predmet zákazky v súlade s návrhom zmluvy, ktor</w:t>
      </w:r>
      <w:r w:rsidR="003C24AB">
        <w:t>ý</w:t>
      </w:r>
      <w:r w:rsidRPr="00DF44E7">
        <w:t xml:space="preserve"> tvorí </w:t>
      </w:r>
      <w:r w:rsidR="003C24AB">
        <w:t>prílohu k</w:t>
      </w:r>
      <w:r w:rsidRPr="00DF44E7">
        <w:t xml:space="preserve"> tý</w:t>
      </w:r>
      <w:r w:rsidR="003C24AB">
        <w:t>m</w:t>
      </w:r>
      <w:r w:rsidRPr="00DF44E7">
        <w:t>to súťažný</w:t>
      </w:r>
      <w:r w:rsidR="003C24AB">
        <w:t>m</w:t>
      </w:r>
      <w:r w:rsidRPr="00DF44E7">
        <w:t xml:space="preserve"> podklado</w:t>
      </w:r>
      <w:r w:rsidR="003C24AB">
        <w:t>m</w:t>
      </w:r>
      <w:r w:rsidRPr="00DF44E7">
        <w:t>.</w:t>
      </w:r>
    </w:p>
    <w:p w14:paraId="64B0F934" w14:textId="5D3717B4" w:rsidR="0082305D" w:rsidRDefault="0082305D" w:rsidP="0082305D">
      <w:pPr>
        <w:tabs>
          <w:tab w:val="clear" w:pos="2880"/>
          <w:tab w:val="clear" w:pos="4500"/>
          <w:tab w:val="left" w:pos="2268"/>
        </w:tabs>
        <w:jc w:val="both"/>
      </w:pPr>
    </w:p>
    <w:p w14:paraId="25953F64" w14:textId="77777777" w:rsidR="00CB4CC7" w:rsidRPr="00DF44E7" w:rsidRDefault="00CB4CC7" w:rsidP="0082305D">
      <w:pPr>
        <w:tabs>
          <w:tab w:val="clear" w:pos="2880"/>
          <w:tab w:val="clear" w:pos="4500"/>
          <w:tab w:val="left" w:pos="2268"/>
        </w:tabs>
        <w:jc w:val="both"/>
      </w:pPr>
    </w:p>
    <w:p w14:paraId="74552976" w14:textId="77777777" w:rsidR="0082305D" w:rsidRPr="00B2041F" w:rsidRDefault="0082305D" w:rsidP="0082305D">
      <w:pPr>
        <w:tabs>
          <w:tab w:val="clear" w:pos="2880"/>
          <w:tab w:val="clear" w:pos="4500"/>
          <w:tab w:val="left" w:pos="2268"/>
        </w:tabs>
        <w:jc w:val="both"/>
        <w:rPr>
          <w:b/>
        </w:rPr>
      </w:pPr>
      <w:r w:rsidRPr="00B2041F">
        <w:rPr>
          <w:b/>
        </w:rPr>
        <w:t>6. Zmluva</w:t>
      </w:r>
    </w:p>
    <w:p w14:paraId="02249173" w14:textId="77777777" w:rsidR="0082305D" w:rsidRPr="00B2041F" w:rsidRDefault="0082305D" w:rsidP="0082305D">
      <w:pPr>
        <w:tabs>
          <w:tab w:val="clear" w:pos="2880"/>
          <w:tab w:val="clear" w:pos="4500"/>
          <w:tab w:val="left" w:pos="2268"/>
        </w:tabs>
        <w:jc w:val="both"/>
        <w:rPr>
          <w:b/>
        </w:rPr>
      </w:pPr>
    </w:p>
    <w:p w14:paraId="4FECACBD" w14:textId="0BCCEA52" w:rsidR="0082305D" w:rsidRPr="00B2041F" w:rsidRDefault="0082305D" w:rsidP="0082305D">
      <w:pPr>
        <w:tabs>
          <w:tab w:val="clear" w:pos="2880"/>
          <w:tab w:val="clear" w:pos="4500"/>
          <w:tab w:val="left" w:pos="2268"/>
        </w:tabs>
        <w:jc w:val="both"/>
      </w:pPr>
      <w:r w:rsidRPr="00B2041F">
        <w:t>6.1 Výsledkom zadávania zákazky bude kúpna zmluva (ďalej len „Zmluva“) uzatvorená s úspešným uchádzačom.</w:t>
      </w:r>
    </w:p>
    <w:p w14:paraId="5FF271F6" w14:textId="77777777" w:rsidR="00B2041F" w:rsidRPr="007A6D94" w:rsidRDefault="0082305D" w:rsidP="0082305D">
      <w:pPr>
        <w:tabs>
          <w:tab w:val="clear" w:pos="2880"/>
          <w:tab w:val="clear" w:pos="4500"/>
          <w:tab w:val="left" w:pos="2268"/>
        </w:tabs>
        <w:jc w:val="both"/>
      </w:pPr>
      <w:r w:rsidRPr="00B2041F">
        <w:t>6.</w:t>
      </w:r>
      <w:r w:rsidRPr="007A6D94">
        <w:t>2 Podrobné vymedzenie zmluvných podmienok na realizáciu zákazky tvorí</w:t>
      </w:r>
      <w:r w:rsidR="00B2041F" w:rsidRPr="007A6D94">
        <w:t>:</w:t>
      </w:r>
    </w:p>
    <w:p w14:paraId="6087DB8C" w14:textId="765EA54E" w:rsidR="00B2041F" w:rsidRPr="007A6D94" w:rsidRDefault="00B2041F" w:rsidP="0082305D">
      <w:pPr>
        <w:tabs>
          <w:tab w:val="clear" w:pos="2880"/>
          <w:tab w:val="clear" w:pos="4500"/>
          <w:tab w:val="left" w:pos="2268"/>
        </w:tabs>
        <w:jc w:val="both"/>
      </w:pPr>
      <w:r w:rsidRPr="007A6D94">
        <w:t xml:space="preserve">- </w:t>
      </w:r>
      <w:r w:rsidR="0082305D" w:rsidRPr="007A6D94">
        <w:t xml:space="preserve"> </w:t>
      </w:r>
      <w:r w:rsidRPr="007A6D94">
        <w:t>príloha č. 1 k týmto súťažným podkladom – Špecifikácia predmetu zákazky spolu s formulárom pre určenie ceny</w:t>
      </w:r>
      <w:r w:rsidR="0082305D" w:rsidRPr="007A6D94">
        <w:t xml:space="preserve">, </w:t>
      </w:r>
    </w:p>
    <w:p w14:paraId="45AB9ED6" w14:textId="6B77090D" w:rsidR="0082305D" w:rsidRPr="00B2041F" w:rsidRDefault="00B2041F" w:rsidP="00B2041F">
      <w:pPr>
        <w:tabs>
          <w:tab w:val="clear" w:pos="2880"/>
          <w:tab w:val="clear" w:pos="4500"/>
          <w:tab w:val="left" w:pos="2268"/>
        </w:tabs>
        <w:jc w:val="both"/>
      </w:pPr>
      <w:r w:rsidRPr="007A6D94">
        <w:t>- príloha č. 2 k týmto súťažným podkladom – vzor kúpnej zmluvy</w:t>
      </w:r>
      <w:r w:rsidR="0082305D" w:rsidRPr="007A6D94">
        <w:t>.</w:t>
      </w:r>
    </w:p>
    <w:p w14:paraId="63F94FDB" w14:textId="77777777" w:rsidR="0082305D" w:rsidRPr="00E83B41" w:rsidRDefault="0082305D" w:rsidP="0082305D">
      <w:pPr>
        <w:tabs>
          <w:tab w:val="clear" w:pos="2880"/>
          <w:tab w:val="clear" w:pos="4500"/>
          <w:tab w:val="left" w:pos="2268"/>
        </w:tabs>
        <w:jc w:val="both"/>
        <w:rPr>
          <w:b/>
          <w:highlight w:val="yellow"/>
        </w:rPr>
      </w:pPr>
    </w:p>
    <w:p w14:paraId="6E7975C6" w14:textId="51BF7C7C" w:rsidR="0082305D" w:rsidRPr="00726C4B" w:rsidRDefault="0082305D" w:rsidP="0082305D">
      <w:pPr>
        <w:tabs>
          <w:tab w:val="clear" w:pos="2880"/>
          <w:tab w:val="clear" w:pos="4500"/>
          <w:tab w:val="left" w:pos="2268"/>
        </w:tabs>
        <w:jc w:val="both"/>
        <w:rPr>
          <w:b/>
        </w:rPr>
      </w:pPr>
      <w:r w:rsidRPr="00726C4B">
        <w:rPr>
          <w:b/>
        </w:rPr>
        <w:t>7. Miesto a</w:t>
      </w:r>
      <w:r w:rsidR="00642BD0" w:rsidRPr="00726C4B">
        <w:rPr>
          <w:b/>
        </w:rPr>
        <w:t> lehota dodania predmetu zákazky</w:t>
      </w:r>
    </w:p>
    <w:p w14:paraId="44A81860" w14:textId="77777777" w:rsidR="0082305D" w:rsidRPr="00726C4B" w:rsidRDefault="0082305D" w:rsidP="0082305D">
      <w:pPr>
        <w:tabs>
          <w:tab w:val="clear" w:pos="2880"/>
          <w:tab w:val="clear" w:pos="4500"/>
          <w:tab w:val="left" w:pos="2268"/>
        </w:tabs>
        <w:jc w:val="both"/>
        <w:rPr>
          <w:b/>
        </w:rPr>
      </w:pPr>
    </w:p>
    <w:p w14:paraId="7FBC06FE" w14:textId="45307887" w:rsidR="0082305D" w:rsidRPr="00726C4B" w:rsidRDefault="0082305D" w:rsidP="0082305D">
      <w:pPr>
        <w:tabs>
          <w:tab w:val="clear" w:pos="2880"/>
          <w:tab w:val="clear" w:pos="4500"/>
          <w:tab w:val="left" w:pos="2268"/>
        </w:tabs>
        <w:jc w:val="both"/>
        <w:rPr>
          <w:b/>
          <w:i/>
        </w:rPr>
      </w:pPr>
      <w:r w:rsidRPr="00726C4B">
        <w:t xml:space="preserve">7.1 Miesto </w:t>
      </w:r>
      <w:r w:rsidR="00050F8C" w:rsidRPr="00726C4B">
        <w:t>dodania</w:t>
      </w:r>
      <w:r w:rsidRPr="00726C4B">
        <w:t xml:space="preserve">: </w:t>
      </w:r>
      <w:r w:rsidR="00050F8C" w:rsidRPr="00726C4B">
        <w:t xml:space="preserve">Tatranská mliekareň </w:t>
      </w:r>
      <w:proofErr w:type="spellStart"/>
      <w:r w:rsidR="00050F8C" w:rsidRPr="00726C4B">
        <w:t>a.s</w:t>
      </w:r>
      <w:proofErr w:type="spellEnd"/>
      <w:r w:rsidR="00050F8C" w:rsidRPr="00726C4B">
        <w:t>., Nad traťou 26, 060 01 Kežmarok</w:t>
      </w:r>
    </w:p>
    <w:p w14:paraId="6B654298" w14:textId="1CA158DF" w:rsidR="0082305D" w:rsidRPr="00B2041F" w:rsidRDefault="0082305D" w:rsidP="0082305D">
      <w:pPr>
        <w:tabs>
          <w:tab w:val="clear" w:pos="2880"/>
          <w:tab w:val="clear" w:pos="4500"/>
          <w:tab w:val="left" w:pos="2268"/>
        </w:tabs>
        <w:jc w:val="both"/>
      </w:pPr>
      <w:r w:rsidRPr="00726C4B">
        <w:t>7.2 Leh</w:t>
      </w:r>
      <w:r w:rsidR="002153C7" w:rsidRPr="00726C4B">
        <w:t xml:space="preserve">ota plnenia: lehota plnenia do </w:t>
      </w:r>
      <w:r w:rsidR="00B2041F" w:rsidRPr="00726C4B">
        <w:t>1</w:t>
      </w:r>
      <w:r w:rsidR="00520822">
        <w:t>6</w:t>
      </w:r>
      <w:r w:rsidR="00EF7F5F" w:rsidRPr="00726C4B">
        <w:t xml:space="preserve"> </w:t>
      </w:r>
      <w:r w:rsidR="00815256" w:rsidRPr="00726C4B">
        <w:t>kalendárnych mesiacov</w:t>
      </w:r>
      <w:r w:rsidR="00EF7F5F" w:rsidRPr="00726C4B">
        <w:t xml:space="preserve"> (v súlade s kúpnou zm</w:t>
      </w:r>
      <w:r w:rsidR="00CB4CC7" w:rsidRPr="00726C4B">
        <w:t>l</w:t>
      </w:r>
      <w:r w:rsidR="00EF7F5F" w:rsidRPr="00726C4B">
        <w:t>uvou</w:t>
      </w:r>
      <w:r w:rsidR="001D4893">
        <w:t>)</w:t>
      </w:r>
      <w:r w:rsidR="00EF7F5F" w:rsidRPr="00726C4B">
        <w:t>.</w:t>
      </w:r>
    </w:p>
    <w:p w14:paraId="26B8B908" w14:textId="77777777" w:rsidR="0082305D" w:rsidRPr="00E83B41" w:rsidRDefault="0082305D" w:rsidP="0082305D">
      <w:pPr>
        <w:tabs>
          <w:tab w:val="clear" w:pos="2880"/>
          <w:tab w:val="clear" w:pos="4500"/>
          <w:tab w:val="left" w:pos="2268"/>
        </w:tabs>
        <w:jc w:val="both"/>
        <w:rPr>
          <w:highlight w:val="yellow"/>
        </w:rPr>
      </w:pPr>
    </w:p>
    <w:p w14:paraId="179F2C78" w14:textId="77777777" w:rsidR="0082305D" w:rsidRPr="007F03FD" w:rsidRDefault="0082305D" w:rsidP="0082305D">
      <w:pPr>
        <w:tabs>
          <w:tab w:val="clear" w:pos="2880"/>
          <w:tab w:val="clear" w:pos="4500"/>
          <w:tab w:val="left" w:pos="2268"/>
        </w:tabs>
        <w:jc w:val="both"/>
        <w:rPr>
          <w:b/>
        </w:rPr>
      </w:pPr>
      <w:r w:rsidRPr="007F03FD">
        <w:rPr>
          <w:b/>
        </w:rPr>
        <w:t>8. Oprávnený uchádzač</w:t>
      </w:r>
    </w:p>
    <w:p w14:paraId="5079B2C9" w14:textId="77777777" w:rsidR="0082305D" w:rsidRPr="007F03FD" w:rsidRDefault="0082305D" w:rsidP="0082305D">
      <w:pPr>
        <w:tabs>
          <w:tab w:val="clear" w:pos="2880"/>
          <w:tab w:val="clear" w:pos="4500"/>
          <w:tab w:val="left" w:pos="2268"/>
        </w:tabs>
        <w:jc w:val="both"/>
        <w:rPr>
          <w:b/>
        </w:rPr>
      </w:pPr>
    </w:p>
    <w:p w14:paraId="67CCB5E3" w14:textId="0A6766FB" w:rsidR="0082305D" w:rsidRDefault="0082305D" w:rsidP="0082305D">
      <w:pPr>
        <w:pStyle w:val="Default"/>
        <w:spacing w:after="258"/>
        <w:jc w:val="both"/>
        <w:rPr>
          <w:rFonts w:ascii="Arial" w:hAnsi="Arial" w:cs="Arial"/>
          <w:sz w:val="20"/>
          <w:szCs w:val="20"/>
        </w:rPr>
      </w:pPr>
      <w:r w:rsidRPr="007F03FD">
        <w:rPr>
          <w:rFonts w:ascii="Arial" w:hAnsi="Arial" w:cs="Arial"/>
          <w:sz w:val="20"/>
          <w:szCs w:val="20"/>
        </w:rPr>
        <w:t xml:space="preserve">8.1 Ponuku môže predložiť uchádzač alebo skupina </w:t>
      </w:r>
      <w:r w:rsidR="00642BD0" w:rsidRPr="007F03FD">
        <w:rPr>
          <w:rFonts w:ascii="Arial" w:hAnsi="Arial" w:cs="Arial"/>
          <w:sz w:val="20"/>
          <w:szCs w:val="20"/>
        </w:rPr>
        <w:t>uchádzačov</w:t>
      </w:r>
      <w:r w:rsidRPr="007F03FD">
        <w:rPr>
          <w:rFonts w:ascii="Arial" w:hAnsi="Arial" w:cs="Arial"/>
          <w:sz w:val="20"/>
          <w:szCs w:val="20"/>
        </w:rPr>
        <w:t xml:space="preserve"> (ďalej len „skupina“)</w:t>
      </w:r>
      <w:r w:rsidR="00642BD0" w:rsidRPr="007F03FD">
        <w:rPr>
          <w:rFonts w:ascii="Arial" w:hAnsi="Arial" w:cs="Arial"/>
          <w:sz w:val="20"/>
          <w:szCs w:val="20"/>
        </w:rPr>
        <w:t xml:space="preserve"> oprávnená dodávať tovar uvedený v špecifikácii predmetu zákazky.</w:t>
      </w:r>
      <w:r w:rsidRPr="007F03FD">
        <w:rPr>
          <w:rFonts w:ascii="Arial" w:hAnsi="Arial" w:cs="Arial"/>
          <w:sz w:val="20"/>
          <w:szCs w:val="20"/>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2F042408" w:rsidR="007F03FD" w:rsidRPr="007F03FD" w:rsidRDefault="007F03FD" w:rsidP="0082305D">
      <w:pPr>
        <w:pStyle w:val="Default"/>
        <w:spacing w:after="258"/>
        <w:jc w:val="both"/>
        <w:rPr>
          <w:rFonts w:ascii="Arial" w:hAnsi="Arial" w:cs="Arial"/>
          <w:sz w:val="20"/>
          <w:szCs w:val="20"/>
        </w:rPr>
      </w:pPr>
      <w:r>
        <w:rPr>
          <w:rFonts w:ascii="Arial" w:hAnsi="Arial" w:cs="Arial"/>
          <w:sz w:val="20"/>
          <w:szCs w:val="20"/>
        </w:rPr>
        <w:t xml:space="preserve">8.2 Potencionálny uchádzač </w:t>
      </w:r>
      <w:r w:rsidR="00AE2BE8">
        <w:rPr>
          <w:rFonts w:ascii="Arial" w:hAnsi="Arial" w:cs="Arial"/>
          <w:sz w:val="20"/>
          <w:szCs w:val="20"/>
        </w:rPr>
        <w:t xml:space="preserve">predložením svojej ponuky </w:t>
      </w:r>
      <w:r w:rsidR="00AE2BE8" w:rsidRPr="00AE2BE8">
        <w:rPr>
          <w:rFonts w:ascii="Arial" w:hAnsi="Arial" w:cs="Arial"/>
          <w:sz w:val="20"/>
          <w:szCs w:val="20"/>
        </w:rPr>
        <w:t xml:space="preserve">súhlasí so spracovaním osobných údajov, v zmysle zákona NR SR č. 18/2018 </w:t>
      </w:r>
      <w:proofErr w:type="spellStart"/>
      <w:r w:rsidR="00AE2BE8" w:rsidRPr="00AE2BE8">
        <w:rPr>
          <w:rFonts w:ascii="Arial" w:hAnsi="Arial" w:cs="Arial"/>
          <w:sz w:val="20"/>
          <w:szCs w:val="20"/>
        </w:rPr>
        <w:t>Z.z</w:t>
      </w:r>
      <w:proofErr w:type="spellEnd"/>
      <w:r w:rsidR="00AE2BE8" w:rsidRPr="00AE2BE8">
        <w:rPr>
          <w:rFonts w:ascii="Arial" w:hAnsi="Arial" w:cs="Arial"/>
          <w:sz w:val="20"/>
          <w:szCs w:val="20"/>
        </w:rPr>
        <w:t>.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r w:rsidR="00AE2BE8">
        <w:rPr>
          <w:rFonts w:ascii="Arial" w:hAnsi="Arial" w:cs="Arial"/>
          <w:sz w:val="20"/>
          <w:szCs w:val="20"/>
        </w:rPr>
        <w:t>.</w:t>
      </w:r>
    </w:p>
    <w:p w14:paraId="21BDE7D7" w14:textId="3A1E14C2" w:rsidR="0082305D" w:rsidRPr="00642BD0" w:rsidRDefault="0082305D" w:rsidP="0082305D">
      <w:pPr>
        <w:pStyle w:val="Default"/>
        <w:jc w:val="both"/>
        <w:rPr>
          <w:rFonts w:ascii="Arial" w:hAnsi="Arial" w:cs="Arial"/>
          <w:b/>
          <w:sz w:val="20"/>
          <w:szCs w:val="20"/>
        </w:rPr>
      </w:pPr>
      <w:r w:rsidRPr="00642BD0">
        <w:rPr>
          <w:rFonts w:ascii="Arial" w:hAnsi="Arial" w:cs="Arial"/>
          <w:b/>
          <w:sz w:val="20"/>
          <w:szCs w:val="20"/>
        </w:rPr>
        <w:t xml:space="preserve">9. </w:t>
      </w:r>
      <w:r w:rsidR="00642BD0" w:rsidRPr="00642BD0">
        <w:rPr>
          <w:rFonts w:ascii="Arial" w:hAnsi="Arial" w:cs="Arial"/>
          <w:b/>
          <w:sz w:val="20"/>
          <w:szCs w:val="20"/>
        </w:rPr>
        <w:t>Podmienky účasti</w:t>
      </w:r>
      <w:r w:rsidRPr="00642BD0">
        <w:rPr>
          <w:rFonts w:ascii="Arial" w:hAnsi="Arial" w:cs="Arial"/>
          <w:b/>
          <w:sz w:val="20"/>
          <w:szCs w:val="20"/>
        </w:rPr>
        <w:t xml:space="preserve"> </w:t>
      </w:r>
    </w:p>
    <w:p w14:paraId="0D73DD67" w14:textId="77777777" w:rsidR="0082305D" w:rsidRPr="00642BD0" w:rsidRDefault="0082305D" w:rsidP="0082305D">
      <w:pPr>
        <w:pStyle w:val="Default"/>
        <w:jc w:val="both"/>
        <w:rPr>
          <w:rFonts w:ascii="Arial" w:hAnsi="Arial" w:cs="Arial"/>
          <w:b/>
          <w:sz w:val="20"/>
          <w:szCs w:val="20"/>
        </w:rPr>
      </w:pPr>
    </w:p>
    <w:p w14:paraId="762D548A" w14:textId="3158BB0D" w:rsidR="00642BD0" w:rsidRDefault="0082305D" w:rsidP="0082305D">
      <w:pPr>
        <w:pStyle w:val="Default"/>
        <w:spacing w:after="140"/>
        <w:jc w:val="both"/>
        <w:rPr>
          <w:rFonts w:ascii="Arial" w:hAnsi="Arial" w:cs="Arial"/>
          <w:sz w:val="20"/>
          <w:szCs w:val="20"/>
        </w:rPr>
      </w:pPr>
      <w:r w:rsidRPr="00642BD0">
        <w:rPr>
          <w:rFonts w:ascii="Arial" w:hAnsi="Arial" w:cs="Arial"/>
          <w:sz w:val="20"/>
          <w:szCs w:val="20"/>
        </w:rPr>
        <w:t xml:space="preserve">9.1 </w:t>
      </w:r>
      <w:r w:rsidR="00642BD0" w:rsidRPr="00A62E95">
        <w:rPr>
          <w:rFonts w:ascii="Arial" w:hAnsi="Arial" w:cs="Arial"/>
          <w:b/>
          <w:bCs/>
          <w:i/>
          <w:iCs/>
          <w:sz w:val="20"/>
          <w:szCs w:val="20"/>
        </w:rPr>
        <w:t>Podmienky účasti týkajúce sa osobného postavenia</w:t>
      </w:r>
    </w:p>
    <w:p w14:paraId="340CC0E2" w14:textId="46AB0DD2" w:rsidR="007F03FD" w:rsidRDefault="007F03FD" w:rsidP="0082305D">
      <w:pPr>
        <w:pStyle w:val="Default"/>
        <w:spacing w:after="140"/>
        <w:jc w:val="both"/>
        <w:rPr>
          <w:rFonts w:ascii="Arial" w:hAnsi="Arial" w:cs="Arial"/>
          <w:sz w:val="20"/>
          <w:szCs w:val="20"/>
        </w:rPr>
      </w:pPr>
      <w:r>
        <w:rPr>
          <w:rFonts w:ascii="Arial" w:hAnsi="Arial" w:cs="Arial"/>
          <w:sz w:val="20"/>
          <w:szCs w:val="20"/>
        </w:rPr>
        <w:t xml:space="preserve">9.1.1 </w:t>
      </w:r>
      <w:r w:rsidR="00A62E95">
        <w:rPr>
          <w:rFonts w:ascii="Arial" w:hAnsi="Arial" w:cs="Arial"/>
          <w:sz w:val="20"/>
          <w:szCs w:val="20"/>
        </w:rPr>
        <w:t>Uchádzač musí byť oprávnený dodávať tovar, ktorý je predmetom zákazky</w:t>
      </w:r>
      <w:r w:rsidR="00B37CD3">
        <w:rPr>
          <w:rFonts w:ascii="Arial" w:hAnsi="Arial" w:cs="Arial"/>
          <w:sz w:val="20"/>
          <w:szCs w:val="20"/>
        </w:rPr>
        <w:t>.</w:t>
      </w:r>
    </w:p>
    <w:p w14:paraId="3E49A209" w14:textId="284CEEC7" w:rsidR="00A62E95" w:rsidRDefault="00A62E95" w:rsidP="0082305D">
      <w:pPr>
        <w:pStyle w:val="Default"/>
        <w:spacing w:after="140"/>
        <w:jc w:val="both"/>
        <w:rPr>
          <w:rFonts w:ascii="Arial" w:hAnsi="Arial" w:cs="Arial"/>
          <w:sz w:val="20"/>
          <w:szCs w:val="20"/>
        </w:rPr>
      </w:pPr>
      <w:r>
        <w:rPr>
          <w:rFonts w:ascii="Arial" w:hAnsi="Arial" w:cs="Arial"/>
          <w:sz w:val="20"/>
          <w:szCs w:val="20"/>
        </w:rPr>
        <w:t>9.1.2 Na majetok uchádzača nesmie byť vyhlásený konkurz</w:t>
      </w:r>
      <w:r w:rsidR="00B37CD3">
        <w:rPr>
          <w:rFonts w:ascii="Arial" w:hAnsi="Arial" w:cs="Arial"/>
          <w:sz w:val="20"/>
          <w:szCs w:val="20"/>
        </w:rPr>
        <w:t>.</w:t>
      </w:r>
    </w:p>
    <w:p w14:paraId="51634FF2" w14:textId="137120FD" w:rsidR="00A62E95" w:rsidRDefault="00A62E95" w:rsidP="0082305D">
      <w:pPr>
        <w:pStyle w:val="Default"/>
        <w:spacing w:after="140"/>
        <w:jc w:val="both"/>
        <w:rPr>
          <w:rFonts w:ascii="Arial" w:hAnsi="Arial" w:cs="Arial"/>
          <w:sz w:val="20"/>
          <w:szCs w:val="20"/>
        </w:rPr>
      </w:pPr>
      <w:r>
        <w:rPr>
          <w:rFonts w:ascii="Arial" w:hAnsi="Arial" w:cs="Arial"/>
          <w:sz w:val="20"/>
          <w:szCs w:val="20"/>
        </w:rPr>
        <w:t>9.1.3 Uchádzač nesmie byť v</w:t>
      </w:r>
      <w:r w:rsidR="00B37CD3">
        <w:rPr>
          <w:rFonts w:ascii="Arial" w:hAnsi="Arial" w:cs="Arial"/>
          <w:sz w:val="20"/>
          <w:szCs w:val="20"/>
        </w:rPr>
        <w:t> </w:t>
      </w:r>
      <w:r>
        <w:rPr>
          <w:rFonts w:ascii="Arial" w:hAnsi="Arial" w:cs="Arial"/>
          <w:sz w:val="20"/>
          <w:szCs w:val="20"/>
        </w:rPr>
        <w:t>reštrukturalizácii</w:t>
      </w:r>
      <w:r w:rsidR="00B37CD3">
        <w:rPr>
          <w:rFonts w:ascii="Arial" w:hAnsi="Arial" w:cs="Arial"/>
          <w:sz w:val="20"/>
          <w:szCs w:val="20"/>
        </w:rPr>
        <w:t>.</w:t>
      </w:r>
    </w:p>
    <w:p w14:paraId="7A84D4D6" w14:textId="31F2ACD3" w:rsidR="00A62E95" w:rsidRDefault="00A62E95" w:rsidP="0082305D">
      <w:pPr>
        <w:pStyle w:val="Default"/>
        <w:spacing w:after="140"/>
        <w:jc w:val="both"/>
        <w:rPr>
          <w:rFonts w:ascii="Arial" w:hAnsi="Arial" w:cs="Arial"/>
          <w:sz w:val="20"/>
          <w:szCs w:val="20"/>
        </w:rPr>
      </w:pPr>
      <w:r>
        <w:rPr>
          <w:rFonts w:ascii="Arial" w:hAnsi="Arial" w:cs="Arial"/>
          <w:sz w:val="20"/>
          <w:szCs w:val="20"/>
        </w:rPr>
        <w:t>9.1.4 Uchádzač nesmie byť v</w:t>
      </w:r>
      <w:r w:rsidR="00B37CD3">
        <w:rPr>
          <w:rFonts w:ascii="Arial" w:hAnsi="Arial" w:cs="Arial"/>
          <w:sz w:val="20"/>
          <w:szCs w:val="20"/>
        </w:rPr>
        <w:t> </w:t>
      </w:r>
      <w:r w:rsidR="00A45E85">
        <w:rPr>
          <w:rFonts w:ascii="Arial" w:hAnsi="Arial" w:cs="Arial"/>
          <w:sz w:val="20"/>
          <w:szCs w:val="20"/>
        </w:rPr>
        <w:t>likvidácii</w:t>
      </w:r>
      <w:r w:rsidR="00B37CD3">
        <w:rPr>
          <w:rFonts w:ascii="Arial" w:hAnsi="Arial" w:cs="Arial"/>
          <w:sz w:val="20"/>
          <w:szCs w:val="20"/>
        </w:rPr>
        <w:t>.</w:t>
      </w:r>
    </w:p>
    <w:p w14:paraId="13A84A50" w14:textId="45DCE787" w:rsidR="00A45E85" w:rsidRDefault="00A45E85" w:rsidP="0082305D">
      <w:pPr>
        <w:pStyle w:val="Default"/>
        <w:spacing w:after="140"/>
        <w:jc w:val="both"/>
        <w:rPr>
          <w:rFonts w:ascii="Arial" w:hAnsi="Arial" w:cs="Arial"/>
          <w:sz w:val="20"/>
          <w:szCs w:val="20"/>
        </w:rPr>
      </w:pPr>
      <w:r>
        <w:rPr>
          <w:rFonts w:ascii="Arial" w:hAnsi="Arial" w:cs="Arial"/>
          <w:sz w:val="20"/>
          <w:szCs w:val="20"/>
        </w:rPr>
        <w:t>9.1.5</w:t>
      </w:r>
      <w:r w:rsidR="005B73B0">
        <w:rPr>
          <w:rFonts w:ascii="Arial" w:hAnsi="Arial" w:cs="Arial"/>
          <w:sz w:val="20"/>
          <w:szCs w:val="20"/>
        </w:rPr>
        <w:t xml:space="preserve"> Uchádzač neporušil v predchádzajúcich 3 rokoch od vyhlásenia </w:t>
      </w:r>
      <w:r w:rsidR="00B37CD3">
        <w:rPr>
          <w:rFonts w:ascii="Arial" w:hAnsi="Arial" w:cs="Arial"/>
          <w:sz w:val="20"/>
          <w:szCs w:val="20"/>
        </w:rPr>
        <w:t xml:space="preserve">tejto </w:t>
      </w:r>
      <w:r w:rsidR="005B73B0">
        <w:rPr>
          <w:rFonts w:ascii="Arial" w:hAnsi="Arial" w:cs="Arial"/>
          <w:sz w:val="20"/>
          <w:szCs w:val="20"/>
        </w:rPr>
        <w:t>výzvy na predloženie pon</w:t>
      </w:r>
      <w:r w:rsidR="00B37CD3">
        <w:rPr>
          <w:rFonts w:ascii="Arial" w:hAnsi="Arial" w:cs="Arial"/>
          <w:sz w:val="20"/>
          <w:szCs w:val="20"/>
        </w:rPr>
        <w:t>úk zákaz nelegálnej práce a nelegálneho zamestnávania.</w:t>
      </w:r>
    </w:p>
    <w:p w14:paraId="62BB2E1A" w14:textId="2A5D0131" w:rsidR="00B37CD3" w:rsidRDefault="00B37CD3" w:rsidP="0082305D">
      <w:pPr>
        <w:pStyle w:val="Default"/>
        <w:spacing w:after="140"/>
        <w:jc w:val="both"/>
        <w:rPr>
          <w:rFonts w:ascii="Arial" w:hAnsi="Arial" w:cs="Arial"/>
          <w:sz w:val="20"/>
          <w:szCs w:val="20"/>
        </w:rPr>
      </w:pPr>
      <w:r>
        <w:rPr>
          <w:rFonts w:ascii="Arial" w:hAnsi="Arial" w:cs="Arial"/>
          <w:sz w:val="20"/>
          <w:szCs w:val="20"/>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Pr>
          <w:rFonts w:ascii="Arial" w:hAnsi="Arial" w:cs="Arial"/>
          <w:sz w:val="20"/>
          <w:szCs w:val="20"/>
        </w:rPr>
        <w:t>ic</w:t>
      </w:r>
      <w:r>
        <w:rPr>
          <w:rFonts w:ascii="Arial" w:hAnsi="Arial" w:cs="Arial"/>
          <w:sz w:val="20"/>
          <w:szCs w:val="20"/>
        </w:rPr>
        <w:t>kými aktivitami, využívanie detskej práce alebo iných foriem obchodovania s ľuďmi.</w:t>
      </w:r>
    </w:p>
    <w:p w14:paraId="1C74C9F1" w14:textId="22A5953D" w:rsidR="00A62E95" w:rsidRPr="009E4594" w:rsidRDefault="00A62E95" w:rsidP="0082305D">
      <w:pPr>
        <w:pStyle w:val="Default"/>
        <w:spacing w:after="140"/>
        <w:jc w:val="both"/>
        <w:rPr>
          <w:rFonts w:ascii="Arial" w:hAnsi="Arial" w:cs="Arial"/>
          <w:b/>
          <w:bCs/>
          <w:i/>
          <w:iCs/>
          <w:sz w:val="20"/>
          <w:szCs w:val="20"/>
        </w:rPr>
      </w:pPr>
      <w:r w:rsidRPr="009E4594">
        <w:rPr>
          <w:rFonts w:ascii="Arial" w:hAnsi="Arial" w:cs="Arial"/>
          <w:sz w:val="20"/>
          <w:szCs w:val="20"/>
        </w:rPr>
        <w:t xml:space="preserve">9.2 </w:t>
      </w:r>
      <w:r w:rsidRPr="009E4594">
        <w:rPr>
          <w:rFonts w:ascii="Arial" w:hAnsi="Arial" w:cs="Arial"/>
          <w:b/>
          <w:bCs/>
          <w:i/>
          <w:iCs/>
          <w:sz w:val="20"/>
          <w:szCs w:val="20"/>
        </w:rPr>
        <w:t xml:space="preserve">Spôsob preukázania podmienok </w:t>
      </w:r>
      <w:r w:rsidR="008D1A6D">
        <w:rPr>
          <w:rFonts w:ascii="Arial" w:hAnsi="Arial" w:cs="Arial"/>
          <w:b/>
          <w:bCs/>
          <w:i/>
          <w:iCs/>
          <w:sz w:val="20"/>
          <w:szCs w:val="20"/>
        </w:rPr>
        <w:t xml:space="preserve">účasti </w:t>
      </w:r>
      <w:r w:rsidRPr="009E4594">
        <w:rPr>
          <w:rFonts w:ascii="Arial" w:hAnsi="Arial" w:cs="Arial"/>
          <w:b/>
          <w:bCs/>
          <w:i/>
          <w:iCs/>
          <w:sz w:val="20"/>
          <w:szCs w:val="20"/>
        </w:rPr>
        <w:t>týkajúcich sa osobného postavenia uchádzačov</w:t>
      </w:r>
    </w:p>
    <w:p w14:paraId="0A229745" w14:textId="460DA9A2" w:rsidR="00A45E85" w:rsidRPr="009E4594" w:rsidRDefault="00A45E85" w:rsidP="0082305D">
      <w:pPr>
        <w:pStyle w:val="Default"/>
        <w:spacing w:after="140"/>
        <w:jc w:val="both"/>
        <w:rPr>
          <w:rFonts w:ascii="Arial" w:hAnsi="Arial" w:cs="Arial"/>
          <w:sz w:val="20"/>
          <w:szCs w:val="20"/>
        </w:rPr>
      </w:pPr>
      <w:r w:rsidRPr="009E4594">
        <w:rPr>
          <w:rFonts w:ascii="Arial" w:hAnsi="Arial" w:cs="Arial"/>
          <w:sz w:val="20"/>
          <w:szCs w:val="20"/>
        </w:rPr>
        <w:t xml:space="preserve">9.2.1 </w:t>
      </w:r>
      <w:r w:rsidR="009E4594" w:rsidRPr="009E4594">
        <w:rPr>
          <w:rFonts w:ascii="Arial" w:hAnsi="Arial" w:cs="Arial"/>
          <w:sz w:val="20"/>
          <w:szCs w:val="20"/>
        </w:rPr>
        <w:t xml:space="preserve">Splnenie podmienok účasti preukazujú uchádzači </w:t>
      </w:r>
      <w:r w:rsidR="00F455AC">
        <w:rPr>
          <w:rFonts w:ascii="Arial" w:hAnsi="Arial" w:cs="Arial"/>
          <w:sz w:val="20"/>
          <w:szCs w:val="20"/>
        </w:rPr>
        <w:t xml:space="preserve">relevantnými </w:t>
      </w:r>
      <w:r w:rsidR="009E4594" w:rsidRPr="009E4594">
        <w:rPr>
          <w:rFonts w:ascii="Arial" w:hAnsi="Arial" w:cs="Arial"/>
          <w:sz w:val="20"/>
          <w:szCs w:val="20"/>
        </w:rPr>
        <w:t>dokladmi preukazujúcimi plnenie podmienok účasti podľa bodov 9.1.1 – 9.1.6.</w:t>
      </w:r>
    </w:p>
    <w:p w14:paraId="452F9095" w14:textId="366834C6" w:rsidR="00A45E85" w:rsidRPr="00A45E85" w:rsidRDefault="00A45E85" w:rsidP="00A45E85">
      <w:pPr>
        <w:pStyle w:val="Default"/>
        <w:spacing w:after="140"/>
        <w:jc w:val="both"/>
        <w:rPr>
          <w:rFonts w:ascii="Arial" w:hAnsi="Arial" w:cs="Arial"/>
          <w:sz w:val="20"/>
          <w:szCs w:val="20"/>
        </w:rPr>
      </w:pPr>
      <w:r w:rsidRPr="009E4594">
        <w:rPr>
          <w:rFonts w:ascii="Arial" w:hAnsi="Arial" w:cs="Arial"/>
          <w:sz w:val="20"/>
          <w:szCs w:val="20"/>
        </w:rPr>
        <w:t xml:space="preserve">9.2.2 </w:t>
      </w:r>
      <w:r w:rsidR="00B37CD3" w:rsidRPr="009E4594">
        <w:rPr>
          <w:rFonts w:ascii="Arial" w:hAnsi="Arial" w:cs="Arial"/>
          <w:sz w:val="20"/>
          <w:szCs w:val="20"/>
        </w:rPr>
        <w:t>Potenciálny dodávateľ môže predbežne nahradiť doklad o oprávnení dodávať tovar</w:t>
      </w:r>
      <w:r w:rsidR="009E4594" w:rsidRPr="009E4594">
        <w:rPr>
          <w:rFonts w:ascii="Arial" w:hAnsi="Arial" w:cs="Arial"/>
          <w:sz w:val="20"/>
          <w:szCs w:val="20"/>
        </w:rPr>
        <w:t xml:space="preserve">,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w:t>
      </w:r>
      <w:proofErr w:type="spellStart"/>
      <w:r w:rsidR="009E4594" w:rsidRPr="009E4594">
        <w:rPr>
          <w:rFonts w:ascii="Arial" w:hAnsi="Arial" w:cs="Arial"/>
          <w:sz w:val="20"/>
          <w:szCs w:val="20"/>
        </w:rPr>
        <w:t>vyššieuvedené</w:t>
      </w:r>
      <w:proofErr w:type="spellEnd"/>
      <w:r w:rsidR="009E4594" w:rsidRPr="009E4594">
        <w:rPr>
          <w:rFonts w:ascii="Arial" w:hAnsi="Arial" w:cs="Arial"/>
          <w:sz w:val="20"/>
          <w:szCs w:val="20"/>
        </w:rPr>
        <w:t xml:space="preserve"> trestné činy (bod 9.1.6) čestným vyhlásením alebo vyhlásením o zaregistrovaní sa v zozname hospodárskych subjektov </w:t>
      </w:r>
      <w:r w:rsidR="009E4594" w:rsidRPr="007A6D94">
        <w:rPr>
          <w:rFonts w:ascii="Arial" w:hAnsi="Arial" w:cs="Arial"/>
          <w:sz w:val="20"/>
          <w:szCs w:val="20"/>
        </w:rPr>
        <w:t>spolu s platnou registráciou. Vzor čestného vyhlásenia je prílohou č. 3 k týmto súťažným podkladom.</w:t>
      </w:r>
      <w:r w:rsidR="009E4594">
        <w:rPr>
          <w:rFonts w:ascii="Arial" w:hAnsi="Arial" w:cs="Arial"/>
          <w:sz w:val="20"/>
          <w:szCs w:val="20"/>
        </w:rPr>
        <w:t xml:space="preserve">  </w:t>
      </w:r>
    </w:p>
    <w:p w14:paraId="0D7B6B04" w14:textId="1F633C8E" w:rsidR="00562736" w:rsidRDefault="00A45E85" w:rsidP="0082305D">
      <w:pPr>
        <w:pStyle w:val="Default"/>
        <w:spacing w:after="140"/>
        <w:jc w:val="both"/>
        <w:rPr>
          <w:rFonts w:ascii="Arial" w:hAnsi="Arial" w:cs="Arial"/>
          <w:sz w:val="20"/>
          <w:szCs w:val="20"/>
        </w:rPr>
      </w:pPr>
      <w:r w:rsidRPr="00F455AC">
        <w:rPr>
          <w:rFonts w:ascii="Arial" w:hAnsi="Arial" w:cs="Arial"/>
          <w:sz w:val="20"/>
          <w:szCs w:val="20"/>
        </w:rPr>
        <w:lastRenderedPageBreak/>
        <w:t xml:space="preserve">9.2.3 </w:t>
      </w:r>
      <w:r w:rsidR="009E4594" w:rsidRPr="00F455AC">
        <w:rPr>
          <w:rFonts w:ascii="Arial" w:hAnsi="Arial" w:cs="Arial"/>
          <w:sz w:val="20"/>
          <w:szCs w:val="20"/>
        </w:rPr>
        <w:t xml:space="preserve">Obstarávateľ si overí </w:t>
      </w:r>
      <w:r w:rsidR="00562736" w:rsidRPr="00F455AC">
        <w:rPr>
          <w:rFonts w:ascii="Arial" w:hAnsi="Arial" w:cs="Arial"/>
          <w:sz w:val="20"/>
          <w:szCs w:val="20"/>
        </w:rPr>
        <w:t>preukázanie splnenia podmienok osobného postavenia uchádzačov, ktorí predložili svoje ponuky aj z iných verejne dostupných registrov a zoznamov.</w:t>
      </w:r>
    </w:p>
    <w:p w14:paraId="0E5A9C6C" w14:textId="678A1794" w:rsidR="00A45E85" w:rsidRDefault="00562736" w:rsidP="0082305D">
      <w:pPr>
        <w:pStyle w:val="Default"/>
        <w:spacing w:after="140"/>
        <w:jc w:val="both"/>
        <w:rPr>
          <w:rFonts w:ascii="Arial" w:hAnsi="Arial" w:cs="Arial"/>
          <w:sz w:val="20"/>
          <w:szCs w:val="20"/>
        </w:rPr>
      </w:pPr>
      <w:r>
        <w:rPr>
          <w:rFonts w:ascii="Arial" w:hAnsi="Arial" w:cs="Arial"/>
          <w:sz w:val="20"/>
          <w:szCs w:val="20"/>
        </w:rPr>
        <w:t>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obstarávateľom</w:t>
      </w:r>
      <w:r w:rsidR="00F455AC">
        <w:rPr>
          <w:rFonts w:ascii="Arial" w:hAnsi="Arial" w:cs="Arial"/>
          <w:sz w:val="20"/>
          <w:szCs w:val="20"/>
        </w:rPr>
        <w:t xml:space="preserve">. </w:t>
      </w:r>
      <w:r>
        <w:rPr>
          <w:rFonts w:ascii="Arial" w:hAnsi="Arial" w:cs="Arial"/>
          <w:sz w:val="20"/>
          <w:szCs w:val="20"/>
        </w:rPr>
        <w:t xml:space="preserve">minimálne však </w:t>
      </w:r>
      <w:r w:rsidR="00F455AC">
        <w:rPr>
          <w:rFonts w:ascii="Arial" w:hAnsi="Arial" w:cs="Arial"/>
          <w:sz w:val="20"/>
          <w:szCs w:val="20"/>
        </w:rPr>
        <w:t xml:space="preserve">do </w:t>
      </w:r>
      <w:r>
        <w:rPr>
          <w:rFonts w:ascii="Arial" w:hAnsi="Arial" w:cs="Arial"/>
          <w:sz w:val="20"/>
          <w:szCs w:val="20"/>
        </w:rPr>
        <w:t>5</w:t>
      </w:r>
      <w:r w:rsidR="00F455AC">
        <w:rPr>
          <w:rFonts w:ascii="Arial" w:hAnsi="Arial" w:cs="Arial"/>
          <w:sz w:val="20"/>
          <w:szCs w:val="20"/>
        </w:rPr>
        <w:t>.</w:t>
      </w:r>
      <w:r>
        <w:rPr>
          <w:rFonts w:ascii="Arial" w:hAnsi="Arial" w:cs="Arial"/>
          <w:sz w:val="20"/>
          <w:szCs w:val="20"/>
        </w:rPr>
        <w:t xml:space="preserve"> pracovných dní</w:t>
      </w:r>
      <w:r w:rsidR="00F455AC">
        <w:rPr>
          <w:rFonts w:ascii="Arial" w:hAnsi="Arial" w:cs="Arial"/>
          <w:sz w:val="20"/>
          <w:szCs w:val="20"/>
        </w:rPr>
        <w:t>.</w:t>
      </w:r>
    </w:p>
    <w:p w14:paraId="49F0D4F4" w14:textId="310DE4D9" w:rsidR="00562736" w:rsidRDefault="00562736" w:rsidP="0082305D">
      <w:pPr>
        <w:pStyle w:val="Default"/>
        <w:spacing w:after="140"/>
        <w:jc w:val="both"/>
        <w:rPr>
          <w:rFonts w:ascii="Arial" w:hAnsi="Arial" w:cs="Arial"/>
          <w:sz w:val="20"/>
          <w:szCs w:val="20"/>
        </w:rPr>
      </w:pPr>
      <w:r>
        <w:rPr>
          <w:rFonts w:ascii="Arial" w:hAnsi="Arial" w:cs="Arial"/>
          <w:sz w:val="20"/>
          <w:szCs w:val="20"/>
        </w:rPr>
        <w:t>9.2.5 Predložené doklady nemôžu byť staršie ako 3 mesiace od vyhlásenia výzvy na predkladanie cenovej ponuky.</w:t>
      </w:r>
    </w:p>
    <w:p w14:paraId="7D11160C" w14:textId="7D0C57E4" w:rsidR="00562736" w:rsidRPr="00A45E85" w:rsidRDefault="00562736" w:rsidP="0082305D">
      <w:pPr>
        <w:pStyle w:val="Default"/>
        <w:spacing w:after="140"/>
        <w:jc w:val="both"/>
        <w:rPr>
          <w:rFonts w:ascii="Arial" w:hAnsi="Arial" w:cs="Arial"/>
          <w:sz w:val="20"/>
          <w:szCs w:val="20"/>
        </w:rPr>
      </w:pPr>
      <w:r>
        <w:rPr>
          <w:rFonts w:ascii="Arial" w:hAnsi="Arial" w:cs="Arial"/>
          <w:sz w:val="20"/>
          <w:szCs w:val="20"/>
        </w:rPr>
        <w:t>9.2.6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Default="00AE2BE8" w:rsidP="00AE2BE8">
      <w:pPr>
        <w:pStyle w:val="Default"/>
        <w:spacing w:after="140"/>
        <w:jc w:val="both"/>
        <w:rPr>
          <w:rFonts w:ascii="Arial" w:hAnsi="Arial" w:cs="Arial"/>
          <w:b/>
          <w:bCs/>
          <w:i/>
          <w:iCs/>
          <w:sz w:val="20"/>
          <w:szCs w:val="20"/>
        </w:rPr>
      </w:pPr>
      <w:r w:rsidRPr="00642BD0">
        <w:rPr>
          <w:rFonts w:ascii="Arial" w:hAnsi="Arial" w:cs="Arial"/>
          <w:sz w:val="20"/>
          <w:szCs w:val="20"/>
        </w:rPr>
        <w:t>9.</w:t>
      </w:r>
      <w:r w:rsidR="00A62E95">
        <w:rPr>
          <w:rFonts w:ascii="Arial" w:hAnsi="Arial" w:cs="Arial"/>
          <w:sz w:val="20"/>
          <w:szCs w:val="20"/>
        </w:rPr>
        <w:t>3</w:t>
      </w:r>
      <w:r w:rsidRPr="00642BD0">
        <w:rPr>
          <w:rFonts w:ascii="Arial" w:hAnsi="Arial" w:cs="Arial"/>
          <w:sz w:val="20"/>
          <w:szCs w:val="20"/>
        </w:rPr>
        <w:t xml:space="preserve"> </w:t>
      </w:r>
      <w:r w:rsidRPr="00A62E95">
        <w:rPr>
          <w:rFonts w:ascii="Arial" w:hAnsi="Arial" w:cs="Arial"/>
          <w:b/>
          <w:bCs/>
          <w:i/>
          <w:iCs/>
          <w:sz w:val="20"/>
          <w:szCs w:val="20"/>
        </w:rPr>
        <w:t>Podmienky účasti týkajúce sa</w:t>
      </w:r>
      <w:r w:rsidR="00A62E95">
        <w:rPr>
          <w:rFonts w:ascii="Arial" w:hAnsi="Arial" w:cs="Arial"/>
          <w:b/>
          <w:bCs/>
          <w:i/>
          <w:iCs/>
          <w:sz w:val="20"/>
          <w:szCs w:val="20"/>
        </w:rPr>
        <w:t xml:space="preserve"> finančného a ekonomického postavenia</w:t>
      </w:r>
    </w:p>
    <w:p w14:paraId="310BABF1" w14:textId="77777777" w:rsidR="0090504D" w:rsidRDefault="0090504D" w:rsidP="0090504D">
      <w:pPr>
        <w:pStyle w:val="Default"/>
        <w:spacing w:after="140"/>
        <w:jc w:val="both"/>
        <w:rPr>
          <w:rFonts w:ascii="Arial" w:hAnsi="Arial" w:cs="Arial"/>
          <w:sz w:val="20"/>
          <w:szCs w:val="20"/>
        </w:rPr>
      </w:pPr>
      <w:r>
        <w:rPr>
          <w:rFonts w:ascii="Arial" w:hAnsi="Arial" w:cs="Arial"/>
          <w:sz w:val="20"/>
          <w:szCs w:val="20"/>
        </w:rPr>
        <w:t xml:space="preserve">9.3.1 </w:t>
      </w:r>
      <w:r w:rsidRPr="005F5A4F">
        <w:rPr>
          <w:rFonts w:ascii="Arial" w:hAnsi="Arial" w:cs="Arial"/>
          <w:sz w:val="20"/>
          <w:szCs w:val="20"/>
        </w:rPr>
        <w:t>Prehľad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27D004C9" w14:textId="77777777" w:rsidR="0090504D" w:rsidRPr="005F5A4F" w:rsidRDefault="0090504D" w:rsidP="0090504D">
      <w:pPr>
        <w:pStyle w:val="Default"/>
        <w:spacing w:after="140"/>
        <w:jc w:val="both"/>
        <w:rPr>
          <w:rFonts w:ascii="Arial" w:hAnsi="Arial" w:cs="Arial"/>
          <w:sz w:val="20"/>
          <w:szCs w:val="20"/>
        </w:rPr>
      </w:pPr>
      <w:r w:rsidRPr="005F5A4F">
        <w:rPr>
          <w:rFonts w:ascii="Arial" w:hAnsi="Arial" w:cs="Arial"/>
          <w:sz w:val="20"/>
          <w:szCs w:val="20"/>
        </w:rPr>
        <w:t xml:space="preserve">9.3.2 </w:t>
      </w:r>
      <w:r>
        <w:rPr>
          <w:rFonts w:ascii="Arial" w:hAnsi="Arial" w:cs="Arial"/>
          <w:sz w:val="20"/>
          <w:szCs w:val="20"/>
        </w:rPr>
        <w:t>Z</w:t>
      </w:r>
      <w:r w:rsidRPr="005F5A4F">
        <w:rPr>
          <w:rFonts w:ascii="Arial" w:hAnsi="Arial" w:cs="Arial"/>
          <w:sz w:val="20"/>
          <w:szCs w:val="20"/>
        </w:rPr>
        <w:t>oznam dodávok tovaru alebo poskytnutých služieb za predchádzajúce tri roky od vyhlásenia zákazky s uvedením cien, lehôt dodania a odberateľov a kontaktné údaje na relevantných zástupcov odberateľov (telefón, e-mail), a to minimálne vo výške trojnásobku predpokladanej hodnoty zákazky za posledné tri hospodárske roky kumulatívne.</w:t>
      </w:r>
    </w:p>
    <w:p w14:paraId="5F1082E0" w14:textId="1DA15F7F" w:rsidR="00EA0E51" w:rsidRPr="009E4594" w:rsidRDefault="00EA0E51" w:rsidP="00EA0E51">
      <w:pPr>
        <w:pStyle w:val="Default"/>
        <w:spacing w:after="140"/>
        <w:jc w:val="both"/>
        <w:rPr>
          <w:rFonts w:ascii="Arial" w:hAnsi="Arial" w:cs="Arial"/>
          <w:b/>
          <w:bCs/>
          <w:i/>
          <w:iCs/>
          <w:sz w:val="20"/>
          <w:szCs w:val="20"/>
        </w:rPr>
      </w:pPr>
      <w:r>
        <w:rPr>
          <w:rFonts w:ascii="Arial" w:hAnsi="Arial" w:cs="Arial"/>
          <w:sz w:val="20"/>
          <w:szCs w:val="20"/>
        </w:rPr>
        <w:t>9.4</w:t>
      </w:r>
      <w:r w:rsidRPr="00EA0E51">
        <w:rPr>
          <w:rFonts w:ascii="Arial" w:hAnsi="Arial" w:cs="Arial"/>
          <w:b/>
          <w:bCs/>
          <w:i/>
          <w:iCs/>
          <w:sz w:val="20"/>
          <w:szCs w:val="20"/>
        </w:rPr>
        <w:t xml:space="preserve"> </w:t>
      </w:r>
      <w:r w:rsidRPr="009E4594">
        <w:rPr>
          <w:rFonts w:ascii="Arial" w:hAnsi="Arial" w:cs="Arial"/>
          <w:b/>
          <w:bCs/>
          <w:i/>
          <w:iCs/>
          <w:sz w:val="20"/>
          <w:szCs w:val="20"/>
        </w:rPr>
        <w:t xml:space="preserve">Spôsob preukázania podmienok </w:t>
      </w:r>
      <w:r>
        <w:rPr>
          <w:rFonts w:ascii="Arial" w:hAnsi="Arial" w:cs="Arial"/>
          <w:b/>
          <w:bCs/>
          <w:i/>
          <w:iCs/>
          <w:sz w:val="20"/>
          <w:szCs w:val="20"/>
        </w:rPr>
        <w:t xml:space="preserve">účasti </w:t>
      </w:r>
      <w:r w:rsidRPr="009E4594">
        <w:rPr>
          <w:rFonts w:ascii="Arial" w:hAnsi="Arial" w:cs="Arial"/>
          <w:b/>
          <w:bCs/>
          <w:i/>
          <w:iCs/>
          <w:sz w:val="20"/>
          <w:szCs w:val="20"/>
        </w:rPr>
        <w:t xml:space="preserve">týkajúcich sa </w:t>
      </w:r>
      <w:r w:rsidR="0065586E">
        <w:rPr>
          <w:rFonts w:ascii="Arial" w:hAnsi="Arial" w:cs="Arial"/>
          <w:b/>
          <w:bCs/>
          <w:i/>
          <w:iCs/>
          <w:sz w:val="20"/>
          <w:szCs w:val="20"/>
        </w:rPr>
        <w:t>finančného a ekonomického postavenia</w:t>
      </w:r>
      <w:r w:rsidR="0065586E" w:rsidRPr="009E4594">
        <w:rPr>
          <w:rFonts w:ascii="Arial" w:hAnsi="Arial" w:cs="Arial"/>
          <w:b/>
          <w:bCs/>
          <w:i/>
          <w:iCs/>
          <w:sz w:val="20"/>
          <w:szCs w:val="20"/>
        </w:rPr>
        <w:t xml:space="preserve"> </w:t>
      </w:r>
      <w:r w:rsidRPr="009E4594">
        <w:rPr>
          <w:rFonts w:ascii="Arial" w:hAnsi="Arial" w:cs="Arial"/>
          <w:b/>
          <w:bCs/>
          <w:i/>
          <w:iCs/>
          <w:sz w:val="20"/>
          <w:szCs w:val="20"/>
        </w:rPr>
        <w:t>uchádzačov</w:t>
      </w:r>
    </w:p>
    <w:p w14:paraId="4E7DB67F" w14:textId="77777777" w:rsidR="0090504D" w:rsidRDefault="0090504D" w:rsidP="0090504D">
      <w:pPr>
        <w:pStyle w:val="Default"/>
        <w:spacing w:after="140"/>
        <w:jc w:val="both"/>
        <w:rPr>
          <w:rFonts w:ascii="Arial" w:hAnsi="Arial" w:cs="Arial"/>
          <w:sz w:val="20"/>
          <w:szCs w:val="20"/>
        </w:rPr>
      </w:pPr>
      <w:r>
        <w:rPr>
          <w:rFonts w:ascii="Arial" w:hAnsi="Arial" w:cs="Arial"/>
          <w:sz w:val="20"/>
          <w:szCs w:val="20"/>
        </w:rPr>
        <w:t xml:space="preserve">9.4.1 </w:t>
      </w:r>
      <w:r w:rsidRPr="009E4594">
        <w:rPr>
          <w:rFonts w:ascii="Arial" w:hAnsi="Arial" w:cs="Arial"/>
          <w:sz w:val="20"/>
          <w:szCs w:val="20"/>
        </w:rPr>
        <w:t xml:space="preserve">Splnenie podmienok účasti </w:t>
      </w:r>
      <w:r>
        <w:rPr>
          <w:rFonts w:ascii="Arial" w:hAnsi="Arial" w:cs="Arial"/>
          <w:sz w:val="20"/>
          <w:szCs w:val="20"/>
        </w:rPr>
        <w:t xml:space="preserve">týkajúcich sa finančného a ekonomického postavenia uchádzačov </w:t>
      </w:r>
      <w:r w:rsidRPr="009E4594">
        <w:rPr>
          <w:rFonts w:ascii="Arial" w:hAnsi="Arial" w:cs="Arial"/>
          <w:sz w:val="20"/>
          <w:szCs w:val="20"/>
        </w:rPr>
        <w:t xml:space="preserve">preukazujú uchádzači </w:t>
      </w:r>
      <w:r>
        <w:rPr>
          <w:rFonts w:ascii="Arial" w:hAnsi="Arial" w:cs="Arial"/>
          <w:sz w:val="20"/>
          <w:szCs w:val="20"/>
        </w:rPr>
        <w:t xml:space="preserve">relevantnými </w:t>
      </w:r>
      <w:r w:rsidRPr="009E4594">
        <w:rPr>
          <w:rFonts w:ascii="Arial" w:hAnsi="Arial" w:cs="Arial"/>
          <w:sz w:val="20"/>
          <w:szCs w:val="20"/>
        </w:rPr>
        <w:t>dokladmi preukazujúcimi plnenie podmienok účasti podľa bodov 9.</w:t>
      </w:r>
      <w:r>
        <w:rPr>
          <w:rFonts w:ascii="Arial" w:hAnsi="Arial" w:cs="Arial"/>
          <w:sz w:val="20"/>
          <w:szCs w:val="20"/>
        </w:rPr>
        <w:t>3</w:t>
      </w:r>
      <w:r w:rsidRPr="009E4594">
        <w:rPr>
          <w:rFonts w:ascii="Arial" w:hAnsi="Arial" w:cs="Arial"/>
          <w:sz w:val="20"/>
          <w:szCs w:val="20"/>
        </w:rPr>
        <w:t>.1 – 9.</w:t>
      </w:r>
      <w:r>
        <w:rPr>
          <w:rFonts w:ascii="Arial" w:hAnsi="Arial" w:cs="Arial"/>
          <w:sz w:val="20"/>
          <w:szCs w:val="20"/>
        </w:rPr>
        <w:t>3</w:t>
      </w:r>
      <w:r w:rsidRPr="009E4594">
        <w:rPr>
          <w:rFonts w:ascii="Arial" w:hAnsi="Arial" w:cs="Arial"/>
          <w:sz w:val="20"/>
          <w:szCs w:val="20"/>
        </w:rPr>
        <w:t>.</w:t>
      </w:r>
      <w:r>
        <w:rPr>
          <w:rFonts w:ascii="Arial" w:hAnsi="Arial" w:cs="Arial"/>
          <w:sz w:val="20"/>
          <w:szCs w:val="20"/>
        </w:rPr>
        <w:t>2</w:t>
      </w:r>
      <w:r w:rsidRPr="009E4594">
        <w:rPr>
          <w:rFonts w:ascii="Arial" w:hAnsi="Arial" w:cs="Arial"/>
          <w:sz w:val="20"/>
          <w:szCs w:val="20"/>
        </w:rPr>
        <w:t>.</w:t>
      </w:r>
      <w:r>
        <w:rPr>
          <w:rFonts w:ascii="Arial" w:hAnsi="Arial" w:cs="Arial"/>
          <w:sz w:val="20"/>
          <w:szCs w:val="20"/>
        </w:rPr>
        <w:t>, napríklad účtovnými závierkami alebo</w:t>
      </w:r>
      <w:r w:rsidRPr="005F5A4F">
        <w:rPr>
          <w:rFonts w:ascii="Arial" w:hAnsi="Arial" w:cs="Arial"/>
          <w:color w:val="000000" w:themeColor="text1"/>
          <w:sz w:val="20"/>
          <w:szCs w:val="20"/>
        </w:rPr>
        <w:t xml:space="preserve"> faktúrami, resp. zoznamom dodávok tovaru alebo poskytnutých služieb s uvedením cien, lehôt dodania a odberateľov (vrátane e-mailového a telefonického kontaktu pre overenie pravdivosti).</w:t>
      </w:r>
    </w:p>
    <w:p w14:paraId="0968201F" w14:textId="5447879A" w:rsidR="0065586E" w:rsidRDefault="0065586E" w:rsidP="00AE2BE8">
      <w:pPr>
        <w:pStyle w:val="Default"/>
        <w:spacing w:after="140"/>
        <w:jc w:val="both"/>
        <w:rPr>
          <w:rFonts w:ascii="Arial" w:hAnsi="Arial" w:cs="Arial"/>
          <w:sz w:val="20"/>
          <w:szCs w:val="20"/>
        </w:rPr>
      </w:pPr>
      <w:r>
        <w:rPr>
          <w:rFonts w:ascii="Arial" w:hAnsi="Arial" w:cs="Arial"/>
          <w:sz w:val="20"/>
          <w:szCs w:val="20"/>
        </w:rPr>
        <w:t xml:space="preserve">9.4.2 </w:t>
      </w:r>
      <w:r w:rsidR="005B6E72" w:rsidRPr="005B6E72">
        <w:rPr>
          <w:rFonts w:ascii="Arial" w:hAnsi="Arial" w:cs="Arial"/>
          <w:sz w:val="20"/>
          <w:szCs w:val="20"/>
        </w:rPr>
        <w:t xml:space="preserve">Potenciálny dodávateľ môže predbežne nahradiť doklady na preukázanie splnenia podmienok účasti finančného a ekonomického postavenia a technickej alebo odbornej spôsobilosti čestným vyhlásením. </w:t>
      </w:r>
      <w:r w:rsidR="005B6E72" w:rsidRPr="007A6D94">
        <w:rPr>
          <w:rFonts w:ascii="Arial" w:hAnsi="Arial" w:cs="Arial"/>
          <w:sz w:val="20"/>
          <w:szCs w:val="20"/>
        </w:rPr>
        <w:t>Vzor čestného vyhlásenia je prílohou č. 3 k týmto súťažným podkladom.</w:t>
      </w:r>
    </w:p>
    <w:p w14:paraId="572A1063" w14:textId="1992037C" w:rsidR="00884FA9" w:rsidRDefault="00884FA9" w:rsidP="00AE2BE8">
      <w:pPr>
        <w:pStyle w:val="Default"/>
        <w:spacing w:after="140"/>
        <w:jc w:val="both"/>
        <w:rPr>
          <w:rFonts w:ascii="Arial" w:hAnsi="Arial" w:cs="Arial"/>
          <w:sz w:val="20"/>
          <w:szCs w:val="20"/>
        </w:rPr>
      </w:pPr>
      <w:r>
        <w:rPr>
          <w:rFonts w:ascii="Arial" w:hAnsi="Arial" w:cs="Arial"/>
          <w:sz w:val="20"/>
          <w:szCs w:val="20"/>
        </w:rPr>
        <w:t xml:space="preserve">9.4.3 </w:t>
      </w:r>
      <w:r w:rsidRPr="005B6E72">
        <w:rPr>
          <w:rFonts w:ascii="Arial" w:hAnsi="Arial" w:cs="Arial"/>
          <w:sz w:val="20"/>
          <w:szCs w:val="20"/>
        </w:rPr>
        <w:t>Na vyžiadanie prijímateľa potenciálny dodávateľ tieto doklady prijímateľovi poskytne v lehote piatich pracovných dní od požiadania, doklady nesmú byť staršie ako 3 mesiace od vyhlásenia výzvy na predkladanie cenovej ponuky. Úspešný uchádzač je povinný pred podpisom zmluvy predložiť všetky doklady, ktoré predbežne nahradil čestným vyhlásením, do piatich pracovných dní odo dňa doručenia žiadosti prijímateľa, ak prijímateľ neurčí dlhšiu lehotu. Ak nedoručí doklady v stanovenej lehote, jeho ponuka nebude prijatá a ako úspešný bude vyhodnotený potenciálny dodávateľ, ktorý sa umiestnil ako druhý v poradí. V takomto prípade prijímateľ postupuje rovnako ako pri víťaznom uchádzačovi.</w:t>
      </w:r>
    </w:p>
    <w:p w14:paraId="74640F5D" w14:textId="5977EF26" w:rsidR="00A62E95" w:rsidRDefault="00A62E95" w:rsidP="00AE2BE8">
      <w:pPr>
        <w:pStyle w:val="Default"/>
        <w:spacing w:after="140"/>
        <w:jc w:val="both"/>
        <w:rPr>
          <w:rFonts w:ascii="Arial" w:hAnsi="Arial" w:cs="Arial"/>
          <w:sz w:val="20"/>
          <w:szCs w:val="20"/>
        </w:rPr>
      </w:pPr>
      <w:r>
        <w:rPr>
          <w:rFonts w:ascii="Arial" w:hAnsi="Arial" w:cs="Arial"/>
          <w:sz w:val="20"/>
          <w:szCs w:val="20"/>
        </w:rPr>
        <w:t>9.</w:t>
      </w:r>
      <w:r w:rsidR="00EA0E51">
        <w:rPr>
          <w:rFonts w:ascii="Arial" w:hAnsi="Arial" w:cs="Arial"/>
          <w:sz w:val="20"/>
          <w:szCs w:val="20"/>
        </w:rPr>
        <w:t>5</w:t>
      </w:r>
      <w:r>
        <w:rPr>
          <w:rFonts w:ascii="Arial" w:hAnsi="Arial" w:cs="Arial"/>
          <w:sz w:val="20"/>
          <w:szCs w:val="20"/>
        </w:rPr>
        <w:t xml:space="preserve"> </w:t>
      </w:r>
      <w:r w:rsidRPr="00A45E85">
        <w:rPr>
          <w:rFonts w:ascii="Arial" w:hAnsi="Arial" w:cs="Arial"/>
          <w:b/>
          <w:bCs/>
          <w:i/>
          <w:iCs/>
          <w:sz w:val="20"/>
          <w:szCs w:val="20"/>
        </w:rPr>
        <w:t>Podmienky účasti týkajúce sa</w:t>
      </w:r>
      <w:r w:rsidR="00A45E85" w:rsidRPr="00A45E85">
        <w:rPr>
          <w:rFonts w:ascii="Arial" w:hAnsi="Arial" w:cs="Arial"/>
          <w:b/>
          <w:bCs/>
          <w:i/>
          <w:iCs/>
          <w:sz w:val="20"/>
          <w:szCs w:val="20"/>
        </w:rPr>
        <w:t xml:space="preserve"> technickej alebo odbornej spôsobilosti</w:t>
      </w:r>
    </w:p>
    <w:p w14:paraId="4E3DD7F3" w14:textId="10038191" w:rsidR="00A45E85" w:rsidRPr="00A62E95" w:rsidRDefault="00A45E85" w:rsidP="00AE2BE8">
      <w:pPr>
        <w:pStyle w:val="Default"/>
        <w:spacing w:after="140"/>
        <w:jc w:val="both"/>
        <w:rPr>
          <w:rFonts w:ascii="Arial" w:hAnsi="Arial" w:cs="Arial"/>
          <w:sz w:val="20"/>
          <w:szCs w:val="20"/>
        </w:rPr>
      </w:pPr>
      <w:r>
        <w:rPr>
          <w:rFonts w:ascii="Arial" w:hAnsi="Arial" w:cs="Arial"/>
          <w:sz w:val="20"/>
          <w:szCs w:val="20"/>
        </w:rPr>
        <w:t>Nepožadujú sa.</w:t>
      </w:r>
    </w:p>
    <w:p w14:paraId="3255ACBA" w14:textId="12854C69" w:rsidR="00A45E85" w:rsidRDefault="00A45E85" w:rsidP="00A45E85">
      <w:pPr>
        <w:pStyle w:val="Default"/>
        <w:spacing w:after="140"/>
        <w:jc w:val="both"/>
        <w:rPr>
          <w:rFonts w:ascii="Arial" w:hAnsi="Arial" w:cs="Arial"/>
          <w:sz w:val="20"/>
          <w:szCs w:val="20"/>
        </w:rPr>
      </w:pPr>
      <w:r>
        <w:rPr>
          <w:rFonts w:ascii="Arial" w:hAnsi="Arial" w:cs="Arial"/>
          <w:sz w:val="20"/>
          <w:szCs w:val="20"/>
        </w:rPr>
        <w:t>9.</w:t>
      </w:r>
      <w:r w:rsidR="00EA0E51">
        <w:rPr>
          <w:rFonts w:ascii="Arial" w:hAnsi="Arial" w:cs="Arial"/>
          <w:sz w:val="20"/>
          <w:szCs w:val="20"/>
        </w:rPr>
        <w:t>6</w:t>
      </w:r>
      <w:r>
        <w:rPr>
          <w:rFonts w:ascii="Arial" w:hAnsi="Arial" w:cs="Arial"/>
          <w:sz w:val="20"/>
          <w:szCs w:val="20"/>
        </w:rPr>
        <w:t xml:space="preserve"> </w:t>
      </w:r>
      <w:r>
        <w:rPr>
          <w:rFonts w:ascii="Arial" w:hAnsi="Arial" w:cs="Arial"/>
          <w:b/>
          <w:bCs/>
          <w:i/>
          <w:iCs/>
          <w:sz w:val="20"/>
          <w:szCs w:val="20"/>
        </w:rPr>
        <w:t>Referencie od potenciálnych dodávateľov</w:t>
      </w:r>
    </w:p>
    <w:p w14:paraId="25086142" w14:textId="4931927F" w:rsidR="00AE2BE8" w:rsidRPr="00F52006" w:rsidRDefault="00A45E85" w:rsidP="0082305D">
      <w:pPr>
        <w:pStyle w:val="Default"/>
        <w:spacing w:after="140"/>
        <w:jc w:val="both"/>
        <w:rPr>
          <w:rFonts w:ascii="Arial" w:hAnsi="Arial" w:cs="Arial"/>
          <w:sz w:val="20"/>
          <w:szCs w:val="20"/>
        </w:rPr>
      </w:pPr>
      <w:r>
        <w:rPr>
          <w:rFonts w:ascii="Arial" w:hAnsi="Arial" w:cs="Arial"/>
          <w:sz w:val="20"/>
          <w:szCs w:val="20"/>
        </w:rPr>
        <w:t>Nepožadujú sa.</w:t>
      </w:r>
    </w:p>
    <w:p w14:paraId="715175AD" w14:textId="235F0649" w:rsidR="00642BD0" w:rsidRPr="008670CD" w:rsidRDefault="00642BD0" w:rsidP="0082305D">
      <w:pPr>
        <w:pStyle w:val="Default"/>
        <w:spacing w:after="140"/>
        <w:jc w:val="both"/>
        <w:rPr>
          <w:rFonts w:ascii="Arial" w:hAnsi="Arial" w:cs="Arial"/>
          <w:b/>
          <w:sz w:val="20"/>
          <w:szCs w:val="20"/>
        </w:rPr>
      </w:pPr>
      <w:r w:rsidRPr="008670CD">
        <w:rPr>
          <w:rFonts w:ascii="Arial" w:hAnsi="Arial" w:cs="Arial"/>
          <w:b/>
          <w:sz w:val="20"/>
          <w:szCs w:val="20"/>
        </w:rPr>
        <w:t>10. Obsah ponuky – povinné náležitosti ponuky</w:t>
      </w:r>
    </w:p>
    <w:p w14:paraId="0F80F5BD" w14:textId="2785D0C0" w:rsidR="00F52006" w:rsidRPr="00F52006" w:rsidRDefault="00F52006" w:rsidP="0082305D">
      <w:pPr>
        <w:pStyle w:val="Default"/>
        <w:spacing w:after="140"/>
        <w:jc w:val="both"/>
        <w:rPr>
          <w:rFonts w:ascii="Arial" w:hAnsi="Arial" w:cs="Arial"/>
          <w:bCs/>
          <w:sz w:val="20"/>
          <w:szCs w:val="20"/>
        </w:rPr>
      </w:pPr>
      <w:r w:rsidRPr="00F52006">
        <w:rPr>
          <w:rFonts w:ascii="Arial" w:hAnsi="Arial" w:cs="Arial"/>
          <w:bCs/>
          <w:sz w:val="20"/>
          <w:szCs w:val="20"/>
        </w:rPr>
        <w:t>Predložená ponuka musí obsahovať:</w:t>
      </w:r>
    </w:p>
    <w:p w14:paraId="26A85B31" w14:textId="3AD2F66A" w:rsidR="00642BD0" w:rsidRPr="003C24AB" w:rsidRDefault="00642BD0" w:rsidP="0082305D">
      <w:pPr>
        <w:pStyle w:val="Default"/>
        <w:spacing w:after="140"/>
        <w:jc w:val="both"/>
        <w:rPr>
          <w:rFonts w:ascii="Arial" w:hAnsi="Arial" w:cs="Arial"/>
          <w:bCs/>
          <w:sz w:val="20"/>
          <w:szCs w:val="20"/>
        </w:rPr>
      </w:pPr>
      <w:r w:rsidRPr="003C24AB">
        <w:rPr>
          <w:rFonts w:ascii="Arial" w:hAnsi="Arial" w:cs="Arial"/>
          <w:bCs/>
          <w:sz w:val="20"/>
          <w:szCs w:val="20"/>
        </w:rPr>
        <w:t xml:space="preserve">10.1 </w:t>
      </w:r>
      <w:r w:rsidR="003C24AB">
        <w:rPr>
          <w:rFonts w:ascii="Arial" w:hAnsi="Arial" w:cs="Arial"/>
          <w:bCs/>
          <w:sz w:val="20"/>
          <w:szCs w:val="20"/>
        </w:rPr>
        <w:t>u</w:t>
      </w:r>
      <w:r w:rsidR="003C24AB" w:rsidRPr="003C24AB">
        <w:rPr>
          <w:rFonts w:ascii="Arial" w:hAnsi="Arial" w:cs="Arial"/>
          <w:bCs/>
          <w:sz w:val="20"/>
          <w:szCs w:val="20"/>
        </w:rPr>
        <w:t>chádzačom kompletne vyplnen</w:t>
      </w:r>
      <w:r w:rsidR="003C24AB">
        <w:rPr>
          <w:rFonts w:ascii="Arial" w:hAnsi="Arial" w:cs="Arial"/>
          <w:bCs/>
          <w:sz w:val="20"/>
          <w:szCs w:val="20"/>
        </w:rPr>
        <w:t>ú</w:t>
      </w:r>
      <w:r w:rsidR="003C24AB" w:rsidRPr="003C24AB">
        <w:rPr>
          <w:rFonts w:ascii="Arial" w:hAnsi="Arial" w:cs="Arial"/>
          <w:bCs/>
          <w:sz w:val="20"/>
          <w:szCs w:val="20"/>
        </w:rPr>
        <w:t xml:space="preserve"> </w:t>
      </w:r>
      <w:r w:rsidR="003C24AB" w:rsidRPr="00726C4B">
        <w:rPr>
          <w:rFonts w:ascii="Arial" w:hAnsi="Arial" w:cs="Arial"/>
          <w:b/>
          <w:sz w:val="20"/>
          <w:szCs w:val="20"/>
        </w:rPr>
        <w:t>príloh</w:t>
      </w:r>
      <w:r w:rsidR="00726C4B" w:rsidRPr="00726C4B">
        <w:rPr>
          <w:rFonts w:ascii="Arial" w:hAnsi="Arial" w:cs="Arial"/>
          <w:b/>
          <w:sz w:val="20"/>
          <w:szCs w:val="20"/>
        </w:rPr>
        <w:t>u</w:t>
      </w:r>
      <w:r w:rsidR="003C24AB" w:rsidRPr="00726C4B">
        <w:rPr>
          <w:rFonts w:ascii="Arial" w:hAnsi="Arial" w:cs="Arial"/>
          <w:b/>
          <w:sz w:val="20"/>
          <w:szCs w:val="20"/>
        </w:rPr>
        <w:t xml:space="preserve"> č. 1 k týmto súťažným podkladom vo formáte .</w:t>
      </w:r>
      <w:proofErr w:type="spellStart"/>
      <w:r w:rsidR="003C24AB" w:rsidRPr="00726C4B">
        <w:rPr>
          <w:rFonts w:ascii="Arial" w:hAnsi="Arial" w:cs="Arial"/>
          <w:b/>
          <w:sz w:val="20"/>
          <w:szCs w:val="20"/>
        </w:rPr>
        <w:t>xls</w:t>
      </w:r>
      <w:proofErr w:type="spellEnd"/>
      <w:r w:rsidR="003C24AB" w:rsidRPr="00726C4B">
        <w:rPr>
          <w:rFonts w:ascii="Arial" w:hAnsi="Arial" w:cs="Arial"/>
          <w:b/>
          <w:sz w:val="20"/>
          <w:szCs w:val="20"/>
        </w:rPr>
        <w:t xml:space="preserve"> a zároveň vytlačená a potvrdená podpisom osoby oprávnenej konať v mene uchádzača na strane, kde sa uvádza sumárna cenová kalkulácia</w:t>
      </w:r>
      <w:r w:rsidR="003C24AB">
        <w:rPr>
          <w:rFonts w:ascii="Arial" w:hAnsi="Arial" w:cs="Arial"/>
          <w:bCs/>
          <w:sz w:val="20"/>
          <w:szCs w:val="20"/>
        </w:rPr>
        <w:t xml:space="preserve"> (a pečiatky uchádzača, ak je uchádzač povinný pečiatku používať)</w:t>
      </w:r>
      <w:r w:rsidR="003C24AB" w:rsidRPr="003C24AB">
        <w:rPr>
          <w:rFonts w:ascii="Arial" w:hAnsi="Arial" w:cs="Arial"/>
          <w:bCs/>
          <w:sz w:val="20"/>
          <w:szCs w:val="20"/>
        </w:rPr>
        <w:t xml:space="preserve"> </w:t>
      </w:r>
      <w:r w:rsidR="003C24AB" w:rsidRPr="00726C4B">
        <w:rPr>
          <w:rFonts w:ascii="Arial" w:hAnsi="Arial" w:cs="Arial"/>
          <w:b/>
          <w:sz w:val="20"/>
          <w:szCs w:val="20"/>
        </w:rPr>
        <w:t>vo formáte .</w:t>
      </w:r>
      <w:proofErr w:type="spellStart"/>
      <w:r w:rsidR="003C24AB" w:rsidRPr="00726C4B">
        <w:rPr>
          <w:rFonts w:ascii="Arial" w:hAnsi="Arial" w:cs="Arial"/>
          <w:b/>
          <w:sz w:val="20"/>
          <w:szCs w:val="20"/>
        </w:rPr>
        <w:t>pdf</w:t>
      </w:r>
      <w:proofErr w:type="spellEnd"/>
      <w:r w:rsidR="003C24AB" w:rsidRPr="003C24AB">
        <w:rPr>
          <w:rFonts w:ascii="Arial" w:hAnsi="Arial" w:cs="Arial"/>
          <w:bCs/>
          <w:sz w:val="20"/>
          <w:szCs w:val="20"/>
        </w:rPr>
        <w:t xml:space="preserve"> obsahujúca:</w:t>
      </w:r>
      <w:r w:rsidR="003C24AB" w:rsidRPr="003C24AB">
        <w:rPr>
          <w:rFonts w:ascii="Arial" w:hAnsi="Arial" w:cs="Arial"/>
          <w:bCs/>
          <w:sz w:val="20"/>
          <w:szCs w:val="20"/>
        </w:rPr>
        <w:tab/>
      </w:r>
    </w:p>
    <w:p w14:paraId="50440453" w14:textId="2192DBD2"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10.1.1 identifikáciu uchádzača v rozsahu minimálne: obchodné meno, sídlo, IČO, osoby oprávnené konať v mene uchádzača v bunkách D4 – D8 prílohy č. 1 k týmto súťažným podkladom</w:t>
      </w:r>
    </w:p>
    <w:p w14:paraId="0D02CAD8" w14:textId="2B1BE3FA"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10.1.2 obchodné meno výrobcu (bunka C13) a typové označenie výrobku (bunka D13) prílohy č. 1 k týmto súťažným podkladom,</w:t>
      </w:r>
    </w:p>
    <w:p w14:paraId="6F152CD5" w14:textId="28C88226"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lastRenderedPageBreak/>
        <w:t>10.1.3 vyjadrenie</w:t>
      </w:r>
      <w:r w:rsidR="001D5BA9">
        <w:rPr>
          <w:rFonts w:ascii="Arial" w:hAnsi="Arial" w:cs="Arial"/>
          <w:bCs/>
          <w:sz w:val="20"/>
          <w:szCs w:val="20"/>
        </w:rPr>
        <w:t xml:space="preserve"> sa uchádzača k technickým požiadavkám na predmet zákazky -</w:t>
      </w:r>
      <w:r w:rsidRPr="001D5BA9">
        <w:rPr>
          <w:rFonts w:ascii="Arial" w:hAnsi="Arial" w:cs="Arial"/>
          <w:bCs/>
          <w:sz w:val="20"/>
          <w:szCs w:val="20"/>
        </w:rPr>
        <w:t xml:space="preserve"> k parametrom ponúkaného zariadenia v stĺpci H spĺňajúcich minimálne požadované hodnoty parametrov uvedené v stĺpci F prílohy č. 1 k týmto súťažným podkladom,</w:t>
      </w:r>
    </w:p>
    <w:p w14:paraId="3DA40CE1" w14:textId="01279F64"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10.1.4 jednotkovej ceny za 1 ks ponúkaného zariadenia v bunke K13 prílohy č. 1 k týmto súťažným podkladom,</w:t>
      </w:r>
    </w:p>
    <w:p w14:paraId="3DBE1B76" w14:textId="4D8C75DE" w:rsidR="003C24AB" w:rsidRPr="001D5BA9" w:rsidRDefault="003C24AB" w:rsidP="0082305D">
      <w:pPr>
        <w:pStyle w:val="Default"/>
        <w:spacing w:after="140"/>
        <w:jc w:val="both"/>
        <w:rPr>
          <w:rFonts w:ascii="Arial" w:hAnsi="Arial" w:cs="Arial"/>
          <w:bCs/>
          <w:sz w:val="20"/>
          <w:szCs w:val="20"/>
        </w:rPr>
      </w:pPr>
      <w:r w:rsidRPr="001D5BA9">
        <w:rPr>
          <w:rFonts w:ascii="Arial" w:hAnsi="Arial" w:cs="Arial"/>
          <w:bCs/>
          <w:sz w:val="20"/>
          <w:szCs w:val="20"/>
        </w:rPr>
        <w:t xml:space="preserve">10.1.5 dátum a miesto vyhotovenia cenovej ponuky (v riadku </w:t>
      </w:r>
      <w:r w:rsidR="00176AFF">
        <w:rPr>
          <w:rFonts w:ascii="Arial" w:hAnsi="Arial" w:cs="Arial"/>
          <w:bCs/>
          <w:sz w:val="20"/>
          <w:szCs w:val="20"/>
        </w:rPr>
        <w:t>48</w:t>
      </w:r>
      <w:r w:rsidRPr="001D5BA9">
        <w:rPr>
          <w:rFonts w:ascii="Arial" w:hAnsi="Arial" w:cs="Arial"/>
          <w:bCs/>
          <w:sz w:val="20"/>
          <w:szCs w:val="20"/>
        </w:rPr>
        <w:t xml:space="preserve"> priloženej prílohy č. 1</w:t>
      </w:r>
      <w:r w:rsidR="006A4B28">
        <w:rPr>
          <w:rFonts w:ascii="Arial" w:hAnsi="Arial" w:cs="Arial"/>
          <w:bCs/>
          <w:sz w:val="20"/>
          <w:szCs w:val="20"/>
        </w:rPr>
        <w:t xml:space="preserve"> k týmto súťažným podkladom</w:t>
      </w:r>
      <w:r w:rsidRPr="001D5BA9">
        <w:rPr>
          <w:rFonts w:ascii="Arial" w:hAnsi="Arial" w:cs="Arial"/>
          <w:bCs/>
          <w:sz w:val="20"/>
          <w:szCs w:val="20"/>
        </w:rPr>
        <w:t>),</w:t>
      </w:r>
    </w:p>
    <w:p w14:paraId="3BBFFE21" w14:textId="03B17EA1" w:rsidR="00A62E95" w:rsidRPr="001D5BA9" w:rsidRDefault="00A62E95" w:rsidP="0082305D">
      <w:pPr>
        <w:pStyle w:val="Default"/>
        <w:spacing w:after="140"/>
        <w:jc w:val="both"/>
        <w:rPr>
          <w:rFonts w:ascii="Arial" w:hAnsi="Arial" w:cs="Arial"/>
          <w:bCs/>
          <w:sz w:val="20"/>
          <w:szCs w:val="20"/>
        </w:rPr>
      </w:pPr>
      <w:r w:rsidRPr="001D5BA9">
        <w:rPr>
          <w:rFonts w:ascii="Arial" w:hAnsi="Arial" w:cs="Arial"/>
          <w:bCs/>
          <w:sz w:val="20"/>
          <w:szCs w:val="20"/>
        </w:rPr>
        <w:t>10.</w:t>
      </w:r>
      <w:r w:rsidR="003C24AB" w:rsidRPr="001D5BA9">
        <w:rPr>
          <w:rFonts w:ascii="Arial" w:hAnsi="Arial" w:cs="Arial"/>
          <w:bCs/>
          <w:sz w:val="20"/>
          <w:szCs w:val="20"/>
        </w:rPr>
        <w:t>2</w:t>
      </w:r>
      <w:r w:rsidRPr="001D5BA9">
        <w:rPr>
          <w:rFonts w:ascii="Arial" w:hAnsi="Arial" w:cs="Arial"/>
          <w:bCs/>
          <w:sz w:val="20"/>
          <w:szCs w:val="20"/>
        </w:rPr>
        <w:t xml:space="preserve"> </w:t>
      </w:r>
      <w:r w:rsidR="003C24AB" w:rsidRPr="001D5BA9">
        <w:rPr>
          <w:rFonts w:ascii="Arial" w:hAnsi="Arial" w:cs="Arial"/>
          <w:bCs/>
          <w:sz w:val="20"/>
          <w:szCs w:val="20"/>
        </w:rPr>
        <w:t>d</w:t>
      </w:r>
      <w:r w:rsidRPr="001D5BA9">
        <w:rPr>
          <w:rFonts w:ascii="Arial" w:hAnsi="Arial" w:cs="Arial"/>
          <w:bCs/>
          <w:sz w:val="20"/>
          <w:szCs w:val="20"/>
        </w:rPr>
        <w:t xml:space="preserve">oklady </w:t>
      </w:r>
      <w:r w:rsidRPr="0090504D">
        <w:rPr>
          <w:rFonts w:ascii="Arial" w:hAnsi="Arial" w:cs="Arial"/>
          <w:bCs/>
          <w:sz w:val="20"/>
          <w:szCs w:val="20"/>
        </w:rPr>
        <w:t>preukazujúce splnenie podmienok účasti</w:t>
      </w:r>
      <w:r w:rsidR="00A45E85" w:rsidRPr="0090504D">
        <w:rPr>
          <w:rFonts w:ascii="Arial" w:hAnsi="Arial" w:cs="Arial"/>
          <w:bCs/>
          <w:sz w:val="20"/>
          <w:szCs w:val="20"/>
        </w:rPr>
        <w:t xml:space="preserve"> podľa podmienok </w:t>
      </w:r>
      <w:r w:rsidR="00A45E85" w:rsidRPr="0090504D">
        <w:rPr>
          <w:rFonts w:ascii="Arial" w:hAnsi="Arial" w:cs="Arial"/>
          <w:bCs/>
          <w:color w:val="000000" w:themeColor="text1"/>
          <w:sz w:val="20"/>
          <w:szCs w:val="20"/>
        </w:rPr>
        <w:t>uvedených v</w:t>
      </w:r>
      <w:r w:rsidR="008670CD" w:rsidRPr="0090504D">
        <w:rPr>
          <w:rFonts w:ascii="Arial" w:hAnsi="Arial" w:cs="Arial"/>
          <w:bCs/>
          <w:color w:val="000000" w:themeColor="text1"/>
          <w:sz w:val="20"/>
          <w:szCs w:val="20"/>
        </w:rPr>
        <w:t> </w:t>
      </w:r>
      <w:r w:rsidR="00A45E85" w:rsidRPr="0090504D">
        <w:rPr>
          <w:rFonts w:ascii="Arial" w:hAnsi="Arial" w:cs="Arial"/>
          <w:bCs/>
          <w:color w:val="000000" w:themeColor="text1"/>
          <w:sz w:val="20"/>
          <w:szCs w:val="20"/>
        </w:rPr>
        <w:t>bode</w:t>
      </w:r>
      <w:r w:rsidR="008670CD" w:rsidRPr="0090504D">
        <w:rPr>
          <w:rFonts w:ascii="Arial" w:hAnsi="Arial" w:cs="Arial"/>
          <w:bCs/>
          <w:color w:val="000000" w:themeColor="text1"/>
          <w:sz w:val="20"/>
          <w:szCs w:val="20"/>
        </w:rPr>
        <w:t xml:space="preserve"> 9.2</w:t>
      </w:r>
      <w:r w:rsidR="003E6469" w:rsidRPr="0090504D">
        <w:rPr>
          <w:rFonts w:ascii="Arial" w:hAnsi="Arial" w:cs="Arial"/>
          <w:bCs/>
          <w:color w:val="000000" w:themeColor="text1"/>
          <w:sz w:val="20"/>
          <w:szCs w:val="20"/>
        </w:rPr>
        <w:t xml:space="preserve"> a 9.4</w:t>
      </w:r>
      <w:r w:rsidR="008670CD" w:rsidRPr="0090504D">
        <w:rPr>
          <w:rFonts w:ascii="Arial" w:hAnsi="Arial" w:cs="Arial"/>
          <w:bCs/>
          <w:color w:val="000000" w:themeColor="text1"/>
          <w:sz w:val="20"/>
          <w:szCs w:val="20"/>
        </w:rPr>
        <w:t xml:space="preserve"> </w:t>
      </w:r>
      <w:r w:rsidR="008670CD" w:rsidRPr="0090504D">
        <w:rPr>
          <w:rFonts w:ascii="Arial" w:hAnsi="Arial" w:cs="Arial"/>
          <w:bCs/>
          <w:sz w:val="20"/>
          <w:szCs w:val="20"/>
        </w:rPr>
        <w:t>tejto výzvy</w:t>
      </w:r>
      <w:r w:rsidR="0078307B" w:rsidRPr="0090504D">
        <w:rPr>
          <w:rFonts w:ascii="Arial" w:hAnsi="Arial" w:cs="Arial"/>
          <w:bCs/>
          <w:sz w:val="20"/>
          <w:szCs w:val="20"/>
        </w:rPr>
        <w:t xml:space="preserve"> </w:t>
      </w:r>
      <w:r w:rsidR="0078307B" w:rsidRPr="0090504D">
        <w:rPr>
          <w:rFonts w:ascii="Arial" w:hAnsi="Arial" w:cs="Arial"/>
          <w:b/>
          <w:sz w:val="20"/>
          <w:szCs w:val="20"/>
        </w:rPr>
        <w:t>vo formáte .</w:t>
      </w:r>
      <w:proofErr w:type="spellStart"/>
      <w:r w:rsidR="0078307B" w:rsidRPr="0090504D">
        <w:rPr>
          <w:rFonts w:ascii="Arial" w:hAnsi="Arial" w:cs="Arial"/>
          <w:b/>
          <w:sz w:val="20"/>
          <w:szCs w:val="20"/>
        </w:rPr>
        <w:t>pdf</w:t>
      </w:r>
      <w:proofErr w:type="spellEnd"/>
      <w:r w:rsidR="0078307B" w:rsidRPr="0090504D">
        <w:rPr>
          <w:rFonts w:ascii="Arial" w:hAnsi="Arial" w:cs="Arial"/>
          <w:bCs/>
          <w:sz w:val="20"/>
          <w:szCs w:val="20"/>
        </w:rPr>
        <w:t>,</w:t>
      </w:r>
    </w:p>
    <w:p w14:paraId="2D209D36" w14:textId="2092A8B5" w:rsidR="00F52006" w:rsidRDefault="00F52006" w:rsidP="0082305D">
      <w:pPr>
        <w:pStyle w:val="Default"/>
        <w:spacing w:after="140"/>
        <w:jc w:val="both"/>
        <w:rPr>
          <w:rFonts w:ascii="Arial" w:hAnsi="Arial" w:cs="Arial"/>
          <w:bCs/>
          <w:sz w:val="20"/>
          <w:szCs w:val="20"/>
        </w:rPr>
      </w:pPr>
      <w:r w:rsidRPr="007A6D94">
        <w:rPr>
          <w:rFonts w:ascii="Arial" w:hAnsi="Arial" w:cs="Arial"/>
          <w:bCs/>
          <w:sz w:val="20"/>
          <w:szCs w:val="20"/>
        </w:rPr>
        <w:t>10.</w:t>
      </w:r>
      <w:r w:rsidR="003C24AB" w:rsidRPr="007A6D94">
        <w:rPr>
          <w:rFonts w:ascii="Arial" w:hAnsi="Arial" w:cs="Arial"/>
          <w:bCs/>
          <w:sz w:val="20"/>
          <w:szCs w:val="20"/>
        </w:rPr>
        <w:t>3</w:t>
      </w:r>
      <w:r w:rsidRPr="007A6D94">
        <w:rPr>
          <w:rFonts w:ascii="Arial" w:hAnsi="Arial" w:cs="Arial"/>
          <w:bCs/>
          <w:sz w:val="20"/>
          <w:szCs w:val="20"/>
        </w:rPr>
        <w:t xml:space="preserve"> </w:t>
      </w:r>
      <w:r w:rsidR="003C24AB" w:rsidRPr="007A6D94">
        <w:rPr>
          <w:rFonts w:ascii="Arial" w:hAnsi="Arial" w:cs="Arial"/>
          <w:bCs/>
          <w:sz w:val="20"/>
          <w:szCs w:val="20"/>
        </w:rPr>
        <w:t xml:space="preserve">osobou oprávnenou konať v mene uchádzača podpísané </w:t>
      </w:r>
      <w:r w:rsidR="003C24AB" w:rsidRPr="00726C4B">
        <w:rPr>
          <w:rFonts w:ascii="Arial" w:hAnsi="Arial" w:cs="Arial"/>
          <w:b/>
          <w:sz w:val="20"/>
          <w:szCs w:val="20"/>
        </w:rPr>
        <w:t>čestné vyhlásenie</w:t>
      </w:r>
      <w:r w:rsidR="0078307B" w:rsidRPr="00726C4B">
        <w:rPr>
          <w:rFonts w:ascii="Arial" w:hAnsi="Arial" w:cs="Arial"/>
          <w:b/>
          <w:sz w:val="20"/>
          <w:szCs w:val="20"/>
        </w:rPr>
        <w:t xml:space="preserve"> vo formáte .</w:t>
      </w:r>
      <w:proofErr w:type="spellStart"/>
      <w:r w:rsidR="0078307B" w:rsidRPr="00726C4B">
        <w:rPr>
          <w:rFonts w:ascii="Arial" w:hAnsi="Arial" w:cs="Arial"/>
          <w:b/>
          <w:sz w:val="20"/>
          <w:szCs w:val="20"/>
        </w:rPr>
        <w:t>pdf</w:t>
      </w:r>
      <w:proofErr w:type="spellEnd"/>
      <w:r w:rsidR="003C24AB" w:rsidRPr="007A6D94">
        <w:rPr>
          <w:rFonts w:ascii="Arial" w:hAnsi="Arial" w:cs="Arial"/>
          <w:bCs/>
          <w:sz w:val="20"/>
          <w:szCs w:val="20"/>
        </w:rPr>
        <w:t>, ktorým uchádzač vyjadrí súhlas s podmienkami súťaže a podmienkami uvedenými v kúpnej zmluve, ktorá tvorí prílohu č. 2 k týmto súťažným podkladom (</w:t>
      </w:r>
      <w:r w:rsidR="003C24AB" w:rsidRPr="00726C4B">
        <w:rPr>
          <w:rFonts w:ascii="Arial" w:hAnsi="Arial" w:cs="Arial"/>
          <w:b/>
          <w:sz w:val="20"/>
          <w:szCs w:val="20"/>
        </w:rPr>
        <w:t>vzor čestného vyhlásenia tvorí prílohu č. 4 k týmto súťažným podkladom</w:t>
      </w:r>
      <w:r w:rsidR="003C24AB" w:rsidRPr="007A6D94">
        <w:rPr>
          <w:rFonts w:ascii="Arial" w:hAnsi="Arial" w:cs="Arial"/>
          <w:bCs/>
          <w:sz w:val="20"/>
          <w:szCs w:val="20"/>
        </w:rPr>
        <w:t>),</w:t>
      </w:r>
    </w:p>
    <w:p w14:paraId="7124470A" w14:textId="0FF952F8" w:rsidR="0078307B" w:rsidRDefault="0078307B" w:rsidP="0082305D">
      <w:pPr>
        <w:pStyle w:val="Default"/>
        <w:spacing w:after="140"/>
        <w:jc w:val="both"/>
        <w:rPr>
          <w:rFonts w:ascii="Arial" w:hAnsi="Arial" w:cs="Arial"/>
          <w:bCs/>
          <w:sz w:val="20"/>
          <w:szCs w:val="20"/>
        </w:rPr>
      </w:pPr>
      <w:r>
        <w:rPr>
          <w:rFonts w:ascii="Arial" w:hAnsi="Arial" w:cs="Arial"/>
          <w:bCs/>
          <w:sz w:val="20"/>
          <w:szCs w:val="20"/>
        </w:rPr>
        <w:t>10.4 v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Pr>
          <w:rFonts w:ascii="Arial" w:hAnsi="Arial" w:cs="Arial"/>
          <w:bCs/>
          <w:sz w:val="20"/>
          <w:szCs w:val="20"/>
        </w:rPr>
        <w:t>pdf</w:t>
      </w:r>
      <w:proofErr w:type="spellEnd"/>
      <w:r>
        <w:rPr>
          <w:rFonts w:ascii="Arial" w:hAnsi="Arial" w:cs="Arial"/>
          <w:bCs/>
          <w:sz w:val="20"/>
          <w:szCs w:val="20"/>
        </w:rPr>
        <w:t xml:space="preserve"> alebo .</w:t>
      </w:r>
      <w:proofErr w:type="spellStart"/>
      <w:r>
        <w:rPr>
          <w:rFonts w:ascii="Arial" w:hAnsi="Arial" w:cs="Arial"/>
          <w:bCs/>
          <w:sz w:val="20"/>
          <w:szCs w:val="20"/>
        </w:rPr>
        <w:t>asice</w:t>
      </w:r>
      <w:proofErr w:type="spellEnd"/>
      <w:r>
        <w:rPr>
          <w:rFonts w:ascii="Arial" w:hAnsi="Arial" w:cs="Arial"/>
          <w:bCs/>
          <w:sz w:val="20"/>
          <w:szCs w:val="20"/>
        </w:rPr>
        <w:t>.</w:t>
      </w:r>
    </w:p>
    <w:p w14:paraId="0B80551F" w14:textId="13CAEF93" w:rsidR="008D1A6D" w:rsidRDefault="008D1A6D" w:rsidP="0082305D">
      <w:pPr>
        <w:pStyle w:val="Default"/>
        <w:spacing w:after="140"/>
        <w:jc w:val="both"/>
        <w:rPr>
          <w:rFonts w:ascii="Arial" w:hAnsi="Arial" w:cs="Arial"/>
          <w:bCs/>
          <w:sz w:val="20"/>
          <w:szCs w:val="20"/>
        </w:rPr>
      </w:pPr>
      <w:r>
        <w:rPr>
          <w:rFonts w:ascii="Arial" w:hAnsi="Arial" w:cs="Arial"/>
          <w:bCs/>
          <w:sz w:val="20"/>
          <w:szCs w:val="20"/>
        </w:rPr>
        <w:t>10.</w:t>
      </w:r>
      <w:r w:rsidR="006A4B28">
        <w:rPr>
          <w:rFonts w:ascii="Arial" w:hAnsi="Arial" w:cs="Arial"/>
          <w:bCs/>
          <w:sz w:val="20"/>
          <w:szCs w:val="20"/>
        </w:rPr>
        <w:t>5</w:t>
      </w:r>
      <w:r>
        <w:rPr>
          <w:rFonts w:ascii="Arial" w:hAnsi="Arial" w:cs="Arial"/>
          <w:bCs/>
          <w:sz w:val="20"/>
          <w:szCs w:val="20"/>
        </w:rPr>
        <w:t xml:space="preserve"> </w:t>
      </w:r>
      <w:r w:rsidRPr="008D1A6D">
        <w:rPr>
          <w:rFonts w:ascii="Arial" w:hAnsi="Arial" w:cs="Arial"/>
          <w:bCs/>
          <w:sz w:val="20"/>
          <w:szCs w:val="20"/>
        </w:rPr>
        <w:t xml:space="preserve">Celá ponuka </w:t>
      </w:r>
      <w:r>
        <w:rPr>
          <w:rFonts w:ascii="Arial" w:hAnsi="Arial" w:cs="Arial"/>
          <w:bCs/>
          <w:sz w:val="20"/>
          <w:szCs w:val="20"/>
        </w:rPr>
        <w:t>uchádzača</w:t>
      </w:r>
      <w:r w:rsidRPr="008D1A6D">
        <w:rPr>
          <w:rFonts w:ascii="Arial" w:hAnsi="Arial" w:cs="Arial"/>
          <w:bCs/>
          <w:sz w:val="20"/>
          <w:szCs w:val="20"/>
        </w:rPr>
        <w:t>,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4B9B4922" w:rsidR="003C24AB" w:rsidRPr="00642BD0" w:rsidRDefault="003C24AB" w:rsidP="0082305D">
      <w:pPr>
        <w:pStyle w:val="Default"/>
        <w:spacing w:after="140"/>
        <w:jc w:val="both"/>
        <w:rPr>
          <w:rFonts w:ascii="Arial" w:hAnsi="Arial" w:cs="Arial"/>
          <w:bCs/>
          <w:sz w:val="20"/>
          <w:szCs w:val="20"/>
        </w:rPr>
      </w:pPr>
      <w:r>
        <w:rPr>
          <w:rFonts w:ascii="Arial" w:hAnsi="Arial" w:cs="Arial"/>
          <w:bCs/>
          <w:sz w:val="20"/>
          <w:szCs w:val="20"/>
        </w:rPr>
        <w:t>10.</w:t>
      </w:r>
      <w:r w:rsidR="006A4B28">
        <w:rPr>
          <w:rFonts w:ascii="Arial" w:hAnsi="Arial" w:cs="Arial"/>
          <w:bCs/>
          <w:sz w:val="20"/>
          <w:szCs w:val="20"/>
        </w:rPr>
        <w:t>6</w:t>
      </w:r>
      <w:r>
        <w:rPr>
          <w:rFonts w:ascii="Arial" w:hAnsi="Arial" w:cs="Arial"/>
          <w:bCs/>
          <w:sz w:val="20"/>
          <w:szCs w:val="20"/>
        </w:rPr>
        <w:t xml:space="preserve"> Predložená cenová ponuka nesmie byť staršia ako 3 mesiace od vyhlásenia výzvy na predkladanie ponúk a cena za predmet zákazky v nej ponúknutá musí byť vyjadrená v eurách.</w:t>
      </w:r>
    </w:p>
    <w:p w14:paraId="160F7094" w14:textId="09F65843" w:rsidR="00642BD0" w:rsidRPr="008670CD" w:rsidRDefault="00AE2BE8" w:rsidP="0082305D">
      <w:pPr>
        <w:pStyle w:val="Default"/>
        <w:spacing w:after="140"/>
        <w:jc w:val="both"/>
        <w:rPr>
          <w:rFonts w:ascii="Arial" w:hAnsi="Arial" w:cs="Arial"/>
          <w:b/>
          <w:bCs/>
          <w:sz w:val="20"/>
          <w:szCs w:val="20"/>
        </w:rPr>
      </w:pPr>
      <w:r w:rsidRPr="008670CD">
        <w:rPr>
          <w:rFonts w:ascii="Arial" w:hAnsi="Arial" w:cs="Arial"/>
          <w:b/>
          <w:bCs/>
          <w:sz w:val="20"/>
          <w:szCs w:val="20"/>
        </w:rPr>
        <w:t>11. Spôsob predloženia ponuky</w:t>
      </w:r>
    </w:p>
    <w:p w14:paraId="31017809" w14:textId="12765C4F"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 xml:space="preserve">11.1 </w:t>
      </w:r>
      <w:r w:rsidR="0082305D" w:rsidRPr="008670CD">
        <w:rPr>
          <w:rFonts w:ascii="Arial" w:hAnsi="Arial" w:cs="Arial"/>
          <w:sz w:val="20"/>
          <w:szCs w:val="20"/>
        </w:rPr>
        <w:t>Ponuka pre účely zadávania tejto zákazky je prejav slobodnej vôle uchádzača, že chce za úhradu poskytnúť obstarávateľovi určené plnenie pri dodržaní podmienok stanovených verejným obstarávateľom bez určovania svojich osobitných podmienok</w:t>
      </w:r>
      <w:r>
        <w:rPr>
          <w:rFonts w:ascii="Arial" w:hAnsi="Arial" w:cs="Arial"/>
          <w:sz w:val="20"/>
          <w:szCs w:val="20"/>
        </w:rPr>
        <w:t xml:space="preserve"> nad rámec tejto výzvy a k nej priloženým dokumentom</w:t>
      </w:r>
      <w:r w:rsidR="0082305D" w:rsidRPr="008670CD">
        <w:rPr>
          <w:rFonts w:ascii="Arial" w:hAnsi="Arial" w:cs="Arial"/>
          <w:sz w:val="20"/>
          <w:szCs w:val="20"/>
        </w:rPr>
        <w:t xml:space="preserve">. </w:t>
      </w:r>
    </w:p>
    <w:p w14:paraId="2066ACEA" w14:textId="22C1CB55" w:rsidR="0082305D" w:rsidRPr="008670CD" w:rsidRDefault="008670CD" w:rsidP="0082305D">
      <w:pPr>
        <w:pStyle w:val="Default"/>
        <w:spacing w:after="140"/>
        <w:jc w:val="both"/>
        <w:rPr>
          <w:rFonts w:ascii="Arial" w:hAnsi="Arial" w:cs="Arial"/>
          <w:sz w:val="20"/>
          <w:szCs w:val="20"/>
        </w:rPr>
      </w:pPr>
      <w:r>
        <w:rPr>
          <w:rFonts w:ascii="Arial" w:hAnsi="Arial" w:cs="Arial"/>
          <w:sz w:val="20"/>
          <w:szCs w:val="20"/>
        </w:rPr>
        <w:t>11</w:t>
      </w:r>
      <w:r w:rsidR="0082305D" w:rsidRPr="008670CD">
        <w:rPr>
          <w:rFonts w:ascii="Arial" w:hAnsi="Arial" w:cs="Arial"/>
          <w:sz w:val="20"/>
          <w:szCs w:val="20"/>
        </w:rPr>
        <w:t xml:space="preserve">.2 Uchádzač môže predložiť iba jednu ponuku. Uchádzač nemôže byť zároveň členom skupiny dodávateľov, ktorá predkladá ponuku. </w:t>
      </w:r>
    </w:p>
    <w:p w14:paraId="1E0456F7" w14:textId="112C84C4" w:rsidR="0082305D" w:rsidRPr="003C24AB" w:rsidRDefault="008670CD" w:rsidP="003C24AB">
      <w:pPr>
        <w:pStyle w:val="Default"/>
        <w:spacing w:after="140"/>
        <w:jc w:val="both"/>
        <w:rPr>
          <w:rFonts w:ascii="Arial" w:hAnsi="Arial" w:cs="Arial"/>
          <w:color w:val="0000FF"/>
          <w:sz w:val="20"/>
          <w:szCs w:val="20"/>
          <w:u w:val="single"/>
        </w:rPr>
      </w:pPr>
      <w:r w:rsidRPr="00726C4B">
        <w:rPr>
          <w:rFonts w:ascii="Arial" w:hAnsi="Arial" w:cs="Arial"/>
          <w:sz w:val="20"/>
          <w:szCs w:val="20"/>
        </w:rPr>
        <w:t>11</w:t>
      </w:r>
      <w:r w:rsidR="0082305D" w:rsidRPr="00726C4B">
        <w:rPr>
          <w:rFonts w:ascii="Arial" w:hAnsi="Arial" w:cs="Arial"/>
          <w:sz w:val="20"/>
          <w:szCs w:val="20"/>
        </w:rPr>
        <w:t xml:space="preserve">.3 Uchádzač predkladá </w:t>
      </w:r>
      <w:r w:rsidRPr="00726C4B">
        <w:rPr>
          <w:rFonts w:ascii="Arial" w:hAnsi="Arial" w:cs="Arial"/>
          <w:sz w:val="20"/>
          <w:szCs w:val="20"/>
        </w:rPr>
        <w:t xml:space="preserve">svoju ponuku </w:t>
      </w:r>
      <w:r w:rsidR="003C24AB" w:rsidRPr="00726C4B">
        <w:rPr>
          <w:rFonts w:ascii="Arial" w:hAnsi="Arial" w:cs="Arial"/>
          <w:sz w:val="20"/>
          <w:szCs w:val="20"/>
        </w:rPr>
        <w:t xml:space="preserve">výlučne </w:t>
      </w:r>
      <w:r w:rsidRPr="00726C4B">
        <w:rPr>
          <w:rFonts w:ascii="Arial" w:hAnsi="Arial" w:cs="Arial"/>
          <w:sz w:val="20"/>
          <w:szCs w:val="20"/>
        </w:rPr>
        <w:t>vložením dokumentov uvedených v bode 10</w:t>
      </w:r>
      <w:r w:rsidR="0082305D" w:rsidRPr="00726C4B">
        <w:rPr>
          <w:rFonts w:ascii="Arial" w:hAnsi="Arial" w:cs="Arial"/>
          <w:sz w:val="20"/>
          <w:szCs w:val="20"/>
        </w:rPr>
        <w:t xml:space="preserve"> </w:t>
      </w:r>
      <w:r w:rsidRPr="00726C4B">
        <w:rPr>
          <w:rFonts w:ascii="Arial" w:hAnsi="Arial" w:cs="Arial"/>
          <w:sz w:val="20"/>
          <w:szCs w:val="20"/>
        </w:rPr>
        <w:t xml:space="preserve">prostredníctvom portálu </w:t>
      </w:r>
      <w:hyperlink r:id="rId9" w:history="1">
        <w:r w:rsidR="003C24AB" w:rsidRPr="00726C4B">
          <w:rPr>
            <w:rStyle w:val="Hypertextovprepojenie"/>
            <w:rFonts w:ascii="Arial" w:hAnsi="Arial" w:cs="Arial"/>
            <w:sz w:val="20"/>
            <w:szCs w:val="20"/>
            <w:u w:val="none"/>
          </w:rPr>
          <w:t>JOSEPHINE</w:t>
        </w:r>
      </w:hyperlink>
      <w:r w:rsidR="003C24AB" w:rsidRPr="00726C4B">
        <w:rPr>
          <w:rStyle w:val="Hypertextovprepojenie"/>
          <w:rFonts w:ascii="Arial" w:hAnsi="Arial" w:cs="Arial"/>
          <w:sz w:val="20"/>
          <w:szCs w:val="20"/>
          <w:u w:val="none"/>
        </w:rPr>
        <w:t xml:space="preserve"> tu:</w:t>
      </w:r>
      <w:r w:rsidR="00176AFF">
        <w:rPr>
          <w:rStyle w:val="Hypertextovprepojenie"/>
          <w:rFonts w:ascii="Arial" w:hAnsi="Arial" w:cs="Arial"/>
          <w:sz w:val="20"/>
          <w:szCs w:val="20"/>
          <w:u w:val="none"/>
        </w:rPr>
        <w:t xml:space="preserve"> </w:t>
      </w:r>
      <w:r w:rsidR="00FF4339" w:rsidRPr="00FF4339">
        <w:rPr>
          <w:rStyle w:val="Hypertextovprepojenie"/>
          <w:rFonts w:ascii="Arial" w:hAnsi="Arial" w:cs="Arial"/>
          <w:sz w:val="20"/>
          <w:szCs w:val="20"/>
        </w:rPr>
        <w:t>https://josephine.proebiz.com/sk/tender/294</w:t>
      </w:r>
      <w:r w:rsidR="00176AFF">
        <w:rPr>
          <w:rStyle w:val="Hypertextovprepojenie"/>
          <w:rFonts w:ascii="Arial" w:hAnsi="Arial" w:cs="Arial"/>
          <w:sz w:val="20"/>
          <w:szCs w:val="20"/>
        </w:rPr>
        <w:t>91</w:t>
      </w:r>
      <w:r w:rsidR="00FF4339" w:rsidRPr="00FF4339">
        <w:rPr>
          <w:rStyle w:val="Hypertextovprepojenie"/>
          <w:rFonts w:ascii="Arial" w:hAnsi="Arial" w:cs="Arial"/>
          <w:sz w:val="20"/>
          <w:szCs w:val="20"/>
        </w:rPr>
        <w:t>/summary</w:t>
      </w:r>
    </w:p>
    <w:p w14:paraId="1B5F42B2" w14:textId="42EDE798" w:rsidR="0082305D" w:rsidRDefault="008670CD" w:rsidP="008670CD">
      <w:pPr>
        <w:pStyle w:val="Default"/>
        <w:spacing w:after="140"/>
        <w:jc w:val="both"/>
        <w:rPr>
          <w:rFonts w:ascii="Arial" w:hAnsi="Arial" w:cs="Arial"/>
          <w:sz w:val="20"/>
          <w:szCs w:val="20"/>
        </w:rPr>
      </w:pPr>
      <w:r w:rsidRPr="008670CD">
        <w:rPr>
          <w:rFonts w:ascii="Arial" w:hAnsi="Arial" w:cs="Arial"/>
          <w:sz w:val="20"/>
          <w:szCs w:val="20"/>
        </w:rPr>
        <w:t>11</w:t>
      </w:r>
      <w:r w:rsidR="0082305D" w:rsidRPr="008670CD">
        <w:rPr>
          <w:rFonts w:ascii="Arial" w:hAnsi="Arial" w:cs="Arial"/>
          <w:sz w:val="20"/>
          <w:szCs w:val="20"/>
        </w:rPr>
        <w:t xml:space="preserve">.4 </w:t>
      </w:r>
      <w:r w:rsidRPr="008670CD">
        <w:rPr>
          <w:rFonts w:ascii="Arial" w:hAnsi="Arial" w:cs="Arial"/>
          <w:sz w:val="20"/>
          <w:szCs w:val="20"/>
        </w:rPr>
        <w:t xml:space="preserve">Podrobný návod na vloženie svojej ponuky nájdu uchádzači na web stránke </w:t>
      </w:r>
      <w:hyperlink r:id="rId10" w:history="1">
        <w:r w:rsidRPr="008670CD">
          <w:rPr>
            <w:rStyle w:val="Hypertextovprepojenie"/>
            <w:rFonts w:ascii="Arial" w:hAnsi="Arial" w:cs="Arial"/>
            <w:sz w:val="20"/>
            <w:szCs w:val="20"/>
          </w:rPr>
          <w:t>https://www.apa.sk/clanok/praca-s-josephine-pre-potreby-vyzvy-4-2-v-kocke/11256</w:t>
        </w:r>
      </w:hyperlink>
      <w:r w:rsidRPr="008670CD">
        <w:rPr>
          <w:rFonts w:ascii="Arial" w:hAnsi="Arial" w:cs="Arial"/>
          <w:sz w:val="20"/>
          <w:szCs w:val="20"/>
        </w:rPr>
        <w:t xml:space="preserve"> ako „Manuál pre dodávateľov jednotlivých zákaziek:“.</w:t>
      </w:r>
    </w:p>
    <w:p w14:paraId="3BDA7E7F" w14:textId="39B0E1EF" w:rsidR="008D1A6D" w:rsidRDefault="008D1A6D" w:rsidP="008670CD">
      <w:pPr>
        <w:pStyle w:val="Default"/>
        <w:spacing w:after="140"/>
        <w:jc w:val="both"/>
        <w:rPr>
          <w:rFonts w:ascii="Arial" w:hAnsi="Arial" w:cs="Arial"/>
          <w:sz w:val="20"/>
          <w:szCs w:val="20"/>
        </w:rPr>
      </w:pPr>
      <w:r>
        <w:rPr>
          <w:rFonts w:ascii="Arial" w:hAnsi="Arial" w:cs="Arial"/>
          <w:sz w:val="20"/>
          <w:szCs w:val="20"/>
        </w:rPr>
        <w:t xml:space="preserve">11.5 </w:t>
      </w:r>
      <w:r w:rsidRPr="008D1A6D">
        <w:rPr>
          <w:rFonts w:ascii="Arial" w:hAnsi="Arial" w:cs="Arial"/>
          <w:sz w:val="20"/>
          <w:szCs w:val="20"/>
        </w:rPr>
        <w:t>Uchádzač môže predloženú ponuku dodatočne doplniť, zmeniť alebo odvolať do uplynutia lehoty na predkladanie ponúk</w:t>
      </w:r>
      <w:r>
        <w:rPr>
          <w:rFonts w:ascii="Arial" w:hAnsi="Arial" w:cs="Arial"/>
          <w:sz w:val="20"/>
          <w:szCs w:val="20"/>
        </w:rPr>
        <w:t>.</w:t>
      </w:r>
    </w:p>
    <w:p w14:paraId="308E6096" w14:textId="143E8B30"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2</w:t>
      </w:r>
      <w:r w:rsidRPr="008670CD">
        <w:rPr>
          <w:rFonts w:ascii="Arial" w:hAnsi="Arial" w:cs="Arial"/>
          <w:b/>
          <w:sz w:val="20"/>
          <w:szCs w:val="20"/>
        </w:rPr>
        <w:t xml:space="preserve">. Platnosť ponuky </w:t>
      </w:r>
    </w:p>
    <w:p w14:paraId="611C1DA0" w14:textId="77777777" w:rsidR="0082305D" w:rsidRPr="008670CD" w:rsidRDefault="0082305D" w:rsidP="0082305D">
      <w:pPr>
        <w:pStyle w:val="Default"/>
        <w:jc w:val="both"/>
        <w:rPr>
          <w:rFonts w:ascii="Arial" w:hAnsi="Arial" w:cs="Arial"/>
          <w:b/>
          <w:sz w:val="20"/>
          <w:szCs w:val="20"/>
        </w:rPr>
      </w:pPr>
    </w:p>
    <w:p w14:paraId="0EA979BD" w14:textId="2B694047"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 xml:space="preserve">.1 Uchádzač je svojou ponukou viazaný počas lehoty viazanosti ponúk. </w:t>
      </w:r>
    </w:p>
    <w:p w14:paraId="16B00FBE" w14:textId="3CADEE32" w:rsidR="0082305D" w:rsidRPr="008670CD" w:rsidRDefault="0082305D" w:rsidP="0082305D">
      <w:pPr>
        <w:pStyle w:val="Default"/>
        <w:spacing w:after="140"/>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.2 Lehota viazan</w:t>
      </w:r>
      <w:r w:rsidR="002153C7" w:rsidRPr="008670CD">
        <w:rPr>
          <w:rFonts w:ascii="Arial" w:hAnsi="Arial" w:cs="Arial"/>
          <w:sz w:val="20"/>
          <w:szCs w:val="20"/>
        </w:rPr>
        <w:t xml:space="preserve">osti ponúk je </w:t>
      </w:r>
      <w:r w:rsidR="006F3485" w:rsidRPr="008670CD">
        <w:rPr>
          <w:rFonts w:ascii="Arial" w:hAnsi="Arial" w:cs="Arial"/>
          <w:sz w:val="20"/>
          <w:szCs w:val="20"/>
        </w:rPr>
        <w:t xml:space="preserve">stanovená </w:t>
      </w:r>
      <w:r w:rsidR="006F3485" w:rsidRPr="00726C4B">
        <w:rPr>
          <w:rFonts w:ascii="Arial" w:hAnsi="Arial" w:cs="Arial"/>
          <w:sz w:val="20"/>
          <w:szCs w:val="20"/>
        </w:rPr>
        <w:t>do 31.</w:t>
      </w:r>
      <w:r w:rsidR="00726C4B" w:rsidRPr="00726C4B">
        <w:rPr>
          <w:rFonts w:ascii="Arial" w:hAnsi="Arial" w:cs="Arial"/>
          <w:sz w:val="20"/>
          <w:szCs w:val="20"/>
        </w:rPr>
        <w:t>0</w:t>
      </w:r>
      <w:r w:rsidR="0090504D">
        <w:rPr>
          <w:rFonts w:ascii="Arial" w:hAnsi="Arial" w:cs="Arial"/>
          <w:sz w:val="20"/>
          <w:szCs w:val="20"/>
        </w:rPr>
        <w:t>5</w:t>
      </w:r>
      <w:r w:rsidR="006F3485" w:rsidRPr="00726C4B">
        <w:rPr>
          <w:rFonts w:ascii="Arial" w:hAnsi="Arial" w:cs="Arial"/>
          <w:sz w:val="20"/>
          <w:szCs w:val="20"/>
        </w:rPr>
        <w:t>.20</w:t>
      </w:r>
      <w:r w:rsidR="008670CD" w:rsidRPr="00726C4B">
        <w:rPr>
          <w:rFonts w:ascii="Arial" w:hAnsi="Arial" w:cs="Arial"/>
          <w:sz w:val="20"/>
          <w:szCs w:val="20"/>
        </w:rPr>
        <w:t>2</w:t>
      </w:r>
      <w:r w:rsidR="00726C4B" w:rsidRPr="00726C4B">
        <w:rPr>
          <w:rFonts w:ascii="Arial" w:hAnsi="Arial" w:cs="Arial"/>
          <w:sz w:val="20"/>
          <w:szCs w:val="20"/>
        </w:rPr>
        <w:t>3</w:t>
      </w:r>
      <w:r w:rsidRPr="00726C4B">
        <w:rPr>
          <w:rFonts w:ascii="Arial" w:hAnsi="Arial" w:cs="Arial"/>
          <w:sz w:val="20"/>
          <w:szCs w:val="20"/>
        </w:rPr>
        <w:t>.</w:t>
      </w:r>
      <w:r w:rsidRPr="008670CD">
        <w:rPr>
          <w:rFonts w:ascii="Arial" w:hAnsi="Arial" w:cs="Arial"/>
          <w:sz w:val="20"/>
          <w:szCs w:val="20"/>
        </w:rPr>
        <w:t xml:space="preserve"> </w:t>
      </w:r>
    </w:p>
    <w:p w14:paraId="7B58BBD2" w14:textId="219DD85B"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sidRPr="008670CD">
        <w:rPr>
          <w:rFonts w:ascii="Arial" w:hAnsi="Arial" w:cs="Arial"/>
          <w:sz w:val="20"/>
          <w:szCs w:val="20"/>
        </w:rPr>
        <w:t>2</w:t>
      </w:r>
      <w:r w:rsidRPr="008670CD">
        <w:rPr>
          <w:rFonts w:ascii="Arial" w:hAnsi="Arial" w:cs="Arial"/>
          <w:sz w:val="20"/>
          <w:szCs w:val="20"/>
        </w:rPr>
        <w:t>.3 V prípade uplatnenia revíznych, kontrolných a iných postupov v súlade so zákonom, prípadne ak nebude dostupná informácia o schv</w:t>
      </w:r>
      <w:r w:rsidR="008670CD" w:rsidRPr="008670CD">
        <w:rPr>
          <w:rFonts w:ascii="Arial" w:hAnsi="Arial" w:cs="Arial"/>
          <w:sz w:val="20"/>
          <w:szCs w:val="20"/>
        </w:rPr>
        <w:t>á</w:t>
      </w:r>
      <w:r w:rsidRPr="008670CD">
        <w:rPr>
          <w:rFonts w:ascii="Arial" w:hAnsi="Arial" w:cs="Arial"/>
          <w:sz w:val="20"/>
          <w:szCs w:val="20"/>
        </w:rPr>
        <w:t xml:space="preserve">lení žiadosti o nenávratný finančný príspevok na predmet </w:t>
      </w:r>
      <w:r w:rsidR="008670CD" w:rsidRPr="008670CD">
        <w:rPr>
          <w:rFonts w:ascii="Arial" w:hAnsi="Arial" w:cs="Arial"/>
          <w:sz w:val="20"/>
          <w:szCs w:val="20"/>
        </w:rPr>
        <w:t>zákazky</w:t>
      </w:r>
      <w:r w:rsidRPr="008670CD">
        <w:rPr>
          <w:rFonts w:ascii="Arial" w:hAnsi="Arial" w:cs="Arial"/>
          <w:sz w:val="20"/>
          <w:szCs w:val="20"/>
        </w:rPr>
        <w:t xml:space="preserve">, obstarávateľ môže oznámiť uchádzačom predĺženie lehoty viazanosti a uchádzači sú svojou ponukou viazaní do uplynutia prípadného predĺženia lehoty. </w:t>
      </w:r>
    </w:p>
    <w:p w14:paraId="162A524A" w14:textId="77777777" w:rsidR="0082305D" w:rsidRPr="008670CD" w:rsidRDefault="0082305D" w:rsidP="0082305D">
      <w:pPr>
        <w:pStyle w:val="Default"/>
        <w:jc w:val="both"/>
        <w:rPr>
          <w:rFonts w:ascii="Arial" w:hAnsi="Arial" w:cs="Arial"/>
          <w:sz w:val="20"/>
          <w:szCs w:val="20"/>
        </w:rPr>
      </w:pPr>
    </w:p>
    <w:p w14:paraId="70A3A30B" w14:textId="7646DC9D"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3</w:t>
      </w:r>
      <w:r w:rsidRPr="008670CD">
        <w:rPr>
          <w:rFonts w:ascii="Arial" w:hAnsi="Arial" w:cs="Arial"/>
          <w:b/>
          <w:sz w:val="20"/>
          <w:szCs w:val="20"/>
        </w:rPr>
        <w:t xml:space="preserve">. Náklady na ponuku </w:t>
      </w:r>
    </w:p>
    <w:p w14:paraId="50B2C5BF" w14:textId="77777777" w:rsidR="0082305D" w:rsidRPr="00E83B41" w:rsidRDefault="0082305D" w:rsidP="0082305D">
      <w:pPr>
        <w:pStyle w:val="Default"/>
        <w:jc w:val="both"/>
        <w:rPr>
          <w:rFonts w:ascii="Arial" w:hAnsi="Arial" w:cs="Arial"/>
          <w:b/>
          <w:sz w:val="20"/>
          <w:szCs w:val="20"/>
          <w:highlight w:val="yellow"/>
        </w:rPr>
      </w:pPr>
    </w:p>
    <w:p w14:paraId="755907D3" w14:textId="34236C1D" w:rsidR="0082305D" w:rsidRPr="008670CD" w:rsidRDefault="0082305D" w:rsidP="0082305D">
      <w:pPr>
        <w:pStyle w:val="Default"/>
        <w:spacing w:after="138"/>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738E28E1" w14:textId="180E32D2" w:rsidR="0082305D" w:rsidRPr="008670CD" w:rsidRDefault="0082305D" w:rsidP="0082305D">
      <w:pPr>
        <w:pStyle w:val="Default"/>
        <w:jc w:val="both"/>
        <w:rPr>
          <w:rFonts w:ascii="Arial" w:hAnsi="Arial" w:cs="Arial"/>
          <w:sz w:val="20"/>
          <w:szCs w:val="20"/>
        </w:rPr>
      </w:pPr>
      <w:r w:rsidRPr="008670CD">
        <w:rPr>
          <w:rFonts w:ascii="Arial" w:hAnsi="Arial" w:cs="Arial"/>
          <w:sz w:val="20"/>
          <w:szCs w:val="20"/>
        </w:rPr>
        <w:t>1</w:t>
      </w:r>
      <w:r w:rsidR="008670CD">
        <w:rPr>
          <w:rFonts w:ascii="Arial" w:hAnsi="Arial" w:cs="Arial"/>
          <w:sz w:val="20"/>
          <w:szCs w:val="20"/>
        </w:rPr>
        <w:t>3</w:t>
      </w:r>
      <w:r w:rsidRPr="008670CD">
        <w:rPr>
          <w:rFonts w:ascii="Arial" w:hAnsi="Arial" w:cs="Arial"/>
          <w:sz w:val="20"/>
          <w:szCs w:val="20"/>
        </w:rPr>
        <w:t xml:space="preserve">.2 Ponuky sa uchádzačom nevracajú </w:t>
      </w:r>
      <w:r w:rsidR="00256445">
        <w:rPr>
          <w:rFonts w:ascii="Arial" w:hAnsi="Arial" w:cs="Arial"/>
          <w:sz w:val="20"/>
          <w:szCs w:val="20"/>
        </w:rPr>
        <w:t xml:space="preserve"> z dôvodu, že sa predkladajú elektronicky, cez elektronický portál JOSEPHINE.</w:t>
      </w:r>
    </w:p>
    <w:p w14:paraId="2FC32A10" w14:textId="77777777" w:rsidR="0082305D" w:rsidRPr="00E83B41" w:rsidRDefault="0082305D" w:rsidP="0082305D">
      <w:pPr>
        <w:pStyle w:val="Default"/>
        <w:rPr>
          <w:rFonts w:ascii="Arial" w:hAnsi="Arial" w:cs="Arial"/>
          <w:highlight w:val="yellow"/>
        </w:rPr>
      </w:pPr>
    </w:p>
    <w:p w14:paraId="6D31780F" w14:textId="171241CE" w:rsidR="0082305D" w:rsidRPr="008670CD" w:rsidRDefault="0082305D" w:rsidP="0082305D">
      <w:pPr>
        <w:pStyle w:val="Default"/>
        <w:jc w:val="both"/>
        <w:rPr>
          <w:rFonts w:ascii="Arial" w:hAnsi="Arial" w:cs="Arial"/>
          <w:b/>
          <w:sz w:val="20"/>
          <w:szCs w:val="20"/>
        </w:rPr>
      </w:pPr>
      <w:r w:rsidRPr="008670CD">
        <w:rPr>
          <w:rFonts w:ascii="Arial" w:hAnsi="Arial" w:cs="Arial"/>
          <w:b/>
          <w:sz w:val="20"/>
          <w:szCs w:val="20"/>
        </w:rPr>
        <w:t>1</w:t>
      </w:r>
      <w:r w:rsidR="008670CD" w:rsidRPr="008670CD">
        <w:rPr>
          <w:rFonts w:ascii="Arial" w:hAnsi="Arial" w:cs="Arial"/>
          <w:b/>
          <w:sz w:val="20"/>
          <w:szCs w:val="20"/>
        </w:rPr>
        <w:t>4</w:t>
      </w:r>
      <w:r w:rsidRPr="008670CD">
        <w:rPr>
          <w:rFonts w:ascii="Arial" w:hAnsi="Arial" w:cs="Arial"/>
          <w:b/>
          <w:sz w:val="20"/>
          <w:szCs w:val="20"/>
        </w:rPr>
        <w:t xml:space="preserve">. </w:t>
      </w:r>
      <w:r w:rsidR="008670CD" w:rsidRPr="008670CD">
        <w:rPr>
          <w:rFonts w:ascii="Arial" w:hAnsi="Arial" w:cs="Arial"/>
          <w:b/>
          <w:sz w:val="20"/>
          <w:szCs w:val="20"/>
        </w:rPr>
        <w:t>Komunikácia, dorozumievanie a vysvetľovanie</w:t>
      </w:r>
      <w:r w:rsidRPr="008670CD">
        <w:rPr>
          <w:rFonts w:ascii="Arial" w:hAnsi="Arial" w:cs="Arial"/>
          <w:b/>
          <w:sz w:val="20"/>
          <w:szCs w:val="20"/>
        </w:rPr>
        <w:t xml:space="preserve"> </w:t>
      </w:r>
    </w:p>
    <w:p w14:paraId="1DD7C5E5" w14:textId="32733EAC" w:rsidR="0082305D" w:rsidRDefault="0082305D" w:rsidP="0082305D">
      <w:pPr>
        <w:pStyle w:val="Default"/>
        <w:jc w:val="both"/>
        <w:rPr>
          <w:rFonts w:ascii="Arial" w:hAnsi="Arial" w:cs="Arial"/>
          <w:b/>
          <w:sz w:val="20"/>
          <w:szCs w:val="20"/>
          <w:highlight w:val="yellow"/>
        </w:rPr>
      </w:pPr>
    </w:p>
    <w:p w14:paraId="7F609E0B" w14:textId="5A8955E8" w:rsidR="008670CD" w:rsidRDefault="008670CD" w:rsidP="008670CD">
      <w:pPr>
        <w:pStyle w:val="Default"/>
        <w:spacing w:after="138"/>
        <w:jc w:val="both"/>
        <w:rPr>
          <w:rFonts w:ascii="Arial" w:hAnsi="Arial" w:cs="Arial"/>
          <w:sz w:val="20"/>
          <w:szCs w:val="20"/>
        </w:rPr>
      </w:pPr>
      <w:r w:rsidRPr="008670CD">
        <w:rPr>
          <w:rFonts w:ascii="Arial" w:hAnsi="Arial" w:cs="Arial"/>
          <w:sz w:val="20"/>
          <w:szCs w:val="20"/>
        </w:rPr>
        <w:t>1</w:t>
      </w:r>
      <w:r>
        <w:rPr>
          <w:rFonts w:ascii="Arial" w:hAnsi="Arial" w:cs="Arial"/>
          <w:sz w:val="20"/>
          <w:szCs w:val="20"/>
        </w:rPr>
        <w:t>4</w:t>
      </w:r>
      <w:r w:rsidRPr="008670CD">
        <w:rPr>
          <w:rFonts w:ascii="Arial" w:hAnsi="Arial" w:cs="Arial"/>
          <w:sz w:val="20"/>
          <w:szCs w:val="20"/>
        </w:rPr>
        <w:t xml:space="preserve">.1 </w:t>
      </w:r>
      <w:r>
        <w:rPr>
          <w:rFonts w:ascii="Arial" w:hAnsi="Arial" w:cs="Arial"/>
          <w:sz w:val="20"/>
          <w:szCs w:val="20"/>
        </w:rPr>
        <w:t xml:space="preserve">Všetka komunikácia, dorozumievanie a vysvetľovanie podmienok súťaže ako aj predložených ponúk medzi uchádzačmi a obstarávateľom bude prebiehať výlučne prostredníctvom portálu </w:t>
      </w:r>
      <w:hyperlink r:id="rId11" w:history="1">
        <w:r w:rsidRPr="00000CE0">
          <w:rPr>
            <w:rStyle w:val="Hypertextovprepojenie"/>
            <w:rFonts w:ascii="Arial" w:hAnsi="Arial" w:cs="Arial"/>
            <w:sz w:val="20"/>
            <w:szCs w:val="20"/>
          </w:rPr>
          <w:t>https://josephine.proebiz.com/sk/</w:t>
        </w:r>
      </w:hyperlink>
      <w:r>
        <w:rPr>
          <w:rFonts w:ascii="Arial" w:hAnsi="Arial" w:cs="Arial"/>
          <w:sz w:val="20"/>
          <w:szCs w:val="20"/>
        </w:rPr>
        <w:t xml:space="preserve"> v rámci predmetnej zákazky.</w:t>
      </w:r>
    </w:p>
    <w:p w14:paraId="630841DF" w14:textId="6A4F4663" w:rsidR="008670CD" w:rsidRDefault="008670CD" w:rsidP="008670C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5</w:t>
      </w:r>
      <w:r w:rsidRPr="008670CD">
        <w:rPr>
          <w:rFonts w:ascii="Arial" w:hAnsi="Arial" w:cs="Arial"/>
          <w:b/>
          <w:sz w:val="20"/>
          <w:szCs w:val="20"/>
        </w:rPr>
        <w:t xml:space="preserve">. </w:t>
      </w:r>
      <w:r w:rsidR="008D1A6D">
        <w:rPr>
          <w:rFonts w:ascii="Arial" w:hAnsi="Arial" w:cs="Arial"/>
          <w:b/>
          <w:sz w:val="20"/>
          <w:szCs w:val="20"/>
        </w:rPr>
        <w:t>Kritérium na vyhodnotenie ponúk</w:t>
      </w:r>
    </w:p>
    <w:p w14:paraId="7E4C2E5C" w14:textId="794342F9" w:rsidR="008D1A6D" w:rsidRDefault="008D1A6D" w:rsidP="008670CD">
      <w:pPr>
        <w:pStyle w:val="Default"/>
        <w:jc w:val="both"/>
        <w:rPr>
          <w:rFonts w:ascii="Arial" w:hAnsi="Arial" w:cs="Arial"/>
          <w:b/>
          <w:sz w:val="20"/>
          <w:szCs w:val="20"/>
        </w:rPr>
      </w:pPr>
    </w:p>
    <w:p w14:paraId="246D342F" w14:textId="55D4CACE" w:rsidR="008D1A6D" w:rsidRDefault="008D1A6D" w:rsidP="008670C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5</w:t>
      </w:r>
      <w:r w:rsidRPr="008670CD">
        <w:rPr>
          <w:rFonts w:ascii="Arial" w:hAnsi="Arial" w:cs="Arial"/>
          <w:sz w:val="20"/>
          <w:szCs w:val="20"/>
        </w:rPr>
        <w:t xml:space="preserve">.1 </w:t>
      </w:r>
      <w:r>
        <w:rPr>
          <w:rFonts w:ascii="Arial" w:hAnsi="Arial" w:cs="Arial"/>
          <w:sz w:val="20"/>
          <w:szCs w:val="20"/>
        </w:rPr>
        <w:t>Jediným kritériom na vyhodnotenie ponúk je cena celkom bez DPH za celý predmet zákazky.</w:t>
      </w:r>
    </w:p>
    <w:p w14:paraId="6658B93C" w14:textId="77777777" w:rsidR="008D1A6D" w:rsidRDefault="008D1A6D" w:rsidP="008670CD">
      <w:pPr>
        <w:pStyle w:val="Default"/>
        <w:jc w:val="both"/>
        <w:rPr>
          <w:rFonts w:ascii="Arial" w:hAnsi="Arial" w:cs="Arial"/>
          <w:b/>
          <w:sz w:val="20"/>
          <w:szCs w:val="20"/>
        </w:rPr>
      </w:pPr>
    </w:p>
    <w:p w14:paraId="5907E0DC" w14:textId="4161B98A" w:rsidR="008D1A6D" w:rsidRDefault="008D1A6D" w:rsidP="008D1A6D">
      <w:pPr>
        <w:tabs>
          <w:tab w:val="clear" w:pos="2160"/>
          <w:tab w:val="clear" w:pos="2880"/>
          <w:tab w:val="clear" w:pos="4500"/>
        </w:tabs>
        <w:spacing w:before="120" w:after="120"/>
        <w:jc w:val="both"/>
      </w:pPr>
      <w:r>
        <w:t>15.2 Víťazným uchádzačom sa stane uchádzačom, ktorí spĺňa podmienky účasti, predloží ponuku spĺňajúcu požiadavky na predmet zákazky a ponúkne najnižšiu ceny celkom bez DPH za celý predmet zákazky.</w:t>
      </w:r>
    </w:p>
    <w:p w14:paraId="16B0DE6E" w14:textId="5F152836" w:rsidR="008D1A6D" w:rsidRDefault="008D1A6D" w:rsidP="008D1A6D">
      <w:pPr>
        <w:pStyle w:val="Default"/>
        <w:jc w:val="both"/>
        <w:rPr>
          <w:rFonts w:ascii="Arial" w:hAnsi="Arial" w:cs="Arial"/>
          <w:b/>
          <w:sz w:val="20"/>
          <w:szCs w:val="20"/>
        </w:rPr>
      </w:pPr>
      <w:r w:rsidRPr="008670CD">
        <w:rPr>
          <w:rFonts w:ascii="Arial" w:hAnsi="Arial" w:cs="Arial"/>
          <w:b/>
          <w:sz w:val="20"/>
          <w:szCs w:val="20"/>
        </w:rPr>
        <w:t>1</w:t>
      </w:r>
      <w:r>
        <w:rPr>
          <w:rFonts w:ascii="Arial" w:hAnsi="Arial" w:cs="Arial"/>
          <w:b/>
          <w:sz w:val="20"/>
          <w:szCs w:val="20"/>
        </w:rPr>
        <w:t>6</w:t>
      </w:r>
      <w:r w:rsidRPr="008670CD">
        <w:rPr>
          <w:rFonts w:ascii="Arial" w:hAnsi="Arial" w:cs="Arial"/>
          <w:b/>
          <w:sz w:val="20"/>
          <w:szCs w:val="20"/>
        </w:rPr>
        <w:t xml:space="preserve">. </w:t>
      </w:r>
      <w:r>
        <w:rPr>
          <w:rFonts w:ascii="Arial" w:hAnsi="Arial" w:cs="Arial"/>
          <w:b/>
          <w:sz w:val="20"/>
          <w:szCs w:val="20"/>
        </w:rPr>
        <w:t>Zrušenie súťaže</w:t>
      </w:r>
    </w:p>
    <w:p w14:paraId="49B498C7" w14:textId="3055D91E" w:rsidR="008D1A6D" w:rsidRDefault="008D1A6D" w:rsidP="008D1A6D">
      <w:pPr>
        <w:pStyle w:val="Default"/>
        <w:jc w:val="both"/>
        <w:rPr>
          <w:rFonts w:ascii="Arial" w:hAnsi="Arial" w:cs="Arial"/>
          <w:b/>
          <w:sz w:val="20"/>
          <w:szCs w:val="20"/>
        </w:rPr>
      </w:pPr>
    </w:p>
    <w:p w14:paraId="68773108" w14:textId="3C8BC963" w:rsidR="008D1A6D" w:rsidRDefault="008D1A6D" w:rsidP="008D1A6D">
      <w:pPr>
        <w:pStyle w:val="Default"/>
        <w:jc w:val="both"/>
        <w:rPr>
          <w:rFonts w:ascii="Arial" w:hAnsi="Arial" w:cs="Arial"/>
          <w:sz w:val="20"/>
          <w:szCs w:val="20"/>
        </w:rPr>
      </w:pPr>
      <w:r w:rsidRPr="008670CD">
        <w:rPr>
          <w:rFonts w:ascii="Arial" w:hAnsi="Arial" w:cs="Arial"/>
          <w:sz w:val="20"/>
          <w:szCs w:val="20"/>
        </w:rPr>
        <w:t>1</w:t>
      </w:r>
      <w:r>
        <w:rPr>
          <w:rFonts w:ascii="Arial" w:hAnsi="Arial" w:cs="Arial"/>
          <w:sz w:val="20"/>
          <w:szCs w:val="20"/>
        </w:rPr>
        <w:t>6</w:t>
      </w:r>
      <w:r w:rsidRPr="008670CD">
        <w:rPr>
          <w:rFonts w:ascii="Arial" w:hAnsi="Arial" w:cs="Arial"/>
          <w:sz w:val="20"/>
          <w:szCs w:val="20"/>
        </w:rPr>
        <w:t xml:space="preserve">.1 </w:t>
      </w:r>
      <w:r>
        <w:rPr>
          <w:rFonts w:ascii="Arial" w:hAnsi="Arial" w:cs="Arial"/>
          <w:sz w:val="20"/>
          <w:szCs w:val="20"/>
        </w:rPr>
        <w:t>Obstarávateľ zruší súťaž a vyhlási opakovanú súťaž na ten istý predmet zákazky, ak:</w:t>
      </w:r>
    </w:p>
    <w:p w14:paraId="59B9B33B" w14:textId="441DB739" w:rsidR="008D1A6D" w:rsidRDefault="008D1A6D" w:rsidP="008D1A6D">
      <w:pPr>
        <w:pStyle w:val="Default"/>
        <w:jc w:val="both"/>
        <w:rPr>
          <w:rFonts w:ascii="Arial" w:hAnsi="Arial" w:cs="Arial"/>
          <w:sz w:val="20"/>
          <w:szCs w:val="20"/>
        </w:rPr>
      </w:pPr>
    </w:p>
    <w:p w14:paraId="411E9E36" w14:textId="460BFC0E"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cenovú ponuku predložili menej ako traja potenciálni dodávatelia</w:t>
      </w:r>
      <w:r>
        <w:t xml:space="preserve"> (neuplatňuje sa pri ďalšom opakovanom obstarávaní, ak obstarávanie bolo zrušené z tohto dôvodu a neuplatňuje sa, ak na trhu existuje len jeden alebo dvaja dodávatelia. Uvedené však musí prijímateľ zdokladovať)</w:t>
      </w:r>
      <w:r w:rsidR="00DE67E6">
        <w:t>,</w:t>
      </w:r>
      <w:r>
        <w:t xml:space="preserve"> </w:t>
      </w:r>
    </w:p>
    <w:p w14:paraId="4EA8592E"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 xml:space="preserve">ani jeden potenciálny dodávateľ nesplnil podmienky uvedené vo výzve </w:t>
      </w:r>
      <w:r w:rsidRPr="00433000">
        <w:rPr>
          <w:b/>
        </w:rPr>
        <w:br/>
        <w:t>na predkladanie ponúk</w:t>
      </w:r>
      <w:r>
        <w:t>,</w:t>
      </w:r>
    </w:p>
    <w:p w14:paraId="2B721234" w14:textId="77777777" w:rsidR="008D1A6D" w:rsidRDefault="008D1A6D" w:rsidP="00C92245">
      <w:pPr>
        <w:numPr>
          <w:ilvl w:val="0"/>
          <w:numId w:val="5"/>
        </w:numPr>
        <w:tabs>
          <w:tab w:val="clear" w:pos="2160"/>
          <w:tab w:val="clear" w:pos="2880"/>
          <w:tab w:val="clear" w:pos="4500"/>
        </w:tabs>
        <w:spacing w:before="120" w:after="120"/>
        <w:contextualSpacing/>
        <w:jc w:val="both"/>
      </w:pPr>
      <w:r w:rsidRPr="00433000">
        <w:rPr>
          <w:b/>
        </w:rPr>
        <w:t>sa zmenili okolnosti, za ktorých sa vyhlásilo obstarávanie a kto</w:t>
      </w:r>
      <w:r>
        <w:rPr>
          <w:b/>
        </w:rPr>
        <w:t xml:space="preserve">ré vznikli z dôvodu zásahu </w:t>
      </w:r>
      <w:r w:rsidRPr="00433000">
        <w:rPr>
          <w:b/>
        </w:rPr>
        <w:t xml:space="preserve">tzv. „vis </w:t>
      </w:r>
      <w:proofErr w:type="spellStart"/>
      <w:r w:rsidRPr="00433000">
        <w:rPr>
          <w:b/>
        </w:rPr>
        <w:t>maior</w:t>
      </w:r>
      <w:proofErr w:type="spellEnd"/>
      <w:r w:rsidRPr="00433000">
        <w:rPr>
          <w:b/>
        </w:rPr>
        <w:t>“</w:t>
      </w:r>
      <w:r>
        <w:t xml:space="preserve"> (tieto okolnosti je prijímateľ povinný uviesť a odôvodniť zrušenie postupu zadávania zákazky).</w:t>
      </w:r>
    </w:p>
    <w:p w14:paraId="090AB753" w14:textId="2E2E0309" w:rsidR="008D1A6D" w:rsidRDefault="008D1A6D" w:rsidP="008670CD">
      <w:pPr>
        <w:pStyle w:val="Default"/>
        <w:spacing w:after="138"/>
        <w:jc w:val="both"/>
        <w:rPr>
          <w:rFonts w:ascii="Arial" w:hAnsi="Arial" w:cs="Arial"/>
          <w:b/>
          <w:bCs/>
          <w:sz w:val="20"/>
          <w:szCs w:val="20"/>
        </w:rPr>
      </w:pPr>
      <w:r w:rsidRPr="008D1A6D">
        <w:rPr>
          <w:rFonts w:ascii="Arial" w:hAnsi="Arial" w:cs="Arial"/>
          <w:b/>
          <w:bCs/>
          <w:sz w:val="20"/>
          <w:szCs w:val="20"/>
        </w:rPr>
        <w:t xml:space="preserve">17. </w:t>
      </w:r>
      <w:r>
        <w:rPr>
          <w:rFonts w:ascii="Arial" w:hAnsi="Arial" w:cs="Arial"/>
          <w:b/>
          <w:bCs/>
          <w:sz w:val="20"/>
          <w:szCs w:val="20"/>
        </w:rPr>
        <w:t>Vyhodnotenie ponúk</w:t>
      </w:r>
    </w:p>
    <w:p w14:paraId="2F356411" w14:textId="73C06340" w:rsidR="008D1A6D" w:rsidRDefault="008D1A6D" w:rsidP="008D1A6D">
      <w:pPr>
        <w:tabs>
          <w:tab w:val="clear" w:pos="2160"/>
          <w:tab w:val="clear" w:pos="2880"/>
          <w:tab w:val="clear" w:pos="4500"/>
        </w:tabs>
        <w:spacing w:before="120" w:after="120"/>
        <w:jc w:val="both"/>
      </w:pPr>
      <w:r w:rsidRPr="008670CD">
        <w:t>1</w:t>
      </w:r>
      <w:r>
        <w:t>7</w:t>
      </w:r>
      <w:r w:rsidRPr="008670CD">
        <w:t xml:space="preserve">.1 </w:t>
      </w:r>
      <w:r>
        <w:t>Obstarávateľ zoradí ponuky predložené riadne, včas a spôsobom stanoveným v bode 11 podľa kritéria na vyhodnotenie ponúk (bod 15 týchto súťažných podkladov).</w:t>
      </w:r>
    </w:p>
    <w:p w14:paraId="54E33D27" w14:textId="5B96270B" w:rsidR="008D1A6D" w:rsidRDefault="008D1A6D" w:rsidP="008D1A6D">
      <w:pPr>
        <w:tabs>
          <w:tab w:val="clear" w:pos="2160"/>
          <w:tab w:val="clear" w:pos="2880"/>
          <w:tab w:val="clear" w:pos="4500"/>
        </w:tabs>
        <w:spacing w:before="120" w:after="120"/>
        <w:jc w:val="both"/>
      </w:pPr>
      <w:r>
        <w:t xml:space="preserve">17.2 Obstarávateľ vyhodnocuje splnenie požiadaviek na predmet zákazky, splnenie podmienok účasti (ak je relevantné) po vyhodnotení ponúk na základe kritériá/kritérií na vyhodnotenie ponúk vrátane vylúčenia konfliktu záujmov u </w:t>
      </w:r>
      <w:r w:rsidRPr="005D5184">
        <w:t>všetkých potenciálnych dodávateľov</w:t>
      </w:r>
      <w:r>
        <w:t xml:space="preserve">. </w:t>
      </w:r>
    </w:p>
    <w:p w14:paraId="6F941AA1" w14:textId="7937D156" w:rsidR="008D1A6D" w:rsidRDefault="008D1A6D" w:rsidP="008D1A6D">
      <w:pPr>
        <w:tabs>
          <w:tab w:val="clear" w:pos="2160"/>
          <w:tab w:val="clear" w:pos="2880"/>
          <w:tab w:val="clear" w:pos="4500"/>
        </w:tabs>
        <w:spacing w:before="120" w:after="120"/>
        <w:jc w:val="both"/>
      </w:pPr>
      <w:r>
        <w:t>17.3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2A64BB9F" w14:textId="1FCE79D1" w:rsidR="008D1A6D" w:rsidRPr="005D5184" w:rsidRDefault="008D1A6D" w:rsidP="008D1A6D">
      <w:pPr>
        <w:tabs>
          <w:tab w:val="clear" w:pos="2160"/>
          <w:tab w:val="clear" w:pos="2880"/>
          <w:tab w:val="clear" w:pos="4500"/>
        </w:tabs>
        <w:spacing w:before="120" w:after="120"/>
        <w:jc w:val="both"/>
      </w:pPr>
    </w:p>
    <w:p w14:paraId="2765C845" w14:textId="2CADEDD1" w:rsidR="008D1A6D" w:rsidRPr="008D1A6D" w:rsidRDefault="008D1A6D" w:rsidP="008670CD">
      <w:pPr>
        <w:pStyle w:val="Default"/>
        <w:spacing w:after="138"/>
        <w:jc w:val="both"/>
        <w:rPr>
          <w:rFonts w:ascii="Arial" w:hAnsi="Arial" w:cs="Arial"/>
          <w:b/>
          <w:bCs/>
          <w:sz w:val="20"/>
          <w:szCs w:val="20"/>
        </w:rPr>
      </w:pPr>
      <w:r>
        <w:rPr>
          <w:rFonts w:ascii="Arial" w:hAnsi="Arial" w:cs="Arial"/>
          <w:b/>
          <w:bCs/>
          <w:sz w:val="20"/>
          <w:szCs w:val="20"/>
        </w:rPr>
        <w:t>18. Podpis zmluvy s víťazným uchádzačom</w:t>
      </w:r>
    </w:p>
    <w:p w14:paraId="3BCEFE65" w14:textId="472EA033" w:rsidR="008D1A6D" w:rsidRPr="008D1A6D" w:rsidRDefault="008D1A6D" w:rsidP="008D1A6D">
      <w:pPr>
        <w:jc w:val="both"/>
      </w:pPr>
      <w:r w:rsidRPr="008D1A6D">
        <w:t xml:space="preserve">18.1 Obstarávateľ nesmie uzavrieť zmluvu s uchádzačom alebo uchádzačmi, ktorí majú povinnosť zapisovať sa do registra partnerov verejného sektora a nie sú zapísaní v registri partnerov verejného sektora alebo </w:t>
      </w:r>
      <w:r w:rsidR="00992CD0" w:rsidRPr="008D1A6D">
        <w:t>ktorých</w:t>
      </w:r>
      <w:r w:rsidRPr="008D1A6D">
        <w:t xml:space="preserve"> subdodávatelia alebo subdodávatelia podľa osobitného predpisu, ktorí majú povinnosť zapisovať sa do registra partnerov verejného sektora a nie sú zapísaní v registri partnerov verejného sektora.</w:t>
      </w:r>
    </w:p>
    <w:p w14:paraId="0F0238C1" w14:textId="77777777" w:rsidR="008D1A6D" w:rsidRPr="00E83B41" w:rsidRDefault="008D1A6D" w:rsidP="008D1A6D">
      <w:pPr>
        <w:jc w:val="both"/>
        <w:rPr>
          <w:highlight w:val="yellow"/>
        </w:rPr>
      </w:pPr>
    </w:p>
    <w:p w14:paraId="63480DFE" w14:textId="54D18F2F" w:rsidR="008D1A6D" w:rsidRPr="008D1A6D" w:rsidRDefault="008D1A6D" w:rsidP="008D1A6D">
      <w:pPr>
        <w:jc w:val="both"/>
      </w:pPr>
      <w:r w:rsidRPr="008D1A6D">
        <w:t xml:space="preserve">18.2 Obstarávateľ vyžaduje, aby </w:t>
      </w:r>
      <w:r w:rsidR="00992CD0" w:rsidRPr="008D1A6D">
        <w:t>úspešný</w:t>
      </w:r>
      <w:r w:rsidRPr="008D1A6D">
        <w:t xml:space="preserve"> uchádzač v zmluve najneskôr v čase jej uzavretia uviedol údaje o </w:t>
      </w:r>
      <w:r w:rsidR="00992CD0" w:rsidRPr="008D1A6D">
        <w:t>všetkých</w:t>
      </w:r>
      <w:r w:rsidRPr="008D1A6D">
        <w:t xml:space="preserve"> známych subdodávateľoch, údaje o osobe oprávnenej konať za subdodávateľa v zákonom stanovenom rozsahu. </w:t>
      </w:r>
    </w:p>
    <w:p w14:paraId="5E4DA6DB" w14:textId="77777777" w:rsidR="008D1A6D" w:rsidRPr="00E83B41" w:rsidRDefault="008D1A6D" w:rsidP="008D1A6D">
      <w:pPr>
        <w:jc w:val="both"/>
        <w:rPr>
          <w:highlight w:val="yellow"/>
        </w:rPr>
      </w:pPr>
    </w:p>
    <w:p w14:paraId="7F99B62C" w14:textId="6DE82B85" w:rsidR="008D1A6D" w:rsidRPr="00E83B41" w:rsidRDefault="008D1A6D" w:rsidP="008D1A6D">
      <w:pPr>
        <w:autoSpaceDE w:val="0"/>
        <w:autoSpaceDN w:val="0"/>
        <w:adjustRightInd w:val="0"/>
        <w:jc w:val="both"/>
        <w:rPr>
          <w:color w:val="000000"/>
          <w:highlight w:val="yellow"/>
          <w:lang w:eastAsia="sk-SK"/>
        </w:rPr>
      </w:pPr>
      <w:r w:rsidRPr="008D1A6D">
        <w:rPr>
          <w:color w:val="000000"/>
          <w:lang w:eastAsia="sk-SK"/>
        </w:rPr>
        <w:t xml:space="preserve">18.3 Uzatvorená zmluva nemôže byť v rozpore s týmito súťažnými podkladmi. </w:t>
      </w:r>
    </w:p>
    <w:p w14:paraId="65E71B29" w14:textId="75F2523F" w:rsidR="008D1A6D" w:rsidRPr="008D1A6D" w:rsidRDefault="008D1A6D" w:rsidP="008D1A6D">
      <w:pPr>
        <w:tabs>
          <w:tab w:val="clear" w:pos="2160"/>
          <w:tab w:val="clear" w:pos="2880"/>
          <w:tab w:val="clear" w:pos="4500"/>
        </w:tabs>
        <w:spacing w:before="120" w:after="120"/>
        <w:jc w:val="both"/>
      </w:pPr>
      <w:r>
        <w:t>18.</w:t>
      </w:r>
      <w:r w:rsidR="00A55A0C">
        <w:t>4</w:t>
      </w:r>
      <w:r>
        <w:t xml:space="preserve"> </w:t>
      </w:r>
      <w:r w:rsidRPr="008D1A6D">
        <w:t>Po vyhodnotení ponúk obstarávateľ zašle všetkým uchádzačom prostredníctvom portálu  informáciu o výsledku vyhodnotenia ponúk a vyzve víťazného uchádzača na predloženie:</w:t>
      </w:r>
    </w:p>
    <w:p w14:paraId="7BEA0AA0" w14:textId="40AC6194"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
        </w:rPr>
        <w:t xml:space="preserve"> dôkazu o zápise v registri partnerov verejného sektora (prípadne aj za subdodávateľov, ak relevantné), </w:t>
      </w:r>
      <w:r w:rsidRPr="008D1A6D">
        <w:rPr>
          <w:bCs/>
        </w:rPr>
        <w:t xml:space="preserve">v prípade, že úspešnému uchádzačovi (a jeho subdodávateľom) zo zákona č. 315/2016 Z. z. vyplýva </w:t>
      </w:r>
      <w:r w:rsidR="00992CD0" w:rsidRPr="008D1A6D">
        <w:rPr>
          <w:bCs/>
        </w:rPr>
        <w:t>povinnosť</w:t>
      </w:r>
      <w:r w:rsidRPr="008D1A6D">
        <w:rPr>
          <w:bCs/>
        </w:rPr>
        <w:t xml:space="preserve"> zápisu do registra partnerov verejného sektora,</w:t>
      </w:r>
    </w:p>
    <w:p w14:paraId="33873AC2" w14:textId="46F9CB52"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lastRenderedPageBreak/>
        <w:t xml:space="preserve">zmlúv podpísaných osobou/osobami oprávnenými konať v mene víťazného uchádzača </w:t>
      </w:r>
      <w:r w:rsidR="00A632C1">
        <w:rPr>
          <w:bCs/>
        </w:rPr>
        <w:t xml:space="preserve">(spolu s prílohami) </w:t>
      </w:r>
      <w:r w:rsidRPr="008D1A6D">
        <w:rPr>
          <w:bCs/>
        </w:rPr>
        <w:t>v súlade s predloženou ponukou,</w:t>
      </w:r>
    </w:p>
    <w:p w14:paraId="457C1E7F" w14:textId="73F18B51" w:rsidR="008D1A6D" w:rsidRPr="008D1A6D" w:rsidRDefault="008D1A6D" w:rsidP="00C92245">
      <w:pPr>
        <w:numPr>
          <w:ilvl w:val="0"/>
          <w:numId w:val="6"/>
        </w:numPr>
        <w:tabs>
          <w:tab w:val="clear" w:pos="2160"/>
          <w:tab w:val="clear" w:pos="2880"/>
          <w:tab w:val="clear" w:pos="4500"/>
        </w:tabs>
        <w:spacing w:before="120" w:after="120"/>
        <w:contextualSpacing/>
        <w:jc w:val="both"/>
        <w:rPr>
          <w:b/>
        </w:rPr>
      </w:pPr>
      <w:r w:rsidRPr="008D1A6D">
        <w:rPr>
          <w:bCs/>
        </w:rPr>
        <w:t xml:space="preserve">zoznamu </w:t>
      </w:r>
      <w:r w:rsidR="00992CD0" w:rsidRPr="008D1A6D">
        <w:rPr>
          <w:bCs/>
        </w:rPr>
        <w:t>subdodávateľov</w:t>
      </w:r>
      <w:r w:rsidRPr="008D1A6D">
        <w:rPr>
          <w:bCs/>
        </w:rPr>
        <w:t>, ako prílohu k zmluve.</w:t>
      </w:r>
    </w:p>
    <w:p w14:paraId="46DA936A" w14:textId="60631708" w:rsidR="008D1A6D" w:rsidRPr="00A55A0C" w:rsidRDefault="008D1A6D" w:rsidP="00A55A0C">
      <w:pPr>
        <w:pStyle w:val="Odsekzoznamu"/>
        <w:numPr>
          <w:ilvl w:val="1"/>
          <w:numId w:val="8"/>
        </w:numPr>
        <w:tabs>
          <w:tab w:val="clear" w:pos="2160"/>
          <w:tab w:val="clear" w:pos="2880"/>
          <w:tab w:val="clear" w:pos="4500"/>
        </w:tabs>
        <w:spacing w:before="120" w:after="120"/>
        <w:contextualSpacing/>
        <w:jc w:val="both"/>
        <w:rPr>
          <w:b/>
        </w:rPr>
      </w:pPr>
      <w:r w:rsidRPr="00A55A0C">
        <w:rPr>
          <w:bCs/>
        </w:rPr>
        <w:t>Vo výzve víťaznému uchádzačovi  podľa bodu 18.</w:t>
      </w:r>
      <w:r w:rsidR="00C4517B">
        <w:rPr>
          <w:bCs/>
        </w:rPr>
        <w:t>4</w:t>
      </w:r>
      <w:r w:rsidRPr="00A55A0C">
        <w:rPr>
          <w:bCs/>
        </w:rPr>
        <w:t xml:space="preserve"> určí obstarávateľ víťaznému uchádzačovi lehotu na predloženie dokladov uvedených v bode 18.</w:t>
      </w:r>
      <w:r w:rsidR="00C4517B">
        <w:rPr>
          <w:bCs/>
        </w:rPr>
        <w:t>4</w:t>
      </w:r>
      <w:r w:rsidRPr="00A55A0C">
        <w:rPr>
          <w:bCs/>
        </w:rPr>
        <w:t xml:space="preserve"> nie kratšiu ako 5 pracovných dní.</w:t>
      </w:r>
    </w:p>
    <w:p w14:paraId="22510E6F" w14:textId="77777777" w:rsidR="0082305D" w:rsidRPr="00E83B41" w:rsidRDefault="0082305D" w:rsidP="0082305D">
      <w:pPr>
        <w:pStyle w:val="Default"/>
        <w:jc w:val="center"/>
        <w:rPr>
          <w:rFonts w:ascii="Arial" w:hAnsi="Arial" w:cs="Arial"/>
          <w:highlight w:val="yellow"/>
        </w:rPr>
      </w:pPr>
    </w:p>
    <w:p w14:paraId="7CCB81F2" w14:textId="6F5F2883" w:rsidR="006E0FBC" w:rsidRDefault="006E0FBC" w:rsidP="008D1A6D">
      <w:pPr>
        <w:tabs>
          <w:tab w:val="clear" w:pos="2160"/>
          <w:tab w:val="clear" w:pos="2880"/>
          <w:tab w:val="clear" w:pos="4500"/>
        </w:tabs>
        <w:rPr>
          <w:b/>
        </w:rPr>
      </w:pPr>
    </w:p>
    <w:p w14:paraId="4AEFD8B9" w14:textId="353C1051" w:rsidR="006E0FBC" w:rsidRDefault="006E0FBC" w:rsidP="00300611">
      <w:pPr>
        <w:tabs>
          <w:tab w:val="clear" w:pos="2160"/>
          <w:tab w:val="clear" w:pos="2880"/>
          <w:tab w:val="clear" w:pos="4500"/>
        </w:tabs>
        <w:rPr>
          <w:b/>
        </w:rPr>
      </w:pPr>
    </w:p>
    <w:p w14:paraId="0BA06AFE" w14:textId="7226E26E" w:rsidR="00477A66" w:rsidRDefault="00E61834" w:rsidP="0082305D">
      <w:pPr>
        <w:tabs>
          <w:tab w:val="clear" w:pos="2160"/>
          <w:tab w:val="clear" w:pos="2880"/>
          <w:tab w:val="clear" w:pos="4500"/>
        </w:tabs>
        <w:ind w:left="1701" w:hanging="1701"/>
        <w:rPr>
          <w:bCs/>
        </w:rPr>
      </w:pPr>
      <w:r w:rsidRPr="008D1A6D">
        <w:rPr>
          <w:bCs/>
        </w:rPr>
        <w:t>Príloha č. 1</w:t>
      </w:r>
      <w:r w:rsidR="008D1A6D" w:rsidRPr="008D1A6D">
        <w:rPr>
          <w:bCs/>
        </w:rPr>
        <w:t xml:space="preserve"> – </w:t>
      </w:r>
      <w:r w:rsidR="008D1A6D" w:rsidRPr="008D1A6D">
        <w:t>špecifikácia predmetu zákazky spolu s formulárom pre určenie ceny,</w:t>
      </w:r>
    </w:p>
    <w:p w14:paraId="1747A4DB" w14:textId="174BE567" w:rsidR="008D1A6D" w:rsidRDefault="008D1A6D" w:rsidP="0082305D">
      <w:pPr>
        <w:tabs>
          <w:tab w:val="clear" w:pos="2160"/>
          <w:tab w:val="clear" w:pos="2880"/>
          <w:tab w:val="clear" w:pos="4500"/>
        </w:tabs>
        <w:ind w:left="1701" w:hanging="1701"/>
        <w:rPr>
          <w:bCs/>
        </w:rPr>
      </w:pPr>
      <w:r w:rsidRPr="008D1A6D">
        <w:rPr>
          <w:bCs/>
        </w:rPr>
        <w:t xml:space="preserve">Príloha č. 2 – </w:t>
      </w:r>
      <w:r w:rsidRPr="008D1A6D">
        <w:t>vzor kúpnej zmluvy</w:t>
      </w:r>
      <w:r>
        <w:t>,</w:t>
      </w:r>
    </w:p>
    <w:p w14:paraId="1F12B652" w14:textId="1D09C69F" w:rsidR="003C24AB" w:rsidRDefault="008D1A6D" w:rsidP="0082305D">
      <w:pPr>
        <w:tabs>
          <w:tab w:val="clear" w:pos="2160"/>
          <w:tab w:val="clear" w:pos="2880"/>
          <w:tab w:val="clear" w:pos="4500"/>
        </w:tabs>
        <w:ind w:left="1701" w:hanging="1701"/>
        <w:rPr>
          <w:bCs/>
        </w:rPr>
      </w:pPr>
      <w:r>
        <w:rPr>
          <w:bCs/>
        </w:rPr>
        <w:t>Príloha č. 3 – čestné vyhláseni</w:t>
      </w:r>
      <w:r w:rsidR="003C24AB">
        <w:rPr>
          <w:bCs/>
        </w:rPr>
        <w:t>e – podmienky účasti</w:t>
      </w:r>
      <w:r w:rsidR="007A6D94">
        <w:rPr>
          <w:bCs/>
        </w:rPr>
        <w:t>,</w:t>
      </w:r>
    </w:p>
    <w:p w14:paraId="5A259DE1" w14:textId="471805C6" w:rsidR="008D1A6D" w:rsidRPr="008D1A6D" w:rsidRDefault="003C24AB" w:rsidP="0082305D">
      <w:pPr>
        <w:tabs>
          <w:tab w:val="clear" w:pos="2160"/>
          <w:tab w:val="clear" w:pos="2880"/>
          <w:tab w:val="clear" w:pos="4500"/>
        </w:tabs>
        <w:ind w:left="1701" w:hanging="1701"/>
        <w:rPr>
          <w:bCs/>
        </w:rPr>
      </w:pPr>
      <w:r>
        <w:rPr>
          <w:bCs/>
        </w:rPr>
        <w:t>Príloha č. 4 – čestné vyhlásenie – súhlas s podmienkami súťaže a so znením kúpnej zmluvy</w:t>
      </w:r>
      <w:r w:rsidR="008D1A6D">
        <w:rPr>
          <w:bCs/>
        </w:rPr>
        <w:t>.</w:t>
      </w:r>
    </w:p>
    <w:sectPr w:rsidR="008D1A6D" w:rsidRPr="008D1A6D" w:rsidSect="00EF7F5F">
      <w:footerReference w:type="default" r:id="rId12"/>
      <w:headerReference w:type="first" r:id="rId13"/>
      <w:footerReference w:type="first" r:id="rId14"/>
      <w:pgSz w:w="11906" w:h="16838" w:code="9"/>
      <w:pgMar w:top="851" w:right="1469" w:bottom="851"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0BD0" w14:textId="77777777" w:rsidR="000A13F6" w:rsidRDefault="000A13F6">
      <w:r>
        <w:separator/>
      </w:r>
    </w:p>
  </w:endnote>
  <w:endnote w:type="continuationSeparator" w:id="0">
    <w:p w14:paraId="1B7A01D3" w14:textId="77777777" w:rsidR="000A13F6" w:rsidRDefault="000A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3FDDB" w14:textId="77777777" w:rsidR="000A13F6" w:rsidRDefault="000A13F6">
      <w:r>
        <w:separator/>
      </w:r>
    </w:p>
  </w:footnote>
  <w:footnote w:type="continuationSeparator" w:id="0">
    <w:p w14:paraId="509A3BD7" w14:textId="77777777" w:rsidR="000A13F6" w:rsidRDefault="000A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3"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4A8341F"/>
    <w:multiLevelType w:val="multilevel"/>
    <w:tmpl w:val="8B8ABD84"/>
    <w:lvl w:ilvl="0">
      <w:start w:val="18"/>
      <w:numFmt w:val="decimal"/>
      <w:lvlText w:val="%1"/>
      <w:lvlJc w:val="left"/>
      <w:pPr>
        <w:ind w:left="380" w:hanging="380"/>
      </w:pPr>
      <w:rPr>
        <w:rFonts w:hint="default"/>
        <w:b w:val="0"/>
      </w:rPr>
    </w:lvl>
    <w:lvl w:ilvl="1">
      <w:start w:val="5"/>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5"/>
  </w:num>
  <w:num w:numId="2" w16cid:durableId="2074502693">
    <w:abstractNumId w:val="4"/>
  </w:num>
  <w:num w:numId="3" w16cid:durableId="880745087">
    <w:abstractNumId w:val="7"/>
  </w:num>
  <w:num w:numId="4" w16cid:durableId="1007245855">
    <w:abstractNumId w:val="2"/>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3"/>
  </w:num>
  <w:num w:numId="7" w16cid:durableId="558127929">
    <w:abstractNumId w:val="1"/>
  </w:num>
  <w:num w:numId="8" w16cid:durableId="17545929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C76"/>
    <w:rsid w:val="00035C37"/>
    <w:rsid w:val="0004292C"/>
    <w:rsid w:val="000454B4"/>
    <w:rsid w:val="00050F8C"/>
    <w:rsid w:val="0008457A"/>
    <w:rsid w:val="000A13F6"/>
    <w:rsid w:val="000A1657"/>
    <w:rsid w:val="00176AFF"/>
    <w:rsid w:val="001815BF"/>
    <w:rsid w:val="00192ABA"/>
    <w:rsid w:val="00192E09"/>
    <w:rsid w:val="001A7214"/>
    <w:rsid w:val="001D4893"/>
    <w:rsid w:val="001D5BA9"/>
    <w:rsid w:val="002138DD"/>
    <w:rsid w:val="002153C7"/>
    <w:rsid w:val="00256445"/>
    <w:rsid w:val="002B12C6"/>
    <w:rsid w:val="002E4E76"/>
    <w:rsid w:val="00300611"/>
    <w:rsid w:val="0032042F"/>
    <w:rsid w:val="00350415"/>
    <w:rsid w:val="00366E57"/>
    <w:rsid w:val="003A0D68"/>
    <w:rsid w:val="003A5C49"/>
    <w:rsid w:val="003B25BF"/>
    <w:rsid w:val="003C24AB"/>
    <w:rsid w:val="003D1E29"/>
    <w:rsid w:val="003E6469"/>
    <w:rsid w:val="00403586"/>
    <w:rsid w:val="00470DFA"/>
    <w:rsid w:val="00475D72"/>
    <w:rsid w:val="00477A66"/>
    <w:rsid w:val="004A501F"/>
    <w:rsid w:val="004C0280"/>
    <w:rsid w:val="00520822"/>
    <w:rsid w:val="00545590"/>
    <w:rsid w:val="00562736"/>
    <w:rsid w:val="005B6E72"/>
    <w:rsid w:val="005B73B0"/>
    <w:rsid w:val="005D707F"/>
    <w:rsid w:val="00625BE9"/>
    <w:rsid w:val="00642BD0"/>
    <w:rsid w:val="0065586E"/>
    <w:rsid w:val="006A2B08"/>
    <w:rsid w:val="006A4B28"/>
    <w:rsid w:val="006E0FBC"/>
    <w:rsid w:val="006E43CD"/>
    <w:rsid w:val="006F3485"/>
    <w:rsid w:val="00726C4B"/>
    <w:rsid w:val="007820F4"/>
    <w:rsid w:val="0078307B"/>
    <w:rsid w:val="007A6D94"/>
    <w:rsid w:val="007E071F"/>
    <w:rsid w:val="007E5147"/>
    <w:rsid w:val="007F03FD"/>
    <w:rsid w:val="00815256"/>
    <w:rsid w:val="00822ADB"/>
    <w:rsid w:val="0082305D"/>
    <w:rsid w:val="008670CD"/>
    <w:rsid w:val="00884FA9"/>
    <w:rsid w:val="008B3486"/>
    <w:rsid w:val="008D186E"/>
    <w:rsid w:val="008D1A6D"/>
    <w:rsid w:val="008D6FFF"/>
    <w:rsid w:val="00900FA0"/>
    <w:rsid w:val="0090504D"/>
    <w:rsid w:val="0096131A"/>
    <w:rsid w:val="00992CD0"/>
    <w:rsid w:val="009D6A3B"/>
    <w:rsid w:val="009E4594"/>
    <w:rsid w:val="009F2A75"/>
    <w:rsid w:val="00A151DE"/>
    <w:rsid w:val="00A26AED"/>
    <w:rsid w:val="00A27CB7"/>
    <w:rsid w:val="00A45E85"/>
    <w:rsid w:val="00A472C9"/>
    <w:rsid w:val="00A55A0C"/>
    <w:rsid w:val="00A62E95"/>
    <w:rsid w:val="00A632C1"/>
    <w:rsid w:val="00AC6531"/>
    <w:rsid w:val="00AD057C"/>
    <w:rsid w:val="00AE2BE8"/>
    <w:rsid w:val="00AF16EA"/>
    <w:rsid w:val="00B135A0"/>
    <w:rsid w:val="00B13CEE"/>
    <w:rsid w:val="00B2041F"/>
    <w:rsid w:val="00B23A8D"/>
    <w:rsid w:val="00B37CD3"/>
    <w:rsid w:val="00B436EA"/>
    <w:rsid w:val="00B4700F"/>
    <w:rsid w:val="00B53872"/>
    <w:rsid w:val="00B547BC"/>
    <w:rsid w:val="00B71394"/>
    <w:rsid w:val="00BC61AE"/>
    <w:rsid w:val="00BD6908"/>
    <w:rsid w:val="00C11B4C"/>
    <w:rsid w:val="00C37870"/>
    <w:rsid w:val="00C4517B"/>
    <w:rsid w:val="00C92245"/>
    <w:rsid w:val="00CB4CC7"/>
    <w:rsid w:val="00CD7321"/>
    <w:rsid w:val="00CE233C"/>
    <w:rsid w:val="00D65E6D"/>
    <w:rsid w:val="00DE67E6"/>
    <w:rsid w:val="00E61834"/>
    <w:rsid w:val="00E83B41"/>
    <w:rsid w:val="00EA0E51"/>
    <w:rsid w:val="00EC36C6"/>
    <w:rsid w:val="00EF7F5F"/>
    <w:rsid w:val="00F455AC"/>
    <w:rsid w:val="00F52006"/>
    <w:rsid w:val="00F54BB5"/>
    <w:rsid w:val="00F55FEC"/>
    <w:rsid w:val="00F83217"/>
    <w:rsid w:val="00F87898"/>
    <w:rsid w:val="00FC286A"/>
    <w:rsid w:val="00FC72EA"/>
    <w:rsid w:val="00FF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9491/summar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pa.sk/clanok/praca-s-josephine-pre-potreby-vyzvy-4-2-v-kocke/11256" TargetMode="External"/><Relationship Id="rId4" Type="http://schemas.openxmlformats.org/officeDocument/2006/relationships/webSettings" Target="webSettings.xml"/><Relationship Id="rId9" Type="http://schemas.openxmlformats.org/officeDocument/2006/relationships/hyperlink" Target="https://josephine.proebiz.com/s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7</Pages>
  <Words>2860</Words>
  <Characters>16305</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Manager/>
  <Company>BAU PROTECT s.r.o.</Company>
  <LinksUpToDate>false</LinksUpToDate>
  <CharactersWithSpaces>19127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Andrej Židek</cp:lastModifiedBy>
  <cp:revision>44</cp:revision>
  <cp:lastPrinted>2018-04-05T09:44:00Z</cp:lastPrinted>
  <dcterms:created xsi:type="dcterms:W3CDTF">2022-05-20T14:07:00Z</dcterms:created>
  <dcterms:modified xsi:type="dcterms:W3CDTF">2022-08-19T11:39:00Z</dcterms:modified>
  <cp:category/>
</cp:coreProperties>
</file>