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E6AD6" w14:textId="751A1E90" w:rsidR="00527A8D" w:rsidRDefault="00560DBB">
      <w:r>
        <w:rPr>
          <w:noProof/>
        </w:rPr>
        <w:drawing>
          <wp:inline distT="0" distB="0" distL="0" distR="0" wp14:anchorId="0325410B" wp14:editId="4C999DDE">
            <wp:extent cx="6149340" cy="784225"/>
            <wp:effectExtent l="0" t="0" r="3810" b="0"/>
            <wp:docPr id="2" name="Obrázok 1">
              <a:extLst xmlns:a="http://schemas.openxmlformats.org/drawingml/2006/main">
                <a:ext uri="{FF2B5EF4-FFF2-40B4-BE49-F238E27FC236}">
                  <a16:creationId xmlns:a16="http://schemas.microsoft.com/office/drawing/2014/main" id="{F8905AB3-FD72-4592-9094-7910BAE870A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1">
                      <a:extLst>
                        <a:ext uri="{FF2B5EF4-FFF2-40B4-BE49-F238E27FC236}">
                          <a16:creationId xmlns:a16="http://schemas.microsoft.com/office/drawing/2014/main" id="{F8905AB3-FD72-4592-9094-7910BAE870A3}"/>
                        </a:ext>
                      </a:extLst>
                    </pic:cNvPr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4321" cy="78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136E01" w14:textId="6D045C06" w:rsidR="000D79E1" w:rsidRPr="00E73487" w:rsidRDefault="000D79E1" w:rsidP="000C4C7E">
      <w:pPr>
        <w:spacing w:line="240" w:lineRule="auto"/>
        <w:rPr>
          <w:rFonts w:cstheme="minorHAnsi"/>
        </w:rPr>
      </w:pPr>
      <w:r w:rsidRPr="00E73487">
        <w:rPr>
          <w:rFonts w:cstheme="minorHAnsi"/>
        </w:rPr>
        <w:t>Príloha č. 2</w:t>
      </w:r>
    </w:p>
    <w:p w14:paraId="328B89FA" w14:textId="7FEF7FA6" w:rsidR="00EA69B7" w:rsidRPr="00E73487" w:rsidRDefault="00EA69B7" w:rsidP="000C4C7E">
      <w:pPr>
        <w:spacing w:line="240" w:lineRule="auto"/>
        <w:jc w:val="center"/>
        <w:rPr>
          <w:rFonts w:cstheme="minorHAnsi"/>
          <w:b/>
          <w:bCs/>
        </w:rPr>
      </w:pPr>
      <w:r w:rsidRPr="00E73487">
        <w:rPr>
          <w:rFonts w:cstheme="minorHAnsi"/>
          <w:b/>
          <w:bCs/>
        </w:rPr>
        <w:t>NÁVRH NA PLNENIE KRITÉRIA</w:t>
      </w:r>
    </w:p>
    <w:p w14:paraId="215BC7AD" w14:textId="394D0138" w:rsidR="00EA69B7" w:rsidRPr="00E73487" w:rsidRDefault="00753D91" w:rsidP="000C4C7E">
      <w:pPr>
        <w:spacing w:line="240" w:lineRule="auto"/>
        <w:rPr>
          <w:rFonts w:cstheme="minorHAnsi"/>
          <w:b/>
          <w:bCs/>
        </w:rPr>
      </w:pPr>
      <w:r w:rsidRPr="00E73487">
        <w:rPr>
          <w:rFonts w:cstheme="minorHAnsi"/>
        </w:rPr>
        <w:t>Obchodné meno uchádzača</w:t>
      </w:r>
      <w:r w:rsidR="00B34C0B" w:rsidRPr="00E73487">
        <w:rPr>
          <w:rFonts w:cstheme="minorHAnsi"/>
        </w:rPr>
        <w:t>:</w:t>
      </w:r>
      <w:r w:rsidR="007A1687" w:rsidRPr="00E73487">
        <w:rPr>
          <w:rFonts w:cstheme="minorHAnsi"/>
        </w:rPr>
        <w:t xml:space="preserve"> </w:t>
      </w:r>
    </w:p>
    <w:p w14:paraId="0D00B9D1" w14:textId="5A34A346" w:rsidR="00B34C0B" w:rsidRPr="00E73487" w:rsidRDefault="00B34C0B" w:rsidP="000C4C7E">
      <w:pPr>
        <w:spacing w:line="240" w:lineRule="auto"/>
        <w:rPr>
          <w:rFonts w:cstheme="minorHAnsi"/>
        </w:rPr>
      </w:pPr>
      <w:r w:rsidRPr="00E73487">
        <w:rPr>
          <w:rFonts w:cstheme="minorHAnsi"/>
        </w:rPr>
        <w:t xml:space="preserve">Adresa </w:t>
      </w:r>
      <w:r w:rsidR="00682A00" w:rsidRPr="00E73487">
        <w:rPr>
          <w:rFonts w:cstheme="minorHAnsi"/>
        </w:rPr>
        <w:t>sídla uchádzača:</w:t>
      </w:r>
      <w:r w:rsidR="007A1687" w:rsidRPr="00E73487">
        <w:rPr>
          <w:rFonts w:cstheme="minorHAnsi"/>
        </w:rPr>
        <w:t xml:space="preserve"> </w:t>
      </w:r>
    </w:p>
    <w:p w14:paraId="40642AEF" w14:textId="761C5D69" w:rsidR="007A1687" w:rsidRPr="00E73487" w:rsidRDefault="007A1687" w:rsidP="000C4C7E">
      <w:pPr>
        <w:spacing w:line="240" w:lineRule="auto"/>
        <w:rPr>
          <w:rFonts w:cstheme="minorHAnsi"/>
          <w:b/>
          <w:bCs/>
        </w:rPr>
      </w:pPr>
      <w:r w:rsidRPr="00E73487">
        <w:rPr>
          <w:rFonts w:cstheme="minorHAnsi"/>
        </w:rPr>
        <w:t>IČO:</w:t>
      </w:r>
      <w:r w:rsidR="005F20F1" w:rsidRPr="00E73487">
        <w:rPr>
          <w:rFonts w:cstheme="minorHAnsi"/>
        </w:rPr>
        <w:t xml:space="preserve"> </w:t>
      </w:r>
    </w:p>
    <w:p w14:paraId="6DF4AEC9" w14:textId="77777777" w:rsidR="00E73487" w:rsidRPr="00E73487" w:rsidRDefault="00682A00" w:rsidP="00E73487">
      <w:pPr>
        <w:spacing w:after="0"/>
        <w:rPr>
          <w:rFonts w:cstheme="minorHAnsi"/>
          <w:color w:val="7F7F7F" w:themeColor="text1" w:themeTint="80"/>
        </w:rPr>
      </w:pPr>
      <w:r w:rsidRPr="00E73487">
        <w:rPr>
          <w:rFonts w:cstheme="minorHAnsi"/>
        </w:rPr>
        <w:t>Názov zákazky</w:t>
      </w:r>
      <w:r w:rsidR="007A1687" w:rsidRPr="00E73487">
        <w:rPr>
          <w:rFonts w:cstheme="minorHAnsi"/>
        </w:rPr>
        <w:t xml:space="preserve">: </w:t>
      </w:r>
      <w:r w:rsidR="00E73487" w:rsidRPr="00E73487">
        <w:rPr>
          <w:rFonts w:cstheme="minorHAnsi"/>
        </w:rPr>
        <w:t>Kvapaliny do vozidiel a strojno-technologických zariadení III. Kategória -  AD BLUE – kvapalné aditívum</w:t>
      </w:r>
    </w:p>
    <w:p w14:paraId="665EA360" w14:textId="5EE251C6" w:rsidR="0092041C" w:rsidRPr="00E73487" w:rsidRDefault="0092041C" w:rsidP="00393C75">
      <w:pPr>
        <w:tabs>
          <w:tab w:val="left" w:pos="2127"/>
        </w:tabs>
        <w:spacing w:line="276" w:lineRule="auto"/>
        <w:rPr>
          <w:rFonts w:cstheme="minorHAnsi"/>
        </w:rPr>
      </w:pP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1916"/>
        <w:gridCol w:w="1287"/>
        <w:gridCol w:w="1328"/>
        <w:gridCol w:w="2057"/>
        <w:gridCol w:w="998"/>
        <w:gridCol w:w="1476"/>
      </w:tblGrid>
      <w:tr w:rsidR="000A0326" w:rsidRPr="00E73487" w14:paraId="0574EA35" w14:textId="7BC0A359" w:rsidTr="000A0326">
        <w:trPr>
          <w:trHeight w:val="433"/>
        </w:trPr>
        <w:tc>
          <w:tcPr>
            <w:tcW w:w="1916" w:type="dxa"/>
            <w:vMerge w:val="restart"/>
          </w:tcPr>
          <w:p w14:paraId="1500F0FD" w14:textId="77777777" w:rsidR="000A0326" w:rsidRPr="00E73487" w:rsidRDefault="000A0326" w:rsidP="000C4C7E">
            <w:pPr>
              <w:jc w:val="center"/>
              <w:rPr>
                <w:rFonts w:cstheme="minorHAnsi"/>
              </w:rPr>
            </w:pPr>
          </w:p>
          <w:p w14:paraId="5BD462C2" w14:textId="24776F98" w:rsidR="000A0326" w:rsidRPr="00E73487" w:rsidRDefault="000A0326" w:rsidP="000C4C7E">
            <w:pPr>
              <w:jc w:val="center"/>
              <w:rPr>
                <w:rFonts w:cstheme="minorHAnsi"/>
              </w:rPr>
            </w:pPr>
            <w:r w:rsidRPr="00E73487">
              <w:rPr>
                <w:rFonts w:cstheme="minorHAnsi"/>
              </w:rPr>
              <w:t>Kritérium</w:t>
            </w:r>
          </w:p>
        </w:tc>
        <w:tc>
          <w:tcPr>
            <w:tcW w:w="1287" w:type="dxa"/>
          </w:tcPr>
          <w:p w14:paraId="6AD33563" w14:textId="77777777" w:rsidR="000A0326" w:rsidRPr="00E73487" w:rsidRDefault="000A0326" w:rsidP="000C4C7E">
            <w:pPr>
              <w:jc w:val="center"/>
              <w:rPr>
                <w:rFonts w:cstheme="minorHAnsi"/>
              </w:rPr>
            </w:pPr>
          </w:p>
        </w:tc>
        <w:tc>
          <w:tcPr>
            <w:tcW w:w="1328" w:type="dxa"/>
          </w:tcPr>
          <w:p w14:paraId="3628D77B" w14:textId="77777777" w:rsidR="000A0326" w:rsidRPr="00E73487" w:rsidRDefault="000A0326" w:rsidP="000C4C7E">
            <w:pPr>
              <w:jc w:val="center"/>
              <w:rPr>
                <w:rFonts w:cstheme="minorHAnsi"/>
              </w:rPr>
            </w:pPr>
          </w:p>
        </w:tc>
        <w:tc>
          <w:tcPr>
            <w:tcW w:w="4531" w:type="dxa"/>
            <w:gridSpan w:val="3"/>
          </w:tcPr>
          <w:p w14:paraId="28479A46" w14:textId="5DA8F76C" w:rsidR="000A0326" w:rsidRPr="00E73487" w:rsidRDefault="000A0326" w:rsidP="000C4C7E">
            <w:pPr>
              <w:jc w:val="center"/>
              <w:rPr>
                <w:rFonts w:cstheme="minorHAnsi"/>
              </w:rPr>
            </w:pPr>
            <w:r w:rsidRPr="00E73487">
              <w:rPr>
                <w:rFonts w:cstheme="minorHAnsi"/>
              </w:rPr>
              <w:t>Vyplní uchádzač v EUR*⁾</w:t>
            </w:r>
          </w:p>
        </w:tc>
      </w:tr>
      <w:tr w:rsidR="000A0326" w:rsidRPr="00E73487" w14:paraId="7C68B046" w14:textId="3904B3A3" w:rsidTr="000A0326">
        <w:trPr>
          <w:trHeight w:val="554"/>
        </w:trPr>
        <w:tc>
          <w:tcPr>
            <w:tcW w:w="1916" w:type="dxa"/>
            <w:vMerge/>
          </w:tcPr>
          <w:p w14:paraId="7149AAD9" w14:textId="77777777" w:rsidR="000A0326" w:rsidRPr="00E73487" w:rsidRDefault="000A0326" w:rsidP="000C4C7E">
            <w:pPr>
              <w:rPr>
                <w:rFonts w:cstheme="minorHAnsi"/>
              </w:rPr>
            </w:pPr>
          </w:p>
        </w:tc>
        <w:tc>
          <w:tcPr>
            <w:tcW w:w="1287" w:type="dxa"/>
          </w:tcPr>
          <w:p w14:paraId="7533926D" w14:textId="174465B5" w:rsidR="000A0326" w:rsidRPr="00E73487" w:rsidRDefault="000A0326" w:rsidP="000C4C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Množstvo</w:t>
            </w:r>
          </w:p>
        </w:tc>
        <w:tc>
          <w:tcPr>
            <w:tcW w:w="1328" w:type="dxa"/>
          </w:tcPr>
          <w:p w14:paraId="4719EBC8" w14:textId="057CD075" w:rsidR="000A0326" w:rsidRPr="00E73487" w:rsidRDefault="000A0326" w:rsidP="000C4C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Jednotková cena</w:t>
            </w:r>
            <w:r w:rsidR="00EB14C3">
              <w:rPr>
                <w:rFonts w:cstheme="minorHAnsi"/>
              </w:rPr>
              <w:t xml:space="preserve"> v EUR bez DPH</w:t>
            </w:r>
          </w:p>
        </w:tc>
        <w:tc>
          <w:tcPr>
            <w:tcW w:w="2057" w:type="dxa"/>
          </w:tcPr>
          <w:p w14:paraId="322C3E7E" w14:textId="14060C7E" w:rsidR="000A0326" w:rsidRPr="00E73487" w:rsidRDefault="000A0326" w:rsidP="000C4C7E">
            <w:pPr>
              <w:jc w:val="center"/>
              <w:rPr>
                <w:rFonts w:cstheme="minorHAnsi"/>
              </w:rPr>
            </w:pPr>
            <w:r w:rsidRPr="00E73487">
              <w:rPr>
                <w:rFonts w:cstheme="minorHAnsi"/>
              </w:rPr>
              <w:t>Celková cena v EUR bez DPH</w:t>
            </w:r>
          </w:p>
        </w:tc>
        <w:tc>
          <w:tcPr>
            <w:tcW w:w="998" w:type="dxa"/>
          </w:tcPr>
          <w:p w14:paraId="666644C2" w14:textId="2EC859B9" w:rsidR="000A0326" w:rsidRPr="00E73487" w:rsidRDefault="000A0326" w:rsidP="000C4C7E">
            <w:pPr>
              <w:jc w:val="center"/>
              <w:rPr>
                <w:rFonts w:cstheme="minorHAnsi"/>
              </w:rPr>
            </w:pPr>
            <w:r w:rsidRPr="00E73487">
              <w:rPr>
                <w:rFonts w:cstheme="minorHAnsi"/>
              </w:rPr>
              <w:t>DPH</w:t>
            </w:r>
          </w:p>
        </w:tc>
        <w:tc>
          <w:tcPr>
            <w:tcW w:w="1476" w:type="dxa"/>
          </w:tcPr>
          <w:p w14:paraId="046C4F7B" w14:textId="2E985005" w:rsidR="000A0326" w:rsidRPr="00E73487" w:rsidRDefault="000A0326" w:rsidP="000C4C7E">
            <w:pPr>
              <w:jc w:val="center"/>
              <w:rPr>
                <w:rFonts w:cstheme="minorHAnsi"/>
              </w:rPr>
            </w:pPr>
            <w:r w:rsidRPr="00E73487">
              <w:rPr>
                <w:rFonts w:cstheme="minorHAnsi"/>
              </w:rPr>
              <w:t>Celková cena v EUR s DPH</w:t>
            </w:r>
          </w:p>
        </w:tc>
      </w:tr>
      <w:tr w:rsidR="000A0326" w:rsidRPr="00E73487" w14:paraId="33A10F87" w14:textId="4579A5BA" w:rsidTr="000A0326">
        <w:trPr>
          <w:trHeight w:val="772"/>
        </w:trPr>
        <w:tc>
          <w:tcPr>
            <w:tcW w:w="1916" w:type="dxa"/>
          </w:tcPr>
          <w:p w14:paraId="0142ED7A" w14:textId="4B1CE6A0" w:rsidR="000A0326" w:rsidRPr="00E73487" w:rsidRDefault="000A0326" w:rsidP="000C4C7E">
            <w:pPr>
              <w:rPr>
                <w:rFonts w:cstheme="minorHAnsi"/>
              </w:rPr>
            </w:pPr>
            <w:r w:rsidRPr="00E73487">
              <w:rPr>
                <w:rFonts w:cstheme="minorHAnsi"/>
              </w:rPr>
              <w:t>Cena celkom za predmet zákazky – kritérium hodnotenia</w:t>
            </w:r>
          </w:p>
        </w:tc>
        <w:tc>
          <w:tcPr>
            <w:tcW w:w="1287" w:type="dxa"/>
          </w:tcPr>
          <w:p w14:paraId="6216CA33" w14:textId="77777777" w:rsidR="000A0326" w:rsidRDefault="000A0326" w:rsidP="000C4C7E">
            <w:pPr>
              <w:rPr>
                <w:rFonts w:cstheme="minorHAnsi"/>
              </w:rPr>
            </w:pPr>
          </w:p>
          <w:p w14:paraId="5C193E56" w14:textId="5C169B66" w:rsidR="000A0326" w:rsidRPr="00E73487" w:rsidRDefault="00376333" w:rsidP="000C4C7E"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  <w:r w:rsidR="000A0326">
              <w:rPr>
                <w:rFonts w:cstheme="minorHAnsi"/>
              </w:rPr>
              <w:t>000 litrov</w:t>
            </w:r>
          </w:p>
        </w:tc>
        <w:tc>
          <w:tcPr>
            <w:tcW w:w="1328" w:type="dxa"/>
          </w:tcPr>
          <w:p w14:paraId="00B59A04" w14:textId="77777777" w:rsidR="000A0326" w:rsidRPr="00E73487" w:rsidRDefault="000A0326" w:rsidP="000C4C7E">
            <w:pPr>
              <w:rPr>
                <w:rFonts w:cstheme="minorHAnsi"/>
              </w:rPr>
            </w:pPr>
          </w:p>
        </w:tc>
        <w:tc>
          <w:tcPr>
            <w:tcW w:w="2057" w:type="dxa"/>
          </w:tcPr>
          <w:p w14:paraId="7F9D207B" w14:textId="6526130C" w:rsidR="000A0326" w:rsidRPr="00E73487" w:rsidRDefault="000A0326" w:rsidP="000C4C7E">
            <w:pPr>
              <w:rPr>
                <w:rFonts w:cstheme="minorHAnsi"/>
              </w:rPr>
            </w:pPr>
          </w:p>
        </w:tc>
        <w:tc>
          <w:tcPr>
            <w:tcW w:w="998" w:type="dxa"/>
          </w:tcPr>
          <w:p w14:paraId="49F4139B" w14:textId="77777777" w:rsidR="000A0326" w:rsidRPr="00E73487" w:rsidRDefault="000A0326" w:rsidP="000C4C7E">
            <w:pPr>
              <w:rPr>
                <w:rFonts w:cstheme="minorHAnsi"/>
              </w:rPr>
            </w:pPr>
          </w:p>
        </w:tc>
        <w:tc>
          <w:tcPr>
            <w:tcW w:w="1476" w:type="dxa"/>
          </w:tcPr>
          <w:p w14:paraId="66D7A636" w14:textId="77777777" w:rsidR="000A0326" w:rsidRPr="00E73487" w:rsidRDefault="000A0326" w:rsidP="000C4C7E">
            <w:pPr>
              <w:rPr>
                <w:rFonts w:cstheme="minorHAnsi"/>
              </w:rPr>
            </w:pPr>
          </w:p>
        </w:tc>
      </w:tr>
    </w:tbl>
    <w:p w14:paraId="7BB1D3A5" w14:textId="24ABEA7B" w:rsidR="00990A37" w:rsidRPr="00E73487" w:rsidRDefault="00990A37" w:rsidP="000C4C7E">
      <w:pPr>
        <w:spacing w:line="240" w:lineRule="auto"/>
        <w:rPr>
          <w:rFonts w:cstheme="minorHAnsi"/>
        </w:rPr>
      </w:pPr>
    </w:p>
    <w:p w14:paraId="22C648AD" w14:textId="77777777" w:rsidR="00BB13F4" w:rsidRPr="00E73487" w:rsidRDefault="00BB13F4" w:rsidP="00BB13F4">
      <w:pPr>
        <w:rPr>
          <w:rFonts w:cstheme="minorHAnsi"/>
        </w:rPr>
      </w:pPr>
      <w:r w:rsidRPr="00E73487">
        <w:rPr>
          <w:rFonts w:cstheme="minorHAnsi"/>
        </w:rPr>
        <w:t xml:space="preserve">Kritérium na vyhodnotenie ponúk: najnižšia cena za predmet zákazky v EUR bez DPH. </w:t>
      </w:r>
    </w:p>
    <w:p w14:paraId="5DDE5C68" w14:textId="77777777" w:rsidR="00A842D1" w:rsidRPr="00E73487" w:rsidRDefault="00A842D1" w:rsidP="00A842D1">
      <w:pPr>
        <w:rPr>
          <w:rFonts w:cstheme="minorHAnsi"/>
        </w:rPr>
      </w:pPr>
      <w:r w:rsidRPr="00E73487">
        <w:rPr>
          <w:rFonts w:cstheme="minorHAnsi"/>
        </w:rPr>
        <w:t xml:space="preserve">Som – Nie som platiteľom DPH (nehodiace sa preškrtnite) </w:t>
      </w:r>
    </w:p>
    <w:p w14:paraId="368BF16D" w14:textId="77777777" w:rsidR="00A842D1" w:rsidRPr="00E73487" w:rsidRDefault="00A842D1" w:rsidP="00A842D1">
      <w:pPr>
        <w:jc w:val="both"/>
        <w:rPr>
          <w:rFonts w:cstheme="minorHAnsi"/>
        </w:rPr>
      </w:pPr>
      <w:r w:rsidRPr="00E73487">
        <w:rPr>
          <w:rFonts w:cstheme="minorHAnsi"/>
        </w:rPr>
        <w:t xml:space="preserve">Ak uchádzač nie je platiteľom DPH, na túto skutočnosť upozorní verejného obstarávateľa. Ak uchádzač nie je platcom DPH, ním uvedená cena bude považovaná za konečnú aj v prípade, ak by sa počas plnenia predmetu zákazky stal platiteľom DPH. V prípade, ak uchádzač je platiteľom DPH, avšak jeho sídlo je v inom členskom štáte EÚ alebo sídli mimo EÚ, uvedie v ponuke cenu, ktorá bude rozdelená na ním navrhovanú cenu bez DPH, výšku DPH a aj cenu s DPH podľa slovenských právnych predpisov (20%), aj keď samotnú DPH nebude v súlade s komunitárnym právom fakturovať. </w:t>
      </w:r>
    </w:p>
    <w:p w14:paraId="581E17B8" w14:textId="77777777" w:rsidR="00A842D1" w:rsidRPr="00E73487" w:rsidRDefault="00A842D1" w:rsidP="000C4C7E">
      <w:pPr>
        <w:spacing w:line="240" w:lineRule="auto"/>
        <w:jc w:val="both"/>
        <w:rPr>
          <w:rFonts w:cstheme="minorHAnsi"/>
        </w:rPr>
      </w:pPr>
    </w:p>
    <w:p w14:paraId="1BF9BCEC" w14:textId="036F18FB" w:rsidR="00CD4031" w:rsidRPr="00E73487" w:rsidRDefault="00E40FB0" w:rsidP="000C4C7E">
      <w:pPr>
        <w:spacing w:line="240" w:lineRule="auto"/>
        <w:jc w:val="both"/>
        <w:rPr>
          <w:rFonts w:cstheme="minorHAnsi"/>
        </w:rPr>
      </w:pPr>
      <w:r w:rsidRPr="00E73487">
        <w:rPr>
          <w:rFonts w:cstheme="minorHAnsi"/>
        </w:rPr>
        <w:t xml:space="preserve">*⁾ </w:t>
      </w:r>
      <w:r w:rsidR="00CD4031" w:rsidRPr="00E73487">
        <w:rPr>
          <w:rFonts w:cstheme="minorHAnsi"/>
        </w:rPr>
        <w:t xml:space="preserve">Návrh ceny predloženej v ponuke </w:t>
      </w:r>
      <w:r w:rsidR="00836EFB" w:rsidRPr="00E73487">
        <w:rPr>
          <w:rFonts w:cstheme="minorHAnsi"/>
        </w:rPr>
        <w:t xml:space="preserve">uchádzača </w:t>
      </w:r>
      <w:r w:rsidR="000D0F3D" w:rsidRPr="00E73487">
        <w:rPr>
          <w:rFonts w:cstheme="minorHAnsi"/>
        </w:rPr>
        <w:t xml:space="preserve">je v súlade s opisom predmetu zákazky, </w:t>
      </w:r>
      <w:r w:rsidR="00CD4031" w:rsidRPr="00E73487">
        <w:rPr>
          <w:rFonts w:cstheme="minorHAnsi"/>
        </w:rPr>
        <w:t>vyjadrený v EUR so zaokrúhlením max. na dve desatinné miesta</w:t>
      </w:r>
      <w:r w:rsidR="00836EFB" w:rsidRPr="00E73487">
        <w:rPr>
          <w:rFonts w:cstheme="minorHAnsi"/>
        </w:rPr>
        <w:t>.</w:t>
      </w:r>
    </w:p>
    <w:p w14:paraId="11AB1A3A" w14:textId="7FDA1951" w:rsidR="00297E7C" w:rsidRPr="00E73487" w:rsidRDefault="00E40FB0" w:rsidP="000C4C7E">
      <w:pPr>
        <w:spacing w:line="240" w:lineRule="auto"/>
        <w:jc w:val="both"/>
        <w:rPr>
          <w:rFonts w:cstheme="minorHAnsi"/>
        </w:rPr>
      </w:pPr>
      <w:r w:rsidRPr="00E73487">
        <w:rPr>
          <w:rFonts w:cstheme="minorHAnsi"/>
        </w:rPr>
        <w:t>**⁾</w:t>
      </w:r>
      <w:r w:rsidR="000C4C7E" w:rsidRPr="00E73487">
        <w:rPr>
          <w:rFonts w:cstheme="minorHAnsi"/>
        </w:rPr>
        <w:t xml:space="preserve"> </w:t>
      </w:r>
      <w:r w:rsidR="003A4D7E" w:rsidRPr="00E73487">
        <w:rPr>
          <w:rFonts w:cstheme="minorHAnsi"/>
        </w:rPr>
        <w:t>P</w:t>
      </w:r>
      <w:r w:rsidR="008E2FA5" w:rsidRPr="00E73487">
        <w:rPr>
          <w:rFonts w:cstheme="minorHAnsi"/>
        </w:rPr>
        <w:t>o</w:t>
      </w:r>
      <w:r w:rsidR="000C4C7E" w:rsidRPr="00E73487">
        <w:rPr>
          <w:rFonts w:cstheme="minorHAnsi"/>
        </w:rPr>
        <w:t>dpis uchádzača, jeho štatutárneho orgánu alebo iného zástupcu uchádzača, ktorý je oprávnený konať v mene uchádzača v záväzkových vzťahoch v súlade s dokladom o oprávnení podnikať, t. j. podľa toho, kto za uchádzača koná navonok.</w:t>
      </w:r>
    </w:p>
    <w:p w14:paraId="05216958" w14:textId="1794FF7C" w:rsidR="005E5C58" w:rsidRPr="00E73487" w:rsidRDefault="005E5C58" w:rsidP="000C4C7E">
      <w:pPr>
        <w:spacing w:line="240" w:lineRule="auto"/>
        <w:rPr>
          <w:rFonts w:cstheme="minorHAnsi"/>
        </w:rPr>
      </w:pPr>
    </w:p>
    <w:p w14:paraId="527C6028" w14:textId="1504C0F7" w:rsidR="005E5C58" w:rsidRPr="00E73487" w:rsidRDefault="005E5C58" w:rsidP="000C4C7E">
      <w:pPr>
        <w:spacing w:line="240" w:lineRule="auto"/>
        <w:rPr>
          <w:rFonts w:cstheme="minorHAnsi"/>
        </w:rPr>
      </w:pPr>
      <w:r w:rsidRPr="00E73487">
        <w:rPr>
          <w:rFonts w:cstheme="minorHAnsi"/>
        </w:rPr>
        <w:t>V ............................, dňa ......................</w:t>
      </w:r>
    </w:p>
    <w:p w14:paraId="726B7A93" w14:textId="77777777" w:rsidR="00BD1C3E" w:rsidRPr="00E73487" w:rsidRDefault="00BD1C3E" w:rsidP="000C4C7E">
      <w:pPr>
        <w:spacing w:line="240" w:lineRule="auto"/>
        <w:rPr>
          <w:rFonts w:cstheme="minorHAnsi"/>
        </w:rPr>
      </w:pPr>
    </w:p>
    <w:p w14:paraId="01E8E1A5" w14:textId="29FEA4FA" w:rsidR="00782450" w:rsidRPr="00E73487" w:rsidRDefault="00DF54FC" w:rsidP="00DF54FC">
      <w:pPr>
        <w:tabs>
          <w:tab w:val="left" w:pos="4536"/>
        </w:tabs>
        <w:spacing w:line="240" w:lineRule="auto"/>
        <w:rPr>
          <w:rFonts w:cstheme="minorHAnsi"/>
        </w:rPr>
      </w:pPr>
      <w:r w:rsidRPr="00E73487">
        <w:rPr>
          <w:rFonts w:cstheme="minorHAnsi"/>
        </w:rPr>
        <w:tab/>
        <w:t>...........................................................................</w:t>
      </w:r>
      <w:r w:rsidR="00782450" w:rsidRPr="00E73487">
        <w:rPr>
          <w:rFonts w:cstheme="minorHAnsi"/>
        </w:rPr>
        <w:t xml:space="preserve"> </w:t>
      </w:r>
    </w:p>
    <w:p w14:paraId="413C0BAC" w14:textId="202D5AE3" w:rsidR="00782450" w:rsidRPr="00E73487" w:rsidRDefault="00782450" w:rsidP="00782450">
      <w:pPr>
        <w:tabs>
          <w:tab w:val="left" w:pos="4962"/>
        </w:tabs>
        <w:spacing w:line="240" w:lineRule="auto"/>
        <w:rPr>
          <w:rFonts w:cstheme="minorHAnsi"/>
        </w:rPr>
      </w:pPr>
      <w:r w:rsidRPr="00E73487">
        <w:rPr>
          <w:rFonts w:cstheme="minorHAnsi"/>
        </w:rPr>
        <w:tab/>
        <w:t>pečiatka, meno a podpis uchádzača** )</w:t>
      </w:r>
    </w:p>
    <w:sectPr w:rsidR="00782450" w:rsidRPr="00E73487" w:rsidSect="00782450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8FF"/>
    <w:rsid w:val="000109EB"/>
    <w:rsid w:val="000A0326"/>
    <w:rsid w:val="000B1CA5"/>
    <w:rsid w:val="000C4C7E"/>
    <w:rsid w:val="000D0F3D"/>
    <w:rsid w:val="000D79E1"/>
    <w:rsid w:val="001244E4"/>
    <w:rsid w:val="001F1F04"/>
    <w:rsid w:val="00297E7C"/>
    <w:rsid w:val="00355076"/>
    <w:rsid w:val="00376333"/>
    <w:rsid w:val="00393C75"/>
    <w:rsid w:val="003A4D7E"/>
    <w:rsid w:val="00416238"/>
    <w:rsid w:val="0046131D"/>
    <w:rsid w:val="00495EC8"/>
    <w:rsid w:val="00527A8D"/>
    <w:rsid w:val="00550D94"/>
    <w:rsid w:val="00560DBB"/>
    <w:rsid w:val="00571758"/>
    <w:rsid w:val="005E22C6"/>
    <w:rsid w:val="005E5C58"/>
    <w:rsid w:val="005F20F1"/>
    <w:rsid w:val="00662C45"/>
    <w:rsid w:val="00682A00"/>
    <w:rsid w:val="006B26D0"/>
    <w:rsid w:val="00734546"/>
    <w:rsid w:val="00753D91"/>
    <w:rsid w:val="0075670D"/>
    <w:rsid w:val="00782450"/>
    <w:rsid w:val="00793B81"/>
    <w:rsid w:val="007A1687"/>
    <w:rsid w:val="00836EFB"/>
    <w:rsid w:val="008548FF"/>
    <w:rsid w:val="008E2FA5"/>
    <w:rsid w:val="008E71A7"/>
    <w:rsid w:val="0090466E"/>
    <w:rsid w:val="0092041C"/>
    <w:rsid w:val="00967CCA"/>
    <w:rsid w:val="00990A37"/>
    <w:rsid w:val="00A06143"/>
    <w:rsid w:val="00A77DC9"/>
    <w:rsid w:val="00A842D1"/>
    <w:rsid w:val="00AE5E40"/>
    <w:rsid w:val="00B34C0B"/>
    <w:rsid w:val="00BB13F4"/>
    <w:rsid w:val="00BD1C3E"/>
    <w:rsid w:val="00BF202D"/>
    <w:rsid w:val="00C1072A"/>
    <w:rsid w:val="00CC54C9"/>
    <w:rsid w:val="00CD4031"/>
    <w:rsid w:val="00D65717"/>
    <w:rsid w:val="00DF54FC"/>
    <w:rsid w:val="00E129FA"/>
    <w:rsid w:val="00E40FB0"/>
    <w:rsid w:val="00E45D07"/>
    <w:rsid w:val="00E73487"/>
    <w:rsid w:val="00E73A40"/>
    <w:rsid w:val="00E95515"/>
    <w:rsid w:val="00EA69B7"/>
    <w:rsid w:val="00EB14C3"/>
    <w:rsid w:val="00EC3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6A413"/>
  <w15:chartTrackingRefBased/>
  <w15:docId w15:val="{639F5898-F9A9-4888-B120-51280FF67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967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body,Odsek zoznamu2,Odsek"/>
    <w:basedOn w:val="Normlny"/>
    <w:link w:val="OdsekzoznamuChar"/>
    <w:uiPriority w:val="34"/>
    <w:qFormat/>
    <w:rsid w:val="0092041C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  <w:lang w:val="sk" w:eastAsia="sk"/>
    </w:rPr>
  </w:style>
  <w:style w:type="character" w:customStyle="1" w:styleId="OdsekzoznamuChar">
    <w:name w:val="Odsek zoznamu Char"/>
    <w:aliases w:val="body Char,Odsek zoznamu2 Char,Odsek Char"/>
    <w:link w:val="Odsekzoznamu"/>
    <w:uiPriority w:val="34"/>
    <w:qFormat/>
    <w:rsid w:val="0092041C"/>
    <w:rPr>
      <w:rFonts w:ascii="Arial" w:eastAsia="Arial" w:hAnsi="Arial" w:cs="Times New Roman"/>
      <w:lang w:val="sk" w:eastAsia="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5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Hajčáková Slávka</dc:creator>
  <cp:keywords/>
  <dc:description/>
  <cp:lastModifiedBy>Adamčíková Gabriela</cp:lastModifiedBy>
  <cp:revision>60</cp:revision>
  <dcterms:created xsi:type="dcterms:W3CDTF">2022-01-20T09:29:00Z</dcterms:created>
  <dcterms:modified xsi:type="dcterms:W3CDTF">2022-08-11T06:43:00Z</dcterms:modified>
</cp:coreProperties>
</file>