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DD51E" w14:textId="77777777" w:rsidR="00A27A37" w:rsidRPr="00611E8D" w:rsidRDefault="00A27A37" w:rsidP="004B4A85">
      <w:pPr>
        <w:jc w:val="center"/>
        <w:rPr>
          <w:rFonts w:ascii="Arial Narrow" w:eastAsia="Calibri" w:hAnsi="Arial Narrow" w:cs="Arial"/>
          <w:b/>
          <w:bCs/>
        </w:rPr>
      </w:pPr>
      <w:r w:rsidRPr="00611E8D">
        <w:rPr>
          <w:rFonts w:ascii="Arial Narrow" w:eastAsia="Calibri" w:hAnsi="Arial Narrow" w:cs="Arial"/>
          <w:b/>
          <w:bCs/>
        </w:rPr>
        <w:t>VYHLÁSENIE ZÁUJEMCU</w:t>
      </w:r>
    </w:p>
    <w:p w14:paraId="5E15B47E" w14:textId="77777777" w:rsidR="00A27A37" w:rsidRPr="00BF223C" w:rsidRDefault="00A27A37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p w14:paraId="01BA2264" w14:textId="320DE280" w:rsidR="00A27A37" w:rsidRPr="00BF223C" w:rsidRDefault="00611E8D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Záujemca</w:t>
      </w:r>
      <w:r w:rsidR="00A27A37" w:rsidRPr="00BF223C">
        <w:rPr>
          <w:rFonts w:ascii="Arial Narrow" w:eastAsia="Calibri" w:hAnsi="Arial Narrow" w:cs="Arial"/>
        </w:rPr>
        <w:t xml:space="preserve"> ....................................................................................................................................................</w:t>
      </w:r>
    </w:p>
    <w:p w14:paraId="5CC5F6EC" w14:textId="77777777" w:rsidR="00A27A37" w:rsidRPr="00BF223C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  <w:i/>
          <w:iCs/>
        </w:rPr>
      </w:pPr>
      <w:r w:rsidRPr="00BF223C">
        <w:rPr>
          <w:rFonts w:ascii="Arial Narrow" w:eastAsia="Calibri" w:hAnsi="Arial Narrow" w:cs="Arial"/>
          <w:i/>
          <w:iCs/>
        </w:rPr>
        <w:t xml:space="preserve">(obchodné meno a sídlo/miesto podnikania uchádzača alebo obchodné mená a sídla/miesta podnikania všetkých členov skupiny dodávateľov*) </w:t>
      </w:r>
    </w:p>
    <w:p w14:paraId="0A0F9126" w14:textId="77777777" w:rsidR="002F12DC" w:rsidRPr="00BF223C" w:rsidRDefault="002F12DC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</w:p>
    <w:p w14:paraId="319E961A" w14:textId="6BD94A98" w:rsidR="00A27A37" w:rsidRPr="00BF223C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týmto vyhlasujem, že</w:t>
      </w:r>
    </w:p>
    <w:p w14:paraId="2BF1302C" w14:textId="568A9D6F" w:rsidR="00A27A37" w:rsidRPr="00BF223C" w:rsidRDefault="00A27A37" w:rsidP="00A27A37">
      <w:pPr>
        <w:numPr>
          <w:ilvl w:val="0"/>
          <w:numId w:val="2"/>
        </w:numPr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súhlasím s podmienkami dynamického nákupného systému „</w:t>
      </w:r>
      <w:r w:rsidR="00DD11A8" w:rsidRPr="00DD11A8">
        <w:rPr>
          <w:rFonts w:ascii="Arial Narrow" w:hAnsi="Arial Narrow" w:cstheme="minorHAnsi"/>
          <w:b/>
          <w:bCs/>
        </w:rPr>
        <w:t>Nákup IKT a príslušenstva</w:t>
      </w:r>
      <w:bookmarkStart w:id="0" w:name="_GoBack"/>
      <w:bookmarkEnd w:id="0"/>
      <w:r w:rsidRPr="00BF223C">
        <w:rPr>
          <w:rFonts w:ascii="Arial Narrow" w:eastAsia="Calibri" w:hAnsi="Arial Narrow" w:cs="Arial"/>
        </w:rPr>
        <w:t>“, ktoré sú určené v súťažných podkladoch a v </w:t>
      </w:r>
      <w:r w:rsidR="009C269E" w:rsidRPr="00BF223C">
        <w:rPr>
          <w:rFonts w:ascii="Arial Narrow" w:eastAsia="Calibri" w:hAnsi="Arial Narrow" w:cs="Arial"/>
        </w:rPr>
        <w:t xml:space="preserve">iných dokumentoch poskytnutých </w:t>
      </w:r>
      <w:r w:rsidR="0052463C">
        <w:rPr>
          <w:rFonts w:ascii="Arial Narrow" w:eastAsia="Calibri" w:hAnsi="Arial Narrow" w:cs="Arial"/>
        </w:rPr>
        <w:t xml:space="preserve">verejným </w:t>
      </w:r>
      <w:r w:rsidRPr="00BF223C">
        <w:rPr>
          <w:rFonts w:ascii="Arial Narrow" w:eastAsia="Calibri" w:hAnsi="Arial Narrow" w:cs="Arial"/>
        </w:rPr>
        <w:t>obstarávateľom;</w:t>
      </w:r>
    </w:p>
    <w:p w14:paraId="5ED1E1D2" w14:textId="1FD0055E" w:rsidR="00A27A37" w:rsidRPr="00BF223C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 xml:space="preserve">beriem na vedomie, že spracúvanie osobných údajov </w:t>
      </w:r>
      <w:r w:rsidR="00BF223C" w:rsidRPr="00BF223C">
        <w:rPr>
          <w:rFonts w:ascii="Arial Narrow" w:eastAsia="Calibri" w:hAnsi="Arial Narrow" w:cs="Arial"/>
        </w:rPr>
        <w:t xml:space="preserve">verejným </w:t>
      </w:r>
      <w:r w:rsidRPr="00BF223C">
        <w:rPr>
          <w:rFonts w:ascii="Arial Narrow" w:eastAsia="Calibri" w:hAnsi="Arial Narrow" w:cs="Arial"/>
        </w:rPr>
        <w:t>obstarávateľom, ktoré som uviedol v žiadosti, je zákonné, vykonávané v súlade s Nariadením Európskeho parlamentu a Rady (EÚ) 2016/679 o ochrane fyzických osôb pri spracúvaní osobných údajov a o voľnom pohybe takýchto údajov a so zákonom č. 18/2018 Z. z. o ochrane osobných údajov a o zmene a doplnení niektorých zákonov a dobrými mravmi a na relevantnom právnom základe;</w:t>
      </w:r>
    </w:p>
    <w:p w14:paraId="34D12D53" w14:textId="77777777" w:rsidR="00A27A37" w:rsidRPr="00BF223C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som dôkladne oboznámený s celým obsahom súťažných podkladov vrátane všetkých príloh a dokumentov, na ktoré sa dynamický nákupný systém odvoláva;</w:t>
      </w:r>
    </w:p>
    <w:p w14:paraId="57C4A28A" w14:textId="34C41AED" w:rsidR="00A27A37" w:rsidRPr="00BF223C" w:rsidRDefault="00A27A37" w:rsidP="00A27A37">
      <w:pPr>
        <w:numPr>
          <w:ilvl w:val="0"/>
          <w:numId w:val="2"/>
        </w:numPr>
        <w:tabs>
          <w:tab w:val="center" w:pos="6521"/>
        </w:tabs>
        <w:spacing w:after="120" w:line="240" w:lineRule="auto"/>
        <w:jc w:val="both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všetky doklady, dokumenty, vyhlásenia a údaje uvedené v žiadosti sú pravdivé úplné</w:t>
      </w:r>
      <w:r w:rsidR="00BF223C" w:rsidRPr="00BF223C">
        <w:rPr>
          <w:rFonts w:ascii="Arial Narrow" w:eastAsia="Calibri" w:hAnsi="Arial Narrow" w:cs="Arial"/>
        </w:rPr>
        <w:t xml:space="preserve"> a zhodné s</w:t>
      </w:r>
      <w:r w:rsidR="00BF223C">
        <w:rPr>
          <w:rFonts w:ascii="Arial Narrow" w:eastAsia="Calibri" w:hAnsi="Arial Narrow" w:cs="Arial"/>
        </w:rPr>
        <w:t> </w:t>
      </w:r>
      <w:r w:rsidR="00BF223C" w:rsidRPr="00BF223C">
        <w:rPr>
          <w:rFonts w:ascii="Arial Narrow" w:eastAsia="Calibri" w:hAnsi="Arial Narrow" w:cs="Arial"/>
        </w:rPr>
        <w:t>originálmi</w:t>
      </w:r>
      <w:r w:rsidR="00BF223C">
        <w:rPr>
          <w:rFonts w:ascii="Arial Narrow" w:eastAsia="Calibri" w:hAnsi="Arial Narrow" w:cs="Arial"/>
        </w:rPr>
        <w:t>.</w:t>
      </w:r>
    </w:p>
    <w:p w14:paraId="57EAF958" w14:textId="77777777" w:rsidR="00A27A37" w:rsidRPr="00BF223C" w:rsidRDefault="00A27A37" w:rsidP="00A27A37">
      <w:pPr>
        <w:tabs>
          <w:tab w:val="center" w:pos="6521"/>
        </w:tabs>
        <w:spacing w:after="120" w:line="240" w:lineRule="auto"/>
        <w:rPr>
          <w:rFonts w:ascii="Arial Narrow" w:eastAsia="Calibri" w:hAnsi="Arial Narrow" w:cs="Arial"/>
        </w:rPr>
      </w:pPr>
    </w:p>
    <w:p w14:paraId="293C7762" w14:textId="77777777" w:rsidR="00A13584" w:rsidRPr="00BF223C" w:rsidRDefault="00A1358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p w14:paraId="0FBCB23C" w14:textId="77777777" w:rsidR="00A13584" w:rsidRPr="00BF223C" w:rsidRDefault="00A1358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p w14:paraId="6C6C85D9" w14:textId="0F8005E7" w:rsidR="00A27A37" w:rsidRPr="00BF223C" w:rsidRDefault="00292D14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  <w:r w:rsidRPr="00BF223C">
        <w:rPr>
          <w:rFonts w:ascii="Arial Narrow" w:eastAsia="Calibri" w:hAnsi="Arial Narrow" w:cs="Arial"/>
        </w:rPr>
        <w:t>V</w:t>
      </w:r>
      <w:r w:rsidR="00A27A37" w:rsidRPr="00BF223C">
        <w:rPr>
          <w:rFonts w:ascii="Arial Narrow" w:eastAsia="Calibri" w:hAnsi="Arial Narrow" w:cs="Arial"/>
        </w:rPr>
        <w:t>..........................................dňa...........................</w:t>
      </w:r>
      <w:r w:rsidR="00A27A37" w:rsidRPr="00BF223C">
        <w:rPr>
          <w:rFonts w:ascii="Arial Narrow" w:eastAsia="Calibri" w:hAnsi="Arial Narrow" w:cs="Arial"/>
        </w:rPr>
        <w:tab/>
        <w:t>...............................................</w:t>
      </w:r>
      <w:r w:rsidR="00A27A37" w:rsidRPr="00BF223C">
        <w:rPr>
          <w:rFonts w:ascii="Arial Narrow" w:eastAsia="Calibri" w:hAnsi="Arial Narrow" w:cs="Arial"/>
        </w:rPr>
        <w:tab/>
        <w:t>podpis</w:t>
      </w:r>
    </w:p>
    <w:p w14:paraId="1A57D0B8" w14:textId="77777777" w:rsidR="00A27A37" w:rsidRPr="00BF223C" w:rsidRDefault="00A27A37" w:rsidP="00A27A37">
      <w:pPr>
        <w:tabs>
          <w:tab w:val="center" w:pos="6521"/>
        </w:tabs>
        <w:spacing w:after="0" w:line="240" w:lineRule="auto"/>
        <w:rPr>
          <w:rFonts w:ascii="Arial Narrow" w:eastAsia="Calibri" w:hAnsi="Arial Narrow" w:cs="Arial"/>
        </w:rPr>
      </w:pPr>
    </w:p>
    <w:sectPr w:rsidR="00A27A37" w:rsidRPr="00BF223C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45F8E" w14:textId="77777777" w:rsidR="00555E43" w:rsidRDefault="00555E43" w:rsidP="00485CCC">
      <w:pPr>
        <w:spacing w:after="0" w:line="240" w:lineRule="auto"/>
      </w:pPr>
      <w:r>
        <w:separator/>
      </w:r>
    </w:p>
  </w:endnote>
  <w:endnote w:type="continuationSeparator" w:id="0">
    <w:p w14:paraId="3003B233" w14:textId="77777777" w:rsidR="00555E43" w:rsidRDefault="00555E4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22E4B" w14:textId="77777777" w:rsidR="00555E43" w:rsidRDefault="00555E43" w:rsidP="00485CCC">
      <w:pPr>
        <w:spacing w:after="0" w:line="240" w:lineRule="auto"/>
      </w:pPr>
      <w:r>
        <w:separator/>
      </w:r>
    </w:p>
  </w:footnote>
  <w:footnote w:type="continuationSeparator" w:id="0">
    <w:p w14:paraId="3676AD5F" w14:textId="77777777" w:rsidR="00555E43" w:rsidRDefault="00555E4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EEC57" w14:textId="77777777" w:rsidR="00BF223C" w:rsidRDefault="00BF223C" w:rsidP="00BF223C">
    <w:pPr>
      <w:jc w:val="right"/>
    </w:pPr>
    <w:r>
      <w:tab/>
    </w:r>
  </w:p>
  <w:p w14:paraId="3EDE772F" w14:textId="0240CF57" w:rsidR="00BF223C" w:rsidRPr="005B4DA4" w:rsidRDefault="00BF223C" w:rsidP="00BF223C">
    <w:pPr>
      <w:jc w:val="right"/>
      <w:rPr>
        <w:rFonts w:ascii="Arial Narrow" w:hAnsi="Arial Narrow" w:cstheme="minorHAnsi"/>
      </w:rPr>
    </w:pPr>
    <w:r w:rsidRPr="005B4DA4">
      <w:rPr>
        <w:rFonts w:ascii="Arial Narrow" w:hAnsi="Arial Narrow" w:cstheme="minorHAnsi"/>
      </w:rPr>
      <w:t>Príloha č. 2 súťažných podkladov</w:t>
    </w:r>
  </w:p>
  <w:p w14:paraId="79106C02" w14:textId="595C2403" w:rsidR="00D6791B" w:rsidRDefault="00D6791B" w:rsidP="00BF223C">
    <w:pPr>
      <w:pStyle w:val="Hlavika"/>
      <w:tabs>
        <w:tab w:val="clear" w:pos="4536"/>
        <w:tab w:val="clear" w:pos="9072"/>
        <w:tab w:val="left" w:pos="80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278E1"/>
    <w:rsid w:val="00033020"/>
    <w:rsid w:val="00036D63"/>
    <w:rsid w:val="00050EA0"/>
    <w:rsid w:val="0005119B"/>
    <w:rsid w:val="0008660E"/>
    <w:rsid w:val="0009464B"/>
    <w:rsid w:val="000A4038"/>
    <w:rsid w:val="000A7141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B5B"/>
    <w:rsid w:val="001C0AA7"/>
    <w:rsid w:val="001C7242"/>
    <w:rsid w:val="00222123"/>
    <w:rsid w:val="0024021B"/>
    <w:rsid w:val="00256CF4"/>
    <w:rsid w:val="0026037C"/>
    <w:rsid w:val="002669E8"/>
    <w:rsid w:val="0026721D"/>
    <w:rsid w:val="00267440"/>
    <w:rsid w:val="00284048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27A6D"/>
    <w:rsid w:val="00337594"/>
    <w:rsid w:val="003413FF"/>
    <w:rsid w:val="00342D8B"/>
    <w:rsid w:val="00352BC5"/>
    <w:rsid w:val="00373728"/>
    <w:rsid w:val="00395ABB"/>
    <w:rsid w:val="003C5BEF"/>
    <w:rsid w:val="003C78C9"/>
    <w:rsid w:val="003E0CEC"/>
    <w:rsid w:val="00426182"/>
    <w:rsid w:val="0045197D"/>
    <w:rsid w:val="00471050"/>
    <w:rsid w:val="00477DC7"/>
    <w:rsid w:val="004806C7"/>
    <w:rsid w:val="00485CCC"/>
    <w:rsid w:val="00494E33"/>
    <w:rsid w:val="00495EAA"/>
    <w:rsid w:val="004A10C1"/>
    <w:rsid w:val="004A25D6"/>
    <w:rsid w:val="004A4917"/>
    <w:rsid w:val="004A57C8"/>
    <w:rsid w:val="004B4A85"/>
    <w:rsid w:val="00507A4E"/>
    <w:rsid w:val="005107BC"/>
    <w:rsid w:val="00510803"/>
    <w:rsid w:val="005148FE"/>
    <w:rsid w:val="0052463C"/>
    <w:rsid w:val="00555E43"/>
    <w:rsid w:val="00571A0C"/>
    <w:rsid w:val="00574F47"/>
    <w:rsid w:val="00575FBF"/>
    <w:rsid w:val="005812A5"/>
    <w:rsid w:val="00584984"/>
    <w:rsid w:val="00594A2C"/>
    <w:rsid w:val="005D521B"/>
    <w:rsid w:val="005E0172"/>
    <w:rsid w:val="005F3731"/>
    <w:rsid w:val="00611E8D"/>
    <w:rsid w:val="00614FDF"/>
    <w:rsid w:val="0069564D"/>
    <w:rsid w:val="006B3C8C"/>
    <w:rsid w:val="006F57B6"/>
    <w:rsid w:val="006F7F9E"/>
    <w:rsid w:val="00745F39"/>
    <w:rsid w:val="007529EB"/>
    <w:rsid w:val="00764942"/>
    <w:rsid w:val="007C3032"/>
    <w:rsid w:val="007D13EB"/>
    <w:rsid w:val="007D7F64"/>
    <w:rsid w:val="007E006D"/>
    <w:rsid w:val="007E1230"/>
    <w:rsid w:val="007F3AF5"/>
    <w:rsid w:val="007F5CC2"/>
    <w:rsid w:val="00836D9C"/>
    <w:rsid w:val="008645EF"/>
    <w:rsid w:val="00880C83"/>
    <w:rsid w:val="00880EAD"/>
    <w:rsid w:val="008823F0"/>
    <w:rsid w:val="008827E3"/>
    <w:rsid w:val="00890AC2"/>
    <w:rsid w:val="008A2604"/>
    <w:rsid w:val="008D65B0"/>
    <w:rsid w:val="00911CA7"/>
    <w:rsid w:val="0093006E"/>
    <w:rsid w:val="00930974"/>
    <w:rsid w:val="00936937"/>
    <w:rsid w:val="009454D4"/>
    <w:rsid w:val="009754A9"/>
    <w:rsid w:val="00992731"/>
    <w:rsid w:val="00995468"/>
    <w:rsid w:val="009A44E6"/>
    <w:rsid w:val="009C269E"/>
    <w:rsid w:val="009D5478"/>
    <w:rsid w:val="009E7FC4"/>
    <w:rsid w:val="00A13584"/>
    <w:rsid w:val="00A225D4"/>
    <w:rsid w:val="00A27A37"/>
    <w:rsid w:val="00A44970"/>
    <w:rsid w:val="00A7544C"/>
    <w:rsid w:val="00A81A92"/>
    <w:rsid w:val="00A86DC6"/>
    <w:rsid w:val="00AA6E6C"/>
    <w:rsid w:val="00AC24E9"/>
    <w:rsid w:val="00AE227D"/>
    <w:rsid w:val="00AE784E"/>
    <w:rsid w:val="00AF0D62"/>
    <w:rsid w:val="00AF2A5D"/>
    <w:rsid w:val="00AF3E6E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F223C"/>
    <w:rsid w:val="00C06562"/>
    <w:rsid w:val="00C30128"/>
    <w:rsid w:val="00C4059A"/>
    <w:rsid w:val="00C4392D"/>
    <w:rsid w:val="00C524CC"/>
    <w:rsid w:val="00C9710E"/>
    <w:rsid w:val="00CA24BC"/>
    <w:rsid w:val="00CB17E1"/>
    <w:rsid w:val="00CB4532"/>
    <w:rsid w:val="00CB5293"/>
    <w:rsid w:val="00CB7BA4"/>
    <w:rsid w:val="00CD40FA"/>
    <w:rsid w:val="00D14326"/>
    <w:rsid w:val="00D170DB"/>
    <w:rsid w:val="00D51C91"/>
    <w:rsid w:val="00D6791B"/>
    <w:rsid w:val="00DC1068"/>
    <w:rsid w:val="00DD11A8"/>
    <w:rsid w:val="00E05220"/>
    <w:rsid w:val="00E06888"/>
    <w:rsid w:val="00E07199"/>
    <w:rsid w:val="00E15D90"/>
    <w:rsid w:val="00E2471C"/>
    <w:rsid w:val="00E45D46"/>
    <w:rsid w:val="00E547C5"/>
    <w:rsid w:val="00E55603"/>
    <w:rsid w:val="00E637D7"/>
    <w:rsid w:val="00E7277D"/>
    <w:rsid w:val="00E92295"/>
    <w:rsid w:val="00EB087E"/>
    <w:rsid w:val="00EB2E0B"/>
    <w:rsid w:val="00EB54C1"/>
    <w:rsid w:val="00EB6CC4"/>
    <w:rsid w:val="00EC0085"/>
    <w:rsid w:val="00EF61FE"/>
    <w:rsid w:val="00F11F82"/>
    <w:rsid w:val="00F42DC9"/>
    <w:rsid w:val="00F44B3C"/>
    <w:rsid w:val="00F84569"/>
    <w:rsid w:val="00F94C8F"/>
    <w:rsid w:val="00F96548"/>
    <w:rsid w:val="00FA5359"/>
    <w:rsid w:val="00FB331E"/>
    <w:rsid w:val="00FB57BC"/>
    <w:rsid w:val="00FB5CE9"/>
    <w:rsid w:val="00FC6F11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0265-3B3D-452A-83F9-310350E8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Uhnakova Silvia</dc:creator>
  <cp:keywords/>
  <dc:description/>
  <cp:lastModifiedBy>Ondrej Tkáč</cp:lastModifiedBy>
  <cp:revision>6</cp:revision>
  <cp:lastPrinted>2021-06-21T05:37:00Z</cp:lastPrinted>
  <dcterms:created xsi:type="dcterms:W3CDTF">2022-07-28T13:52:00Z</dcterms:created>
  <dcterms:modified xsi:type="dcterms:W3CDTF">2022-08-11T19:33:00Z</dcterms:modified>
</cp:coreProperties>
</file>