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F2F4" w14:textId="77777777" w:rsidR="00012D80" w:rsidRDefault="00012D80" w:rsidP="00012D80">
      <w:pPr>
        <w:ind w:left="360"/>
        <w:rPr>
          <w:rFonts w:ascii="Cambria" w:hAnsi="Cambria" w:cstheme="minorHAnsi"/>
          <w:iCs/>
        </w:rPr>
      </w:pPr>
    </w:p>
    <w:p w14:paraId="11E44E44" w14:textId="77777777" w:rsidR="00012D80" w:rsidRDefault="00012D80" w:rsidP="00012D80">
      <w:pPr>
        <w:ind w:left="360"/>
        <w:rPr>
          <w:rFonts w:ascii="Cambria" w:hAnsi="Cambria" w:cstheme="minorHAnsi"/>
          <w:iCs/>
        </w:rPr>
      </w:pPr>
    </w:p>
    <w:p w14:paraId="7E9B2F16" w14:textId="77777777" w:rsidR="00012D80" w:rsidRDefault="00012D80" w:rsidP="00012D80">
      <w:pPr>
        <w:ind w:left="360"/>
        <w:rPr>
          <w:rFonts w:ascii="Cambria" w:hAnsi="Cambria" w:cstheme="minorHAnsi"/>
          <w:iCs/>
        </w:rPr>
      </w:pPr>
    </w:p>
    <w:p w14:paraId="226A5B86" w14:textId="77F9921B" w:rsidR="00012D80" w:rsidRPr="00E22C4B" w:rsidRDefault="00012D80" w:rsidP="00012D80">
      <w:r w:rsidRPr="00E22C4B">
        <w:rPr>
          <w:rFonts w:ascii="Cambria" w:hAnsi="Cambria" w:cstheme="minorHAnsi"/>
          <w:iCs/>
        </w:rPr>
        <w:t xml:space="preserve">Príloha č. </w:t>
      </w:r>
      <w:r w:rsidR="00CB584C">
        <w:rPr>
          <w:rFonts w:ascii="Cambria" w:hAnsi="Cambria" w:cstheme="minorHAnsi"/>
          <w:iCs/>
        </w:rPr>
        <w:t>3</w:t>
      </w:r>
      <w:r w:rsidRPr="00E22C4B">
        <w:rPr>
          <w:rFonts w:ascii="Cambria" w:hAnsi="Cambria" w:cstheme="minorHAnsi"/>
          <w:iCs/>
        </w:rPr>
        <w:t xml:space="preserve"> : Čestné vyhlásenie</w:t>
      </w:r>
    </w:p>
    <w:p w14:paraId="6545F92C" w14:textId="77777777" w:rsidR="00012D80" w:rsidRDefault="00012D80" w:rsidP="00012D80">
      <w:pPr>
        <w:jc w:val="center"/>
        <w:rPr>
          <w:rFonts w:ascii="Cambria" w:hAnsi="Cambria" w:cstheme="minorHAnsi"/>
          <w:b/>
          <w:caps/>
        </w:rPr>
      </w:pPr>
    </w:p>
    <w:p w14:paraId="4874F07D" w14:textId="77777777" w:rsidR="00012D80" w:rsidRDefault="00012D80" w:rsidP="00012D80">
      <w:pPr>
        <w:jc w:val="center"/>
        <w:rPr>
          <w:rFonts w:ascii="Cambria" w:hAnsi="Cambria" w:cstheme="minorHAnsi"/>
          <w:b/>
          <w:caps/>
        </w:rPr>
      </w:pPr>
    </w:p>
    <w:p w14:paraId="493ACDA4" w14:textId="77777777" w:rsidR="00012D80" w:rsidRPr="007D581C" w:rsidRDefault="00012D80" w:rsidP="00012D80">
      <w:pPr>
        <w:jc w:val="center"/>
        <w:rPr>
          <w:rFonts w:ascii="Cambria" w:hAnsi="Cambria" w:cstheme="minorHAnsi"/>
          <w:b/>
          <w:caps/>
        </w:rPr>
      </w:pPr>
      <w:r w:rsidRPr="007D581C">
        <w:rPr>
          <w:rFonts w:ascii="Cambria" w:hAnsi="Cambria" w:cstheme="minorHAnsi"/>
          <w:b/>
          <w:caps/>
        </w:rPr>
        <w:t>Čestné vyhlásenie</w:t>
      </w:r>
    </w:p>
    <w:p w14:paraId="6FEFEB6F" w14:textId="77777777" w:rsidR="00012D80" w:rsidRPr="007D581C" w:rsidRDefault="00012D80" w:rsidP="00012D80">
      <w:pPr>
        <w:suppressAutoHyphens/>
        <w:rPr>
          <w:rFonts w:ascii="Cambria" w:hAnsi="Cambria" w:cstheme="minorHAnsi"/>
          <w:b/>
          <w:caps/>
        </w:rPr>
      </w:pPr>
    </w:p>
    <w:p w14:paraId="6227FFE0" w14:textId="35FB52E7" w:rsidR="00012D80" w:rsidRPr="007F23B1" w:rsidRDefault="00012D80" w:rsidP="00012D80">
      <w:pPr>
        <w:suppressAutoHyphens/>
        <w:jc w:val="both"/>
        <w:rPr>
          <w:rFonts w:ascii="Cambria" w:hAnsi="Cambria" w:cstheme="minorHAnsi"/>
          <w:b/>
          <w:bCs/>
        </w:rPr>
      </w:pPr>
      <w:r w:rsidRPr="007D581C">
        <w:rPr>
          <w:rFonts w:ascii="Cambria" w:hAnsi="Cambria" w:cstheme="minorHAnsi"/>
        </w:rPr>
        <w:t xml:space="preserve">Ja, dolu podpísaný .................................. </w:t>
      </w:r>
      <w:r w:rsidRPr="007D581C">
        <w:rPr>
          <w:rFonts w:ascii="Cambria" w:hAnsi="Cambria" w:cstheme="minorHAnsi"/>
          <w:i/>
          <w:iCs/>
        </w:rPr>
        <w:t>(titul, meno a priezvisko)</w:t>
      </w:r>
      <w:r w:rsidRPr="007D581C">
        <w:rPr>
          <w:rFonts w:ascii="Cambria" w:hAnsi="Cambria" w:cstheme="minorHAnsi"/>
        </w:rPr>
        <w:t xml:space="preserve"> ako štatutárny zástupca/splnomocnený zástupca </w:t>
      </w:r>
      <w:r w:rsidRPr="007D581C">
        <w:rPr>
          <w:rFonts w:ascii="Cambria" w:hAnsi="Cambria" w:cstheme="minorHAnsi"/>
          <w:i/>
          <w:iCs/>
        </w:rPr>
        <w:t>(nehodiace sa prečiarknuť)</w:t>
      </w:r>
      <w:r w:rsidRPr="007D581C">
        <w:rPr>
          <w:rFonts w:ascii="Cambria" w:hAnsi="Cambria" w:cstheme="minorHAnsi"/>
        </w:rPr>
        <w:t xml:space="preserve"> uchádzača .................................. </w:t>
      </w:r>
      <w:r w:rsidRPr="007D581C">
        <w:rPr>
          <w:rFonts w:ascii="Cambria" w:hAnsi="Cambria" w:cstheme="minorHAnsi"/>
          <w:i/>
          <w:iCs/>
        </w:rPr>
        <w:t>(obchodné meno/názov, sídlo/miesto podnikania, IČO)</w:t>
      </w:r>
      <w:r w:rsidRPr="007D581C">
        <w:rPr>
          <w:rFonts w:ascii="Cambria" w:hAnsi="Cambria" w:cstheme="minorHAnsi"/>
        </w:rPr>
        <w:t>, týmto v súvislosti s preukázaním podmienok účasti v rámci verejného obstarávania pre zákazku s</w:t>
      </w:r>
      <w:r w:rsidR="0062244E">
        <w:rPr>
          <w:rFonts w:ascii="Cambria" w:hAnsi="Cambria" w:cstheme="minorHAnsi"/>
        </w:rPr>
        <w:t> </w:t>
      </w:r>
      <w:r w:rsidRPr="007D581C">
        <w:rPr>
          <w:rFonts w:ascii="Cambria" w:hAnsi="Cambria" w:cstheme="minorHAnsi"/>
        </w:rPr>
        <w:t>názvom</w:t>
      </w:r>
      <w:r w:rsidR="0062244E">
        <w:rPr>
          <w:rFonts w:ascii="Cambria" w:hAnsi="Cambria" w:cstheme="minorHAnsi"/>
          <w:b/>
          <w:bCs/>
        </w:rPr>
        <w:t xml:space="preserve"> </w:t>
      </w:r>
      <w:r w:rsidR="0062244E" w:rsidRPr="007F23B1">
        <w:rPr>
          <w:rFonts w:ascii="Cambria" w:hAnsi="Cambria" w:cstheme="minorHAnsi"/>
          <w:b/>
          <w:bCs/>
        </w:rPr>
        <w:t>„</w:t>
      </w:r>
      <w:r w:rsidR="007F23B1" w:rsidRPr="007F23B1">
        <w:rPr>
          <w:b/>
          <w:bCs/>
          <w:color w:val="000000"/>
        </w:rPr>
        <w:t>Zlepšenie kľúčových kompetencií žiakov Základnej školy Sečovská Polianka</w:t>
      </w:r>
      <w:r w:rsidRPr="007F23B1">
        <w:rPr>
          <w:rFonts w:ascii="Cambria" w:hAnsi="Cambria" w:cstheme="minorHAnsi"/>
          <w:b/>
          <w:bCs/>
        </w:rPr>
        <w:t>“</w:t>
      </w:r>
    </w:p>
    <w:p w14:paraId="33902CA3" w14:textId="77777777" w:rsidR="00012D80" w:rsidRDefault="00012D80" w:rsidP="00012D80">
      <w:pPr>
        <w:suppressAutoHyphens/>
        <w:jc w:val="both"/>
        <w:rPr>
          <w:rFonts w:ascii="Cambria" w:hAnsi="Cambria" w:cstheme="minorHAnsi"/>
          <w:b/>
          <w:bCs/>
        </w:rPr>
      </w:pPr>
      <w:r w:rsidRPr="007D581C">
        <w:rPr>
          <w:rFonts w:ascii="Cambria" w:hAnsi="Cambria" w:cstheme="minorHAnsi"/>
          <w:b/>
          <w:bCs/>
        </w:rPr>
        <w:t xml:space="preserve"> </w:t>
      </w:r>
    </w:p>
    <w:p w14:paraId="3D0D3126" w14:textId="77777777" w:rsidR="00012D80" w:rsidRPr="007D581C" w:rsidRDefault="00012D80" w:rsidP="00012D80">
      <w:pPr>
        <w:suppressAutoHyphens/>
        <w:ind w:left="2832" w:firstLine="708"/>
        <w:jc w:val="both"/>
        <w:rPr>
          <w:rFonts w:ascii="Cambria" w:hAnsi="Cambria" w:cstheme="minorHAnsi"/>
          <w:b/>
          <w:spacing w:val="20"/>
        </w:rPr>
      </w:pPr>
      <w:r w:rsidRPr="007D581C">
        <w:rPr>
          <w:rFonts w:ascii="Cambria" w:hAnsi="Cambria" w:cstheme="minorHAnsi"/>
          <w:b/>
          <w:spacing w:val="20"/>
        </w:rPr>
        <w:t>čestne vyhlasujem, že</w:t>
      </w:r>
    </w:p>
    <w:p w14:paraId="3E2340AB" w14:textId="77777777" w:rsidR="00012D80" w:rsidRPr="007D581C" w:rsidRDefault="00012D80" w:rsidP="00012D80">
      <w:pPr>
        <w:pStyle w:val="Bezriadkovania"/>
        <w:rPr>
          <w:rFonts w:ascii="Cambria" w:hAnsi="Cambria" w:cstheme="minorHAnsi"/>
        </w:rPr>
      </w:pPr>
    </w:p>
    <w:p w14:paraId="6974ACFF" w14:textId="77777777" w:rsidR="00012D80" w:rsidRPr="007D581C" w:rsidRDefault="00012D80" w:rsidP="00012D80">
      <w:pPr>
        <w:numPr>
          <w:ilvl w:val="0"/>
          <w:numId w:val="2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som Výzvu na predloženie cenovej ponuky preštudoval a súhlasím s podmienkami určenými verejným obstarávateľom uvedenými vo výzve,</w:t>
      </w:r>
    </w:p>
    <w:p w14:paraId="3C1D9A6A" w14:textId="77777777" w:rsidR="00012D80" w:rsidRPr="007D581C" w:rsidRDefault="00012D80" w:rsidP="00012D80">
      <w:pPr>
        <w:numPr>
          <w:ilvl w:val="0"/>
          <w:numId w:val="2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údaje v predloženej cenovej ponuke sú úplné a pravdivé,</w:t>
      </w:r>
    </w:p>
    <w:p w14:paraId="56B99DF0" w14:textId="77777777" w:rsidR="00012D80" w:rsidRPr="007D581C" w:rsidRDefault="00012D80" w:rsidP="00012D80">
      <w:pPr>
        <w:numPr>
          <w:ilvl w:val="0"/>
          <w:numId w:val="2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táto cenová ponuka zodpovedá cenám obvyklým v danom mieste a čase,</w:t>
      </w:r>
    </w:p>
    <w:p w14:paraId="29ECDA54" w14:textId="77777777" w:rsidR="00012D80" w:rsidRPr="007D581C" w:rsidRDefault="00012D80" w:rsidP="00012D80">
      <w:pPr>
        <w:numPr>
          <w:ilvl w:val="0"/>
          <w:numId w:val="2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dávam písomný súhlas k tomu, že doklady, ktoré poskytujem v súvislosti s týmto verejným obstarávaním, môže verejný obstarávateľ spracovávať podľa zákona č. 18/2018 Z. z. o ochrane osobných údajov a o zmene  a doplnení niektorých zákonov,</w:t>
      </w:r>
    </w:p>
    <w:p w14:paraId="7E808FB2" w14:textId="77777777" w:rsidR="00012D80" w:rsidRPr="007D581C" w:rsidRDefault="00012D80" w:rsidP="00012D80">
      <w:pPr>
        <w:numPr>
          <w:ilvl w:val="0"/>
          <w:numId w:val="2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uchádzač je oprávnený dodávať tovar, uskutočňovať stavebné práce alebo poskytovať službu v rozsahu, ktorý zodpovedá predmetu zákazky (§ 32 ods. 1 písm. e) zákona o verejnom obstarávaní),</w:t>
      </w:r>
    </w:p>
    <w:p w14:paraId="25158EEF" w14:textId="77777777" w:rsidR="00012D80" w:rsidRPr="007D581C" w:rsidRDefault="00012D80" w:rsidP="00012D80">
      <w:pPr>
        <w:numPr>
          <w:ilvl w:val="0"/>
          <w:numId w:val="2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nemám uložený zákaz účasti vo verejnom obstarávaní potvrdený konečným rozhodnutím v Slovenskej republike alebo v štáte sídla, miesta podnikania alebo obvyklého pobytu (§ 32 ods. 1 písm. f) zákona o verejnom obstarávaní)</w:t>
      </w:r>
    </w:p>
    <w:p w14:paraId="4719369F" w14:textId="77777777" w:rsidR="00012D80" w:rsidRPr="007D581C" w:rsidRDefault="00012D80" w:rsidP="00012D80">
      <w:pPr>
        <w:numPr>
          <w:ilvl w:val="0"/>
          <w:numId w:val="2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u uchádzača neexistuje dôvod na vylúčenie podľa § 40 ods. 6 písm. f) zákona o verejnom obstarávaní – Konflikt záujmov.</w:t>
      </w:r>
    </w:p>
    <w:p w14:paraId="2D515CC3" w14:textId="77777777" w:rsidR="00012D80" w:rsidRDefault="00012D80" w:rsidP="00012D80">
      <w:pPr>
        <w:suppressAutoHyphens/>
        <w:rPr>
          <w:rFonts w:ascii="Cambria" w:hAnsi="Cambria" w:cstheme="minorHAnsi"/>
          <w:b/>
        </w:rPr>
      </w:pPr>
    </w:p>
    <w:p w14:paraId="25606701" w14:textId="77777777" w:rsidR="00012D80" w:rsidRDefault="00012D80" w:rsidP="00012D80">
      <w:pPr>
        <w:suppressAutoHyphens/>
        <w:rPr>
          <w:rFonts w:ascii="Cambria" w:hAnsi="Cambria" w:cstheme="minorHAnsi"/>
          <w:b/>
        </w:rPr>
      </w:pPr>
    </w:p>
    <w:p w14:paraId="7E5C53BF" w14:textId="77777777" w:rsidR="00012D80" w:rsidRDefault="00012D80" w:rsidP="00012D80">
      <w:pPr>
        <w:suppressAutoHyphens/>
        <w:rPr>
          <w:rFonts w:ascii="Cambria" w:hAnsi="Cambria" w:cstheme="minorHAnsi"/>
          <w:b/>
        </w:rPr>
      </w:pPr>
    </w:p>
    <w:p w14:paraId="733EA4FF" w14:textId="77777777" w:rsidR="00012D80" w:rsidRDefault="00012D80" w:rsidP="00012D80">
      <w:pPr>
        <w:suppressAutoHyphens/>
        <w:rPr>
          <w:rFonts w:ascii="Cambria" w:hAnsi="Cambria" w:cstheme="minorHAnsi"/>
          <w:b/>
        </w:rPr>
      </w:pPr>
    </w:p>
    <w:p w14:paraId="454CC405" w14:textId="77777777" w:rsidR="00012D80" w:rsidRDefault="00012D80" w:rsidP="00012D80">
      <w:pPr>
        <w:suppressAutoHyphens/>
        <w:rPr>
          <w:rFonts w:ascii="Cambria" w:hAnsi="Cambria" w:cstheme="minorHAnsi"/>
          <w:b/>
        </w:rPr>
      </w:pPr>
    </w:p>
    <w:p w14:paraId="2D08D78C" w14:textId="77777777" w:rsidR="00012D80" w:rsidRPr="007D581C" w:rsidRDefault="00012D80" w:rsidP="00012D80">
      <w:pPr>
        <w:suppressAutoHyphens/>
        <w:rPr>
          <w:rFonts w:ascii="Cambria" w:hAnsi="Cambria" w:cstheme="minorHAnsi"/>
          <w:b/>
        </w:rPr>
      </w:pPr>
    </w:p>
    <w:p w14:paraId="4741E6A2" w14:textId="77777777" w:rsidR="00012D80" w:rsidRPr="007D581C" w:rsidRDefault="00012D80" w:rsidP="00012D80">
      <w:pPr>
        <w:suppressAutoHyphens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V ......................., dňa .......................</w:t>
      </w:r>
    </w:p>
    <w:p w14:paraId="4639A759" w14:textId="77777777" w:rsidR="00012D80" w:rsidRPr="007D581C" w:rsidRDefault="00012D80" w:rsidP="00012D80">
      <w:pPr>
        <w:suppressAutoHyphens/>
        <w:jc w:val="both"/>
        <w:outlineLvl w:val="0"/>
        <w:rPr>
          <w:rFonts w:ascii="Cambria" w:hAnsi="Cambria" w:cstheme="minorHAnsi"/>
        </w:rPr>
      </w:pPr>
      <w:r w:rsidRPr="007D581C">
        <w:rPr>
          <w:rFonts w:ascii="Cambria" w:hAnsi="Cambria" w:cstheme="minorHAnsi"/>
          <w:b/>
        </w:rPr>
        <w:tab/>
      </w:r>
      <w:r w:rsidRPr="007D581C">
        <w:rPr>
          <w:rFonts w:ascii="Cambria" w:hAnsi="Cambria" w:cstheme="minorHAnsi"/>
        </w:rPr>
        <w:tab/>
        <w:t xml:space="preserve"> </w:t>
      </w:r>
    </w:p>
    <w:p w14:paraId="2CD5DAA6" w14:textId="77777777" w:rsidR="00012D80" w:rsidRPr="007D581C" w:rsidRDefault="00012D80" w:rsidP="00012D80">
      <w:pPr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  <w:t xml:space="preserve"> ..................................................................</w:t>
      </w:r>
    </w:p>
    <w:p w14:paraId="2331D990" w14:textId="77777777" w:rsidR="00012D80" w:rsidRPr="007D581C" w:rsidRDefault="00012D80" w:rsidP="00012D80">
      <w:pPr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  <w:t xml:space="preserve">           </w:t>
      </w:r>
      <w:r w:rsidRPr="007D581C">
        <w:rPr>
          <w:rFonts w:ascii="Cambria" w:hAnsi="Cambria" w:cstheme="minorHAnsi"/>
          <w:i/>
          <w:iCs/>
        </w:rPr>
        <w:t xml:space="preserve">Titul, meno a priezvisko štatutárneho </w:t>
      </w:r>
    </w:p>
    <w:p w14:paraId="4A743930" w14:textId="77777777" w:rsidR="00012D80" w:rsidRPr="007D581C" w:rsidRDefault="00012D80" w:rsidP="00012D80">
      <w:pPr>
        <w:ind w:left="3540" w:firstLine="708"/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  <w:i/>
          <w:iCs/>
        </w:rPr>
        <w:t xml:space="preserve">      zástupcu, resp. splnomocneného zástupcu </w:t>
      </w:r>
    </w:p>
    <w:p w14:paraId="67C2B20A" w14:textId="77777777" w:rsidR="00012D80" w:rsidRPr="007D581C" w:rsidRDefault="00012D80" w:rsidP="00012D80">
      <w:pPr>
        <w:ind w:left="5664"/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  <w:i/>
          <w:iCs/>
        </w:rPr>
        <w:t xml:space="preserve">      uchádzača</w:t>
      </w:r>
    </w:p>
    <w:p w14:paraId="33350E0A" w14:textId="77777777" w:rsidR="00012D80" w:rsidRPr="007D581C" w:rsidRDefault="00012D80" w:rsidP="00012D80">
      <w:pPr>
        <w:ind w:left="4248" w:firstLine="708"/>
        <w:rPr>
          <w:rFonts w:ascii="Cambria" w:hAnsi="Cambria" w:cstheme="minorHAnsi"/>
        </w:rPr>
      </w:pPr>
      <w:r w:rsidRPr="007D581C">
        <w:rPr>
          <w:rFonts w:ascii="Cambria" w:hAnsi="Cambria" w:cstheme="minorHAnsi"/>
          <w:i/>
          <w:iCs/>
        </w:rPr>
        <w:t xml:space="preserve">            (podpis + pečiatka)</w:t>
      </w:r>
    </w:p>
    <w:p w14:paraId="5093B219" w14:textId="77777777" w:rsidR="008623CC" w:rsidRDefault="008623CC" w:rsidP="003D3670">
      <w:pPr>
        <w:rPr>
          <w:rFonts w:ascii="Cambria" w:hAnsi="Cambria" w:cstheme="minorHAnsi"/>
          <w:iCs/>
        </w:rPr>
      </w:pPr>
    </w:p>
    <w:sectPr w:rsidR="0086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2F48"/>
    <w:multiLevelType w:val="hybridMultilevel"/>
    <w:tmpl w:val="5498D1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71E"/>
    <w:multiLevelType w:val="hybridMultilevel"/>
    <w:tmpl w:val="15D27090"/>
    <w:lvl w:ilvl="0" w:tplc="EF9A9B4A">
      <w:start w:val="1"/>
      <w:numFmt w:val="decimal"/>
      <w:lvlText w:val="%1."/>
      <w:lvlJc w:val="left"/>
      <w:pPr>
        <w:ind w:left="19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2746"/>
    <w:multiLevelType w:val="multilevel"/>
    <w:tmpl w:val="9C9806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1900F7"/>
    <w:multiLevelType w:val="hybridMultilevel"/>
    <w:tmpl w:val="8AAA36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28CA"/>
    <w:multiLevelType w:val="hybridMultilevel"/>
    <w:tmpl w:val="14929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C001C"/>
    <w:multiLevelType w:val="hybridMultilevel"/>
    <w:tmpl w:val="B5D65F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A3F41"/>
    <w:multiLevelType w:val="multilevel"/>
    <w:tmpl w:val="0BE838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D1ADA"/>
    <w:multiLevelType w:val="hybridMultilevel"/>
    <w:tmpl w:val="83525FA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30BC6"/>
    <w:multiLevelType w:val="hybridMultilevel"/>
    <w:tmpl w:val="9F56170A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D0410F"/>
    <w:multiLevelType w:val="hybridMultilevel"/>
    <w:tmpl w:val="3CAA9590"/>
    <w:lvl w:ilvl="0" w:tplc="61C422E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C53BBF"/>
    <w:multiLevelType w:val="hybridMultilevel"/>
    <w:tmpl w:val="1D360C2E"/>
    <w:lvl w:ilvl="0" w:tplc="84063CC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3B5DA4"/>
    <w:multiLevelType w:val="hybridMultilevel"/>
    <w:tmpl w:val="52D6360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0E30F2"/>
    <w:multiLevelType w:val="hybridMultilevel"/>
    <w:tmpl w:val="65FC0896"/>
    <w:lvl w:ilvl="0" w:tplc="DB5A979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A55596"/>
    <w:multiLevelType w:val="hybridMultilevel"/>
    <w:tmpl w:val="6872682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C13CE4"/>
    <w:multiLevelType w:val="hybridMultilevel"/>
    <w:tmpl w:val="3EA25D16"/>
    <w:lvl w:ilvl="0" w:tplc="9DDA58C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0" w:hanging="360"/>
      </w:pPr>
    </w:lvl>
    <w:lvl w:ilvl="2" w:tplc="041B001B" w:tentative="1">
      <w:start w:val="1"/>
      <w:numFmt w:val="lowerRoman"/>
      <w:lvlText w:val="%3."/>
      <w:lvlJc w:val="right"/>
      <w:pPr>
        <w:ind w:left="2370" w:hanging="180"/>
      </w:pPr>
    </w:lvl>
    <w:lvl w:ilvl="3" w:tplc="041B000F" w:tentative="1">
      <w:start w:val="1"/>
      <w:numFmt w:val="decimal"/>
      <w:lvlText w:val="%4."/>
      <w:lvlJc w:val="left"/>
      <w:pPr>
        <w:ind w:left="3090" w:hanging="360"/>
      </w:pPr>
    </w:lvl>
    <w:lvl w:ilvl="4" w:tplc="041B0019" w:tentative="1">
      <w:start w:val="1"/>
      <w:numFmt w:val="lowerLetter"/>
      <w:lvlText w:val="%5."/>
      <w:lvlJc w:val="left"/>
      <w:pPr>
        <w:ind w:left="3810" w:hanging="360"/>
      </w:pPr>
    </w:lvl>
    <w:lvl w:ilvl="5" w:tplc="041B001B" w:tentative="1">
      <w:start w:val="1"/>
      <w:numFmt w:val="lowerRoman"/>
      <w:lvlText w:val="%6."/>
      <w:lvlJc w:val="right"/>
      <w:pPr>
        <w:ind w:left="4530" w:hanging="180"/>
      </w:pPr>
    </w:lvl>
    <w:lvl w:ilvl="6" w:tplc="041B000F" w:tentative="1">
      <w:start w:val="1"/>
      <w:numFmt w:val="decimal"/>
      <w:lvlText w:val="%7."/>
      <w:lvlJc w:val="left"/>
      <w:pPr>
        <w:ind w:left="5250" w:hanging="360"/>
      </w:pPr>
    </w:lvl>
    <w:lvl w:ilvl="7" w:tplc="041B0019" w:tentative="1">
      <w:start w:val="1"/>
      <w:numFmt w:val="lowerLetter"/>
      <w:lvlText w:val="%8."/>
      <w:lvlJc w:val="left"/>
      <w:pPr>
        <w:ind w:left="5970" w:hanging="360"/>
      </w:pPr>
    </w:lvl>
    <w:lvl w:ilvl="8" w:tplc="041B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5E5941B8"/>
    <w:multiLevelType w:val="multilevel"/>
    <w:tmpl w:val="E638AC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AE314E"/>
    <w:multiLevelType w:val="hybridMultilevel"/>
    <w:tmpl w:val="64CC6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A69E9"/>
    <w:multiLevelType w:val="hybridMultilevel"/>
    <w:tmpl w:val="CB1C775C"/>
    <w:lvl w:ilvl="0" w:tplc="041B0017">
      <w:start w:val="1"/>
      <w:numFmt w:val="lowerLetter"/>
      <w:lvlText w:val="%1)"/>
      <w:lvlJc w:val="left"/>
      <w:pPr>
        <w:ind w:left="501" w:hanging="360"/>
      </w:p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6A731489"/>
    <w:multiLevelType w:val="hybridMultilevel"/>
    <w:tmpl w:val="E10ACC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EF9A9B4A">
      <w:start w:val="1"/>
      <w:numFmt w:val="decimal"/>
      <w:lvlText w:val="%3."/>
      <w:lvlJc w:val="left"/>
      <w:pPr>
        <w:ind w:left="1985" w:hanging="360"/>
      </w:pPr>
      <w:rPr>
        <w:rFonts w:hint="default"/>
      </w:rPr>
    </w:lvl>
    <w:lvl w:ilvl="3" w:tplc="790EAB26">
      <w:start w:val="6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rPr>
        <w:rFonts w:ascii="Times New Roman" w:hAnsi="Times New Roman" w:cs="Times New Roman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70C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840BA"/>
    <w:multiLevelType w:val="hybridMultilevel"/>
    <w:tmpl w:val="E102C2BC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 w15:restartNumberingAfterBreak="0">
    <w:nsid w:val="73C062C5"/>
    <w:multiLevelType w:val="hybridMultilevel"/>
    <w:tmpl w:val="50BC9D80"/>
    <w:lvl w:ilvl="0" w:tplc="1B2CA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A3372"/>
    <w:multiLevelType w:val="hybridMultilevel"/>
    <w:tmpl w:val="0722F028"/>
    <w:lvl w:ilvl="0" w:tplc="251E60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8013560">
    <w:abstractNumId w:val="19"/>
  </w:num>
  <w:num w:numId="2" w16cid:durableId="738017517">
    <w:abstractNumId w:val="18"/>
  </w:num>
  <w:num w:numId="3" w16cid:durableId="1878590291">
    <w:abstractNumId w:val="12"/>
  </w:num>
  <w:num w:numId="4" w16cid:durableId="1894540777">
    <w:abstractNumId w:val="11"/>
  </w:num>
  <w:num w:numId="5" w16cid:durableId="669796970">
    <w:abstractNumId w:val="5"/>
  </w:num>
  <w:num w:numId="6" w16cid:durableId="1597327081">
    <w:abstractNumId w:val="1"/>
  </w:num>
  <w:num w:numId="7" w16cid:durableId="441724138">
    <w:abstractNumId w:val="22"/>
  </w:num>
  <w:num w:numId="8" w16cid:durableId="1949969721">
    <w:abstractNumId w:val="17"/>
  </w:num>
  <w:num w:numId="9" w16cid:durableId="1775779444">
    <w:abstractNumId w:val="23"/>
  </w:num>
  <w:num w:numId="10" w16cid:durableId="21438847">
    <w:abstractNumId w:val="20"/>
  </w:num>
  <w:num w:numId="11" w16cid:durableId="105780722">
    <w:abstractNumId w:val="13"/>
  </w:num>
  <w:num w:numId="12" w16cid:durableId="2013288420">
    <w:abstractNumId w:val="3"/>
  </w:num>
  <w:num w:numId="13" w16cid:durableId="1121994662">
    <w:abstractNumId w:val="2"/>
  </w:num>
  <w:num w:numId="14" w16cid:durableId="2080595858">
    <w:abstractNumId w:val="10"/>
  </w:num>
  <w:num w:numId="15" w16cid:durableId="1777096794">
    <w:abstractNumId w:val="21"/>
  </w:num>
  <w:num w:numId="16" w16cid:durableId="401559623">
    <w:abstractNumId w:val="14"/>
  </w:num>
  <w:num w:numId="17" w16cid:durableId="1408527962">
    <w:abstractNumId w:val="8"/>
  </w:num>
  <w:num w:numId="18" w16cid:durableId="764961611">
    <w:abstractNumId w:val="0"/>
  </w:num>
  <w:num w:numId="19" w16cid:durableId="663004">
    <w:abstractNumId w:val="6"/>
  </w:num>
  <w:num w:numId="20" w16cid:durableId="383799420">
    <w:abstractNumId w:val="15"/>
  </w:num>
  <w:num w:numId="21" w16cid:durableId="793865626">
    <w:abstractNumId w:val="16"/>
  </w:num>
  <w:num w:numId="22" w16cid:durableId="1341198568">
    <w:abstractNumId w:val="4"/>
  </w:num>
  <w:num w:numId="23" w16cid:durableId="896432331">
    <w:abstractNumId w:val="7"/>
  </w:num>
  <w:num w:numId="24" w16cid:durableId="1308702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96"/>
    <w:rsid w:val="00012D80"/>
    <w:rsid w:val="00054953"/>
    <w:rsid w:val="00161208"/>
    <w:rsid w:val="00185DBD"/>
    <w:rsid w:val="00191AF7"/>
    <w:rsid w:val="00195B20"/>
    <w:rsid w:val="001D56BD"/>
    <w:rsid w:val="00227F38"/>
    <w:rsid w:val="002B3FCA"/>
    <w:rsid w:val="002B7D04"/>
    <w:rsid w:val="00320C7D"/>
    <w:rsid w:val="003B656F"/>
    <w:rsid w:val="003B6C60"/>
    <w:rsid w:val="003D3670"/>
    <w:rsid w:val="003F7E2C"/>
    <w:rsid w:val="004031BF"/>
    <w:rsid w:val="00412BD0"/>
    <w:rsid w:val="004217CB"/>
    <w:rsid w:val="004A30E5"/>
    <w:rsid w:val="00534C29"/>
    <w:rsid w:val="005916C5"/>
    <w:rsid w:val="005F0AE4"/>
    <w:rsid w:val="00600F17"/>
    <w:rsid w:val="00610B2D"/>
    <w:rsid w:val="0062244E"/>
    <w:rsid w:val="00625D7B"/>
    <w:rsid w:val="006B413C"/>
    <w:rsid w:val="006C17A4"/>
    <w:rsid w:val="00755132"/>
    <w:rsid w:val="00785397"/>
    <w:rsid w:val="007E79AE"/>
    <w:rsid w:val="007F23B1"/>
    <w:rsid w:val="0081608A"/>
    <w:rsid w:val="008623CC"/>
    <w:rsid w:val="00886C5C"/>
    <w:rsid w:val="008C511A"/>
    <w:rsid w:val="008E32B0"/>
    <w:rsid w:val="008F539E"/>
    <w:rsid w:val="009349C1"/>
    <w:rsid w:val="009460F0"/>
    <w:rsid w:val="00957496"/>
    <w:rsid w:val="00987CA0"/>
    <w:rsid w:val="00996D03"/>
    <w:rsid w:val="009A3510"/>
    <w:rsid w:val="009E285C"/>
    <w:rsid w:val="00A00E5E"/>
    <w:rsid w:val="00A079C8"/>
    <w:rsid w:val="00A348BA"/>
    <w:rsid w:val="00A44072"/>
    <w:rsid w:val="00A44591"/>
    <w:rsid w:val="00AA709C"/>
    <w:rsid w:val="00AB72DA"/>
    <w:rsid w:val="00B14598"/>
    <w:rsid w:val="00B155B7"/>
    <w:rsid w:val="00B24321"/>
    <w:rsid w:val="00B44600"/>
    <w:rsid w:val="00BA78E0"/>
    <w:rsid w:val="00C276DF"/>
    <w:rsid w:val="00C4357D"/>
    <w:rsid w:val="00C83874"/>
    <w:rsid w:val="00CB4C18"/>
    <w:rsid w:val="00CB584C"/>
    <w:rsid w:val="00D1752B"/>
    <w:rsid w:val="00D3784F"/>
    <w:rsid w:val="00D70925"/>
    <w:rsid w:val="00D738C3"/>
    <w:rsid w:val="00DC0EF0"/>
    <w:rsid w:val="00DD7922"/>
    <w:rsid w:val="00DE3803"/>
    <w:rsid w:val="00DF4629"/>
    <w:rsid w:val="00E22C4B"/>
    <w:rsid w:val="00E4263C"/>
    <w:rsid w:val="00E80CE8"/>
    <w:rsid w:val="00E90646"/>
    <w:rsid w:val="00EB77D3"/>
    <w:rsid w:val="00EE1FCE"/>
    <w:rsid w:val="00EF524A"/>
    <w:rsid w:val="00F0470B"/>
    <w:rsid w:val="00F65173"/>
    <w:rsid w:val="00FF2E89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CA57"/>
  <w15:docId w15:val="{B5DC04CC-DDA1-4E05-A4A1-63F1D364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7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7496"/>
    <w:pPr>
      <w:keepNext/>
      <w:keepLines/>
      <w:numPr>
        <w:numId w:val="1"/>
      </w:numPr>
      <w:spacing w:before="480" w:line="276" w:lineRule="auto"/>
      <w:outlineLvl w:val="0"/>
    </w:pPr>
    <w:rPr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7496"/>
    <w:pPr>
      <w:keepNext/>
      <w:keepLines/>
      <w:numPr>
        <w:ilvl w:val="1"/>
        <w:numId w:val="1"/>
      </w:numPr>
      <w:spacing w:before="240" w:after="120" w:line="276" w:lineRule="auto"/>
      <w:outlineLvl w:val="1"/>
    </w:pPr>
    <w:rPr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57496"/>
    <w:pPr>
      <w:keepNext/>
      <w:keepLines/>
      <w:numPr>
        <w:ilvl w:val="2"/>
        <w:numId w:val="1"/>
      </w:numPr>
      <w:spacing w:before="240" w:after="120" w:line="276" w:lineRule="auto"/>
      <w:outlineLvl w:val="2"/>
    </w:pPr>
    <w:rPr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57496"/>
    <w:pPr>
      <w:keepNext/>
      <w:keepLines/>
      <w:numPr>
        <w:ilvl w:val="3"/>
        <w:numId w:val="1"/>
      </w:numPr>
      <w:spacing w:before="240" w:after="120" w:line="276" w:lineRule="auto"/>
      <w:outlineLvl w:val="3"/>
    </w:pPr>
    <w:rPr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957496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957496"/>
    <w:pPr>
      <w:keepNext/>
      <w:keepLines/>
      <w:numPr>
        <w:ilvl w:val="5"/>
        <w:numId w:val="1"/>
      </w:numPr>
      <w:spacing w:before="40" w:line="276" w:lineRule="auto"/>
      <w:outlineLvl w:val="5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57496"/>
    <w:pPr>
      <w:keepNext/>
      <w:keepLines/>
      <w:numPr>
        <w:ilvl w:val="6"/>
        <w:numId w:val="1"/>
      </w:numPr>
      <w:spacing w:before="40" w:line="276" w:lineRule="auto"/>
      <w:outlineLvl w:val="6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57496"/>
    <w:pPr>
      <w:keepNext/>
      <w:keepLines/>
      <w:numPr>
        <w:ilvl w:val="7"/>
        <w:numId w:val="1"/>
      </w:numPr>
      <w:spacing w:before="40" w:line="276" w:lineRule="auto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57496"/>
    <w:pPr>
      <w:keepNext/>
      <w:keepLines/>
      <w:numPr>
        <w:ilvl w:val="8"/>
        <w:numId w:val="1"/>
      </w:numPr>
      <w:spacing w:before="40" w:line="276" w:lineRule="auto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57496"/>
    <w:rPr>
      <w:rFonts w:ascii="Times New Roman" w:eastAsia="Times New Roman" w:hAnsi="Times New Roman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957496"/>
    <w:rPr>
      <w:rFonts w:ascii="Times New Roman" w:eastAsia="Times New Roman" w:hAnsi="Times New Roman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957496"/>
    <w:rPr>
      <w:rFonts w:ascii="Times New Roman" w:eastAsia="Times New Roman" w:hAnsi="Times New Roman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957496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95749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95749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5749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57496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57496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styleId="Hypertextovprepojenie">
    <w:name w:val="Hyperlink"/>
    <w:unhideWhenUsed/>
    <w:rsid w:val="00957496"/>
    <w:rPr>
      <w:color w:val="0000FF"/>
      <w:u w:val="single"/>
    </w:rPr>
  </w:style>
  <w:style w:type="paragraph" w:customStyle="1" w:styleId="Default">
    <w:name w:val="Default"/>
    <w:rsid w:val="003B65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B6C60"/>
    <w:pPr>
      <w:ind w:left="720"/>
      <w:contextualSpacing/>
    </w:pPr>
    <w:rPr>
      <w:rFonts w:ascii="Arial" w:hAnsi="Arial" w:cs="Arial"/>
      <w:lang w:eastAsia="cs-CZ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B6C6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4263C"/>
    <w:rPr>
      <w:color w:val="605E5C"/>
      <w:shd w:val="clear" w:color="auto" w:fill="E1DFDD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E380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E3803"/>
    <w:rPr>
      <w:rFonts w:ascii="Calibri" w:eastAsia="Calibri" w:hAnsi="Calibri" w:cs="Times New Roman"/>
    </w:rPr>
  </w:style>
  <w:style w:type="paragraph" w:customStyle="1" w:styleId="default0">
    <w:name w:val="default"/>
    <w:basedOn w:val="Normlny"/>
    <w:rsid w:val="006B413C"/>
    <w:pPr>
      <w:spacing w:before="100" w:beforeAutospacing="1" w:after="100" w:afterAutospacing="1"/>
    </w:pPr>
  </w:style>
  <w:style w:type="paragraph" w:styleId="Bezriadkovania">
    <w:name w:val="No Spacing"/>
    <w:uiPriority w:val="99"/>
    <w:qFormat/>
    <w:rsid w:val="00D70925"/>
    <w:pPr>
      <w:spacing w:after="0" w:line="240" w:lineRule="auto"/>
      <w:ind w:firstLine="578"/>
    </w:pPr>
    <w:rPr>
      <w:rFonts w:ascii="Calibri" w:eastAsia="Calibri" w:hAnsi="Calibri" w:cs="Calibri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24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24321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Daniel</dc:creator>
  <cp:keywords/>
  <dc:description/>
  <cp:lastModifiedBy>Zuzana Zemčáková</cp:lastModifiedBy>
  <cp:revision>3</cp:revision>
  <dcterms:created xsi:type="dcterms:W3CDTF">2022-08-08T09:11:00Z</dcterms:created>
  <dcterms:modified xsi:type="dcterms:W3CDTF">2022-08-10T05:10:00Z</dcterms:modified>
</cp:coreProperties>
</file>