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7BBC0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4F534C">
        <w:rPr>
          <w:rFonts w:ascii="Times New Roman" w:hAnsi="Times New Roman" w:cs="Times New Roman"/>
          <w:b/>
          <w:bCs/>
          <w:sz w:val="24"/>
          <w:szCs w:val="24"/>
        </w:rPr>
        <w:t>č. CRZ:</w:t>
      </w:r>
      <w:r w:rsidR="00AE2CC0" w:rsidRPr="001D3C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.......................................</w:t>
      </w:r>
    </w:p>
    <w:p w14:paraId="24BA909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AA50A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14:paraId="5EAA277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0B97206" w14:textId="548751A9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Uzatvorená podľa</w:t>
      </w:r>
      <w:r w:rsidR="00A96E04">
        <w:rPr>
          <w:rFonts w:ascii="Times New Roman" w:hAnsi="Times New Roman" w:cs="Times New Roman"/>
          <w:i/>
          <w:iCs/>
          <w:sz w:val="24"/>
          <w:szCs w:val="24"/>
        </w:rPr>
        <w:t xml:space="preserve"> § 269 ods. 2 a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96E0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§ 409 a násl., zákona č.513/1991 Zb. v znení neskorších predpisov (ďalej len </w:t>
      </w:r>
      <w:r w:rsidR="001A57F4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Obchodný zákonník</w:t>
      </w:r>
      <w:r w:rsidR="001A57F4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) a príslušných ustanovení zákona č. 343/2015 Z.</w:t>
      </w:r>
      <w:r w:rsidR="001A57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z.</w:t>
      </w:r>
      <w:r w:rsidR="001A57F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o verejnom obstarávaní </w:t>
      </w:r>
      <w:r w:rsidR="001A57F4">
        <w:rPr>
          <w:rFonts w:ascii="Times New Roman" w:hAnsi="Times New Roman" w:cs="Times New Roman"/>
          <w:i/>
          <w:iCs/>
          <w:sz w:val="24"/>
          <w:szCs w:val="24"/>
        </w:rPr>
        <w:t xml:space="preserve">(ďalej len „ZVO“)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a o zmene a doplnení niektorých zákonov v znení neskorších predpisov (ďalej len „rámcová dohoda“)</w:t>
      </w:r>
    </w:p>
    <w:p w14:paraId="25582FF1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333E946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14:paraId="3988E92A" w14:textId="77777777" w:rsidR="00315365" w:rsidRPr="00AE2CC0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465B5B7" w14:textId="77777777" w:rsidR="00315365" w:rsidRPr="00AE2CC0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AE2CC0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14:paraId="5CF915EE" w14:textId="77777777" w:rsidR="00315365" w:rsidRPr="00AE2CC0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E2CC0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14:paraId="5ACB2D3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F937EF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14:paraId="187987B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14:paraId="0959539A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14:paraId="42E8EAAD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14:paraId="7C7FBD5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4B90CD23" w14:textId="77777777" w:rsidR="00315365" w:rsidRPr="001D3CDA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D1A99A6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5384A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14:paraId="21CD578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D3CD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14:paraId="5DA4D94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="00710828">
        <w:rPr>
          <w:rFonts w:ascii="Times New Roman" w:hAnsi="Times New Roman" w:cs="Times New Roman"/>
          <w:b/>
          <w:bCs/>
          <w:sz w:val="24"/>
          <w:szCs w:val="24"/>
        </w:rPr>
        <w:t>Ing. Ján Marhefka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FE3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14:paraId="1830217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14:paraId="0981375D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14:paraId="3D35AFC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14:paraId="4FA5E3C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14:paraId="2A1F10E5" w14:textId="55A82D3D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29.10.1999, odd. Pš, vložka č. 155/S</w:t>
      </w:r>
    </w:p>
    <w:p w14:paraId="04D7FA5C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AC54BD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2A3BD52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46C90E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14:paraId="6400E5E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180E142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14:paraId="184E4AA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228C2" w14:textId="0F610612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Zmluvné strany uzatvorili v súlade so </w:t>
      </w:r>
      <w:r w:rsidR="001A57F4">
        <w:rPr>
          <w:rFonts w:ascii="Times New Roman" w:hAnsi="Times New Roman" w:cs="Times New Roman"/>
          <w:sz w:val="24"/>
          <w:szCs w:val="24"/>
        </w:rPr>
        <w:t>ZVO</w:t>
      </w:r>
      <w:r w:rsidRPr="001D3CDA">
        <w:rPr>
          <w:rFonts w:ascii="Times New Roman" w:hAnsi="Times New Roman" w:cs="Times New Roman"/>
          <w:sz w:val="24"/>
          <w:szCs w:val="24"/>
        </w:rPr>
        <w:t xml:space="preserve"> a podľa </w:t>
      </w:r>
      <w:r w:rsidR="00A96E04">
        <w:rPr>
          <w:rFonts w:ascii="Times New Roman" w:hAnsi="Times New Roman" w:cs="Times New Roman"/>
          <w:sz w:val="24"/>
          <w:szCs w:val="24"/>
        </w:rPr>
        <w:t xml:space="preserve">§ 269 ods. 2  a </w:t>
      </w:r>
      <w:r w:rsidRPr="001D3CDA">
        <w:rPr>
          <w:rFonts w:ascii="Times New Roman" w:hAnsi="Times New Roman" w:cs="Times New Roman"/>
          <w:sz w:val="24"/>
          <w:szCs w:val="24"/>
        </w:rPr>
        <w:t xml:space="preserve">§ 409 a násl. Obchodného zákonníka túto rámcovú dohodu a to za podmienok a v súlade s výsledkom verejného obstarávania, ktoré bolo vyhlásené vo Vestníku verejného obstarávania č. </w:t>
      </w:r>
      <w:r w:rsidR="00FD2D86" w:rsidRPr="001D3CDA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</w:t>
      </w:r>
    </w:p>
    <w:p w14:paraId="18325047" w14:textId="77777777" w:rsidR="0031536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D3E774D" w14:textId="31A9A7F7" w:rsidR="00037628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49D7982" w14:textId="39AE3A24" w:rsidR="00C06C8E" w:rsidRDefault="00C06C8E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BF94C92" w14:textId="77777777" w:rsidR="00C06C8E" w:rsidRDefault="00C06C8E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073B810" w14:textId="77777777" w:rsidR="00037628" w:rsidRPr="001D3CDA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6917A7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04BD335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14:paraId="696769F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A29DD" w14:textId="65E6E053" w:rsidR="00315365" w:rsidRPr="001471B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zaplatiť za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cenu  </w:t>
      </w:r>
      <w:r w:rsidRPr="001D3CDA">
        <w:rPr>
          <w:rFonts w:ascii="Times New Roman" w:hAnsi="Times New Roman" w:cs="Times New Roman"/>
          <w:sz w:val="24"/>
          <w:szCs w:val="24"/>
        </w:rPr>
        <w:t>uvedenú v</w:t>
      </w:r>
      <w:r w:rsidR="00711FE3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č. 1 </w:t>
      </w:r>
      <w:r w:rsidR="001471B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Podrobná</w:t>
      </w:r>
      <w:r w:rsidR="001471BC"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špecifikácia predmetu zákazky, predpokladané množstvá a platné jednotkové ceny v € bez</w:t>
      </w:r>
      <w:r w:rsidR="007B64A6"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DPH</w:t>
      </w:r>
      <w:r w:rsidRPr="001471BC">
        <w:rPr>
          <w:rFonts w:ascii="Times New Roman" w:hAnsi="Times New Roman" w:cs="Times New Roman"/>
          <w:sz w:val="24"/>
          <w:szCs w:val="24"/>
        </w:rPr>
        <w:t xml:space="preserve">, </w:t>
      </w:r>
      <w:r w:rsidR="001A57F4">
        <w:rPr>
          <w:rFonts w:ascii="Times New Roman" w:hAnsi="Times New Roman" w:cs="Times New Roman"/>
          <w:sz w:val="24"/>
          <w:szCs w:val="24"/>
        </w:rPr>
        <w:t>(</w:t>
      </w:r>
      <w:r w:rsidRPr="001471BC">
        <w:rPr>
          <w:rFonts w:ascii="Times New Roman" w:hAnsi="Times New Roman" w:cs="Times New Roman"/>
          <w:sz w:val="24"/>
          <w:szCs w:val="24"/>
        </w:rPr>
        <w:t>ďalej len ako „Príloha č. 1“, ktorá tvorí neoddeliteľnú súčasť tejto rámcovej dohody</w:t>
      </w:r>
      <w:r w:rsidR="001A57F4">
        <w:rPr>
          <w:rFonts w:ascii="Times New Roman" w:hAnsi="Times New Roman" w:cs="Times New Roman"/>
          <w:sz w:val="24"/>
          <w:szCs w:val="24"/>
        </w:rPr>
        <w:t>)</w:t>
      </w:r>
      <w:r w:rsidRPr="001471BC">
        <w:rPr>
          <w:rFonts w:ascii="Times New Roman" w:hAnsi="Times New Roman" w:cs="Times New Roman"/>
          <w:sz w:val="24"/>
          <w:szCs w:val="24"/>
        </w:rPr>
        <w:t>,</w:t>
      </w:r>
      <w:r w:rsidR="00FD2D86" w:rsidRPr="001471BC">
        <w:rPr>
          <w:rFonts w:ascii="Times New Roman" w:hAnsi="Times New Roman" w:cs="Times New Roman"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 xml:space="preserve">a to za podmienok uvedených v čl. IV. tejto rámcovej dohody a v ostatných </w:t>
      </w:r>
      <w:r w:rsidR="001A57F4">
        <w:rPr>
          <w:rFonts w:ascii="Times New Roman" w:hAnsi="Times New Roman" w:cs="Times New Roman"/>
          <w:sz w:val="24"/>
          <w:szCs w:val="24"/>
        </w:rPr>
        <w:t>ustanoveniach</w:t>
      </w:r>
      <w:r w:rsidR="001A57F4" w:rsidRPr="00147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147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a povinností zmluvných strán.</w:t>
      </w:r>
    </w:p>
    <w:p w14:paraId="0104CF0B" w14:textId="77777777"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0877E9D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5911078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14:paraId="7D5BB29A" w14:textId="77777777"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FC890" w14:textId="77777777" w:rsidR="00315365" w:rsidRPr="001D3CDA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Times New Roman" w:hAnsi="Times New Roman" w:cs="Times New Roman"/>
          <w:b/>
        </w:rPr>
      </w:pPr>
      <w:r w:rsidRPr="001D3CDA">
        <w:rPr>
          <w:rFonts w:ascii="Times New Roman" w:hAnsi="Times New Roman" w:cs="Times New Roman"/>
          <w:sz w:val="24"/>
          <w:szCs w:val="24"/>
        </w:rPr>
        <w:t>Predmetom plnenia, ktor</w:t>
      </w:r>
      <w:r w:rsidR="00711FE3" w:rsidRPr="001D3CDA">
        <w:rPr>
          <w:rFonts w:ascii="Times New Roman" w:hAnsi="Times New Roman" w:cs="Times New Roman"/>
          <w:sz w:val="24"/>
          <w:szCs w:val="24"/>
        </w:rPr>
        <w:t>ý</w:t>
      </w:r>
      <w:r w:rsidRPr="001D3CDA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Pr="001D3CDA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234E38" w:rsidRPr="001D3CDA">
        <w:rPr>
          <w:rFonts w:ascii="Times New Roman" w:hAnsi="Times New Roman" w:cs="Times New Roman"/>
          <w:b/>
        </w:rPr>
        <w:t>Dodávka čistiacich, dezinfekčných a hygienických prostriedkov.</w:t>
      </w:r>
      <w:r w:rsidR="000C475A" w:rsidRPr="001D3C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1D3CDA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14:paraId="411E17A6" w14:textId="77777777" w:rsidR="007B64A6" w:rsidRPr="001D3CDA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A7E2541" w14:textId="5402978D" w:rsidR="007B64A6" w:rsidRPr="00037628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628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 </w:t>
      </w:r>
      <w:r w:rsidRPr="00037628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37628">
        <w:rPr>
          <w:rFonts w:ascii="Times New Roman" w:hAnsi="Times New Roman" w:cs="Times New Roman"/>
          <w:sz w:val="24"/>
          <w:szCs w:val="24"/>
        </w:rPr>
        <w:t> </w:t>
      </w:r>
      <w:r w:rsidRPr="00037628">
        <w:rPr>
          <w:rFonts w:ascii="Times New Roman" w:hAnsi="Times New Roman" w:cs="Times New Roman"/>
          <w:sz w:val="24"/>
          <w:szCs w:val="24"/>
        </w:rPr>
        <w:t>tej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to </w:t>
      </w:r>
      <w:r w:rsidRPr="00037628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37628">
        <w:rPr>
          <w:rFonts w:ascii="Times New Roman" w:hAnsi="Times New Roman" w:cs="Times New Roman"/>
          <w:sz w:val="24"/>
          <w:szCs w:val="24"/>
        </w:rPr>
        <w:t xml:space="preserve">zmeniť cena a/alebo </w:t>
      </w:r>
      <w:r w:rsidR="001A57F4">
        <w:rPr>
          <w:rFonts w:ascii="Times New Roman" w:hAnsi="Times New Roman" w:cs="Times New Roman"/>
          <w:sz w:val="24"/>
          <w:szCs w:val="24"/>
        </w:rPr>
        <w:t xml:space="preserve">ak </w:t>
      </w:r>
      <w:r w:rsidRPr="00037628">
        <w:rPr>
          <w:rFonts w:ascii="Times New Roman" w:hAnsi="Times New Roman" w:cs="Times New Roman"/>
          <w:sz w:val="24"/>
          <w:szCs w:val="24"/>
        </w:rPr>
        <w:t>by existujúci predmet plnenia m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37628">
        <w:rPr>
          <w:rFonts w:ascii="Times New Roman" w:hAnsi="Times New Roman" w:cs="Times New Roman"/>
          <w:sz w:val="24"/>
          <w:szCs w:val="24"/>
        </w:rPr>
        <w:t>kvality nezodpovedajúci</w:t>
      </w:r>
      <w:r w:rsidR="001A57F4">
        <w:rPr>
          <w:rFonts w:ascii="Times New Roman" w:hAnsi="Times New Roman" w:cs="Times New Roman"/>
          <w:sz w:val="24"/>
          <w:szCs w:val="24"/>
        </w:rPr>
        <w:t>m</w:t>
      </w:r>
      <w:r w:rsidRPr="00037628">
        <w:rPr>
          <w:rFonts w:ascii="Times New Roman" w:hAnsi="Times New Roman" w:cs="Times New Roman"/>
          <w:sz w:val="24"/>
          <w:szCs w:val="24"/>
        </w:rPr>
        <w:t xml:space="preserve"> technickej špecifikácii.</w:t>
      </w:r>
    </w:p>
    <w:p w14:paraId="14680250" w14:textId="77777777" w:rsidR="007B64A6" w:rsidRPr="001D3CDA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Times New Roman" w:hAnsi="Times New Roman" w:cs="Times New Roman"/>
          <w:sz w:val="24"/>
          <w:szCs w:val="24"/>
        </w:rPr>
      </w:pPr>
    </w:p>
    <w:p w14:paraId="752D666A" w14:textId="2C1CDDE3" w:rsidR="00315365" w:rsidRPr="00AE2CC0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Táto rámcová dohoda sa uzatvára na dobu určitú a to na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910148" w:rsidRPr="001D3CDA">
        <w:rPr>
          <w:rFonts w:ascii="Times New Roman" w:hAnsi="Times New Roman" w:cs="Times New Roman"/>
          <w:b/>
          <w:sz w:val="24"/>
          <w:szCs w:val="24"/>
        </w:rPr>
        <w:t>24</w:t>
      </w:r>
      <w:r w:rsidR="007B64A6" w:rsidRPr="001D3C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57F4">
        <w:rPr>
          <w:rFonts w:ascii="Times New Roman" w:hAnsi="Times New Roman" w:cs="Times New Roman"/>
          <w:b/>
          <w:sz w:val="24"/>
          <w:szCs w:val="24"/>
        </w:rPr>
        <w:t xml:space="preserve">(dvadsaťštyri) </w:t>
      </w:r>
      <w:r w:rsidR="007B64A6" w:rsidRPr="001D3CDA">
        <w:rPr>
          <w:rFonts w:ascii="Times New Roman" w:hAnsi="Times New Roman" w:cs="Times New Roman"/>
          <w:b/>
          <w:sz w:val="24"/>
          <w:szCs w:val="24"/>
        </w:rPr>
        <w:t>mesiacov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počítaných odo dňa </w:t>
      </w:r>
      <w:r w:rsidRPr="001D3CDA">
        <w:rPr>
          <w:rFonts w:ascii="Times New Roman" w:hAnsi="Times New Roman" w:cs="Times New Roman"/>
          <w:sz w:val="24"/>
          <w:szCs w:val="24"/>
        </w:rPr>
        <w:t>jej účinnosti alebo do vyčerpania celkového finančného l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imitu, ktorý je určený vo výške </w:t>
      </w:r>
      <w:r w:rsidR="007B64A6" w:rsidRPr="00261A2B">
        <w:rPr>
          <w:rFonts w:ascii="Times New Roman" w:hAnsi="Times New Roman" w:cs="Times New Roman"/>
          <w:i/>
          <w:sz w:val="24"/>
          <w:szCs w:val="24"/>
        </w:rPr>
        <w:t>...</w:t>
      </w:r>
      <w:r w:rsidR="007B64A6" w:rsidRPr="00261A2B">
        <w:rPr>
          <w:rFonts w:ascii="Times New Roman" w:hAnsi="Times New Roman" w:cs="Times New Roman"/>
          <w:i/>
          <w:sz w:val="24"/>
          <w:szCs w:val="24"/>
          <w:highlight w:val="yellow"/>
        </w:rPr>
        <w:t>...........................................</w:t>
      </w:r>
      <w:r w:rsidR="007B64A6" w:rsidRPr="00261A2B">
        <w:rPr>
          <w:rFonts w:ascii="Times New Roman" w:hAnsi="Times New Roman" w:cs="Times New Roman"/>
          <w:i/>
          <w:sz w:val="24"/>
          <w:szCs w:val="24"/>
        </w:rPr>
        <w:t>.</w:t>
      </w:r>
      <w:r w:rsidR="00616F04" w:rsidRPr="009670F5">
        <w:rPr>
          <w:rFonts w:ascii="Times New Roman" w:hAnsi="Times New Roman" w:cs="Times New Roman"/>
          <w:sz w:val="24"/>
          <w:szCs w:val="24"/>
        </w:rPr>
        <w:t>bez DPH</w:t>
      </w:r>
      <w:r w:rsidR="00616F04" w:rsidRPr="009670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70F5">
        <w:rPr>
          <w:rFonts w:ascii="Times New Roman" w:hAnsi="Times New Roman" w:cs="Times New Roman"/>
          <w:i/>
          <w:sz w:val="24"/>
          <w:szCs w:val="24"/>
        </w:rPr>
        <w:t>(d</w:t>
      </w:r>
      <w:r w:rsidR="007B64A6" w:rsidRPr="009670F5">
        <w:rPr>
          <w:rFonts w:ascii="Times New Roman" w:hAnsi="Times New Roman" w:cs="Times New Roman"/>
          <w:i/>
          <w:sz w:val="24"/>
          <w:szCs w:val="24"/>
        </w:rPr>
        <w:t>oplní úspešný uchádzač</w:t>
      </w:r>
      <w:r w:rsidRPr="009670F5">
        <w:rPr>
          <w:rFonts w:ascii="Times New Roman" w:hAnsi="Times New Roman" w:cs="Times New Roman"/>
          <w:i/>
          <w:sz w:val="24"/>
          <w:szCs w:val="24"/>
        </w:rPr>
        <w:t>)</w:t>
      </w:r>
      <w:r w:rsidRPr="009670F5">
        <w:rPr>
          <w:rFonts w:ascii="Times New Roman" w:hAnsi="Times New Roman" w:cs="Times New Roman"/>
          <w:sz w:val="24"/>
          <w:szCs w:val="24"/>
        </w:rPr>
        <w:t xml:space="preserve"> a to</w:t>
      </w:r>
      <w:r w:rsidRPr="001D3CDA">
        <w:rPr>
          <w:rFonts w:ascii="Times New Roman" w:hAnsi="Times New Roman" w:cs="Times New Roman"/>
          <w:sz w:val="24"/>
          <w:szCs w:val="24"/>
        </w:rPr>
        <w:t xml:space="preserve"> podľa toho,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ktorá skutočnosť nastane skôr. </w:t>
      </w:r>
      <w:r w:rsidRPr="001D3CDA">
        <w:rPr>
          <w:rFonts w:ascii="Times New Roman" w:hAnsi="Times New Roman" w:cs="Times New Roman"/>
          <w:sz w:val="24"/>
          <w:szCs w:val="24"/>
        </w:rPr>
        <w:t>Finančný limit predstavuje maximálnu výšku, ktorú uhradí kupujúci predávajúcemu za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predmet plnenia, pričom kupujúci negarantuje, že predmetný finančný limit naplní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negarantuje odber tovaru v predpokladaných množstv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ách. Finančný limit predstavuje </w:t>
      </w:r>
      <w:r w:rsidRPr="001D3CDA">
        <w:rPr>
          <w:rFonts w:ascii="Times New Roman" w:hAnsi="Times New Roman" w:cs="Times New Roman"/>
          <w:sz w:val="24"/>
          <w:szCs w:val="24"/>
        </w:rPr>
        <w:t xml:space="preserve">celkovú vysúťaženú cenu zákazky. </w:t>
      </w:r>
      <w:r w:rsidR="00AE2CC0">
        <w:rPr>
          <w:rFonts w:ascii="Times New Roman" w:hAnsi="Times New Roman" w:cs="Times New Roman"/>
          <w:sz w:val="24"/>
          <w:szCs w:val="24"/>
        </w:rPr>
        <w:t>Vzhľadom na inflačnú doložku uveden</w:t>
      </w:r>
      <w:r w:rsidR="001D3CDA">
        <w:rPr>
          <w:rFonts w:ascii="Times New Roman" w:hAnsi="Times New Roman" w:cs="Times New Roman"/>
          <w:sz w:val="24"/>
          <w:szCs w:val="24"/>
        </w:rPr>
        <w:t xml:space="preserve">ú v čl. VII. </w:t>
      </w:r>
      <w:r w:rsidR="001A57F4">
        <w:rPr>
          <w:rFonts w:ascii="Times New Roman" w:hAnsi="Times New Roman" w:cs="Times New Roman"/>
          <w:sz w:val="24"/>
          <w:szCs w:val="24"/>
        </w:rPr>
        <w:t>ods</w:t>
      </w:r>
      <w:r w:rsidR="001D3CDA">
        <w:rPr>
          <w:rFonts w:ascii="Times New Roman" w:hAnsi="Times New Roman" w:cs="Times New Roman"/>
          <w:sz w:val="24"/>
          <w:szCs w:val="24"/>
        </w:rPr>
        <w:t>. 2 tejto rámcovej dohody sa zmluvné strany dohodli, že v</w:t>
      </w:r>
      <w:r w:rsidR="001A57F4">
        <w:rPr>
          <w:rFonts w:ascii="Times New Roman" w:hAnsi="Times New Roman" w:cs="Times New Roman"/>
          <w:sz w:val="24"/>
          <w:szCs w:val="24"/>
        </w:rPr>
        <w:t> </w:t>
      </w:r>
      <w:r w:rsidR="001D3CDA">
        <w:rPr>
          <w:rFonts w:ascii="Times New Roman" w:hAnsi="Times New Roman" w:cs="Times New Roman"/>
          <w:sz w:val="24"/>
          <w:szCs w:val="24"/>
        </w:rPr>
        <w:t>prípade</w:t>
      </w:r>
      <w:r w:rsidR="001A57F4">
        <w:rPr>
          <w:rFonts w:ascii="Times New Roman" w:hAnsi="Times New Roman" w:cs="Times New Roman"/>
          <w:sz w:val="24"/>
          <w:szCs w:val="24"/>
        </w:rPr>
        <w:t>,</w:t>
      </w:r>
      <w:r w:rsidR="001D3CDA">
        <w:rPr>
          <w:rFonts w:ascii="Times New Roman" w:hAnsi="Times New Roman" w:cs="Times New Roman"/>
          <w:sz w:val="24"/>
          <w:szCs w:val="24"/>
        </w:rPr>
        <w:t xml:space="preserve">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69BEE8EA" w14:textId="77777777" w:rsidR="007B64A6" w:rsidRPr="00AE2CC0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1FFC844" w14:textId="77777777" w:rsidR="00A96E04" w:rsidRDefault="00A96E0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42140" w14:textId="77777777" w:rsidR="00A96E04" w:rsidRDefault="00A96E0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9B1AC" w14:textId="77777777" w:rsidR="00A96E04" w:rsidRDefault="00A96E0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F55BB" w14:textId="77777777" w:rsidR="00A96E04" w:rsidRDefault="00A96E0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A5550" w14:textId="6F296833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DA7C50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14:paraId="183DF3F6" w14:textId="77777777"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4DF1D" w14:textId="6A792A26"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Jednotlivé obchodné prípady na dodávku predmetu rámcovej dohody uvedeného v čl. II.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1D3CD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1D3CD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1D3CD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1D3CDA">
        <w:rPr>
          <w:rFonts w:ascii="Times New Roman" w:hAnsi="Times New Roman" w:cs="Times New Roman"/>
          <w:sz w:val="24"/>
          <w:szCs w:val="24"/>
        </w:rPr>
        <w:t>oboznámiť) a je povinný ju plniť</w:t>
      </w:r>
      <w:r w:rsidR="001A57F4">
        <w:rPr>
          <w:rFonts w:ascii="Times New Roman" w:hAnsi="Times New Roman" w:cs="Times New Roman"/>
          <w:sz w:val="24"/>
          <w:szCs w:val="24"/>
        </w:rPr>
        <w:t>,</w:t>
      </w:r>
      <w:r w:rsidRPr="001D3CDA">
        <w:rPr>
          <w:rFonts w:ascii="Times New Roman" w:hAnsi="Times New Roman" w:cs="Times New Roman"/>
          <w:sz w:val="24"/>
          <w:szCs w:val="24"/>
        </w:rPr>
        <w:t xml:space="preserve"> ak bola vystavená v s</w:t>
      </w:r>
      <w:r w:rsidR="007B64A6" w:rsidRPr="001D3CD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</w:t>
      </w:r>
      <w:r w:rsidR="001A57F4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prípade</w:t>
      </w:r>
      <w:r w:rsidR="001A57F4">
        <w:rPr>
          <w:rFonts w:ascii="Times New Roman" w:hAnsi="Times New Roman" w:cs="Times New Roman"/>
          <w:sz w:val="24"/>
          <w:szCs w:val="24"/>
        </w:rPr>
        <w:t>,</w:t>
      </w:r>
      <w:r w:rsidRPr="001D3CDA">
        <w:rPr>
          <w:rFonts w:ascii="Times New Roman" w:hAnsi="Times New Roman" w:cs="Times New Roman"/>
          <w:sz w:val="24"/>
          <w:szCs w:val="24"/>
        </w:rPr>
        <w:t xml:space="preserve"> ak objednávka bola vystavená v rozpore s tou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1D3CDA">
        <w:rPr>
          <w:rFonts w:ascii="Times New Roman" w:hAnsi="Times New Roman" w:cs="Times New Roman"/>
          <w:sz w:val="24"/>
          <w:szCs w:val="24"/>
        </w:rPr>
        <w:t xml:space="preserve">do 2 </w:t>
      </w:r>
      <w:r w:rsidR="001A57F4">
        <w:rPr>
          <w:rFonts w:ascii="Times New Roman" w:hAnsi="Times New Roman" w:cs="Times New Roman"/>
          <w:sz w:val="24"/>
          <w:szCs w:val="24"/>
        </w:rPr>
        <w:t xml:space="preserve">(dvoch) </w:t>
      </w:r>
      <w:r w:rsidRPr="001D3CDA">
        <w:rPr>
          <w:rFonts w:ascii="Times New Roman" w:hAnsi="Times New Roman" w:cs="Times New Roman"/>
          <w:sz w:val="24"/>
          <w:szCs w:val="24"/>
        </w:rPr>
        <w:t>pracovných dní od jej doručenia písomne informovať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1D3CD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14:paraId="6AB01E98" w14:textId="77777777" w:rsidR="00711FE3" w:rsidRPr="001D3CDA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1929CDE" w14:textId="77777777"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D3CD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1D3CD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14:paraId="7098967C" w14:textId="77777777" w:rsidR="00581FBA" w:rsidRPr="001D3CDA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28D208D6" w14:textId="0331CD1C" w:rsidR="00581FBA" w:rsidRPr="00BA39BB" w:rsidRDefault="00910148" w:rsidP="0009663F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39BB">
        <w:rPr>
          <w:rFonts w:ascii="Times New Roman" w:hAnsi="Times New Roman" w:cs="Times New Roman"/>
          <w:sz w:val="24"/>
          <w:szCs w:val="24"/>
        </w:rPr>
        <w:t xml:space="preserve"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 Ďalej miestom dodania môže byť   Pracovisko obchodnej prevádzky kupujúceho nachádzajúce sa na adrese  Mičinská cesta 33/4406, Banská Bystrica a pracovisko obchodnej prevádzky </w:t>
      </w:r>
      <w:r w:rsidR="005F4378">
        <w:rPr>
          <w:rFonts w:ascii="Times New Roman" w:hAnsi="Times New Roman" w:cs="Times New Roman"/>
          <w:sz w:val="24"/>
          <w:szCs w:val="24"/>
        </w:rPr>
        <w:t xml:space="preserve">kupujúceho </w:t>
      </w:r>
      <w:r w:rsidRPr="00BA39BB">
        <w:rPr>
          <w:rFonts w:ascii="Times New Roman" w:hAnsi="Times New Roman" w:cs="Times New Roman"/>
          <w:sz w:val="24"/>
          <w:szCs w:val="24"/>
        </w:rPr>
        <w:t>Tranovského 19, Košice 040 01.</w:t>
      </w:r>
    </w:p>
    <w:p w14:paraId="1CA9CD71" w14:textId="77777777"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393B1768" w14:textId="4552E818"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4378">
        <w:rPr>
          <w:rFonts w:ascii="Times New Roman" w:hAnsi="Times New Roman" w:cs="Times New Roman"/>
          <w:sz w:val="24"/>
          <w:szCs w:val="24"/>
        </w:rPr>
        <w:t>Čas dodania je kupujúci oprávnený určovať v objednávkach najskôr do 3</w:t>
      </w:r>
      <w:r w:rsidR="00910148" w:rsidRPr="005F4378">
        <w:rPr>
          <w:rFonts w:ascii="Times New Roman" w:hAnsi="Times New Roman" w:cs="Times New Roman"/>
          <w:sz w:val="24"/>
          <w:szCs w:val="24"/>
        </w:rPr>
        <w:t>0</w:t>
      </w:r>
      <w:r w:rsidRPr="005F4378">
        <w:rPr>
          <w:rFonts w:ascii="Times New Roman" w:hAnsi="Times New Roman" w:cs="Times New Roman"/>
          <w:sz w:val="24"/>
          <w:szCs w:val="24"/>
        </w:rPr>
        <w:t xml:space="preserve"> </w:t>
      </w:r>
      <w:r w:rsidR="005F4378" w:rsidRPr="005F4378">
        <w:rPr>
          <w:rFonts w:ascii="Times New Roman" w:hAnsi="Times New Roman" w:cs="Times New Roman"/>
          <w:sz w:val="24"/>
          <w:szCs w:val="24"/>
        </w:rPr>
        <w:t>(tridsiatich)</w:t>
      </w:r>
      <w:r w:rsidRPr="005F4378">
        <w:rPr>
          <w:rFonts w:ascii="Times New Roman" w:hAnsi="Times New Roman" w:cs="Times New Roman"/>
          <w:sz w:val="24"/>
          <w:szCs w:val="24"/>
        </w:rPr>
        <w:t xml:space="preserve"> dní</w:t>
      </w:r>
      <w:r w:rsidR="00FD357A" w:rsidRPr="005F4378">
        <w:rPr>
          <w:rFonts w:ascii="Times New Roman" w:hAnsi="Times New Roman" w:cs="Times New Roman"/>
          <w:sz w:val="24"/>
          <w:szCs w:val="24"/>
        </w:rPr>
        <w:t xml:space="preserve"> </w:t>
      </w:r>
      <w:r w:rsidR="007E0705" w:rsidRPr="005F4378">
        <w:rPr>
          <w:rFonts w:ascii="Times New Roman" w:hAnsi="Times New Roman" w:cs="Times New Roman"/>
          <w:sz w:val="24"/>
          <w:szCs w:val="24"/>
        </w:rPr>
        <w:t xml:space="preserve">  </w:t>
      </w:r>
      <w:r w:rsidRPr="005F4378">
        <w:rPr>
          <w:rFonts w:ascii="Times New Roman" w:hAnsi="Times New Roman" w:cs="Times New Roman"/>
          <w:sz w:val="24"/>
          <w:szCs w:val="24"/>
        </w:rPr>
        <w:t>od doručenia objednávky predávajúcemu</w:t>
      </w:r>
      <w:r w:rsidRPr="001D3CDA">
        <w:rPr>
          <w:rFonts w:ascii="Times New Roman" w:hAnsi="Times New Roman" w:cs="Times New Roman"/>
          <w:sz w:val="24"/>
          <w:szCs w:val="24"/>
        </w:rPr>
        <w:t>. Skorší termín dodania môže kupujúci uviesť v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objednávke len v prípade, ak došlo k</w:t>
      </w:r>
      <w:r w:rsidR="000D1FDD">
        <w:rPr>
          <w:rFonts w:ascii="Times New Roman" w:hAnsi="Times New Roman" w:cs="Times New Roman"/>
          <w:sz w:val="24"/>
          <w:szCs w:val="24"/>
        </w:rPr>
        <w:t xml:space="preserve"> písomnej </w:t>
      </w:r>
      <w:r w:rsidRPr="001D3CDA">
        <w:rPr>
          <w:rFonts w:ascii="Times New Roman" w:hAnsi="Times New Roman" w:cs="Times New Roman"/>
          <w:sz w:val="24"/>
          <w:szCs w:val="24"/>
        </w:rPr>
        <w:t>dohode o tomto termíne dodania.</w:t>
      </w:r>
    </w:p>
    <w:p w14:paraId="2AFDC2D4" w14:textId="77777777"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42814E2" w14:textId="189EB6F7" w:rsidR="00FD357A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1D3CDA">
        <w:rPr>
          <w:rFonts w:ascii="Times New Roman" w:hAnsi="Times New Roman" w:cs="Times New Roman"/>
          <w:sz w:val="24"/>
          <w:szCs w:val="24"/>
        </w:rPr>
        <w:t>edzenia</w:t>
      </w:r>
      <w:r w:rsidR="000D1FDD">
        <w:rPr>
          <w:rFonts w:ascii="Times New Roman" w:hAnsi="Times New Roman" w:cs="Times New Roman"/>
          <w:sz w:val="24"/>
          <w:szCs w:val="24"/>
        </w:rPr>
        <w:t>,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s </w:t>
      </w:r>
      <w:r w:rsidR="000D1FDD" w:rsidRPr="001D3CDA">
        <w:rPr>
          <w:rFonts w:ascii="Times New Roman" w:hAnsi="Times New Roman" w:cs="Times New Roman"/>
          <w:sz w:val="24"/>
          <w:szCs w:val="24"/>
        </w:rPr>
        <w:t>dvom</w:t>
      </w:r>
      <w:r w:rsidR="000D1FDD">
        <w:rPr>
          <w:rFonts w:ascii="Times New Roman" w:hAnsi="Times New Roman" w:cs="Times New Roman"/>
          <w:sz w:val="24"/>
          <w:szCs w:val="24"/>
        </w:rPr>
        <w:t>a</w:t>
      </w:r>
      <w:r w:rsidR="000D1FD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FD357A" w:rsidRPr="001D3CDA">
        <w:rPr>
          <w:rFonts w:ascii="Times New Roman" w:hAnsi="Times New Roman" w:cs="Times New Roman"/>
          <w:sz w:val="24"/>
          <w:szCs w:val="24"/>
        </w:rPr>
        <w:t>výnimkami</w:t>
      </w:r>
      <w:r w:rsidR="000D1FDD">
        <w:rPr>
          <w:rFonts w:ascii="Times New Roman" w:hAnsi="Times New Roman" w:cs="Times New Roman"/>
          <w:sz w:val="24"/>
          <w:szCs w:val="24"/>
        </w:rPr>
        <w:t>,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a to: </w:t>
      </w:r>
    </w:p>
    <w:p w14:paraId="70B60215" w14:textId="77777777"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17AD39F" w14:textId="77777777" w:rsidR="00315365" w:rsidRPr="001D3CDA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nemôže v sumáre objednávkami presiahnuť finančný limit uvedený </w:t>
      </w:r>
      <w:r w:rsidR="0041024E" w:rsidRPr="001D3CDA">
        <w:rPr>
          <w:rFonts w:ascii="Times New Roman" w:hAnsi="Times New Roman" w:cs="Times New Roman"/>
          <w:sz w:val="24"/>
          <w:szCs w:val="24"/>
        </w:rPr>
        <w:t xml:space="preserve"> v </w:t>
      </w:r>
      <w:r w:rsidRPr="001D3CDA">
        <w:rPr>
          <w:rFonts w:ascii="Times New Roman" w:hAnsi="Times New Roman" w:cs="Times New Roman"/>
          <w:sz w:val="24"/>
          <w:szCs w:val="24"/>
        </w:rPr>
        <w:t>čl. II. ods. 3.,</w:t>
      </w:r>
    </w:p>
    <w:p w14:paraId="30153522" w14:textId="77777777"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8A41FEF" w14:textId="77777777" w:rsidR="00315365" w:rsidRPr="001D3CDA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nemôže v jednej objednávke alebo v objednávkach doručených v období jedného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ako 30% </w:t>
      </w:r>
      <w:r w:rsidR="00BA39BB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1D3CD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14:paraId="0B69F1B7" w14:textId="77777777"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A6A9D71" w14:textId="77777777"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 w:rsidRPr="001D3CDA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Pr="001D3CDA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Pr="001D3CDA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Pr="001D3CDA">
        <w:rPr>
          <w:rFonts w:ascii="Times New Roman" w:hAnsi="Times New Roman" w:cs="Times New Roman"/>
          <w:sz w:val="24"/>
          <w:szCs w:val="24"/>
        </w:rPr>
        <w:t>kontaktnej osoby.</w:t>
      </w:r>
    </w:p>
    <w:p w14:paraId="6726FF72" w14:textId="77777777" w:rsidR="00FD357A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229AF1" w14:textId="77777777" w:rsidR="00037628" w:rsidRPr="001D3CDA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09F0A4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205A5A3A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14:paraId="45443677" w14:textId="77777777"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A5370" w14:textId="77777777" w:rsidR="00315365" w:rsidRPr="001D3CDA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mieste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dokumenty:</w:t>
      </w:r>
    </w:p>
    <w:p w14:paraId="0C8FD239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48082B8" w14:textId="77777777" w:rsidR="0031536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1D3CD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1D3CDA">
        <w:rPr>
          <w:rFonts w:ascii="Times New Roman" w:hAnsi="Times New Roman" w:cs="Times New Roman"/>
          <w:sz w:val="24"/>
          <w:szCs w:val="24"/>
        </w:rPr>
        <w:t>dodací list 2x</w:t>
      </w:r>
    </w:p>
    <w:p w14:paraId="51236E30" w14:textId="77777777" w:rsidR="0031536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1D3CDA">
        <w:rPr>
          <w:rFonts w:ascii="Times New Roman" w:hAnsi="Times New Roman" w:cs="Times New Roman"/>
          <w:sz w:val="24"/>
          <w:szCs w:val="24"/>
        </w:rPr>
        <w:t>daňový doklad 1x</w:t>
      </w:r>
    </w:p>
    <w:p w14:paraId="5746FAC2" w14:textId="77777777" w:rsidR="007E070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90EBDB7" w14:textId="1BDDD7D5" w:rsidR="00177D99" w:rsidRPr="001D3CDA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Predmet plnenia rámcovej dohody bude dodaný a prevzatý formou/daňového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dokladu/dodacieho listu podpísaného </w:t>
      </w:r>
      <w:r w:rsidR="000A2465" w:rsidRPr="001D3CDA">
        <w:rPr>
          <w:rFonts w:ascii="Times New Roman" w:hAnsi="Times New Roman" w:cs="Times New Roman"/>
          <w:sz w:val="24"/>
          <w:szCs w:val="24"/>
        </w:rPr>
        <w:t>obidvom</w:t>
      </w:r>
      <w:r w:rsidR="000A2465">
        <w:rPr>
          <w:rFonts w:ascii="Times New Roman" w:hAnsi="Times New Roman" w:cs="Times New Roman"/>
          <w:sz w:val="24"/>
          <w:szCs w:val="24"/>
        </w:rPr>
        <w:t>a</w:t>
      </w:r>
      <w:r w:rsidR="000A2465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zmluvnými stranami.</w:t>
      </w:r>
    </w:p>
    <w:p w14:paraId="2590FC22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6257859" w14:textId="10890471" w:rsidR="00315365" w:rsidRPr="001D3CDA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dodať tovar označený certifikačnou značkou EN, názvom výrobcu,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dátumom výroby, piktogramom s vyznačením druhu ochrany, potrebnými symbolmi</w:t>
      </w:r>
      <w:r w:rsidR="007E0705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 zložení, kvalite materiálu, spôsobe použitia, spôsobe čistenia a údržby. Všetky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informácie o výrobku na etike</w:t>
      </w:r>
      <w:r w:rsidR="000A2465">
        <w:rPr>
          <w:rFonts w:ascii="Times New Roman" w:hAnsi="Times New Roman" w:cs="Times New Roman"/>
          <w:sz w:val="24"/>
          <w:szCs w:val="24"/>
        </w:rPr>
        <w:t>te</w:t>
      </w:r>
      <w:r w:rsidRPr="001D3CDA">
        <w:rPr>
          <w:rFonts w:ascii="Times New Roman" w:hAnsi="Times New Roman" w:cs="Times New Roman"/>
          <w:sz w:val="24"/>
          <w:szCs w:val="24"/>
        </w:rPr>
        <w:t xml:space="preserve"> musia byť v slovenskom jazyku.</w:t>
      </w:r>
    </w:p>
    <w:p w14:paraId="2686B990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898AE1" w14:textId="2C948EA9" w:rsidR="00315365" w:rsidRPr="0092271B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len čo tovar </w:t>
      </w:r>
      <w:r w:rsidR="000A2465">
        <w:rPr>
          <w:rFonts w:ascii="Times New Roman" w:hAnsi="Times New Roman" w:cs="Times New Roman"/>
          <w:sz w:val="24"/>
          <w:szCs w:val="24"/>
        </w:rPr>
        <w:t>riadne prevzal</w:t>
      </w:r>
      <w:r w:rsidR="000A2465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mieste dodania</w:t>
      </w:r>
      <w:r w:rsidR="0092271B">
        <w:rPr>
          <w:rFonts w:ascii="Times New Roman" w:hAnsi="Times New Roman" w:cs="Times New Roman"/>
          <w:sz w:val="24"/>
          <w:szCs w:val="24"/>
        </w:rPr>
        <w:t xml:space="preserve"> </w:t>
      </w:r>
      <w:r w:rsidR="00223693" w:rsidRPr="0092271B">
        <w:rPr>
          <w:rFonts w:ascii="Times New Roman" w:hAnsi="Times New Roman" w:cs="Times New Roman"/>
          <w:sz w:val="24"/>
          <w:szCs w:val="24"/>
        </w:rPr>
        <w:t>s podmienkou dodržania povinností uvedených v odseku 2 tohto článku</w:t>
      </w:r>
      <w:r w:rsidRPr="0092271B">
        <w:rPr>
          <w:rFonts w:ascii="Times New Roman" w:hAnsi="Times New Roman" w:cs="Times New Roman"/>
          <w:sz w:val="24"/>
          <w:szCs w:val="24"/>
        </w:rPr>
        <w:t>.</w:t>
      </w:r>
    </w:p>
    <w:p w14:paraId="4CA18ABE" w14:textId="77777777"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546CE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7DE361A9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Práva a povinnosti zmluvných strán</w:t>
      </w:r>
    </w:p>
    <w:p w14:paraId="17269EFC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ADF680" w14:textId="77777777"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na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14:paraId="0FD654E2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C832769" w14:textId="2213F256"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zodpovedný za to, že dodaný tovar zodpovedá kvalite</w:t>
      </w:r>
      <w:r w:rsidR="0075159B">
        <w:rPr>
          <w:rFonts w:ascii="Times New Roman" w:hAnsi="Times New Roman" w:cs="Times New Roman"/>
          <w:sz w:val="24"/>
          <w:szCs w:val="24"/>
        </w:rPr>
        <w:t>,</w:t>
      </w:r>
      <w:r w:rsidRPr="001D3CDA">
        <w:rPr>
          <w:rFonts w:ascii="Times New Roman" w:hAnsi="Times New Roman" w:cs="Times New Roman"/>
          <w:sz w:val="24"/>
          <w:szCs w:val="24"/>
        </w:rPr>
        <w:t xml:space="preserve"> v akej bol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prezentovaný kupujúcemu vo verejnej súťaži</w:t>
      </w:r>
      <w:r w:rsidR="0075159B">
        <w:rPr>
          <w:rFonts w:ascii="Times New Roman" w:hAnsi="Times New Roman" w:cs="Times New Roman"/>
          <w:sz w:val="24"/>
          <w:szCs w:val="24"/>
        </w:rPr>
        <w:t>,</w:t>
      </w:r>
      <w:r w:rsidRPr="001D3CDA">
        <w:rPr>
          <w:rFonts w:ascii="Times New Roman" w:hAnsi="Times New Roman" w:cs="Times New Roman"/>
          <w:sz w:val="24"/>
          <w:szCs w:val="24"/>
        </w:rPr>
        <w:t xml:space="preserve"> a teda spĺňa technické požiadavky uvedené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1D3CDA">
        <w:rPr>
          <w:rFonts w:ascii="Times New Roman" w:hAnsi="Times New Roman" w:cs="Times New Roman"/>
          <w:sz w:val="24"/>
          <w:szCs w:val="24"/>
        </w:rPr>
        <w:t>tejto rámcovej dohody.</w:t>
      </w:r>
    </w:p>
    <w:p w14:paraId="3E8BC1A9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291340F" w14:textId="5A31C4BB"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1D3CD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ekonomických možností</w:t>
      </w:r>
      <w:r w:rsidR="00A96E04">
        <w:rPr>
          <w:rFonts w:ascii="Times New Roman" w:hAnsi="Times New Roman" w:cs="Times New Roman"/>
          <w:sz w:val="24"/>
          <w:szCs w:val="24"/>
        </w:rPr>
        <w:t>, a preto strany vylučujú aplikáciu § 421 Obchodného zákonníka</w:t>
      </w:r>
      <w:r w:rsidRPr="001D3CDA">
        <w:rPr>
          <w:rFonts w:ascii="Times New Roman" w:hAnsi="Times New Roman" w:cs="Times New Roman"/>
          <w:sz w:val="24"/>
          <w:szCs w:val="24"/>
        </w:rPr>
        <w:t>.</w:t>
      </w:r>
    </w:p>
    <w:p w14:paraId="6786D7BF" w14:textId="77777777" w:rsidR="00177D99" w:rsidRPr="001D3CDA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BFDDA5B" w14:textId="77777777" w:rsidR="00C06C8E" w:rsidRDefault="00C06C8E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0FB259" w14:textId="262EC9BB" w:rsidR="00177D99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D3CDA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6439D2C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Reklamácie a nároky z</w:t>
      </w:r>
      <w:r w:rsidR="00177D99" w:rsidRPr="001D3CD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chýb</w:t>
      </w:r>
    </w:p>
    <w:p w14:paraId="19570876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C623F" w14:textId="282AD0E8" w:rsidR="00315365" w:rsidRPr="001D3CDA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Záruka na predmety plnenia je 24 </w:t>
      </w:r>
      <w:r w:rsidR="006832AF">
        <w:rPr>
          <w:rFonts w:ascii="Times New Roman" w:hAnsi="Times New Roman" w:cs="Times New Roman"/>
          <w:sz w:val="24"/>
          <w:szCs w:val="24"/>
        </w:rPr>
        <w:t xml:space="preserve">(dvadsaťštyri) </w:t>
      </w:r>
      <w:r w:rsidRPr="001D3CDA">
        <w:rPr>
          <w:rFonts w:ascii="Times New Roman" w:hAnsi="Times New Roman" w:cs="Times New Roman"/>
          <w:sz w:val="24"/>
          <w:szCs w:val="24"/>
        </w:rPr>
        <w:t>mesiacov odo dňa prevzatia tovaru.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Zjavné vady dodaného tovaru musia byť kupujúcim reklamované do 30 </w:t>
      </w:r>
      <w:r w:rsidR="006832AF">
        <w:rPr>
          <w:rFonts w:ascii="Times New Roman" w:hAnsi="Times New Roman" w:cs="Times New Roman"/>
          <w:sz w:val="24"/>
          <w:szCs w:val="24"/>
        </w:rPr>
        <w:t xml:space="preserve">(tridsať) </w:t>
      </w:r>
      <w:r w:rsidRPr="001D3CDA">
        <w:rPr>
          <w:rFonts w:ascii="Times New Roman" w:hAnsi="Times New Roman" w:cs="Times New Roman"/>
          <w:sz w:val="24"/>
          <w:szCs w:val="24"/>
        </w:rPr>
        <w:t>dní od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>prevzatia tovaru.</w:t>
      </w:r>
    </w:p>
    <w:p w14:paraId="1981DA63" w14:textId="77777777" w:rsidR="004714F4" w:rsidRPr="001D3CDA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5A3D717" w14:textId="425523E2" w:rsidR="00315365" w:rsidRPr="001D3CDA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Reklamáciu z titulu vád predávajúci vybaví najneskôr do 14 </w:t>
      </w:r>
      <w:r w:rsidR="00441B88">
        <w:rPr>
          <w:rFonts w:ascii="Times New Roman" w:hAnsi="Times New Roman" w:cs="Times New Roman"/>
          <w:sz w:val="24"/>
          <w:szCs w:val="24"/>
        </w:rPr>
        <w:t xml:space="preserve">(štrnástich) </w:t>
      </w:r>
      <w:r w:rsidRPr="001D3CDA">
        <w:rPr>
          <w:rFonts w:ascii="Times New Roman" w:hAnsi="Times New Roman" w:cs="Times New Roman"/>
          <w:sz w:val="24"/>
          <w:szCs w:val="24"/>
        </w:rPr>
        <w:t>dní od jej doručenia,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pričom rozsah práv a povinností zmluvných strán sa bude spravovať § 436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a nasledovnými </w:t>
      </w:r>
      <w:r w:rsidR="00441B88">
        <w:rPr>
          <w:rFonts w:ascii="Times New Roman" w:hAnsi="Times New Roman" w:cs="Times New Roman"/>
          <w:sz w:val="24"/>
          <w:szCs w:val="24"/>
        </w:rPr>
        <w:t>O</w:t>
      </w:r>
      <w:r w:rsidR="00441B88" w:rsidRPr="001D3CDA">
        <w:rPr>
          <w:rFonts w:ascii="Times New Roman" w:hAnsi="Times New Roman" w:cs="Times New Roman"/>
          <w:sz w:val="24"/>
          <w:szCs w:val="24"/>
        </w:rPr>
        <w:t xml:space="preserve">bchodného </w:t>
      </w:r>
      <w:r w:rsidRPr="001D3CDA">
        <w:rPr>
          <w:rFonts w:ascii="Times New Roman" w:hAnsi="Times New Roman" w:cs="Times New Roman"/>
          <w:sz w:val="24"/>
          <w:szCs w:val="24"/>
        </w:rPr>
        <w:t>zákonníka.</w:t>
      </w:r>
    </w:p>
    <w:p w14:paraId="197F6001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692C74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07F2C7A2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Ceny a platobné podmienky</w:t>
      </w:r>
    </w:p>
    <w:p w14:paraId="07E13C1D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BE918" w14:textId="73D0C86E" w:rsidR="00910148" w:rsidRPr="001D3CDA" w:rsidRDefault="00910148" w:rsidP="001471B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Cs/>
          <w:sz w:val="24"/>
          <w:szCs w:val="24"/>
        </w:rPr>
        <w:t xml:space="preserve">Predávajúci sa zaväzuje predávať kupujúcemu tovar - predmet plnenia rámcovej dohody </w:t>
      </w:r>
      <w:r w:rsidRPr="001D3CDA">
        <w:rPr>
          <w:rFonts w:ascii="Times New Roman" w:hAnsi="Times New Roman" w:cs="Times New Roman"/>
          <w:sz w:val="24"/>
          <w:szCs w:val="24"/>
        </w:rPr>
        <w:t xml:space="preserve">uvedený v čl. II. ods. 1 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za ceny uvedené pre jednotlivé tovary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 č. 1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 tejto rámcovej dohody,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ktorá bude súčasne slúžiť aj ako cenník predmetu rámcovej dohody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. Ceny sú </w:t>
      </w:r>
      <w:r w:rsidR="00883F2E">
        <w:rPr>
          <w:rFonts w:ascii="Times New Roman" w:hAnsi="Times New Roman" w:cs="Times New Roman"/>
          <w:bCs/>
          <w:sz w:val="24"/>
          <w:szCs w:val="24"/>
        </w:rPr>
        <w:t xml:space="preserve">uvedené bez DPH a sú 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záväzné počas celej doby platnosti a účinnosti tejto rámcovej dohody, a to </w:t>
      </w:r>
      <w:r w:rsidR="00883F2E">
        <w:rPr>
          <w:rFonts w:ascii="Times New Roman" w:hAnsi="Times New Roman" w:cs="Times New Roman"/>
          <w:bCs/>
          <w:sz w:val="24"/>
          <w:szCs w:val="24"/>
        </w:rPr>
        <w:t xml:space="preserve">podľa druhu tovaru a </w:t>
      </w:r>
      <w:r w:rsidRPr="001D3CDA">
        <w:rPr>
          <w:rFonts w:ascii="Times New Roman" w:hAnsi="Times New Roman" w:cs="Times New Roman"/>
          <w:bCs/>
          <w:sz w:val="24"/>
          <w:szCs w:val="24"/>
        </w:rPr>
        <w:t>mernú jednotku uvedenú v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 Prílohe č.1 </w:t>
      </w:r>
      <w:r w:rsidRPr="001D3CDA">
        <w:rPr>
          <w:rFonts w:ascii="Times New Roman" w:hAnsi="Times New Roman" w:cs="Times New Roman"/>
          <w:bCs/>
          <w:sz w:val="24"/>
          <w:szCs w:val="24"/>
        </w:rPr>
        <w:t>tejto rámcovej dohody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Cs/>
          <w:sz w:val="24"/>
          <w:szCs w:val="24"/>
        </w:rPr>
        <w:t>s výnimkou prípadov, ak dôjde k ich zmene spôsobom stanoveným touto zmluvou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. V tejto cene sú zahrnuté všetky náklady predávajúceho súvisiace s dodávaním predmetu zákazky podľa tejto rámcovej dohody do miesta dodania.</w:t>
      </w:r>
    </w:p>
    <w:p w14:paraId="37BA1F47" w14:textId="77777777" w:rsidR="00910148" w:rsidRPr="001D3CDA" w:rsidRDefault="00910148" w:rsidP="00715B60">
      <w:pPr>
        <w:spacing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4EAD4C" w14:textId="77777777" w:rsidR="00910148" w:rsidRPr="001471B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Zmluvné strany sa dohodli na použití nasledovnej inflačnej doložky: Výška ceny sa upraví dodatkom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pre platnosť v príslušnom roku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 závislosti od priemernej miery inflácie alebo deflácie dosiahnutej v predchádzajúcom kalendárnom roku potvrdenej Štatistickým úradom Slovenskej republiky. Ktorákoľvek zo zmluvných strán je oprávnená z tohto dôvodu navrhnúť zmenu ceny – percentuálne zvýšenie / zníženie ceny rovnajúce sa výške priemernej miery inflácie/deflácie, pričom zmluvné strany sú oprávnené na základe tohto návrhu uzatvoriť dodatok k tejto rámcovej dohode. Zmenu ceny musí zmluvná strana písomne uplatniť najneskôr do </w:t>
      </w:r>
      <w:r w:rsidR="001A6444">
        <w:rPr>
          <w:rFonts w:ascii="Times New Roman" w:hAnsi="Times New Roman" w:cs="Times New Roman"/>
          <w:bCs/>
          <w:color w:val="000000"/>
          <w:sz w:val="24"/>
          <w:szCs w:val="24"/>
        </w:rPr>
        <w:t>28.2.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toho ktorého kalendárneho roka s preukázaním inflácie/deflácie odôvodňujúcej zmenu ceny</w:t>
      </w:r>
      <w:r w:rsidR="00700A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0A82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okiaľ nebola </w:t>
      </w:r>
      <w:r w:rsidR="00E149C9">
        <w:rPr>
          <w:rFonts w:ascii="Times New Roman" w:hAnsi="Times New Roman" w:cs="Times New Roman"/>
          <w:bCs/>
          <w:color w:val="000000"/>
          <w:sz w:val="24"/>
          <w:szCs w:val="24"/>
        </w:rPr>
        <w:t>ani jednou zo zmluvných strán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49C9">
        <w:rPr>
          <w:rFonts w:ascii="Times New Roman" w:hAnsi="Times New Roman" w:cs="Times New Roman"/>
          <w:bCs/>
          <w:color w:val="000000"/>
          <w:sz w:val="24"/>
          <w:szCs w:val="24"/>
        </w:rPr>
        <w:t>uplatn</w:t>
      </w:r>
      <w:r w:rsidR="00700A82">
        <w:rPr>
          <w:rFonts w:ascii="Times New Roman" w:hAnsi="Times New Roman" w:cs="Times New Roman"/>
          <w:bCs/>
          <w:color w:val="000000"/>
          <w:sz w:val="24"/>
          <w:szCs w:val="24"/>
        </w:rPr>
        <w:t>ená</w:t>
      </w:r>
      <w:r w:rsidR="00E149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možnosť na zmenu ceny </w:t>
      </w:r>
      <w:r w:rsidR="00FF1A22">
        <w:rPr>
          <w:rFonts w:ascii="Times New Roman" w:hAnsi="Times New Roman" w:cs="Times New Roman"/>
          <w:bCs/>
          <w:color w:val="000000"/>
          <w:sz w:val="24"/>
          <w:szCs w:val="24"/>
        </w:rPr>
        <w:t>v stanovenom termíne</w:t>
      </w:r>
      <w:r w:rsidR="00E149C9">
        <w:rPr>
          <w:rFonts w:ascii="Times New Roman" w:hAnsi="Times New Roman" w:cs="Times New Roman"/>
          <w:bCs/>
          <w:color w:val="000000"/>
          <w:sz w:val="24"/>
          <w:szCs w:val="24"/>
        </w:rPr>
        <w:t>, tak úprava ceny vo výške priemernej miery inflácie / deflácie pre úpravu v tom ktorom roku je neprenosná do nasledujúcich roko</w:t>
      </w:r>
      <w:r w:rsidR="00700A82"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 w:rsidR="00261A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toto právo zaniká neuplatnením v stanovenom čase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. Týmto dodatkom sa upraví aj celkový finančný limit spôsobom uvedeným v čl. II. odseku 3 tejto rámcovej dohody</w:t>
      </w:r>
      <w:r w:rsidR="00261A2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ako aj v ods. 3 tohto článku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747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Zmenu ceny na základe tohto odstavca je  možné uplatniť najskôr po 1.1.2024.</w:t>
      </w:r>
    </w:p>
    <w:p w14:paraId="375B39E4" w14:textId="77777777" w:rsidR="00715B60" w:rsidRPr="00715B60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Cs/>
          <w:sz w:val="24"/>
          <w:szCs w:val="24"/>
        </w:rPr>
        <w:t xml:space="preserve">Celkový finančný limit na objednávky zadané počas účinnosti tejto rámcovej dohody nesmie prekročiť sumu </w:t>
      </w:r>
      <w:r w:rsidRPr="001D3CDA">
        <w:rPr>
          <w:rFonts w:ascii="Times New Roman" w:hAnsi="Times New Roman" w:cs="Times New Roman"/>
          <w:b/>
          <w:sz w:val="24"/>
          <w:szCs w:val="24"/>
          <w:highlight w:val="yellow"/>
        </w:rPr>
        <w:t>...</w:t>
      </w:r>
      <w:r w:rsidR="00037628">
        <w:rPr>
          <w:rFonts w:ascii="Times New Roman" w:hAnsi="Times New Roman" w:cs="Times New Roman"/>
          <w:b/>
          <w:sz w:val="24"/>
          <w:szCs w:val="24"/>
          <w:highlight w:val="yellow"/>
        </w:rPr>
        <w:t>...............................</w:t>
      </w:r>
      <w:r w:rsidR="00037628" w:rsidRPr="009670F5">
        <w:rPr>
          <w:rFonts w:ascii="Times New Roman" w:hAnsi="Times New Roman" w:cs="Times New Roman"/>
          <w:sz w:val="24"/>
          <w:szCs w:val="24"/>
        </w:rPr>
        <w:t>bez DPH</w:t>
      </w:r>
      <w:r w:rsidRPr="009670F5">
        <w:rPr>
          <w:rFonts w:ascii="Times New Roman" w:hAnsi="Times New Roman" w:cs="Times New Roman"/>
          <w:bCs/>
          <w:sz w:val="24"/>
          <w:szCs w:val="24"/>
        </w:rPr>
        <w:t>, pričom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 ak zmluvné strany uzatvoria dodatok na základe odseku 2 tohto  článku VII rámcovej dohody, zmenia aj tento dohodnutý celkový finančný limit.    </w:t>
      </w:r>
      <w:r w:rsidRPr="001D3CDA">
        <w:rPr>
          <w:rFonts w:ascii="Times New Roman" w:hAnsi="Times New Roman" w:cs="Times New Roman"/>
          <w:sz w:val="24"/>
          <w:szCs w:val="24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41C8AE47" w14:textId="77777777" w:rsidR="00715B60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2CC0">
        <w:rPr>
          <w:rFonts w:ascii="Times New Roman" w:hAnsi="Times New Roman" w:cs="Times New Roman"/>
          <w:sz w:val="24"/>
          <w:szCs w:val="24"/>
        </w:rPr>
        <w:t>Daň z pridanej hodnoty sa bude fakturovať v zmysle zákona č. 222/2004 Z. z. o</w:t>
      </w:r>
      <w:r w:rsidR="0052356A" w:rsidRPr="00AE2CC0">
        <w:rPr>
          <w:rFonts w:ascii="Times New Roman" w:hAnsi="Times New Roman" w:cs="Times New Roman"/>
          <w:sz w:val="24"/>
          <w:szCs w:val="24"/>
        </w:rPr>
        <w:t> </w:t>
      </w:r>
      <w:r w:rsidRPr="00AE2CC0">
        <w:rPr>
          <w:rFonts w:ascii="Times New Roman" w:hAnsi="Times New Roman" w:cs="Times New Roman"/>
          <w:sz w:val="24"/>
          <w:szCs w:val="24"/>
        </w:rPr>
        <w:t>dani</w:t>
      </w:r>
      <w:r w:rsidR="0052356A" w:rsidRPr="00AE2CC0">
        <w:rPr>
          <w:rFonts w:ascii="Times New Roman" w:hAnsi="Times New Roman" w:cs="Times New Roman"/>
          <w:sz w:val="24"/>
          <w:szCs w:val="24"/>
        </w:rPr>
        <w:t xml:space="preserve"> </w:t>
      </w:r>
      <w:r w:rsidRPr="00AE2CC0">
        <w:rPr>
          <w:rFonts w:ascii="Times New Roman" w:hAnsi="Times New Roman" w:cs="Times New Roman"/>
          <w:sz w:val="24"/>
          <w:szCs w:val="24"/>
        </w:rPr>
        <w:t>z pridanej hodnoty v znení neskorších predpisov. Faktúra musí mať náležitosti daňového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dokladu a musí byť vystavená v súlade so zákonom.</w:t>
      </w:r>
    </w:p>
    <w:p w14:paraId="4AD2BA73" w14:textId="77777777" w:rsidR="00715B60" w:rsidRPr="00715B60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147B3C2" w14:textId="039D54ED" w:rsidR="0041024E" w:rsidRPr="001D3CDA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Kupujúci sa zaväzuje zaplatiť fakturovanú cenu </w:t>
      </w:r>
      <w:r w:rsidRPr="001D3CDA">
        <w:rPr>
          <w:rFonts w:ascii="Times New Roman" w:hAnsi="Times New Roman" w:cs="Times New Roman"/>
          <w:b/>
          <w:sz w:val="24"/>
          <w:szCs w:val="24"/>
        </w:rPr>
        <w:t xml:space="preserve">v lehote splatnosti 30 </w:t>
      </w:r>
      <w:r w:rsidR="00FC4315">
        <w:rPr>
          <w:rFonts w:ascii="Times New Roman" w:hAnsi="Times New Roman" w:cs="Times New Roman"/>
          <w:b/>
          <w:sz w:val="24"/>
          <w:szCs w:val="24"/>
        </w:rPr>
        <w:t xml:space="preserve">(tridsať) </w:t>
      </w:r>
      <w:r w:rsidRPr="001D3CDA">
        <w:rPr>
          <w:rFonts w:ascii="Times New Roman" w:hAnsi="Times New Roman" w:cs="Times New Roman"/>
          <w:b/>
          <w:sz w:val="24"/>
          <w:szCs w:val="24"/>
        </w:rPr>
        <w:t>dní</w:t>
      </w:r>
      <w:r w:rsidRPr="001D3CDA">
        <w:rPr>
          <w:rFonts w:ascii="Times New Roman" w:hAnsi="Times New Roman" w:cs="Times New Roman"/>
          <w:sz w:val="24"/>
          <w:szCs w:val="24"/>
        </w:rPr>
        <w:t xml:space="preserve"> od doručenia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faktúry. Za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zaplatenie sa považuje pripísanie dohodnutej kúpnej ceny na účet predávajúceho.</w:t>
      </w:r>
      <w:r w:rsidR="0041024E" w:rsidRPr="001D3CDA">
        <w:rPr>
          <w:rFonts w:ascii="Times New Roman" w:hAnsi="Times New Roman" w:cs="Times New Roman"/>
          <w:sz w:val="24"/>
          <w:szCs w:val="24"/>
        </w:rPr>
        <w:t xml:space="preserve"> Faktúru môže predávajúci doručiť  najskôr v deň prevzatia  tovaru kupujúcim.  </w:t>
      </w:r>
    </w:p>
    <w:p w14:paraId="06C7D520" w14:textId="77777777" w:rsidR="00491FB6" w:rsidRPr="001471B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7D037" w14:textId="77777777" w:rsidR="00315365" w:rsidRPr="001D3CDA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oprávnený písomne požiadať o vykonanie úhrady faktúr pred uplynutím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lehoty splatnosti. V prípade, že je žiadosť schválená, vykonajú LESY Slovenskej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republiky, štátny podnik úhradu pred lehotou splatnosti, pričom predávajúci zároveň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súhlasí s poskytnutím skonta vo výške: 1 % z fakturovanej ceny bez DPH, pričom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predávajúci zároveň súhlasí, že zo strany kupujúceho bude už úhrada ponížená o</w:t>
      </w:r>
      <w:r w:rsidR="0052356A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alikvotnú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výšku skonta, t.j. bude vykonaný zápočet. Predávajúci sa zároveň zaväzuje bezodkladne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vystaviť a poslať kupujúcemu doklad o vyčíslení skonta – finančného bonusu. Pri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poskytnutí zľavy z pôvodnej ceny po vzniku daňovej povinnosti formou finančného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bonusu, tzv. skonta, obidve zmluvné strany súhlasia s postupom v zmysle zák. č. 222/2004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Z.z. o dani z pridanej hodnoty, § 25, ods. 6, t.j. kupujúci vyhotoví v súvislosti s DPH len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</w:t>
      </w:r>
      <w:r w:rsidR="0052356A" w:rsidRPr="001D3CDA">
        <w:rPr>
          <w:rFonts w:ascii="Times New Roman" w:hAnsi="Times New Roman" w:cs="Times New Roman"/>
          <w:sz w:val="24"/>
          <w:szCs w:val="24"/>
        </w:rPr>
        <w:t>edaňový doklad – tzv. finančný d</w:t>
      </w:r>
      <w:r w:rsidRPr="001D3CDA">
        <w:rPr>
          <w:rFonts w:ascii="Times New Roman" w:hAnsi="Times New Roman" w:cs="Times New Roman"/>
          <w:sz w:val="24"/>
          <w:szCs w:val="24"/>
        </w:rPr>
        <w:t>obropis, za účelom finančného vyrovnania uplatnenej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zľavy.</w:t>
      </w:r>
    </w:p>
    <w:p w14:paraId="4D0BB289" w14:textId="77777777" w:rsidR="0052356A" w:rsidRPr="001D3CDA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54CD0277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57E4811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14:paraId="743A5FB2" w14:textId="77777777" w:rsidR="0052356A" w:rsidRPr="001D3CDA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61CE8" w14:textId="77777777" w:rsidR="00315365" w:rsidRPr="001D3CDA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 prípade, že kupujúci nesplní svoj záväzok v zmysle čl. VII. ods. 5, tak je povinný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14:paraId="143FEA31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30821A7" w14:textId="7292AA0F" w:rsidR="00315365" w:rsidRPr="001D3CDA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 prípade, ak predávajúci nedodá objednaný tovar - predmet rámcovej dohody na základe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="00964480">
        <w:rPr>
          <w:rFonts w:ascii="Times New Roman" w:hAnsi="Times New Roman" w:cs="Times New Roman"/>
          <w:sz w:val="24"/>
          <w:szCs w:val="24"/>
        </w:rPr>
        <w:t xml:space="preserve">0,05 %  </w:t>
      </w:r>
      <w:r w:rsidRPr="001D3CDA">
        <w:rPr>
          <w:rFonts w:ascii="Times New Roman" w:hAnsi="Times New Roman" w:cs="Times New Roman"/>
          <w:sz w:val="24"/>
          <w:szCs w:val="24"/>
        </w:rPr>
        <w:t xml:space="preserve">z celkovej </w:t>
      </w:r>
      <w:r w:rsidRPr="009670F5">
        <w:rPr>
          <w:rFonts w:ascii="Times New Roman" w:hAnsi="Times New Roman" w:cs="Times New Roman"/>
          <w:sz w:val="24"/>
          <w:szCs w:val="24"/>
        </w:rPr>
        <w:t xml:space="preserve">ceny </w:t>
      </w:r>
      <w:r w:rsidR="00037628" w:rsidRPr="009670F5">
        <w:rPr>
          <w:rFonts w:ascii="Times New Roman" w:hAnsi="Times New Roman" w:cs="Times New Roman"/>
          <w:sz w:val="24"/>
          <w:szCs w:val="24"/>
        </w:rPr>
        <w:t xml:space="preserve">bez DPH </w:t>
      </w:r>
      <w:r w:rsidRPr="009670F5">
        <w:rPr>
          <w:rFonts w:ascii="Times New Roman" w:hAnsi="Times New Roman" w:cs="Times New Roman"/>
          <w:sz w:val="24"/>
          <w:szCs w:val="24"/>
        </w:rPr>
        <w:t>nedodaného</w:t>
      </w:r>
      <w:r w:rsidRPr="001D3CDA">
        <w:rPr>
          <w:rFonts w:ascii="Times New Roman" w:hAnsi="Times New Roman" w:cs="Times New Roman"/>
          <w:sz w:val="24"/>
          <w:szCs w:val="24"/>
        </w:rPr>
        <w:t xml:space="preserve"> tovaru uvedeného v dotknutej objednávke za každý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deň omeškania.</w:t>
      </w:r>
    </w:p>
    <w:p w14:paraId="1A000B4A" w14:textId="12A3B2AE" w:rsidR="00491FB6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43FCFBC" w14:textId="77A4C7DC" w:rsidR="00964480" w:rsidRPr="001D3CDA" w:rsidRDefault="00964480" w:rsidP="00964480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 tejto rámcovej dohody predávajúcim, má kupujúci nárok na zmluvnú pokutu vo výške 5% z celkovej ceny tovaru, ktorý by mohol kupujúci ešte v budúcnosti odobrať, teda zo sumy predstavujúcej rozdiel celkového finančného limitu a ceny odobratého tovaru.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696">
        <w:rPr>
          <w:rFonts w:ascii="Times New Roman" w:hAnsi="Times New Roman" w:cs="Times New Roman"/>
          <w:sz w:val="24"/>
          <w:szCs w:val="24"/>
        </w:rPr>
        <w:t xml:space="preserve"> V </w:t>
      </w:r>
      <w:r>
        <w:rPr>
          <w:rFonts w:ascii="Times New Roman" w:hAnsi="Times New Roman" w:cs="Times New Roman"/>
          <w:sz w:val="24"/>
          <w:szCs w:val="24"/>
        </w:rPr>
        <w:t>prípade</w:t>
      </w:r>
      <w:r w:rsidR="000D4696">
        <w:rPr>
          <w:rFonts w:ascii="Times New Roman" w:hAnsi="Times New Roman" w:cs="Times New Roman"/>
          <w:sz w:val="24"/>
          <w:szCs w:val="24"/>
        </w:rPr>
        <w:t xml:space="preserve"> odstúpenia od rámcovej dohody z dôvodu omeškania s dodaním konkrétneho tovaru </w:t>
      </w:r>
      <w:r>
        <w:rPr>
          <w:rFonts w:ascii="Times New Roman" w:hAnsi="Times New Roman" w:cs="Times New Roman"/>
          <w:sz w:val="24"/>
          <w:szCs w:val="24"/>
        </w:rPr>
        <w:t xml:space="preserve"> nárok na zmluvnú pokutu podľa ods. 2 tohto článku</w:t>
      </w:r>
      <w:r w:rsidR="000D4696">
        <w:rPr>
          <w:rFonts w:ascii="Times New Roman" w:hAnsi="Times New Roman" w:cs="Times New Roman"/>
          <w:sz w:val="24"/>
          <w:szCs w:val="24"/>
        </w:rPr>
        <w:t xml:space="preserve"> rámcovej dohody </w:t>
      </w:r>
      <w:r>
        <w:rPr>
          <w:rFonts w:ascii="Times New Roman" w:hAnsi="Times New Roman" w:cs="Times New Roman"/>
          <w:sz w:val="24"/>
          <w:szCs w:val="24"/>
        </w:rPr>
        <w:t xml:space="preserve"> kupujúcemu nevzniká</w:t>
      </w:r>
      <w:r w:rsidR="000D4696">
        <w:rPr>
          <w:rFonts w:ascii="Times New Roman" w:hAnsi="Times New Roman" w:cs="Times New Roman"/>
          <w:sz w:val="24"/>
          <w:szCs w:val="24"/>
        </w:rPr>
        <w:t xml:space="preserve"> za omeškanie s dodaním s týmto konkrétnym tovarom,  ktoré súčasne bolo dôvodom pre odstúpenie od zmluvy. V </w:t>
      </w:r>
      <w:r>
        <w:rPr>
          <w:rFonts w:ascii="Times New Roman" w:hAnsi="Times New Roman" w:cs="Times New Roman"/>
          <w:sz w:val="24"/>
          <w:szCs w:val="24"/>
        </w:rPr>
        <w:t>prípade</w:t>
      </w:r>
      <w:r w:rsidR="000D469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ak bola táto zmluvná pokuta </w:t>
      </w:r>
      <w:r w:rsidR="000D4696">
        <w:rPr>
          <w:rFonts w:ascii="Times New Roman" w:hAnsi="Times New Roman" w:cs="Times New Roman"/>
          <w:sz w:val="24"/>
          <w:szCs w:val="24"/>
        </w:rPr>
        <w:t xml:space="preserve">za omeškanie s týmto konkrétnym tovarom </w:t>
      </w:r>
      <w:r>
        <w:rPr>
          <w:rFonts w:ascii="Times New Roman" w:hAnsi="Times New Roman" w:cs="Times New Roman"/>
          <w:sz w:val="24"/>
          <w:szCs w:val="24"/>
        </w:rPr>
        <w:t>vyúčtovaná</w:t>
      </w:r>
      <w:r w:rsidR="00975CAC">
        <w:rPr>
          <w:rFonts w:ascii="Times New Roman" w:hAnsi="Times New Roman" w:cs="Times New Roman"/>
          <w:sz w:val="24"/>
          <w:szCs w:val="24"/>
        </w:rPr>
        <w:t xml:space="preserve"> a zaplatená, tak ju kupujúci vráti do 7 dní od zániku tejto rámcovej dohody,  respektíve nárok bude započítaný na zmluvnú pokutu uplatnenú kupujúcim  podľa tohto odseku 3 tohto článku rámcovej dohody. </w:t>
      </w:r>
      <w:r w:rsidR="000D4696">
        <w:rPr>
          <w:rFonts w:ascii="Times New Roman" w:hAnsi="Times New Roman" w:cs="Times New Roman"/>
          <w:sz w:val="24"/>
          <w:szCs w:val="24"/>
        </w:rPr>
        <w:t xml:space="preserve">Nárok na zmluvnú pokutu podľa odseku 2 tohto článku rámcovej dohody zostáva zachovaný pre to omeškanie, ktoré  nebolo dôvodom odstúpenia a pri ktorom bol tovar dodaný.    </w:t>
      </w:r>
    </w:p>
    <w:p w14:paraId="4F115083" w14:textId="77777777" w:rsidR="00964480" w:rsidRPr="001D3CDA" w:rsidRDefault="00964480" w:rsidP="0096448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664A9D1C" w14:textId="3A597C2A" w:rsidR="00964480" w:rsidRPr="001D3CDA" w:rsidRDefault="00964480" w:rsidP="00964480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 predávajúci mešká s vybavením reklamácie viac ako 3 dni, bude kupujúci účtovať zmluvnú pokutu vo výške 0,</w:t>
      </w:r>
      <w:r w:rsidR="00975CAC">
        <w:rPr>
          <w:rFonts w:ascii="Times New Roman" w:hAnsi="Times New Roman" w:cs="Times New Roman"/>
          <w:sz w:val="24"/>
          <w:szCs w:val="24"/>
        </w:rPr>
        <w:t>05</w:t>
      </w:r>
      <w:r w:rsidRPr="001D3CDA">
        <w:rPr>
          <w:rFonts w:ascii="Times New Roman" w:hAnsi="Times New Roman" w:cs="Times New Roman"/>
          <w:sz w:val="24"/>
          <w:szCs w:val="24"/>
        </w:rPr>
        <w:t xml:space="preserve"> % z hodnoty reklamovaného predmetu za každý deň omeškania s vybavením reklamácie.</w:t>
      </w:r>
    </w:p>
    <w:p w14:paraId="2D0A6A76" w14:textId="77777777" w:rsidR="00964480" w:rsidRPr="001D3CDA" w:rsidRDefault="00964480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6121AB1" w14:textId="248FE2D7" w:rsidR="00491FB6" w:rsidRPr="00E86B0F" w:rsidRDefault="00491FB6" w:rsidP="00E86B0F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</w:pPr>
    </w:p>
    <w:p w14:paraId="3F96DCEE" w14:textId="56812A7F" w:rsidR="00315365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Popri zmluvnej pokute má kupujúci právo požadovať aj náhradu škody vo výške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prevyšujúcej zmluvnú pokutu. </w:t>
      </w:r>
    </w:p>
    <w:p w14:paraId="19A66E21" w14:textId="77777777" w:rsidR="00715B60" w:rsidRPr="00715B60" w:rsidRDefault="00715B60" w:rsidP="00715B6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0DBAF66" w14:textId="77777777" w:rsidR="00715B60" w:rsidRPr="001D3CDA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6E49381" w14:textId="77777777" w:rsidR="00F36AF9" w:rsidRPr="001D3CDA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9FB7F3A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304C92DD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14:paraId="04AAE402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9CB4A" w14:textId="77777777" w:rsidR="00315365" w:rsidRPr="001D3CDA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strán, ktorá sa vykoná písomným dodatkom.</w:t>
      </w:r>
    </w:p>
    <w:p w14:paraId="4BF88FF4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9B754B7" w14:textId="34482A92" w:rsidR="00315365" w:rsidRPr="001D3CDA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</w:t>
      </w:r>
      <w:r w:rsidR="00491FB6" w:rsidRPr="001D3CD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D3CDA">
        <w:rPr>
          <w:rFonts w:ascii="Times New Roman" w:hAnsi="Times New Roman" w:cs="Times New Roman"/>
          <w:sz w:val="24"/>
          <w:szCs w:val="24"/>
        </w:rPr>
        <w:t>v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verejný obstarávateľ nemohol </w:t>
      </w:r>
      <w:r w:rsidR="00F80324">
        <w:rPr>
          <w:rFonts w:ascii="Times New Roman" w:hAnsi="Times New Roman" w:cs="Times New Roman"/>
          <w:sz w:val="24"/>
          <w:szCs w:val="24"/>
        </w:rPr>
        <w:t xml:space="preserve">riadne a včas </w:t>
      </w:r>
      <w:r w:rsidRPr="001D3CDA">
        <w:rPr>
          <w:rFonts w:ascii="Times New Roman" w:hAnsi="Times New Roman" w:cs="Times New Roman"/>
          <w:sz w:val="24"/>
          <w:szCs w:val="24"/>
        </w:rPr>
        <w:t>predvídať a zmenou sa nemení charakter rámcovej dohody</w:t>
      </w:r>
      <w:r w:rsidR="00B971AD">
        <w:rPr>
          <w:rFonts w:ascii="Times New Roman" w:hAnsi="Times New Roman" w:cs="Times New Roman"/>
          <w:sz w:val="24"/>
          <w:szCs w:val="24"/>
        </w:rPr>
        <w:t>,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vykonaná formou uzatvorenia dodatku k tejto rámcovej dohody v prípade dosiahnutia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dohody.</w:t>
      </w:r>
    </w:p>
    <w:p w14:paraId="2939B87D" w14:textId="77777777" w:rsidR="00F36AF9" w:rsidRPr="001D3CDA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6675C3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664A7F47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14:paraId="5301AEF1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13FD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1D3CDA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1D3CDA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14:paraId="7F1A472F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29C57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14:paraId="138A677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14:paraId="3FAF0669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5B200" w14:textId="4F95F41C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 w:rsidRPr="001D3CD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. </w:t>
      </w:r>
      <w:r w:rsidRPr="001D3CDA">
        <w:rPr>
          <w:rFonts w:ascii="Times New Roman" w:hAnsi="Times New Roman" w:cs="Times New Roman"/>
          <w:sz w:val="24"/>
          <w:szCs w:val="24"/>
        </w:rPr>
        <w:t xml:space="preserve">Obchodného zákonníka resp. iného osobitného zákona. Ak </w:t>
      </w:r>
      <w:r w:rsidR="00B971AD">
        <w:rPr>
          <w:rFonts w:ascii="Times New Roman" w:hAnsi="Times New Roman" w:cs="Times New Roman"/>
          <w:sz w:val="24"/>
          <w:szCs w:val="24"/>
        </w:rPr>
        <w:t>jednej zo zmluvných strán</w:t>
      </w:r>
      <w:r w:rsidR="00B971A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vzniklo právo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neboli ku dňu vzniku práva na odstúpenie riadne a/alebo včas splnené a/alebo plnenie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Pr="001D3CD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14:paraId="61DA8B41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81D33FA" w14:textId="38FAD154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Za podstatné porušenie tejto rámcovej dohody na základe ktorého môže </w:t>
      </w:r>
      <w:r w:rsidR="009256B3">
        <w:rPr>
          <w:rFonts w:ascii="Times New Roman" w:hAnsi="Times New Roman" w:cs="Times New Roman"/>
          <w:sz w:val="24"/>
          <w:szCs w:val="24"/>
        </w:rPr>
        <w:t>druhá zmluvná strana</w:t>
      </w:r>
      <w:r w:rsidR="009256B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 w:rsidRPr="001D3C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14:paraId="335FBEDC" w14:textId="77777777" w:rsidR="001000DA" w:rsidRPr="001D3CDA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B29CADF" w14:textId="3ADCA36C" w:rsidR="00315365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jednotlivej objednávky o viac ako 8 </w:t>
      </w:r>
      <w:r w:rsidR="00AB0CAB">
        <w:rPr>
          <w:rFonts w:ascii="Times New Roman" w:hAnsi="Times New Roman" w:cs="Times New Roman"/>
          <w:sz w:val="24"/>
          <w:szCs w:val="24"/>
        </w:rPr>
        <w:t xml:space="preserve">(osem) </w:t>
      </w:r>
      <w:r w:rsidRPr="001D3CDA">
        <w:rPr>
          <w:rFonts w:ascii="Times New Roman" w:hAnsi="Times New Roman" w:cs="Times New Roman"/>
          <w:sz w:val="24"/>
          <w:szCs w:val="24"/>
        </w:rPr>
        <w:t>pracovných dní,</w:t>
      </w:r>
    </w:p>
    <w:p w14:paraId="1EB6AE54" w14:textId="77777777" w:rsidR="00AB0CAB" w:rsidRDefault="00AB0CAB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D58BBC2" w14:textId="093D4C46" w:rsidR="00F36AF9" w:rsidRPr="001D3CDA" w:rsidRDefault="00387CF1" w:rsidP="00C50073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kupujúci bude v omeškaní s úhradou faktúry</w:t>
      </w:r>
      <w:r w:rsidR="007A3B77">
        <w:rPr>
          <w:rFonts w:ascii="Times New Roman" w:hAnsi="Times New Roman" w:cs="Times New Roman"/>
          <w:sz w:val="24"/>
          <w:szCs w:val="24"/>
        </w:rPr>
        <w:t xml:space="preserve"> o viac ako </w:t>
      </w:r>
      <w:r w:rsidR="007A3B77" w:rsidRPr="001D3CDA">
        <w:rPr>
          <w:rFonts w:ascii="Times New Roman" w:hAnsi="Times New Roman" w:cs="Times New Roman"/>
          <w:sz w:val="24"/>
          <w:szCs w:val="24"/>
        </w:rPr>
        <w:t xml:space="preserve">8 </w:t>
      </w:r>
      <w:r w:rsidR="007A3B77">
        <w:rPr>
          <w:rFonts w:ascii="Times New Roman" w:hAnsi="Times New Roman" w:cs="Times New Roman"/>
          <w:sz w:val="24"/>
          <w:szCs w:val="24"/>
        </w:rPr>
        <w:t xml:space="preserve">(osem) </w:t>
      </w:r>
      <w:r w:rsidR="007A3B77" w:rsidRPr="001D3CDA">
        <w:rPr>
          <w:rFonts w:ascii="Times New Roman" w:hAnsi="Times New Roman" w:cs="Times New Roman"/>
          <w:sz w:val="24"/>
          <w:szCs w:val="24"/>
        </w:rPr>
        <w:t>pracovných dní</w:t>
      </w:r>
      <w:r w:rsidR="007A3B77">
        <w:rPr>
          <w:rFonts w:ascii="Times New Roman" w:hAnsi="Times New Roman" w:cs="Times New Roman"/>
          <w:sz w:val="24"/>
          <w:szCs w:val="24"/>
        </w:rPr>
        <w:t xml:space="preserve"> po doručení písomného upozornenia  na omeškanie s úhradou faktúry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027C6F0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dohody,</w:t>
      </w:r>
    </w:p>
    <w:p w14:paraId="3107A747" w14:textId="77777777"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DA90A37" w14:textId="1C1DB941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B0CAB">
        <w:rPr>
          <w:rFonts w:ascii="Times New Roman" w:hAnsi="Times New Roman" w:cs="Times New Roman"/>
          <w:sz w:val="24"/>
          <w:szCs w:val="24"/>
        </w:rPr>
        <w:t>zmluvná strana</w:t>
      </w:r>
      <w:r w:rsidR="00AB0CAB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pri plnení predmetu tejto rámcovej dohody konal</w:t>
      </w:r>
      <w:r w:rsidR="00AB0CAB">
        <w:rPr>
          <w:rFonts w:ascii="Times New Roman" w:hAnsi="Times New Roman" w:cs="Times New Roman"/>
          <w:sz w:val="24"/>
          <w:szCs w:val="24"/>
        </w:rPr>
        <w:t>a</w:t>
      </w:r>
      <w:r w:rsidRPr="001D3CDA">
        <w:rPr>
          <w:rFonts w:ascii="Times New Roman" w:hAnsi="Times New Roman" w:cs="Times New Roman"/>
          <w:sz w:val="24"/>
          <w:szCs w:val="24"/>
        </w:rPr>
        <w:t xml:space="preserve"> v rozpore s</w:t>
      </w:r>
      <w:r w:rsidR="00D919CD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niektorým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AB0CAB">
        <w:rPr>
          <w:rFonts w:ascii="Times New Roman" w:hAnsi="Times New Roman" w:cs="Times New Roman"/>
          <w:sz w:val="24"/>
          <w:szCs w:val="24"/>
        </w:rPr>
        <w:t>z</w:t>
      </w:r>
      <w:r w:rsidR="00AB0CAB" w:rsidRPr="001D3CDA">
        <w:rPr>
          <w:rFonts w:ascii="Times New Roman" w:hAnsi="Times New Roman" w:cs="Times New Roman"/>
          <w:sz w:val="24"/>
          <w:szCs w:val="24"/>
        </w:rPr>
        <w:t xml:space="preserve">o </w:t>
      </w:r>
      <w:r w:rsidRPr="001D3CDA">
        <w:rPr>
          <w:rFonts w:ascii="Times New Roman" w:hAnsi="Times New Roman" w:cs="Times New Roman"/>
          <w:sz w:val="24"/>
          <w:szCs w:val="24"/>
        </w:rPr>
        <w:t>všeobecne záväzných právnych predpisov,</w:t>
      </w:r>
    </w:p>
    <w:p w14:paraId="28F99508" w14:textId="77777777"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9D71E77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dohody,</w:t>
      </w:r>
    </w:p>
    <w:p w14:paraId="1CB86472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ABB6EF8" w14:textId="6D191435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39CE15A" w14:textId="075E366C" w:rsidR="00315365" w:rsidRPr="001D3CDA" w:rsidRDefault="00027C51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Zmluvná strana</w:t>
      </w:r>
      <w:r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1D3CDA">
        <w:rPr>
          <w:rFonts w:ascii="Times New Roman" w:hAnsi="Times New Roman" w:cs="Times New Roman"/>
          <w:sz w:val="24"/>
          <w:szCs w:val="24"/>
        </w:rPr>
        <w:t xml:space="preserve">je taktiež </w:t>
      </w:r>
      <w:r w:rsidRPr="001D3CDA">
        <w:rPr>
          <w:rFonts w:ascii="Times New Roman" w:hAnsi="Times New Roman" w:cs="Times New Roman"/>
          <w:sz w:val="24"/>
          <w:szCs w:val="24"/>
        </w:rPr>
        <w:t>oprávnen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1D3CDA">
        <w:rPr>
          <w:rFonts w:ascii="Times New Roman" w:hAnsi="Times New Roman" w:cs="Times New Roman"/>
          <w:sz w:val="24"/>
          <w:szCs w:val="24"/>
        </w:rPr>
        <w:t xml:space="preserve">odstúpiť od tejto rámcovej dohody aj v prípadoch, ak </w:t>
      </w:r>
      <w:r>
        <w:rPr>
          <w:rFonts w:ascii="Times New Roman" w:hAnsi="Times New Roman" w:cs="Times New Roman"/>
          <w:sz w:val="24"/>
          <w:szCs w:val="24"/>
        </w:rPr>
        <w:t>jej</w:t>
      </w:r>
      <w:r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1D3CD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</w:t>
      </w:r>
      <w:r w:rsidR="00940FA1">
        <w:rPr>
          <w:rFonts w:ascii="Times New Roman" w:hAnsi="Times New Roman" w:cs="Times New Roman"/>
          <w:sz w:val="24"/>
          <w:szCs w:val="24"/>
        </w:rPr>
        <w:t>ZVO</w:t>
      </w:r>
      <w:r w:rsidR="00315365" w:rsidRPr="001D3CDA">
        <w:rPr>
          <w:rFonts w:ascii="Times New Roman" w:hAnsi="Times New Roman" w:cs="Times New Roman"/>
          <w:sz w:val="24"/>
          <w:szCs w:val="24"/>
        </w:rPr>
        <w:t>.</w:t>
      </w:r>
    </w:p>
    <w:p w14:paraId="647E41EA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AB3908A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1D3CD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14:paraId="35BCD281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E46692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14:paraId="003FC25D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101CAA" w14:textId="798CACFC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3314D3">
        <w:rPr>
          <w:rFonts w:ascii="Times New Roman" w:hAnsi="Times New Roman" w:cs="Times New Roman"/>
          <w:sz w:val="24"/>
          <w:szCs w:val="24"/>
        </w:rPr>
        <w:t>t</w:t>
      </w:r>
      <w:r w:rsidR="003314D3" w:rsidRPr="001D3CDA">
        <w:rPr>
          <w:rFonts w:ascii="Times New Roman" w:hAnsi="Times New Roman" w:cs="Times New Roman"/>
          <w:sz w:val="24"/>
          <w:szCs w:val="24"/>
        </w:rPr>
        <w:t xml:space="preserve">ejto </w:t>
      </w:r>
      <w:r w:rsidRPr="001D3CD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14:paraId="6A28660C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ADFBCBE" w14:textId="49B1B1B8" w:rsidR="00315365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14:paraId="58728490" w14:textId="77777777" w:rsidR="007A3B77" w:rsidRPr="001D3CDA" w:rsidRDefault="007A3B77" w:rsidP="007A3B7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 stanovuje na tri mesiace, počítajúc od prvého dňa mesiaca nasledujúceho po doručení výpovede predávajúcemu.</w:t>
      </w:r>
    </w:p>
    <w:p w14:paraId="40FBC8BE" w14:textId="77777777" w:rsidR="007A3B77" w:rsidRPr="001D3CDA" w:rsidRDefault="007A3B77" w:rsidP="00D42448">
      <w:pPr>
        <w:pStyle w:val="Odsekzoznamu"/>
        <w:autoSpaceDE w:val="0"/>
        <w:autoSpaceDN w:val="0"/>
        <w:adjustRightInd w:val="0"/>
        <w:spacing w:after="0" w:line="276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6C51658A" w14:textId="77777777" w:rsidR="007A3B77" w:rsidRPr="001D3CDA" w:rsidRDefault="007A3B77" w:rsidP="007A3B7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 predávajúcemu, inak je neplatná.</w:t>
      </w:r>
    </w:p>
    <w:p w14:paraId="7DF6D966" w14:textId="7CB0C16E" w:rsidR="00D919CD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3F98B14" w14:textId="77777777" w:rsidR="007A3B77" w:rsidRPr="001D3CDA" w:rsidRDefault="007A3B77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1FF078F" w14:textId="3F514FAE" w:rsidR="00315365" w:rsidRPr="001D3CDA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s výnimkou tých prípadov, keď takéto právo </w:t>
      </w:r>
      <w:r w:rsidR="00A05ED7">
        <w:rPr>
          <w:rFonts w:ascii="Times New Roman" w:hAnsi="Times New Roman" w:cs="Times New Roman"/>
          <w:sz w:val="24"/>
          <w:szCs w:val="24"/>
        </w:rPr>
        <w:t>druhej zmluvnej strane</w:t>
      </w:r>
      <w:r w:rsidR="00A05ED7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vzniklo pred odstúpením,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napríklad z dôvodu nároku na výmenu vadného plnenia. Obdobne sa bude postupovať pri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odstúpení od objednávky.</w:t>
      </w:r>
    </w:p>
    <w:p w14:paraId="2FD1A2D6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860B3D4" w14:textId="77777777" w:rsidR="00D919CD" w:rsidRPr="001471B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Ukončením platnosti tejto rámcovej dohody zanikajú všetky práva a</w:t>
      </w:r>
      <w:r w:rsidR="00636B33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povinnosti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doručenými predávajúcemu pred dňom ukončenia platnosti rámcovej dohody, pričom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14:paraId="50DF8C74" w14:textId="77777777"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C2013" w14:textId="77777777" w:rsidR="00315365" w:rsidRPr="001D3CDA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14:paraId="71073BE3" w14:textId="02671EFD" w:rsidR="00315365" w:rsidRPr="001D3CDA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Osobit</w:t>
      </w:r>
      <w:r w:rsidR="0079711C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é ustanovenia</w:t>
      </w:r>
    </w:p>
    <w:p w14:paraId="3D915C24" w14:textId="77777777" w:rsidR="0047685C" w:rsidRPr="001D3CDA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8A17B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14:paraId="70A79B56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76F4280F" w14:textId="7C859030" w:rsidR="002339CC" w:rsidRPr="001D3CDA" w:rsidRDefault="002339CC" w:rsidP="002339C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Pohľadávky alebo práva vzniknuté </w:t>
      </w:r>
      <w:r>
        <w:rPr>
          <w:rFonts w:ascii="Times New Roman" w:hAnsi="Times New Roman" w:cs="Times New Roman"/>
          <w:sz w:val="24"/>
          <w:szCs w:val="24"/>
        </w:rPr>
        <w:t xml:space="preserve">zmluvnej strane </w:t>
      </w:r>
      <w:r w:rsidRPr="001D3CDA">
        <w:rPr>
          <w:rFonts w:ascii="Times New Roman" w:hAnsi="Times New Roman" w:cs="Times New Roman"/>
          <w:sz w:val="24"/>
          <w:szCs w:val="24"/>
        </w:rPr>
        <w:t xml:space="preserve"> z tejto rámcovej dohody alebo objednávky môže </w:t>
      </w:r>
      <w:r>
        <w:rPr>
          <w:rFonts w:ascii="Times New Roman" w:hAnsi="Times New Roman" w:cs="Times New Roman"/>
          <w:sz w:val="24"/>
          <w:szCs w:val="24"/>
        </w:rPr>
        <w:t xml:space="preserve">zmluvná strana </w:t>
      </w:r>
      <w:r w:rsidRPr="001D3CDA">
        <w:rPr>
          <w:rFonts w:ascii="Times New Roman" w:hAnsi="Times New Roman" w:cs="Times New Roman"/>
          <w:sz w:val="24"/>
          <w:szCs w:val="24"/>
        </w:rPr>
        <w:t xml:space="preserve"> postúpiť len s predchádzajúcim písomným súhlasom </w:t>
      </w:r>
      <w:r>
        <w:rPr>
          <w:rFonts w:ascii="Times New Roman" w:hAnsi="Times New Roman" w:cs="Times New Roman"/>
          <w:sz w:val="24"/>
          <w:szCs w:val="24"/>
        </w:rPr>
        <w:t xml:space="preserve">druhej zmluvnej strany. </w:t>
      </w:r>
    </w:p>
    <w:p w14:paraId="1E81B0B8" w14:textId="550C55BA" w:rsidR="00D919CD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55419B88" w14:textId="77777777" w:rsidR="002339CC" w:rsidRPr="001D3CDA" w:rsidRDefault="002339CC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706544EE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14:paraId="7812403D" w14:textId="77777777"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6F376602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Neoddeliteľnou súčasťou tejto rámcovej dohody je Príloha č.1. .</w:t>
      </w:r>
    </w:p>
    <w:p w14:paraId="3B5152B0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39DDFC6F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Rámcová dohoda je vyhotovená v 4 exemplároch, pričom 2 exempláre obdrží kupujúci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2 exempláre predávajúci.</w:t>
      </w:r>
    </w:p>
    <w:p w14:paraId="142A07A4" w14:textId="77777777"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2B73E5D6" w14:textId="2AF9720E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príslušnými ustanoveniami Obchodného zákonníka v platnom znení.</w:t>
      </w:r>
    </w:p>
    <w:p w14:paraId="1845129E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2CE80301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14:paraId="5BC7FB67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2204878B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14:paraId="22D0B345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B7A1464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14:paraId="556D0E41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C8A9DB" w14:textId="3E995D3A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pre účely tejto rámcovej dohody zodpovedá za plnenia vykonané svojimi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subdodávateľa považuje v zmysle § 2 ods. 5 písm. e) </w:t>
      </w:r>
      <w:r w:rsidR="00A8193F">
        <w:rPr>
          <w:rFonts w:ascii="Times New Roman" w:hAnsi="Times New Roman" w:cs="Times New Roman"/>
          <w:sz w:val="24"/>
          <w:szCs w:val="24"/>
        </w:rPr>
        <w:t>ZVO</w:t>
      </w:r>
      <w:r w:rsidR="00A8193F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osoba </w:t>
      </w:r>
      <w:r w:rsidR="00E360B4" w:rsidRPr="001D3CDA">
        <w:rPr>
          <w:rFonts w:ascii="Times New Roman" w:hAnsi="Times New Roman" w:cs="Times New Roman"/>
          <w:sz w:val="24"/>
          <w:szCs w:val="24"/>
        </w:rPr>
        <w:t>–</w:t>
      </w:r>
      <w:r w:rsidRPr="001D3CD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14:paraId="54291305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46CB8633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1D3CD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1D3CDA">
        <w:rPr>
          <w:rFonts w:ascii="Times New Roman" w:hAnsi="Times New Roman" w:cs="Times New Roman"/>
          <w:sz w:val="24"/>
          <w:szCs w:val="24"/>
        </w:rPr>
        <w:t>:</w:t>
      </w:r>
    </w:p>
    <w:p w14:paraId="08E83523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Obchodné meno:</w:t>
      </w:r>
    </w:p>
    <w:p w14:paraId="4F4B34B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Sídlo/miesto podnikania:</w:t>
      </w:r>
    </w:p>
    <w:p w14:paraId="13312DE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IČO:</w:t>
      </w:r>
    </w:p>
    <w:p w14:paraId="60BA312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1D3CDA">
        <w:rPr>
          <w:rFonts w:ascii="Times New Roman" w:hAnsi="Times New Roman" w:cs="Times New Roman"/>
          <w:sz w:val="24"/>
          <w:szCs w:val="24"/>
        </w:rPr>
        <w:t>pobytu</w:t>
      </w:r>
    </w:p>
    <w:p w14:paraId="61FCC79C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 dátum narodenia:</w:t>
      </w:r>
    </w:p>
    <w:p w14:paraId="3982A415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63DD8F7F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dňa uskutočnenia zmeny.</w:t>
      </w:r>
    </w:p>
    <w:p w14:paraId="45D6DB1F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5EA101E3" w14:textId="4EC0FD28" w:rsidR="00315365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Zmena subdodávateľa uvedeného v ods. 11 tohto článku rámcovej dohody za iného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14:paraId="220EA48B" w14:textId="77777777" w:rsidR="002339CC" w:rsidRPr="00D42448" w:rsidRDefault="002339CC" w:rsidP="00D4244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343CBC6" w14:textId="77777777" w:rsidR="002339CC" w:rsidRDefault="002339CC" w:rsidP="002339C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6FF">
        <w:rPr>
          <w:rFonts w:ascii="Times New Roman" w:hAnsi="Times New Roman" w:cs="Times New Roman"/>
          <w:sz w:val="24"/>
          <w:szCs w:val="24"/>
        </w:rPr>
        <w:t>Kupujúci je povinný pri výbere subdodávateľov rešpektovať článok 5k Nariadenia Rady (EÚ) č. 833/2014 z 31. júla 2014 o reštriktívnych opatreniach s ohľadom na konanie Ruska,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6FF">
        <w:rPr>
          <w:rFonts w:ascii="Times New Roman" w:hAnsi="Times New Roman" w:cs="Times New Roman"/>
          <w:sz w:val="24"/>
          <w:szCs w:val="24"/>
        </w:rPr>
        <w:t>ktorým destabilizuje situáciu na Ukrajine v znení neskorších nariadení, najmä v znení  Nariadenia Rady EÚ č. 2022/578 z 08. apríla 2022, ktoré zakazuje zadávanie zákaziek a využívanie subdodávateľov na plnenie v</w:t>
      </w:r>
      <w:r>
        <w:rPr>
          <w:rFonts w:ascii="Times New Roman" w:hAnsi="Times New Roman" w:cs="Times New Roman"/>
          <w:sz w:val="24"/>
          <w:szCs w:val="24"/>
        </w:rPr>
        <w:t>iac ako 10 % z hodnoty zákazky:</w:t>
      </w:r>
    </w:p>
    <w:p w14:paraId="1AED3C9B" w14:textId="77777777" w:rsidR="002339CC" w:rsidRPr="00B86883" w:rsidRDefault="002339CC" w:rsidP="002339CC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883">
        <w:rPr>
          <w:rFonts w:ascii="Times New Roman" w:hAnsi="Times New Roman" w:cs="Times New Roman"/>
          <w:sz w:val="24"/>
          <w:szCs w:val="24"/>
        </w:rPr>
        <w:t xml:space="preserve">ruským občanom, spoločnostiam, subjektom alebo orgánom sídliacim v Rusku, </w:t>
      </w:r>
    </w:p>
    <w:p w14:paraId="1A3AB956" w14:textId="77777777" w:rsidR="002339CC" w:rsidRPr="000036FF" w:rsidRDefault="002339CC" w:rsidP="002339CC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6FF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6FF">
        <w:rPr>
          <w:rFonts w:ascii="Times New Roman" w:hAnsi="Times New Roman" w:cs="Times New Roman"/>
          <w:sz w:val="24"/>
          <w:szCs w:val="24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59E4E677" w14:textId="77777777" w:rsidR="002339CC" w:rsidRPr="000036FF" w:rsidRDefault="002339CC" w:rsidP="002339CC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6FF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036FF">
        <w:rPr>
          <w:rFonts w:ascii="Times New Roman" w:hAnsi="Times New Roman" w:cs="Times New Roman"/>
          <w:sz w:val="24"/>
          <w:szCs w:val="24"/>
        </w:rPr>
        <w:t>osobám, ktoré v ich mene alebo na základe ich pokynov predkladajú ponuku alebo plnia zákazku.</w:t>
      </w:r>
    </w:p>
    <w:p w14:paraId="3D6A5559" w14:textId="09D4B01A" w:rsidR="002339CC" w:rsidRDefault="002339CC" w:rsidP="002339CC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6FF">
        <w:rPr>
          <w:rFonts w:ascii="Times New Roman" w:hAnsi="Times New Roman" w:cs="Times New Roman"/>
          <w:sz w:val="24"/>
          <w:szCs w:val="24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3F7492BD" w14:textId="77777777" w:rsidR="002339CC" w:rsidRPr="000036FF" w:rsidRDefault="002339CC" w:rsidP="002339CC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AFBA9" w14:textId="7395D218" w:rsidR="002339CC" w:rsidRDefault="002339CC" w:rsidP="002339C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9CC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 formou očíslovaných dodatkov podpísaných obidvoma zmluvnými stranami.</w:t>
      </w:r>
    </w:p>
    <w:p w14:paraId="55A9C553" w14:textId="77777777" w:rsidR="002339CC" w:rsidRPr="002339CC" w:rsidRDefault="002339CC" w:rsidP="00D42448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2820D" w14:textId="7C491C37" w:rsidR="002339CC" w:rsidRDefault="002339CC" w:rsidP="002339C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Táto rámcová dohoda nadobúda platnosť dňom jej podpísania obidvoma zmluvnými stranami a účinnosť dňom nasledujúcim po dni jej zverejnenia v zmysle § 47a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D3CDA">
        <w:rPr>
          <w:rFonts w:ascii="Times New Roman" w:hAnsi="Times New Roman" w:cs="Times New Roman"/>
          <w:sz w:val="24"/>
          <w:szCs w:val="24"/>
        </w:rPr>
        <w:t>bčianskeho zákonníka</w:t>
      </w:r>
      <w:r>
        <w:rPr>
          <w:rFonts w:ascii="Times New Roman" w:hAnsi="Times New Roman" w:cs="Times New Roman"/>
          <w:sz w:val="24"/>
          <w:szCs w:val="24"/>
        </w:rPr>
        <w:t xml:space="preserve"> (č. 40/1964 Zb.)</w:t>
      </w:r>
      <w:r w:rsidRPr="001D3CDA">
        <w:rPr>
          <w:rFonts w:ascii="Times New Roman" w:hAnsi="Times New Roman" w:cs="Times New Roman"/>
          <w:sz w:val="24"/>
          <w:szCs w:val="24"/>
        </w:rPr>
        <w:t>.</w:t>
      </w:r>
    </w:p>
    <w:p w14:paraId="08181B92" w14:textId="77777777" w:rsidR="002339CC" w:rsidRPr="00D42448" w:rsidRDefault="002339CC" w:rsidP="00D42448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BCC611E" w14:textId="77777777" w:rsidR="002339CC" w:rsidRPr="001D3CDA" w:rsidRDefault="002339CC" w:rsidP="00D42448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8158D" w14:textId="77777777" w:rsidR="002339CC" w:rsidRPr="001D3CDA" w:rsidRDefault="002339CC" w:rsidP="002339C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 vrátane príloh a dodatkov v centrálnom registri zmlúv vedenom na Úrade vlády SR a na stránke Úradu pre verejné obstarávanie v Profile verejného obstarávateľa.</w:t>
      </w:r>
    </w:p>
    <w:p w14:paraId="5CBCB4DB" w14:textId="1E1260E2" w:rsidR="002339CC" w:rsidRDefault="002339CC" w:rsidP="00D42448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D24232" w14:textId="77777777" w:rsidR="000036FF" w:rsidRPr="000036FF" w:rsidRDefault="000036FF" w:rsidP="000036F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6CF55C0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1C38F499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05D8730D" w14:textId="77777777"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BC268DA" w14:textId="77777777" w:rsidR="008879F6" w:rsidRPr="001D3CDA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3D56B3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14:paraId="6833F342" w14:textId="77777777"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0809D6" w14:textId="77777777" w:rsidR="000C475A" w:rsidRPr="001D3CDA" w:rsidRDefault="000C475A" w:rsidP="001471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E2EEF" w14:textId="77777777"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B58A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14:paraId="17549945" w14:textId="77777777" w:rsidR="00315365" w:rsidRPr="00261A2B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1A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EE4ADB" w:rsidRPr="00261A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61A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0828">
        <w:rPr>
          <w:rFonts w:ascii="Times New Roman" w:hAnsi="Times New Roman" w:cs="Times New Roman"/>
          <w:b/>
          <w:sz w:val="24"/>
          <w:szCs w:val="24"/>
        </w:rPr>
        <w:t>Ing. Ján Marhefka</w:t>
      </w:r>
    </w:p>
    <w:p w14:paraId="2388B20D" w14:textId="77777777" w:rsidR="00221CEE" w:rsidRPr="001D3CDA" w:rsidRDefault="00EE4ADB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710828">
        <w:rPr>
          <w:rFonts w:ascii="Times New Roman" w:hAnsi="Times New Roman" w:cs="Times New Roman"/>
          <w:sz w:val="24"/>
          <w:szCs w:val="24"/>
        </w:rPr>
        <w:t xml:space="preserve">         </w:t>
      </w:r>
      <w:r w:rsidR="00910AAA">
        <w:rPr>
          <w:rFonts w:ascii="Times New Roman" w:hAnsi="Times New Roman" w:cs="Times New Roman"/>
          <w:sz w:val="24"/>
          <w:szCs w:val="24"/>
        </w:rPr>
        <w:t>g</w:t>
      </w:r>
      <w:r w:rsidRPr="001D3CDA">
        <w:rPr>
          <w:rFonts w:ascii="Times New Roman" w:hAnsi="Times New Roman" w:cs="Times New Roman"/>
          <w:sz w:val="24"/>
          <w:szCs w:val="24"/>
        </w:rPr>
        <w:t>enerálny riaditeľ</w:t>
      </w:r>
    </w:p>
    <w:sectPr w:rsidR="00221CEE" w:rsidRPr="001D3C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32F80" w16cex:dateUtc="2022-09-07T12:56:00Z"/>
  <w16cex:commentExtensible w16cex:durableId="26C32FCB" w16cex:dateUtc="2022-09-07T12:57:00Z"/>
  <w16cex:commentExtensible w16cex:durableId="26C33028" w16cex:dateUtc="2022-09-07T12:58:00Z"/>
  <w16cex:commentExtensible w16cex:durableId="26C330EE" w16cex:dateUtc="2022-09-07T13:02:00Z"/>
  <w16cex:commentExtensible w16cex:durableId="26C33160" w16cex:dateUtc="2022-09-07T13:04:00Z"/>
  <w16cex:commentExtensible w16cex:durableId="26C33242" w16cex:dateUtc="2022-09-07T13:07:00Z"/>
  <w16cex:commentExtensible w16cex:durableId="26C3326B" w16cex:dateUtc="2022-09-07T1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10339A" w16cid:durableId="26C32F80"/>
  <w16cid:commentId w16cid:paraId="652798CC" w16cid:durableId="26C32FCB"/>
  <w16cid:commentId w16cid:paraId="30A6861B" w16cid:durableId="26C33028"/>
  <w16cid:commentId w16cid:paraId="231C2802" w16cid:durableId="26C330EE"/>
  <w16cid:commentId w16cid:paraId="7CC5E451" w16cid:durableId="26C33160"/>
  <w16cid:commentId w16cid:paraId="146E2F4F" w16cid:durableId="26C33242"/>
  <w16cid:commentId w16cid:paraId="6E25C442" w16cid:durableId="26C3326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32108" w14:textId="77777777" w:rsidR="006E559D" w:rsidRDefault="006E559D" w:rsidP="00B86821">
      <w:pPr>
        <w:spacing w:after="0" w:line="240" w:lineRule="auto"/>
      </w:pPr>
      <w:r>
        <w:separator/>
      </w:r>
    </w:p>
  </w:endnote>
  <w:endnote w:type="continuationSeparator" w:id="0">
    <w:p w14:paraId="65338C81" w14:textId="77777777" w:rsidR="006E559D" w:rsidRDefault="006E559D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14:paraId="1CAF391E" w14:textId="398E1DE2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9D">
          <w:rPr>
            <w:noProof/>
          </w:rPr>
          <w:t>1</w:t>
        </w:r>
        <w:r>
          <w:fldChar w:fldCharType="end"/>
        </w:r>
      </w:p>
    </w:sdtContent>
  </w:sdt>
  <w:p w14:paraId="092EF58A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93057" w14:textId="77777777" w:rsidR="006E559D" w:rsidRDefault="006E559D" w:rsidP="00B86821">
      <w:pPr>
        <w:spacing w:after="0" w:line="240" w:lineRule="auto"/>
      </w:pPr>
      <w:r>
        <w:separator/>
      </w:r>
    </w:p>
  </w:footnote>
  <w:footnote w:type="continuationSeparator" w:id="0">
    <w:p w14:paraId="48FBFB76" w14:textId="77777777" w:rsidR="006E559D" w:rsidRDefault="006E559D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BBBB6" w14:textId="77777777" w:rsidR="00DA6296" w:rsidRPr="00DA6296" w:rsidRDefault="00DA6296">
    <w:pPr>
      <w:pStyle w:val="Hlavika"/>
      <w:rPr>
        <w:rFonts w:ascii="Times New Roman" w:hAnsi="Times New Roman" w:cs="Times New Roman"/>
      </w:rPr>
    </w:pPr>
    <w:r w:rsidRPr="00DA6296">
      <w:rPr>
        <w:rFonts w:ascii="Times New Roman" w:hAnsi="Times New Roman" w:cs="Times New Roman"/>
      </w:rPr>
      <w:t>Príloha č. 5 -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1781E"/>
    <w:rsid w:val="0002497B"/>
    <w:rsid w:val="00027C51"/>
    <w:rsid w:val="00037628"/>
    <w:rsid w:val="00043AFF"/>
    <w:rsid w:val="00062131"/>
    <w:rsid w:val="000A2465"/>
    <w:rsid w:val="000C475A"/>
    <w:rsid w:val="000D1FDD"/>
    <w:rsid w:val="000D4696"/>
    <w:rsid w:val="001000DA"/>
    <w:rsid w:val="00131BBD"/>
    <w:rsid w:val="00135D9F"/>
    <w:rsid w:val="001471BC"/>
    <w:rsid w:val="00174C40"/>
    <w:rsid w:val="00177D99"/>
    <w:rsid w:val="001A1517"/>
    <w:rsid w:val="001A3468"/>
    <w:rsid w:val="001A57F4"/>
    <w:rsid w:val="001A6444"/>
    <w:rsid w:val="001B57F8"/>
    <w:rsid w:val="001D3CDA"/>
    <w:rsid w:val="00200E6A"/>
    <w:rsid w:val="00214125"/>
    <w:rsid w:val="00215192"/>
    <w:rsid w:val="00221CEE"/>
    <w:rsid w:val="00223693"/>
    <w:rsid w:val="002244E4"/>
    <w:rsid w:val="002339CC"/>
    <w:rsid w:val="00234E38"/>
    <w:rsid w:val="00235826"/>
    <w:rsid w:val="00241B96"/>
    <w:rsid w:val="00261A2B"/>
    <w:rsid w:val="00263198"/>
    <w:rsid w:val="00292F0F"/>
    <w:rsid w:val="00315365"/>
    <w:rsid w:val="00321A2F"/>
    <w:rsid w:val="003314D3"/>
    <w:rsid w:val="00343397"/>
    <w:rsid w:val="00374AF3"/>
    <w:rsid w:val="0038465A"/>
    <w:rsid w:val="00387CF1"/>
    <w:rsid w:val="00391CDF"/>
    <w:rsid w:val="003C2A20"/>
    <w:rsid w:val="0041024E"/>
    <w:rsid w:val="00417ECE"/>
    <w:rsid w:val="00430FE1"/>
    <w:rsid w:val="00441B88"/>
    <w:rsid w:val="004714F4"/>
    <w:rsid w:val="0047685C"/>
    <w:rsid w:val="00491FB6"/>
    <w:rsid w:val="004F534C"/>
    <w:rsid w:val="0052356A"/>
    <w:rsid w:val="0052677C"/>
    <w:rsid w:val="00581FBA"/>
    <w:rsid w:val="005C218C"/>
    <w:rsid w:val="005F4378"/>
    <w:rsid w:val="005F5F1B"/>
    <w:rsid w:val="00616F04"/>
    <w:rsid w:val="00636B33"/>
    <w:rsid w:val="006475FC"/>
    <w:rsid w:val="006675ED"/>
    <w:rsid w:val="006832AF"/>
    <w:rsid w:val="0069379D"/>
    <w:rsid w:val="006E559D"/>
    <w:rsid w:val="00700A82"/>
    <w:rsid w:val="00710828"/>
    <w:rsid w:val="00711FE3"/>
    <w:rsid w:val="00715B60"/>
    <w:rsid w:val="0075159B"/>
    <w:rsid w:val="0075713D"/>
    <w:rsid w:val="00764326"/>
    <w:rsid w:val="00790BD8"/>
    <w:rsid w:val="007958FD"/>
    <w:rsid w:val="0079711C"/>
    <w:rsid w:val="007A3B77"/>
    <w:rsid w:val="007B64A6"/>
    <w:rsid w:val="007E0705"/>
    <w:rsid w:val="007F644F"/>
    <w:rsid w:val="00833258"/>
    <w:rsid w:val="00843D75"/>
    <w:rsid w:val="00846828"/>
    <w:rsid w:val="008747E5"/>
    <w:rsid w:val="00883F2E"/>
    <w:rsid w:val="008879F6"/>
    <w:rsid w:val="008E3A4B"/>
    <w:rsid w:val="009034EA"/>
    <w:rsid w:val="00910148"/>
    <w:rsid w:val="00910AAA"/>
    <w:rsid w:val="0092271B"/>
    <w:rsid w:val="009256B3"/>
    <w:rsid w:val="00940FA1"/>
    <w:rsid w:val="0095141A"/>
    <w:rsid w:val="009522BD"/>
    <w:rsid w:val="00955434"/>
    <w:rsid w:val="00961FD6"/>
    <w:rsid w:val="00964480"/>
    <w:rsid w:val="009670F5"/>
    <w:rsid w:val="00975CAC"/>
    <w:rsid w:val="009916A0"/>
    <w:rsid w:val="009D5324"/>
    <w:rsid w:val="009E1EDB"/>
    <w:rsid w:val="00A05ED7"/>
    <w:rsid w:val="00A065DC"/>
    <w:rsid w:val="00A40A44"/>
    <w:rsid w:val="00A46D8F"/>
    <w:rsid w:val="00A668D5"/>
    <w:rsid w:val="00A67272"/>
    <w:rsid w:val="00A8193F"/>
    <w:rsid w:val="00A9697D"/>
    <w:rsid w:val="00A96E04"/>
    <w:rsid w:val="00AA04DD"/>
    <w:rsid w:val="00AB0CAB"/>
    <w:rsid w:val="00AE2CC0"/>
    <w:rsid w:val="00B10C41"/>
    <w:rsid w:val="00B20F52"/>
    <w:rsid w:val="00B53E9C"/>
    <w:rsid w:val="00B86821"/>
    <w:rsid w:val="00B86883"/>
    <w:rsid w:val="00B971AD"/>
    <w:rsid w:val="00BA39BB"/>
    <w:rsid w:val="00C06C8E"/>
    <w:rsid w:val="00C2394B"/>
    <w:rsid w:val="00C50073"/>
    <w:rsid w:val="00C82A58"/>
    <w:rsid w:val="00C90CCA"/>
    <w:rsid w:val="00CA4DE6"/>
    <w:rsid w:val="00D17D12"/>
    <w:rsid w:val="00D42448"/>
    <w:rsid w:val="00D919CD"/>
    <w:rsid w:val="00DA3A89"/>
    <w:rsid w:val="00DA6296"/>
    <w:rsid w:val="00E04737"/>
    <w:rsid w:val="00E149C9"/>
    <w:rsid w:val="00E30039"/>
    <w:rsid w:val="00E360B4"/>
    <w:rsid w:val="00E86B0F"/>
    <w:rsid w:val="00ED2BA7"/>
    <w:rsid w:val="00EE4ADB"/>
    <w:rsid w:val="00EE64D0"/>
    <w:rsid w:val="00EF1035"/>
    <w:rsid w:val="00EF6A7B"/>
    <w:rsid w:val="00F36AF9"/>
    <w:rsid w:val="00F529E9"/>
    <w:rsid w:val="00F73EC5"/>
    <w:rsid w:val="00F80324"/>
    <w:rsid w:val="00F92731"/>
    <w:rsid w:val="00FA59C4"/>
    <w:rsid w:val="00FC4315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D4CF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paragraph" w:styleId="Revzia">
    <w:name w:val="Revision"/>
    <w:hidden/>
    <w:uiPriority w:val="99"/>
    <w:semiHidden/>
    <w:rsid w:val="001A57F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174C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4C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4C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4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4C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9173-795C-4B03-AA13-1EE58BF83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3705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Ondrikova, Adriana</cp:lastModifiedBy>
  <cp:revision>15</cp:revision>
  <cp:lastPrinted>2022-08-22T08:37:00Z</cp:lastPrinted>
  <dcterms:created xsi:type="dcterms:W3CDTF">2022-09-23T11:38:00Z</dcterms:created>
  <dcterms:modified xsi:type="dcterms:W3CDTF">2022-09-23T11:41:00Z</dcterms:modified>
</cp:coreProperties>
</file>