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Príloha č. 1 Výzvy: Návrh na plnen</w:t>
      </w:r>
      <w:bookmarkStart w:id="0" w:name="_GoBack"/>
      <w:bookmarkEnd w:id="0"/>
      <w:r w:rsidRPr="00E838CB">
        <w:rPr>
          <w:rFonts w:cs="Arial"/>
          <w:b/>
          <w:szCs w:val="20"/>
        </w:rPr>
        <w:t>ie kritérií hodnotenia</w:t>
      </w:r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5FC3C6C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34352C" w:rsidRPr="003A6B20">
        <w:rPr>
          <w:rFonts w:cs="Arial"/>
          <w:szCs w:val="20"/>
        </w:rPr>
        <w:t>Nákup kameniva pre OZ lesnej techniky - časť „A“- výzva č. 0</w:t>
      </w:r>
      <w:r w:rsidR="0035045F">
        <w:rPr>
          <w:rFonts w:cs="Arial"/>
          <w:szCs w:val="20"/>
        </w:rPr>
        <w:t>4</w:t>
      </w:r>
      <w:r w:rsidR="0034352C" w:rsidRPr="003A6B20">
        <w:rPr>
          <w:rFonts w:cs="Arial"/>
          <w:szCs w:val="20"/>
        </w:rPr>
        <w:t>/2022 (</w:t>
      </w:r>
      <w:r w:rsidR="0034352C" w:rsidRPr="001D6632">
        <w:rPr>
          <w:rFonts w:cs="Arial"/>
          <w:szCs w:val="20"/>
        </w:rPr>
        <w:t>LC Nemecká - Piesočná</w:t>
      </w:r>
      <w:r w:rsidR="0034352C" w:rsidRPr="003A6B20">
        <w:rPr>
          <w:rFonts w:cs="Arial"/>
          <w:szCs w:val="20"/>
        </w:rPr>
        <w:t>)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p w14:paraId="1AEAB31C" w14:textId="77777777" w:rsidR="001F16BC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14:paraId="153B8433" w14:textId="77777777" w:rsidTr="003A6B20">
        <w:tc>
          <w:tcPr>
            <w:tcW w:w="4390" w:type="dxa"/>
            <w:vAlign w:val="center"/>
          </w:tcPr>
          <w:p w14:paraId="38E5ED19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2592648E" w14:textId="23E929AD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vAlign w:val="center"/>
          </w:tcPr>
          <w:p w14:paraId="7C286C0E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C65870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34352C" w14:paraId="1428CC1E" w14:textId="77777777" w:rsidTr="003A6B20">
        <w:tc>
          <w:tcPr>
            <w:tcW w:w="4390" w:type="dxa"/>
          </w:tcPr>
          <w:p w14:paraId="79A2DAD8" w14:textId="7AF20809" w:rsidR="0034352C" w:rsidRDefault="0034352C" w:rsidP="0035045F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Kamenivo fr. </w:t>
            </w:r>
            <w:r w:rsidR="0035045F">
              <w:rPr>
                <w:rFonts w:cs="Arial"/>
                <w:szCs w:val="20"/>
              </w:rPr>
              <w:t>32/63</w:t>
            </w:r>
          </w:p>
        </w:tc>
        <w:tc>
          <w:tcPr>
            <w:tcW w:w="1275" w:type="dxa"/>
          </w:tcPr>
          <w:p w14:paraId="77B2802F" w14:textId="210F10CE" w:rsidR="0034352C" w:rsidRDefault="0035045F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8000</w:t>
            </w:r>
            <w:r w:rsidR="0034352C">
              <w:rPr>
                <w:rFonts w:cs="Arial"/>
                <w:szCs w:val="20"/>
              </w:rPr>
              <w:t xml:space="preserve"> t</w:t>
            </w:r>
          </w:p>
        </w:tc>
        <w:tc>
          <w:tcPr>
            <w:tcW w:w="1560" w:type="dxa"/>
            <w:shd w:val="clear" w:color="auto" w:fill="auto"/>
          </w:tcPr>
          <w:p w14:paraId="15EC84B0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DAAFFEC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5583D227" w14:textId="77777777" w:rsidTr="003A6B20">
        <w:tc>
          <w:tcPr>
            <w:tcW w:w="4390" w:type="dxa"/>
          </w:tcPr>
          <w:p w14:paraId="7C2B4408" w14:textId="60A8FE95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0/63</w:t>
            </w:r>
          </w:p>
        </w:tc>
        <w:tc>
          <w:tcPr>
            <w:tcW w:w="1275" w:type="dxa"/>
          </w:tcPr>
          <w:p w14:paraId="22DDDC65" w14:textId="5237BA51" w:rsidR="0034352C" w:rsidRDefault="0035045F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2000 t</w:t>
            </w:r>
          </w:p>
        </w:tc>
        <w:tc>
          <w:tcPr>
            <w:tcW w:w="1560" w:type="dxa"/>
            <w:shd w:val="clear" w:color="auto" w:fill="auto"/>
          </w:tcPr>
          <w:p w14:paraId="345CE157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6A3D877E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0DA7537E" w14:textId="77777777" w:rsidTr="003A6B20">
        <w:tc>
          <w:tcPr>
            <w:tcW w:w="4390" w:type="dxa"/>
          </w:tcPr>
          <w:p w14:paraId="5420FF35" w14:textId="5E3250D8" w:rsidR="0034352C" w:rsidRDefault="0034352C" w:rsidP="0034352C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0/32</w:t>
            </w:r>
          </w:p>
        </w:tc>
        <w:tc>
          <w:tcPr>
            <w:tcW w:w="1275" w:type="dxa"/>
          </w:tcPr>
          <w:p w14:paraId="10EB6E9F" w14:textId="65CBE535" w:rsidR="0034352C" w:rsidRDefault="0035045F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2000</w:t>
            </w:r>
            <w:r w:rsidR="0034352C">
              <w:rPr>
                <w:rFonts w:cs="Arial"/>
                <w:szCs w:val="20"/>
              </w:rPr>
              <w:t xml:space="preserve"> t</w:t>
            </w:r>
          </w:p>
        </w:tc>
        <w:tc>
          <w:tcPr>
            <w:tcW w:w="1560" w:type="dxa"/>
            <w:shd w:val="clear" w:color="auto" w:fill="auto"/>
          </w:tcPr>
          <w:p w14:paraId="32FF7F7D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0ECA9AF5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4907418C" w14:textId="77777777" w:rsidTr="003A6B20">
        <w:tc>
          <w:tcPr>
            <w:tcW w:w="5665" w:type="dxa"/>
            <w:gridSpan w:val="2"/>
            <w:vAlign w:val="center"/>
          </w:tcPr>
          <w:p w14:paraId="5A7BEDB9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A8AFE0A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2140ABB0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51A70DC6" w14:textId="77777777" w:rsidTr="003A6B20">
        <w:tc>
          <w:tcPr>
            <w:tcW w:w="5665" w:type="dxa"/>
            <w:gridSpan w:val="2"/>
            <w:vAlign w:val="center"/>
          </w:tcPr>
          <w:p w14:paraId="366A840F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2F58F204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024950A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709548A9" w14:textId="77777777" w:rsidTr="003A6B20">
        <w:tc>
          <w:tcPr>
            <w:tcW w:w="5665" w:type="dxa"/>
            <w:gridSpan w:val="2"/>
            <w:vAlign w:val="center"/>
          </w:tcPr>
          <w:p w14:paraId="10C8443E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7CE6F0DD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42B338C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095BE923" w14:textId="099C15DE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260B8AC1" w14:textId="77777777" w:rsidR="001F16BC" w:rsidRPr="00E838CB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D6D9F1" w14:textId="77777777" w:rsidR="001F16BC" w:rsidRDefault="001F16BC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E838CB" w:rsidRDefault="00EC1C7F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br w:type="page"/>
      </w:r>
    </w:p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D0619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5E8DD3B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16491">
              <w:t>Odštepný závod Lesnej techniky</w:t>
            </w:r>
          </w:p>
        </w:tc>
      </w:tr>
      <w:tr w:rsidR="00D0619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16491">
              <w:t>Mičinská cesta 33, 974 01 Banská Bystrica</w:t>
            </w:r>
          </w:p>
        </w:tc>
      </w:tr>
      <w:tr w:rsidR="00D0619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16491">
              <w:t>Ing. Peter Brezina - riaditeľ OZ lesnej techniky</w:t>
            </w:r>
          </w:p>
        </w:tc>
      </w:tr>
      <w:tr w:rsidR="00D0619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D0619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D0619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D0619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D06197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D06197">
              <w:rPr>
                <w:rFonts w:cs="Arial"/>
                <w:szCs w:val="20"/>
              </w:rPr>
              <w:t>Ing. Radoslav Hronček</w:t>
            </w:r>
          </w:p>
          <w:p w14:paraId="5F82ED56" w14:textId="1D2645C8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tel.: +421 918 333 886; </w:t>
            </w:r>
            <w:r w:rsidRPr="00D06197">
              <w:rPr>
                <w:rFonts w:cs="Arial"/>
                <w:szCs w:val="20"/>
              </w:rPr>
              <w:t>e-mail: radoslav.hroncek @lesy.sk</w:t>
            </w:r>
          </w:p>
        </w:tc>
      </w:tr>
      <w:tr w:rsidR="00D0619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E838CB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08C76F5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lastRenderedPageBreak/>
        <w:t>(ďalej spolu aj “zmluvné strany“)</w:t>
      </w:r>
    </w:p>
    <w:p w14:paraId="7316B978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14:paraId="6430E460" w14:textId="77777777" w:rsidTr="00CF2ED7">
        <w:tc>
          <w:tcPr>
            <w:tcW w:w="4110" w:type="dxa"/>
          </w:tcPr>
          <w:p w14:paraId="4A1564B1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DD2411">
              <w:rPr>
                <w:rFonts w:cs="Arial"/>
                <w:b/>
                <w:szCs w:val="20"/>
              </w:rPr>
              <w:t>Druh rúry</w:t>
            </w:r>
          </w:p>
        </w:tc>
        <w:tc>
          <w:tcPr>
            <w:tcW w:w="4531" w:type="dxa"/>
          </w:tcPr>
          <w:p w14:paraId="31C4C11B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</w:tr>
      <w:tr w:rsidR="00D96367" w14:paraId="579766EC" w14:textId="77777777" w:rsidTr="00CF2ED7">
        <w:tc>
          <w:tcPr>
            <w:tcW w:w="4110" w:type="dxa"/>
          </w:tcPr>
          <w:p w14:paraId="42B62039" w14:textId="47C82C3D" w:rsidR="00D96367" w:rsidRDefault="00D96367" w:rsidP="00D96367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32/63</w:t>
            </w:r>
          </w:p>
        </w:tc>
        <w:tc>
          <w:tcPr>
            <w:tcW w:w="4531" w:type="dxa"/>
          </w:tcPr>
          <w:p w14:paraId="5FFF1361" w14:textId="65560550" w:rsidR="00D96367" w:rsidRDefault="00D96367" w:rsidP="00D9636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8000 t</w:t>
            </w:r>
          </w:p>
        </w:tc>
      </w:tr>
      <w:tr w:rsidR="00D96367" w:rsidRPr="002F2670" w14:paraId="3241EC0F" w14:textId="77777777" w:rsidTr="00CF2ED7">
        <w:tc>
          <w:tcPr>
            <w:tcW w:w="4110" w:type="dxa"/>
          </w:tcPr>
          <w:p w14:paraId="66546125" w14:textId="3016B025" w:rsidR="00D96367" w:rsidRPr="002F2670" w:rsidRDefault="00D96367" w:rsidP="00D96367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0/63</w:t>
            </w:r>
          </w:p>
        </w:tc>
        <w:tc>
          <w:tcPr>
            <w:tcW w:w="4531" w:type="dxa"/>
          </w:tcPr>
          <w:p w14:paraId="4E1FBA7B" w14:textId="71704C5C" w:rsidR="00D96367" w:rsidRPr="002F2670" w:rsidRDefault="00D96367" w:rsidP="00D9636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2000 t</w:t>
            </w:r>
          </w:p>
        </w:tc>
      </w:tr>
      <w:tr w:rsidR="00D96367" w:rsidRPr="002F2670" w14:paraId="2C627FAB" w14:textId="77777777" w:rsidTr="00CF2ED7">
        <w:tc>
          <w:tcPr>
            <w:tcW w:w="4110" w:type="dxa"/>
          </w:tcPr>
          <w:p w14:paraId="2609BA17" w14:textId="7C2E6C37" w:rsidR="00D96367" w:rsidRPr="002F2670" w:rsidRDefault="00D96367" w:rsidP="00D96367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Kamenivo fr. 0/32</w:t>
            </w:r>
          </w:p>
        </w:tc>
        <w:tc>
          <w:tcPr>
            <w:tcW w:w="4531" w:type="dxa"/>
          </w:tcPr>
          <w:p w14:paraId="5E34D880" w14:textId="1BFA717E" w:rsidR="00D96367" w:rsidRPr="002F2670" w:rsidRDefault="00D96367" w:rsidP="00D9636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2000 t</w:t>
            </w:r>
          </w:p>
        </w:tc>
      </w:tr>
    </w:tbl>
    <w:p w14:paraId="0A48E527" w14:textId="77777777" w:rsidR="00D96367" w:rsidRDefault="00D96367" w:rsidP="00D9636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047EA9E8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7548B6E6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Tovar sa kupujúci zaväzuje odobrať najneskôr do</w:t>
      </w:r>
      <w:r w:rsidR="00CF2ED7">
        <w:rPr>
          <w:rFonts w:ascii="Arial" w:hAnsi="Arial" w:cs="Arial"/>
          <w:sz w:val="20"/>
          <w:lang w:val="sk-SK"/>
        </w:rPr>
        <w:t xml:space="preserve"> </w:t>
      </w:r>
      <w:r w:rsidR="00CF2ED7" w:rsidRPr="00CF2ED7">
        <w:rPr>
          <w:rFonts w:ascii="Arial" w:hAnsi="Arial" w:cs="Arial"/>
          <w:sz w:val="20"/>
          <w:lang w:val="sk-SK"/>
        </w:rPr>
        <w:t>14 dní od dňa účinnosti</w:t>
      </w:r>
      <w:r w:rsidR="00CF2ED7">
        <w:rPr>
          <w:rFonts w:ascii="Arial" w:hAnsi="Arial" w:cs="Arial"/>
          <w:sz w:val="20"/>
          <w:lang w:val="sk-SK"/>
        </w:rPr>
        <w:t xml:space="preserve"> tejto</w:t>
      </w:r>
      <w:r w:rsidR="00CF2ED7" w:rsidRPr="00CF2ED7">
        <w:rPr>
          <w:rFonts w:ascii="Arial" w:hAnsi="Arial" w:cs="Arial"/>
          <w:sz w:val="20"/>
          <w:lang w:val="sk-SK"/>
        </w:rPr>
        <w:t xml:space="preserve"> zmluvy</w:t>
      </w:r>
      <w:r w:rsidR="00CF2ED7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2F65CE7F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F2ED7">
        <w:rPr>
          <w:bCs/>
          <w:color w:val="FF0000"/>
          <w:sz w:val="20"/>
          <w:szCs w:val="20"/>
        </w:rPr>
        <w:t>............... E</w:t>
      </w:r>
      <w:r w:rsidR="00B27679" w:rsidRPr="00CF2ED7">
        <w:rPr>
          <w:bCs/>
          <w:color w:val="FF0000"/>
          <w:sz w:val="20"/>
          <w:szCs w:val="20"/>
        </w:rPr>
        <w:t xml:space="preserve">UR </w:t>
      </w:r>
      <w:r w:rsidRPr="00CF2ED7">
        <w:rPr>
          <w:bCs/>
          <w:color w:val="FF0000"/>
          <w:sz w:val="20"/>
          <w:szCs w:val="20"/>
        </w:rPr>
        <w:t>bez DPH</w:t>
      </w:r>
      <w:r w:rsidR="00B27679" w:rsidRPr="00CF2ED7">
        <w:rPr>
          <w:color w:val="FF0000"/>
          <w:sz w:val="20"/>
          <w:szCs w:val="20"/>
        </w:rPr>
        <w:t>.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CF2ED7" w:rsidRDefault="00CF2ED7" w:rsidP="00CF2ED7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F2ED7">
        <w:rPr>
          <w:rFonts w:cs="Arial"/>
          <w:sz w:val="20"/>
          <w:szCs w:val="20"/>
        </w:rPr>
        <w:t>Fakturačná adresa:</w:t>
      </w:r>
      <w:r>
        <w:rPr>
          <w:rFonts w:cs="Arial"/>
          <w:sz w:val="20"/>
          <w:szCs w:val="20"/>
        </w:rPr>
        <w:t xml:space="preserve"> </w:t>
      </w:r>
      <w:r w:rsidRPr="00CF2ED7">
        <w:rPr>
          <w:rFonts w:cs="Arial"/>
          <w:sz w:val="20"/>
          <w:szCs w:val="20"/>
        </w:rPr>
        <w:t>Lesy Slovenskej republiky, š.p., Odštepný závod Lesnej techniky, Mičinská cesta 33, 974 01 Banská Bystrica</w:t>
      </w:r>
      <w:r>
        <w:rPr>
          <w:rFonts w:cs="Arial"/>
          <w:sz w:val="20"/>
          <w:szCs w:val="20"/>
        </w:rPr>
        <w:t>.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0A6650B" w14:textId="77777777" w:rsidR="0034352C" w:rsidRPr="00E838CB" w:rsidRDefault="0034352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2B295122" w:rsidR="005337B7" w:rsidRPr="00CF2ED7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</w:t>
      </w:r>
      <w:r w:rsidR="00A3759F" w:rsidRPr="00CF2ED7">
        <w:rPr>
          <w:rFonts w:ascii="Arial" w:hAnsi="Arial" w:cs="Arial"/>
          <w:sz w:val="20"/>
          <w:lang w:val="sk-SK"/>
        </w:rPr>
        <w:t>l</w:t>
      </w:r>
      <w:r w:rsidRPr="00CF2ED7">
        <w:rPr>
          <w:rFonts w:ascii="Arial" w:hAnsi="Arial" w:cs="Arial"/>
          <w:sz w:val="20"/>
          <w:lang w:val="sk-SK"/>
        </w:rPr>
        <w:t>om</w:t>
      </w:r>
      <w:r w:rsidR="00A3759F" w:rsidRPr="00CF2ED7">
        <w:rPr>
          <w:rFonts w:ascii="Arial" w:hAnsi="Arial" w:cs="Arial"/>
          <w:sz w:val="20"/>
          <w:lang w:val="sk-SK"/>
        </w:rPr>
        <w:t xml:space="preserve">u </w:t>
      </w:r>
      <w:r w:rsidR="00CF2ED7" w:rsidRPr="00CF2ED7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CF2ED7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CF2ED7">
      <w:pPr>
        <w:spacing w:after="0"/>
        <w:jc w:val="both"/>
        <w:rPr>
          <w:w w:val="105"/>
          <w:sz w:val="24"/>
        </w:rPr>
      </w:pPr>
    </w:p>
    <w:p w14:paraId="5752FBA4" w14:textId="1418F65F" w:rsidR="005337B7" w:rsidRPr="00E838CB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lastRenderedPageBreak/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CF2ED7" w:rsidRDefault="00CF2ED7" w:rsidP="00F7419F">
            <w:pPr>
              <w:spacing w:after="0"/>
              <w:jc w:val="center"/>
              <w:rPr>
                <w:b/>
              </w:rPr>
            </w:pPr>
            <w:r w:rsidRPr="00CF2ED7">
              <w:rPr>
                <w:b/>
              </w:rPr>
              <w:t>Ing. Peter Brezina</w:t>
            </w:r>
          </w:p>
          <w:p w14:paraId="74FA4C45" w14:textId="050135CF" w:rsidR="005337B7" w:rsidRPr="00E838CB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C16491"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E838C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F2ED7">
        <w:rPr>
          <w:rFonts w:ascii="Arial" w:hAnsi="Arial" w:cs="Arial"/>
          <w:sz w:val="20"/>
          <w:szCs w:val="20"/>
        </w:rPr>
        <w:t xml:space="preserve">Príloha č. </w:t>
      </w:r>
      <w:r w:rsidR="00B27679" w:rsidRPr="00CF2ED7">
        <w:rPr>
          <w:rFonts w:ascii="Arial" w:hAnsi="Arial" w:cs="Arial"/>
          <w:sz w:val="20"/>
          <w:szCs w:val="20"/>
        </w:rPr>
        <w:t>1</w:t>
      </w:r>
      <w:r w:rsidRPr="00CF2ED7">
        <w:rPr>
          <w:rFonts w:ascii="Arial" w:hAnsi="Arial" w:cs="Arial"/>
          <w:sz w:val="20"/>
          <w:szCs w:val="20"/>
        </w:rPr>
        <w:t>: Miesta dodania</w:t>
      </w: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C8F94" w14:textId="77777777" w:rsidR="005A7431" w:rsidRDefault="005A7431">
      <w:r>
        <w:separator/>
      </w:r>
    </w:p>
  </w:endnote>
  <w:endnote w:type="continuationSeparator" w:id="0">
    <w:p w14:paraId="156B9ED1" w14:textId="77777777" w:rsidR="005A7431" w:rsidRDefault="005A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35045F" w14:paraId="2D4E7A60" w14:textId="77777777" w:rsidTr="002917A0">
              <w:tc>
                <w:tcPr>
                  <w:tcW w:w="7650" w:type="dxa"/>
                </w:tcPr>
                <w:p w14:paraId="161303EA" w14:textId="6DC6DDEA" w:rsidR="0035045F" w:rsidRDefault="0035045F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5989B65" w:rsidR="0035045F" w:rsidRDefault="0035045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74BE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74BE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35045F" w:rsidRPr="002917A0" w:rsidRDefault="005A7431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5045F" w:rsidRDefault="003504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5045F" w:rsidRDefault="003504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4B74F" w14:textId="77777777" w:rsidR="005A7431" w:rsidRDefault="005A7431">
      <w:r>
        <w:separator/>
      </w:r>
    </w:p>
  </w:footnote>
  <w:footnote w:type="continuationSeparator" w:id="0">
    <w:p w14:paraId="598D0B25" w14:textId="77777777" w:rsidR="005A7431" w:rsidRDefault="005A7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5045F" w14:paraId="14793BB4" w14:textId="77777777" w:rsidTr="007C3D49">
      <w:tc>
        <w:tcPr>
          <w:tcW w:w="1271" w:type="dxa"/>
        </w:tcPr>
        <w:p w14:paraId="22C3DFF4" w14:textId="2E53548F" w:rsidR="0035045F" w:rsidRDefault="0035045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5045F" w:rsidRDefault="0035045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35045F" w:rsidRPr="007C3D49" w:rsidRDefault="0035045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35045F" w:rsidRDefault="0035045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35045F" w:rsidRDefault="003504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8B"/>
    <w:rsid w:val="001D5D88"/>
    <w:rsid w:val="001D607C"/>
    <w:rsid w:val="001D60E0"/>
    <w:rsid w:val="001D663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2C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5F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1DFC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31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4BE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19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55F2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5F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367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62F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0CE6F-EC69-4564-B14F-835C1ECF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2022-08-30T14:45:00Z</cp:lastPrinted>
  <dcterms:created xsi:type="dcterms:W3CDTF">2022-08-30T14:46:00Z</dcterms:created>
  <dcterms:modified xsi:type="dcterms:W3CDTF">2022-08-30T14:46:00Z</dcterms:modified>
  <cp:category>EIZ</cp:category>
</cp:coreProperties>
</file>