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5A05A" w14:textId="77777777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F55D10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06459CFD" w:rsidR="007F0F4E" w:rsidRPr="000F3997" w:rsidRDefault="007230B0" w:rsidP="00586BCE">
            <w:pPr>
              <w:rPr>
                <w:rFonts w:ascii="Tahoma" w:hAnsi="Tahoma" w:cs="Tahoma"/>
              </w:rPr>
            </w:pPr>
            <w:r w:rsidRPr="007230B0">
              <w:rPr>
                <w:rFonts w:ascii="Tahoma" w:hAnsi="Tahoma" w:cs="Tahoma"/>
              </w:rPr>
              <w:t>Oprava MK ulice Josefa Lady, Bruntál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7CC6FC0B" w:rsidR="007F0F4E" w:rsidRPr="00F55D10" w:rsidRDefault="00052FC3" w:rsidP="00B5796D">
            <w:pPr>
              <w:rPr>
                <w:rFonts w:ascii="Tahoma" w:hAnsi="Tahoma" w:cs="Tahoma"/>
              </w:rPr>
            </w:pPr>
            <w:r w:rsidRPr="009B6CC1">
              <w:rPr>
                <w:rFonts w:ascii="Tahoma" w:hAnsi="Tahoma" w:cs="Tahoma"/>
              </w:rPr>
              <w:t>VZMR/0</w:t>
            </w:r>
            <w:r w:rsidR="007230B0">
              <w:rPr>
                <w:rFonts w:ascii="Tahoma" w:hAnsi="Tahoma" w:cs="Tahoma"/>
              </w:rPr>
              <w:t>11</w:t>
            </w:r>
            <w:r w:rsidRPr="009B6CC1">
              <w:rPr>
                <w:rFonts w:ascii="Tahoma" w:hAnsi="Tahoma" w:cs="Tahoma"/>
              </w:rPr>
              <w:t>/2022/St</w:t>
            </w:r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8C021B6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7230B0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77777777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7DDA3CB9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7230B0">
              <w:rPr>
                <w:rFonts w:ascii="Tahoma" w:hAnsi="Tahoma" w:cs="Tahoma"/>
              </w:rPr>
              <w:t>O</w:t>
            </w:r>
            <w:bookmarkStart w:id="0" w:name="_GoBack"/>
            <w:bookmarkEnd w:id="0"/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77777777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BF7847">
        <w:trPr>
          <w:trHeight w:val="782"/>
        </w:trPr>
        <w:tc>
          <w:tcPr>
            <w:tcW w:w="3138" w:type="dxa"/>
            <w:shd w:val="clear" w:color="auto" w:fill="E6E6E6"/>
            <w:vAlign w:val="center"/>
          </w:tcPr>
          <w:p w14:paraId="4A8ED90B" w14:textId="77777777"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plnění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v Kč </w:t>
            </w:r>
            <w:r w:rsidRPr="00586BCE">
              <w:rPr>
                <w:rFonts w:ascii="Arial" w:hAnsi="Arial" w:cs="Arial"/>
                <w:sz w:val="18"/>
                <w:szCs w:val="18"/>
              </w:rPr>
              <w:t>bez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DPH za zhotovení, rekonstrukci či úpravu sociálních zařízení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6E00F4C6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  <w:r w:rsidR="00F962E9" w:rsidRPr="00F962E9">
        <w:rPr>
          <w:rFonts w:ascii="Arial" w:hAnsi="Arial" w:cs="Arial"/>
          <w:sz w:val="18"/>
          <w:szCs w:val="18"/>
          <w:highlight w:val="darkGray"/>
        </w:rPr>
        <w:t>……………….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41446"/>
    <w:rsid w:val="00052FC3"/>
    <w:rsid w:val="00067B01"/>
    <w:rsid w:val="000F3997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D1B7D"/>
    <w:rsid w:val="003F0747"/>
    <w:rsid w:val="00437389"/>
    <w:rsid w:val="004673AD"/>
    <w:rsid w:val="004A3683"/>
    <w:rsid w:val="00507D2E"/>
    <w:rsid w:val="00586BCE"/>
    <w:rsid w:val="005A7542"/>
    <w:rsid w:val="005F0AD6"/>
    <w:rsid w:val="006151ED"/>
    <w:rsid w:val="00664641"/>
    <w:rsid w:val="00710364"/>
    <w:rsid w:val="00712B8A"/>
    <w:rsid w:val="007230B0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5796D"/>
    <w:rsid w:val="00BC5A55"/>
    <w:rsid w:val="00BE484E"/>
    <w:rsid w:val="00BF7847"/>
    <w:rsid w:val="00D02BCC"/>
    <w:rsid w:val="00D45282"/>
    <w:rsid w:val="00D52FE7"/>
    <w:rsid w:val="00E34656"/>
    <w:rsid w:val="00EC0099"/>
    <w:rsid w:val="00F55D10"/>
    <w:rsid w:val="00F962E9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Charuza Pavel</cp:lastModifiedBy>
  <cp:revision>11</cp:revision>
  <cp:lastPrinted>2018-08-17T07:00:00Z</cp:lastPrinted>
  <dcterms:created xsi:type="dcterms:W3CDTF">2021-01-22T05:50:00Z</dcterms:created>
  <dcterms:modified xsi:type="dcterms:W3CDTF">2022-08-31T13:09:00Z</dcterms:modified>
</cp:coreProperties>
</file>