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F317D" w:rsidRPr="00E134A8" w:rsidRDefault="00E134A8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ČESTNÉ VYHLÁSENIE K PREUKÁZANIU PODMIENOK ÚČASTI</w:t>
      </w:r>
    </w:p>
    <w:p w:rsidR="004F317D" w:rsidRPr="004F1E5C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:rsidR="004F317D" w:rsidRPr="00C83223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</w:t>
      </w:r>
      <w:r w:rsidR="00C7391E" w:rsidRPr="00C83223">
        <w:rPr>
          <w:bCs/>
          <w:sz w:val="22"/>
        </w:rPr>
        <w:t xml:space="preserve"> 32</w:t>
      </w:r>
      <w:r w:rsidRPr="00C83223">
        <w:rPr>
          <w:bCs/>
          <w:sz w:val="22"/>
        </w:rPr>
        <w:t xml:space="preserve"> ods. 1 </w:t>
      </w:r>
      <w:r w:rsidR="00C7391E" w:rsidRPr="00C83223">
        <w:rPr>
          <w:bCs/>
          <w:sz w:val="22"/>
        </w:rPr>
        <w:t xml:space="preserve">písm. f) </w:t>
      </w:r>
      <w:r w:rsidRPr="00C83223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:rsidR="004F317D" w:rsidRPr="0092211C" w:rsidRDefault="004F317D" w:rsidP="004F317D"/>
    <w:p w:rsidR="004F317D" w:rsidRPr="00E134A8" w:rsidRDefault="004F317D" w:rsidP="00E134A8">
      <w:pPr>
        <w:pStyle w:val="Zkladntext1"/>
        <w:shd w:val="clear" w:color="auto" w:fill="auto"/>
        <w:rPr>
          <w:caps/>
          <w:sz w:val="22"/>
        </w:rPr>
      </w:pPr>
      <w:r w:rsidRPr="00E134A8">
        <w:rPr>
          <w:caps/>
          <w:sz w:val="22"/>
        </w:rPr>
        <w:t xml:space="preserve">predmet </w:t>
      </w:r>
      <w:r w:rsidR="00E134A8" w:rsidRPr="00E134A8">
        <w:rPr>
          <w:caps/>
          <w:sz w:val="22"/>
        </w:rPr>
        <w:t>VEREJNÉHO OBSTARÁVANIA:</w:t>
      </w:r>
    </w:p>
    <w:p w:rsidR="00C83223" w:rsidRDefault="00C83223" w:rsidP="00C83223">
      <w:pPr>
        <w:pStyle w:val="Default"/>
        <w:spacing w:line="276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Projektová dokumentácia pre stavbu: </w:t>
      </w:r>
      <w:r w:rsidR="00D3527C">
        <w:rPr>
          <w:rFonts w:asciiTheme="minorHAnsi" w:hAnsiTheme="minorHAnsi" w:cstheme="minorHAnsi"/>
          <w:b/>
          <w:bCs/>
          <w:sz w:val="22"/>
          <w:szCs w:val="22"/>
        </w:rPr>
        <w:t>SOŠ Fiľakovo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 xml:space="preserve"> - rekonštrukcia objektov - zníženie energetickej náročnosti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C7391E" w:rsidRPr="0092211C" w:rsidRDefault="00C7391E" w:rsidP="004F317D"/>
    <w:p w:rsidR="00E134A8" w:rsidRPr="0028680F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:rsidR="00E134A8" w:rsidRPr="0028680F" w:rsidRDefault="00E134A8" w:rsidP="00E134A8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:rsidR="00E134A8" w:rsidRPr="0028680F" w:rsidRDefault="00E134A8" w:rsidP="00E134A8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:rsidR="004F317D" w:rsidRPr="004F1E5C" w:rsidRDefault="00E134A8" w:rsidP="00E134A8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:rsidR="004F317D" w:rsidRPr="004F1E5C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F317D" w:rsidRPr="004F1E5C" w:rsidRDefault="004F317D" w:rsidP="004F317D">
      <w:pPr>
        <w:rPr>
          <w:rFonts w:asciiTheme="minorHAnsi" w:hAnsiTheme="minorHAnsi"/>
        </w:rPr>
      </w:pPr>
    </w:p>
    <w:p w:rsidR="002F03A8" w:rsidRPr="00C83223" w:rsidRDefault="004F317D" w:rsidP="004F1E5C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</w:t>
      </w:r>
      <w:r w:rsidR="002F03A8" w:rsidRPr="00C83223">
        <w:rPr>
          <w:rFonts w:asciiTheme="minorHAnsi" w:hAnsiTheme="minorHAnsi"/>
          <w:sz w:val="22"/>
          <w:szCs w:val="22"/>
        </w:rPr>
        <w:t>/zástupcovia</w:t>
      </w:r>
      <w:r w:rsidRPr="00C83223">
        <w:rPr>
          <w:rFonts w:asciiTheme="minorHAnsi" w:hAnsiTheme="minorHAnsi"/>
          <w:sz w:val="22"/>
          <w:szCs w:val="22"/>
        </w:rPr>
        <w:t xml:space="preserve"> uchádz</w:t>
      </w:r>
      <w:r w:rsidR="002F03A8" w:rsidRPr="00C83223">
        <w:rPr>
          <w:rFonts w:asciiTheme="minorHAnsi" w:hAnsiTheme="minorHAnsi"/>
          <w:sz w:val="22"/>
          <w:szCs w:val="22"/>
        </w:rPr>
        <w:t>ača týmto čestne vyhlasujeme</w:t>
      </w:r>
      <w:r w:rsidR="00466FC1" w:rsidRPr="00C83223">
        <w:rPr>
          <w:rFonts w:asciiTheme="minorHAnsi" w:hAnsiTheme="minorHAnsi"/>
          <w:sz w:val="22"/>
          <w:szCs w:val="22"/>
        </w:rPr>
        <w:t xml:space="preserve">, že </w:t>
      </w:r>
      <w:r w:rsidR="002F03A8" w:rsidRPr="00C83223">
        <w:rPr>
          <w:rFonts w:asciiTheme="minorHAnsi" w:hAnsiTheme="minorHAnsi"/>
          <w:sz w:val="22"/>
          <w:szCs w:val="22"/>
        </w:rPr>
        <w:t>nemá</w:t>
      </w:r>
      <w:r w:rsidR="00466FC1" w:rsidRPr="00C83223">
        <w:rPr>
          <w:rFonts w:asciiTheme="minorHAnsi" w:hAnsiTheme="minorHAnsi"/>
          <w:sz w:val="22"/>
          <w:szCs w:val="22"/>
        </w:rPr>
        <w:t>me</w:t>
      </w:r>
      <w:r w:rsidR="002F03A8" w:rsidRPr="00C83223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C83223" w:rsidRDefault="002F03A8" w:rsidP="002F03A8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4F317D" w:rsidRPr="00C83223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C83223" w:rsidP="00C83223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4F1E5C" w:rsidRDefault="00E134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:rsidR="00E134A8" w:rsidRPr="00ED39DE" w:rsidRDefault="00E134A8" w:rsidP="00E134A8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E134A8" w:rsidRPr="00191D83" w:rsidRDefault="00E134A8" w:rsidP="00E134A8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E134A8" w:rsidRDefault="00E134A8" w:rsidP="00E134A8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Default="00E134A8" w:rsidP="00E134A8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134A8" w:rsidRPr="00157023" w:rsidRDefault="00E134A8" w:rsidP="00E134A8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E134A8" w:rsidRPr="006A67F6" w:rsidRDefault="00E134A8" w:rsidP="00E134A8">
      <w:pPr>
        <w:pStyle w:val="Odsekzoznamu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E134A8" w:rsidRPr="00076622" w:rsidRDefault="00E134A8" w:rsidP="00E134A8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="Arial"/>
          <w:i/>
          <w:sz w:val="20"/>
          <w:szCs w:val="20"/>
        </w:rPr>
      </w:pPr>
      <w:r w:rsidRPr="00157023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4F1E5C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4F1E5C" w:rsidRDefault="001534CA">
      <w:pPr>
        <w:rPr>
          <w:rFonts w:asciiTheme="minorHAnsi" w:hAnsiTheme="minorHAnsi"/>
        </w:rPr>
      </w:pPr>
    </w:p>
    <w:sectPr w:rsidR="001534CA" w:rsidRPr="004F1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9" w:rsidRDefault="00B458F9" w:rsidP="00B458F9">
      <w:r>
        <w:separator/>
      </w:r>
    </w:p>
  </w:endnote>
  <w:endnote w:type="continuationSeparator" w:id="0">
    <w:p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9" w:rsidRDefault="00B458F9" w:rsidP="00B458F9">
      <w:r>
        <w:separator/>
      </w:r>
    </w:p>
  </w:footnote>
  <w:footnote w:type="continuationSeparator" w:id="0">
    <w:p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C83223" w:rsidRDefault="00B458F9" w:rsidP="00B458F9">
    <w:pPr>
      <w:pStyle w:val="Hlavika"/>
      <w:jc w:val="right"/>
      <w:rPr>
        <w:rFonts w:asciiTheme="minorHAnsi" w:hAnsiTheme="minorHAnsi"/>
        <w:sz w:val="22"/>
        <w:szCs w:val="22"/>
      </w:rPr>
    </w:pPr>
    <w:r w:rsidRPr="00C83223">
      <w:rPr>
        <w:rFonts w:asciiTheme="minorHAnsi" w:hAnsiTheme="minorHAnsi"/>
        <w:sz w:val="22"/>
        <w:szCs w:val="22"/>
      </w:rPr>
      <w:t>Príloha č. 5</w:t>
    </w:r>
    <w:r w:rsidR="00C83223" w:rsidRPr="00C83223">
      <w:rPr>
        <w:rFonts w:asciiTheme="minorHAnsi" w:hAnsiTheme="minorHAnsi"/>
        <w:sz w:val="22"/>
        <w:szCs w:val="22"/>
      </w:rPr>
      <w:t xml:space="preserve"> 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1534CA"/>
    <w:rsid w:val="002F03A8"/>
    <w:rsid w:val="00337971"/>
    <w:rsid w:val="00466FC1"/>
    <w:rsid w:val="004F1E5C"/>
    <w:rsid w:val="004F317D"/>
    <w:rsid w:val="0074124B"/>
    <w:rsid w:val="00B458F9"/>
    <w:rsid w:val="00B51316"/>
    <w:rsid w:val="00C7391E"/>
    <w:rsid w:val="00C83223"/>
    <w:rsid w:val="00D3527C"/>
    <w:rsid w:val="00E134A8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2053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Fulnečková Beáta</cp:lastModifiedBy>
  <cp:revision>2</cp:revision>
  <dcterms:created xsi:type="dcterms:W3CDTF">2019-03-20T14:23:00Z</dcterms:created>
  <dcterms:modified xsi:type="dcterms:W3CDTF">2019-03-20T14:23:00Z</dcterms:modified>
</cp:coreProperties>
</file>