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94E5" w14:textId="77777777" w:rsidR="000836EC" w:rsidRDefault="002D74BD" w:rsidP="000836EC">
      <w:pPr>
        <w:jc w:val="right"/>
        <w:rPr>
          <w:rFonts w:ascii="Arial" w:hAnsi="Arial" w:cs="Arial"/>
          <w:b/>
          <w:color w:val="000000" w:themeColor="text1"/>
          <w:sz w:val="20"/>
          <w:szCs w:val="24"/>
        </w:rPr>
      </w:pPr>
      <w:r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</w:p>
    <w:p w14:paraId="3DA7C544" w14:textId="77777777" w:rsidR="00DD5EAD" w:rsidRDefault="000836EC" w:rsidP="00DD5EAD">
      <w:pPr>
        <w:spacing w:after="0"/>
        <w:ind w:right="-426"/>
        <w:jc w:val="right"/>
        <w:rPr>
          <w:rFonts w:ascii="Arial" w:hAnsi="Arial" w:cs="Arial"/>
          <w:sz w:val="20"/>
          <w:szCs w:val="20"/>
        </w:rPr>
      </w:pPr>
      <w:r w:rsidRPr="000836EC">
        <w:rPr>
          <w:rFonts w:ascii="Arial" w:hAnsi="Arial" w:cs="Arial"/>
          <w:sz w:val="20"/>
          <w:szCs w:val="20"/>
        </w:rPr>
        <w:t xml:space="preserve">   Príloha č. 1 k</w:t>
      </w:r>
      <w:r w:rsidR="00AB792A">
        <w:rPr>
          <w:rFonts w:ascii="Arial" w:hAnsi="Arial" w:cs="Arial"/>
          <w:sz w:val="20"/>
          <w:szCs w:val="20"/>
        </w:rPr>
        <w:t xml:space="preserve"> časti B.3 </w:t>
      </w:r>
    </w:p>
    <w:p w14:paraId="2B266151" w14:textId="218D1D3F" w:rsidR="000836EC" w:rsidRPr="000836EC" w:rsidRDefault="00AB792A" w:rsidP="00DD5EAD">
      <w:pPr>
        <w:spacing w:after="0"/>
        <w:ind w:right="-426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(zároveň príloha č. 4</w:t>
      </w:r>
      <w:r w:rsidR="000836EC" w:rsidRPr="000836EC">
        <w:rPr>
          <w:rFonts w:ascii="Arial" w:hAnsi="Arial" w:cs="Arial"/>
          <w:sz w:val="20"/>
          <w:szCs w:val="20"/>
        </w:rPr>
        <w:t xml:space="preserve"> k </w:t>
      </w:r>
      <w:r>
        <w:rPr>
          <w:rFonts w:ascii="Arial" w:hAnsi="Arial" w:cs="Arial"/>
          <w:sz w:val="20"/>
          <w:szCs w:val="20"/>
        </w:rPr>
        <w:t>D</w:t>
      </w:r>
      <w:r w:rsidR="000836EC" w:rsidRPr="000836EC">
        <w:rPr>
          <w:rFonts w:ascii="Arial" w:hAnsi="Arial" w:cs="Arial"/>
          <w:sz w:val="20"/>
          <w:szCs w:val="20"/>
        </w:rPr>
        <w:t>ohode)</w:t>
      </w:r>
    </w:p>
    <w:p w14:paraId="46F83F86" w14:textId="7ED0CBC6" w:rsidR="002D74BD" w:rsidRPr="00C42ECC" w:rsidRDefault="002D74BD" w:rsidP="000836EC">
      <w:pPr>
        <w:spacing w:after="0"/>
        <w:ind w:left="637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489588" w14:textId="535204DD" w:rsidR="000442A2" w:rsidRPr="00C42ECC" w:rsidRDefault="00565570" w:rsidP="000442A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C42ECC">
        <w:rPr>
          <w:rFonts w:ascii="Arial" w:hAnsi="Arial" w:cs="Arial"/>
          <w:b/>
          <w:bCs/>
          <w:color w:val="000000" w:themeColor="text1"/>
          <w:sz w:val="24"/>
          <w:szCs w:val="20"/>
        </w:rPr>
        <w:t>Zoznam subdodávateľov a podiel subdodávok  </w:t>
      </w:r>
    </w:p>
    <w:p w14:paraId="38BAF926" w14:textId="38C02680" w:rsidR="00A8421C" w:rsidRPr="00C42ECC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42ECC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 w:rsidRPr="00C42ECC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C42ECC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42ECC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42ECC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C42ECC" w:rsidRPr="00C42ECC" w14:paraId="71D85C10" w14:textId="77777777" w:rsidTr="001B79C0">
        <w:trPr>
          <w:jc w:val="center"/>
        </w:trPr>
        <w:tc>
          <w:tcPr>
            <w:tcW w:w="697" w:type="dxa"/>
            <w:vAlign w:val="center"/>
          </w:tcPr>
          <w:p w14:paraId="29A573A9" w14:textId="3ADB799A" w:rsidR="004735D4" w:rsidRPr="00C42ECC" w:rsidRDefault="001B79C0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.č</w:t>
            </w:r>
            <w:proofErr w:type="spellEnd"/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42ECC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42ECC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bez </w:t>
            </w:r>
            <w:r w:rsidR="004735D4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DPH**</w:t>
            </w:r>
          </w:p>
        </w:tc>
      </w:tr>
      <w:tr w:rsidR="00C42ECC" w:rsidRPr="00C42ECC" w14:paraId="786E1A78" w14:textId="77777777" w:rsidTr="001B79C0">
        <w:trPr>
          <w:jc w:val="center"/>
        </w:trPr>
        <w:tc>
          <w:tcPr>
            <w:tcW w:w="697" w:type="dxa"/>
            <w:vAlign w:val="center"/>
          </w:tcPr>
          <w:p w14:paraId="1450D2FE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2ECC" w:rsidRPr="00C42ECC" w14:paraId="7A86A137" w14:textId="77777777" w:rsidTr="001B79C0">
        <w:trPr>
          <w:jc w:val="center"/>
        </w:trPr>
        <w:tc>
          <w:tcPr>
            <w:tcW w:w="697" w:type="dxa"/>
            <w:vAlign w:val="center"/>
          </w:tcPr>
          <w:p w14:paraId="32FA6A20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42ECC" w14:paraId="1C404480" w14:textId="77777777" w:rsidTr="001B79C0">
        <w:trPr>
          <w:jc w:val="center"/>
        </w:trPr>
        <w:tc>
          <w:tcPr>
            <w:tcW w:w="697" w:type="dxa"/>
            <w:vAlign w:val="center"/>
          </w:tcPr>
          <w:p w14:paraId="19E3C7C6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57982A" w14:textId="3CB69C01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>V ..................................</w:t>
      </w:r>
      <w:r w:rsidR="00EC4B73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2ECC">
        <w:rPr>
          <w:rFonts w:ascii="Arial" w:hAnsi="Arial" w:cs="Arial"/>
          <w:color w:val="000000" w:themeColor="text1"/>
          <w:sz w:val="20"/>
          <w:szCs w:val="20"/>
        </w:rPr>
        <w:t xml:space="preserve"> dňa .................</w:t>
      </w:r>
    </w:p>
    <w:p w14:paraId="2E754D83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2B74A7" w14:textId="075770C2" w:rsidR="006E0CDE" w:rsidRPr="00C42ECC" w:rsidRDefault="00271595" w:rsidP="00565570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5570" w:rsidRPr="00C42ECC">
        <w:rPr>
          <w:rFonts w:ascii="Arial" w:hAnsi="Arial" w:cs="Arial"/>
          <w:bCs/>
          <w:color w:val="000000" w:themeColor="text1"/>
          <w:sz w:val="20"/>
          <w:szCs w:val="20"/>
        </w:rPr>
        <w:t>odpis oprávnenej osoby uchádzača:     ............................................</w:t>
      </w:r>
      <w:r w:rsidR="00565570" w:rsidRPr="00C42EC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F27113F" w14:textId="77777777" w:rsidR="00565570" w:rsidRPr="00C42ECC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ab/>
      </w:r>
      <w:r w:rsidRPr="00C42ECC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</w:t>
      </w:r>
    </w:p>
    <w:p w14:paraId="28CD6AEA" w14:textId="77777777" w:rsidR="006E0CDE" w:rsidRPr="00C42ECC" w:rsidRDefault="006E0CDE" w:rsidP="006E0CDE">
      <w:pPr>
        <w:spacing w:after="0" w:line="240" w:lineRule="auto"/>
        <w:rPr>
          <w:b/>
          <w:color w:val="000000" w:themeColor="text1"/>
        </w:rPr>
      </w:pPr>
    </w:p>
    <w:p w14:paraId="6B8B625B" w14:textId="2EC86A31" w:rsidR="004735D4" w:rsidRPr="00C42ECC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 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Pr="00C42ECC" w:rsidRDefault="00001251" w:rsidP="006E0CDE">
      <w:pPr>
        <w:spacing w:after="0" w:line="240" w:lineRule="auto"/>
        <w:rPr>
          <w:color w:val="000000" w:themeColor="text1"/>
        </w:rPr>
      </w:pPr>
    </w:p>
    <w:sectPr w:rsidR="00001251" w:rsidRPr="00C42ECC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67E8" w14:textId="77777777" w:rsidR="000F7EA1" w:rsidRDefault="000F7EA1" w:rsidP="00565570">
      <w:pPr>
        <w:spacing w:after="0" w:line="240" w:lineRule="auto"/>
      </w:pPr>
      <w:r>
        <w:separator/>
      </w:r>
    </w:p>
  </w:endnote>
  <w:endnote w:type="continuationSeparator" w:id="0">
    <w:p w14:paraId="43B10AFF" w14:textId="77777777" w:rsidR="000F7EA1" w:rsidRDefault="000F7EA1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BA06" w14:textId="77777777" w:rsidR="000F7EA1" w:rsidRDefault="000F7EA1" w:rsidP="00565570">
      <w:pPr>
        <w:spacing w:after="0" w:line="240" w:lineRule="auto"/>
      </w:pPr>
      <w:r>
        <w:separator/>
      </w:r>
    </w:p>
  </w:footnote>
  <w:footnote w:type="continuationSeparator" w:id="0">
    <w:p w14:paraId="7A8F1505" w14:textId="77777777" w:rsidR="000F7EA1" w:rsidRDefault="000F7EA1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0FD7" w14:textId="6978D845" w:rsidR="00F53976" w:rsidRPr="00F53976" w:rsidRDefault="00B211C9" w:rsidP="00F53976">
    <w:pPr>
      <w:tabs>
        <w:tab w:val="center" w:pos="4536"/>
        <w:tab w:val="right" w:pos="9072"/>
      </w:tabs>
      <w:spacing w:after="0" w:line="240" w:lineRule="auto"/>
    </w:pPr>
    <w:bookmarkStart w:id="1" w:name="_Hlk36118181"/>
    <w:bookmarkStart w:id="2" w:name="_Hlk36118182"/>
    <w:bookmarkStart w:id="3" w:name="_Hlk36128339"/>
    <w:bookmarkStart w:id="4" w:name="_Hlk36128340"/>
    <w:r>
      <w:rPr>
        <w:rFonts w:ascii="Arial" w:hAnsi="Arial" w:cs="Arial"/>
        <w:sz w:val="16"/>
        <w:szCs w:val="16"/>
      </w:rPr>
      <w:t>„</w:t>
    </w:r>
    <w:r w:rsidR="00AB792A">
      <w:rPr>
        <w:rFonts w:ascii="Arial" w:hAnsi="Arial" w:cs="Arial"/>
        <w:sz w:val="16"/>
        <w:szCs w:val="16"/>
      </w:rPr>
      <w:t>Dodávka chemického posypového materiálu</w:t>
    </w:r>
    <w:r>
      <w:rPr>
        <w:rFonts w:ascii="Arial" w:hAnsi="Arial" w:cs="Arial"/>
        <w:sz w:val="16"/>
        <w:szCs w:val="16"/>
      </w:rPr>
      <w:t>“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21467297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836EC"/>
    <w:rsid w:val="00094B8D"/>
    <w:rsid w:val="00096DF2"/>
    <w:rsid w:val="000A64AB"/>
    <w:rsid w:val="000B1CAD"/>
    <w:rsid w:val="000C47F8"/>
    <w:rsid w:val="000D789D"/>
    <w:rsid w:val="000E010D"/>
    <w:rsid w:val="000F7EA1"/>
    <w:rsid w:val="001428B3"/>
    <w:rsid w:val="00176DBA"/>
    <w:rsid w:val="001B79C0"/>
    <w:rsid w:val="001B7D0D"/>
    <w:rsid w:val="001F20BC"/>
    <w:rsid w:val="00236F8F"/>
    <w:rsid w:val="00245CCE"/>
    <w:rsid w:val="00271595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AB792A"/>
    <w:rsid w:val="00B06639"/>
    <w:rsid w:val="00B211C9"/>
    <w:rsid w:val="00B343B3"/>
    <w:rsid w:val="00B96F66"/>
    <w:rsid w:val="00BA01AC"/>
    <w:rsid w:val="00BA5141"/>
    <w:rsid w:val="00BB69C1"/>
    <w:rsid w:val="00C06584"/>
    <w:rsid w:val="00C25D3E"/>
    <w:rsid w:val="00C3058E"/>
    <w:rsid w:val="00C42ECC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D5EAD"/>
    <w:rsid w:val="00DF5A56"/>
    <w:rsid w:val="00E45A80"/>
    <w:rsid w:val="00E53201"/>
    <w:rsid w:val="00E6650F"/>
    <w:rsid w:val="00EC4A41"/>
    <w:rsid w:val="00EC4B73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42ECC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Ľuboslav Filipovič</cp:lastModifiedBy>
  <cp:revision>12</cp:revision>
  <cp:lastPrinted>2019-09-09T05:29:00Z</cp:lastPrinted>
  <dcterms:created xsi:type="dcterms:W3CDTF">2021-07-20T10:24:00Z</dcterms:created>
  <dcterms:modified xsi:type="dcterms:W3CDTF">2022-08-08T10:35:00Z</dcterms:modified>
</cp:coreProperties>
</file>