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E50436" w:rsidRDefault="00FE6F9B" w:rsidP="00FE6F9B">
      <w:pPr>
        <w:spacing w:after="0"/>
        <w:jc w:val="right"/>
        <w:rPr>
          <w:rFonts w:cs="Arial"/>
          <w:b/>
          <w:szCs w:val="20"/>
        </w:rPr>
      </w:pPr>
      <w:r w:rsidRPr="00E50436">
        <w:rPr>
          <w:rFonts w:cs="Arial"/>
          <w:b/>
          <w:szCs w:val="20"/>
        </w:rPr>
        <w:t>Príloha č. 1 Výzvy: Návrh na plnenie kritérií hodnotenia</w:t>
      </w:r>
    </w:p>
    <w:p w:rsidR="00FE6F9B" w:rsidRPr="00E50436" w:rsidRDefault="00FE6F9B" w:rsidP="00FE6F9B">
      <w:pPr>
        <w:spacing w:after="0"/>
        <w:jc w:val="both"/>
        <w:rPr>
          <w:rFonts w:cs="Arial"/>
          <w:szCs w:val="20"/>
        </w:rPr>
      </w:pPr>
    </w:p>
    <w:p w:rsidR="00FE6F9B" w:rsidRPr="00E50436" w:rsidRDefault="00FE6F9B" w:rsidP="00FE6F9B">
      <w:pPr>
        <w:spacing w:after="0"/>
        <w:jc w:val="center"/>
        <w:rPr>
          <w:rFonts w:cs="Arial"/>
          <w:b/>
          <w:sz w:val="28"/>
          <w:szCs w:val="28"/>
        </w:rPr>
      </w:pPr>
      <w:r w:rsidRPr="00E50436">
        <w:rPr>
          <w:rFonts w:cs="Arial"/>
          <w:b/>
          <w:sz w:val="28"/>
          <w:szCs w:val="28"/>
        </w:rPr>
        <w:t>Návrh na plnenie kritérií na hodnotenie ponúk</w:t>
      </w:r>
    </w:p>
    <w:p w:rsidR="00FE6F9B" w:rsidRPr="00E50436" w:rsidRDefault="00FE6F9B" w:rsidP="00FE6F9B">
      <w:pPr>
        <w:spacing w:after="0"/>
        <w:jc w:val="center"/>
      </w:pPr>
    </w:p>
    <w:p w:rsidR="00FE6F9B" w:rsidRPr="00E50436" w:rsidRDefault="00FE6F9B" w:rsidP="00FE6F9B">
      <w:pPr>
        <w:spacing w:after="0"/>
        <w:jc w:val="both"/>
        <w:rPr>
          <w:rFonts w:cs="Arial"/>
          <w:szCs w:val="20"/>
        </w:rPr>
      </w:pPr>
    </w:p>
    <w:p w:rsidR="00FE6F9B" w:rsidRPr="00E50436" w:rsidRDefault="00FE6F9B" w:rsidP="00FE6F9B">
      <w:pPr>
        <w:spacing w:after="0"/>
        <w:jc w:val="both"/>
        <w:rPr>
          <w:rFonts w:cs="Arial"/>
          <w:b/>
          <w:szCs w:val="20"/>
        </w:rPr>
      </w:pPr>
      <w:r w:rsidRPr="00E50436">
        <w:rPr>
          <w:rFonts w:cs="Arial"/>
          <w:b/>
          <w:szCs w:val="20"/>
        </w:rPr>
        <w:t xml:space="preserve">Predmet zákazky: </w:t>
      </w:r>
      <w:r w:rsidR="00936B84" w:rsidRPr="00936B84">
        <w:rPr>
          <w:rFonts w:cs="Arial"/>
          <w:szCs w:val="20"/>
        </w:rPr>
        <w:t xml:space="preserve">Poskytovanie služieb </w:t>
      </w:r>
      <w:proofErr w:type="spellStart"/>
      <w:r w:rsidR="00936B84" w:rsidRPr="00936B84">
        <w:rPr>
          <w:rFonts w:cs="Arial"/>
          <w:szCs w:val="20"/>
        </w:rPr>
        <w:t>harvesterovými</w:t>
      </w:r>
      <w:proofErr w:type="spellEnd"/>
      <w:r w:rsidR="00936B84" w:rsidRPr="00936B84">
        <w:rPr>
          <w:rFonts w:cs="Arial"/>
          <w:szCs w:val="20"/>
        </w:rPr>
        <w:t xml:space="preserve"> technológiami (</w:t>
      </w:r>
      <w:proofErr w:type="spellStart"/>
      <w:r w:rsidR="00936B84" w:rsidRPr="00936B84">
        <w:rPr>
          <w:rFonts w:cs="Arial"/>
          <w:szCs w:val="20"/>
        </w:rPr>
        <w:t>viacoperačné</w:t>
      </w:r>
      <w:proofErr w:type="spellEnd"/>
      <w:r w:rsidR="00936B84" w:rsidRPr="00936B84">
        <w:rPr>
          <w:rFonts w:cs="Arial"/>
          <w:szCs w:val="20"/>
        </w:rPr>
        <w:t xml:space="preserve"> technológie) - časť B - výzva č. 09/2022 - opak</w:t>
      </w:r>
    </w:p>
    <w:p w:rsidR="00FE6F9B" w:rsidRPr="00E50436" w:rsidRDefault="00FE6F9B" w:rsidP="00FE6F9B">
      <w:pPr>
        <w:spacing w:after="0"/>
        <w:jc w:val="both"/>
        <w:rPr>
          <w:rFonts w:cs="Arial"/>
          <w:szCs w:val="20"/>
        </w:rPr>
      </w:pPr>
    </w:p>
    <w:p w:rsidR="00FE6F9B" w:rsidRPr="00E50436" w:rsidRDefault="00FE6F9B" w:rsidP="00FE6F9B">
      <w:pPr>
        <w:spacing w:after="0"/>
        <w:jc w:val="both"/>
        <w:rPr>
          <w:rFonts w:cs="Arial"/>
          <w:szCs w:val="20"/>
        </w:rPr>
      </w:pPr>
    </w:p>
    <w:p w:rsidR="00FE6F9B" w:rsidRPr="00E50436" w:rsidRDefault="00FE6F9B" w:rsidP="00FE6F9B">
      <w:pPr>
        <w:spacing w:after="0"/>
        <w:jc w:val="both"/>
        <w:rPr>
          <w:rFonts w:cs="Arial"/>
          <w:szCs w:val="20"/>
        </w:rPr>
      </w:pPr>
    </w:p>
    <w:p w:rsidR="00FE6F9B" w:rsidRPr="00E50436" w:rsidRDefault="00FE6F9B" w:rsidP="00FE6F9B">
      <w:pPr>
        <w:tabs>
          <w:tab w:val="left" w:pos="1350"/>
        </w:tabs>
        <w:spacing w:after="0"/>
        <w:jc w:val="both"/>
        <w:rPr>
          <w:rFonts w:cs="Arial"/>
          <w:b/>
          <w:szCs w:val="20"/>
        </w:rPr>
      </w:pPr>
      <w:r w:rsidRPr="00E50436">
        <w:rPr>
          <w:rFonts w:cs="Arial"/>
          <w:b/>
          <w:szCs w:val="20"/>
        </w:rPr>
        <w:t xml:space="preserve">Údaje o uchádzačovi: </w:t>
      </w:r>
    </w:p>
    <w:p w:rsidR="00FE6F9B" w:rsidRPr="00E50436"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Obchodné meno/názov:</w:t>
            </w:r>
          </w:p>
        </w:tc>
        <w:tc>
          <w:tcPr>
            <w:tcW w:w="3710" w:type="pct"/>
            <w:tcBorders>
              <w:left w:val="nil"/>
            </w:tcBorders>
            <w:shd w:val="clear" w:color="auto" w:fill="auto"/>
          </w:tcPr>
          <w:p w:rsidR="00FE6F9B" w:rsidRPr="00E50436" w:rsidRDefault="00FE6F9B" w:rsidP="007E6887">
            <w:pPr>
              <w:spacing w:after="0" w:line="360" w:lineRule="auto"/>
              <w:jc w:val="both"/>
              <w:rPr>
                <w:rFonts w:cs="Arial"/>
                <w:b/>
                <w:sz w:val="22"/>
                <w:szCs w:val="22"/>
              </w:rPr>
            </w:pPr>
          </w:p>
        </w:tc>
      </w:tr>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Sídlo:</w:t>
            </w:r>
          </w:p>
        </w:tc>
        <w:tc>
          <w:tcPr>
            <w:tcW w:w="3710" w:type="pct"/>
            <w:tcBorders>
              <w:left w:val="nil"/>
            </w:tcBorders>
            <w:shd w:val="clear" w:color="auto" w:fill="auto"/>
          </w:tcPr>
          <w:p w:rsidR="00FE6F9B" w:rsidRPr="00E50436" w:rsidRDefault="00FE6F9B" w:rsidP="007E6887">
            <w:pPr>
              <w:spacing w:after="0" w:line="360" w:lineRule="auto"/>
              <w:jc w:val="both"/>
              <w:rPr>
                <w:rFonts w:cs="Arial"/>
              </w:rPr>
            </w:pPr>
          </w:p>
        </w:tc>
      </w:tr>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IČO:</w:t>
            </w:r>
          </w:p>
        </w:tc>
        <w:tc>
          <w:tcPr>
            <w:tcW w:w="3710" w:type="pct"/>
            <w:tcBorders>
              <w:left w:val="nil"/>
            </w:tcBorders>
            <w:shd w:val="clear" w:color="auto" w:fill="auto"/>
          </w:tcPr>
          <w:p w:rsidR="00FE6F9B" w:rsidRPr="00E50436" w:rsidRDefault="00FE6F9B" w:rsidP="007E6887">
            <w:pPr>
              <w:pStyle w:val="Pta"/>
              <w:spacing w:after="0" w:line="360" w:lineRule="auto"/>
              <w:jc w:val="both"/>
              <w:rPr>
                <w:rFonts w:cs="Arial"/>
                <w:i/>
                <w:lang w:eastAsia="cs-CZ"/>
              </w:rPr>
            </w:pPr>
          </w:p>
        </w:tc>
      </w:tr>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DIČ:</w:t>
            </w:r>
          </w:p>
        </w:tc>
        <w:tc>
          <w:tcPr>
            <w:tcW w:w="3710" w:type="pct"/>
            <w:tcBorders>
              <w:left w:val="nil"/>
            </w:tcBorders>
            <w:shd w:val="clear" w:color="auto" w:fill="auto"/>
          </w:tcPr>
          <w:p w:rsidR="00FE6F9B" w:rsidRPr="00E50436" w:rsidRDefault="00FE6F9B" w:rsidP="007E6887">
            <w:pPr>
              <w:spacing w:after="0" w:line="360" w:lineRule="auto"/>
              <w:jc w:val="both"/>
              <w:rPr>
                <w:rFonts w:cs="Arial"/>
                <w:i/>
                <w:lang w:eastAsia="cs-CZ"/>
              </w:rPr>
            </w:pPr>
          </w:p>
        </w:tc>
      </w:tr>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IČ DPH:</w:t>
            </w:r>
          </w:p>
        </w:tc>
        <w:tc>
          <w:tcPr>
            <w:tcW w:w="3710" w:type="pct"/>
            <w:tcBorders>
              <w:left w:val="nil"/>
            </w:tcBorders>
            <w:shd w:val="clear" w:color="auto" w:fill="auto"/>
          </w:tcPr>
          <w:p w:rsidR="00FE6F9B" w:rsidRPr="00E50436" w:rsidRDefault="00FE6F9B" w:rsidP="007E6887">
            <w:pPr>
              <w:spacing w:after="0" w:line="360" w:lineRule="auto"/>
              <w:jc w:val="both"/>
              <w:rPr>
                <w:rFonts w:cs="Arial"/>
                <w:i/>
                <w:lang w:eastAsia="cs-CZ"/>
              </w:rPr>
            </w:pPr>
          </w:p>
        </w:tc>
      </w:tr>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Právne zastúpený:</w:t>
            </w:r>
          </w:p>
        </w:tc>
        <w:tc>
          <w:tcPr>
            <w:tcW w:w="3710" w:type="pct"/>
            <w:tcBorders>
              <w:left w:val="nil"/>
            </w:tcBorders>
            <w:shd w:val="clear" w:color="auto" w:fill="auto"/>
          </w:tcPr>
          <w:p w:rsidR="00FE6F9B" w:rsidRPr="00E50436" w:rsidRDefault="00FE6F9B" w:rsidP="007E6887">
            <w:pPr>
              <w:spacing w:after="0" w:line="360" w:lineRule="auto"/>
              <w:jc w:val="both"/>
              <w:rPr>
                <w:rFonts w:cs="Arial"/>
              </w:rPr>
            </w:pPr>
          </w:p>
        </w:tc>
      </w:tr>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Kontaktná osoba:</w:t>
            </w:r>
          </w:p>
        </w:tc>
        <w:tc>
          <w:tcPr>
            <w:tcW w:w="3710" w:type="pct"/>
            <w:tcBorders>
              <w:top w:val="nil"/>
              <w:left w:val="nil"/>
            </w:tcBorders>
            <w:shd w:val="clear" w:color="auto" w:fill="auto"/>
          </w:tcPr>
          <w:p w:rsidR="00FE6F9B" w:rsidRPr="00E50436" w:rsidRDefault="00FE6F9B" w:rsidP="007E6887">
            <w:pPr>
              <w:spacing w:after="0" w:line="360" w:lineRule="auto"/>
              <w:jc w:val="both"/>
            </w:pPr>
          </w:p>
        </w:tc>
      </w:tr>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Telefón:</w:t>
            </w:r>
          </w:p>
        </w:tc>
        <w:tc>
          <w:tcPr>
            <w:tcW w:w="3710" w:type="pct"/>
            <w:tcBorders>
              <w:left w:val="nil"/>
            </w:tcBorders>
            <w:shd w:val="clear" w:color="auto" w:fill="auto"/>
          </w:tcPr>
          <w:p w:rsidR="00FE6F9B" w:rsidRPr="00E50436" w:rsidRDefault="00FE6F9B" w:rsidP="007E6887">
            <w:pPr>
              <w:spacing w:after="0" w:line="360" w:lineRule="auto"/>
              <w:jc w:val="both"/>
            </w:pPr>
          </w:p>
        </w:tc>
      </w:tr>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E-mail:</w:t>
            </w:r>
          </w:p>
        </w:tc>
        <w:tc>
          <w:tcPr>
            <w:tcW w:w="3710" w:type="pct"/>
            <w:tcBorders>
              <w:left w:val="nil"/>
            </w:tcBorders>
            <w:shd w:val="clear" w:color="auto" w:fill="auto"/>
          </w:tcPr>
          <w:p w:rsidR="00FE6F9B" w:rsidRPr="00E50436" w:rsidRDefault="00FE6F9B" w:rsidP="007E6887">
            <w:pPr>
              <w:spacing w:after="0" w:line="360" w:lineRule="auto"/>
              <w:jc w:val="both"/>
            </w:pPr>
          </w:p>
        </w:tc>
      </w:tr>
    </w:tbl>
    <w:p w:rsidR="00FE6F9B" w:rsidRPr="00E50436" w:rsidRDefault="00FE6F9B" w:rsidP="00FE6F9B">
      <w:pPr>
        <w:spacing w:after="0"/>
        <w:jc w:val="both"/>
        <w:rPr>
          <w:rFonts w:cs="Arial"/>
          <w:szCs w:val="20"/>
        </w:rPr>
      </w:pPr>
    </w:p>
    <w:p w:rsidR="00FE6F9B" w:rsidRPr="00E50436" w:rsidRDefault="00FE6F9B" w:rsidP="00FE6F9B">
      <w:pPr>
        <w:spacing w:after="0"/>
        <w:ind w:left="360"/>
        <w:jc w:val="both"/>
        <w:rPr>
          <w:rFonts w:cs="Arial"/>
          <w:szCs w:val="20"/>
        </w:rPr>
      </w:pPr>
    </w:p>
    <w:p w:rsidR="00FE6F9B" w:rsidRPr="00E50436" w:rsidRDefault="00FE6F9B" w:rsidP="00FE6F9B">
      <w:pPr>
        <w:numPr>
          <w:ilvl w:val="0"/>
          <w:numId w:val="7"/>
        </w:numPr>
        <w:spacing w:after="0"/>
        <w:jc w:val="both"/>
        <w:rPr>
          <w:rFonts w:cs="Arial"/>
          <w:szCs w:val="20"/>
        </w:rPr>
      </w:pPr>
      <w:r w:rsidRPr="00E50436">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E50436" w:rsidTr="007E688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E50436" w:rsidRDefault="00FE6F9B" w:rsidP="007E6887">
            <w:pPr>
              <w:spacing w:after="0" w:line="480" w:lineRule="auto"/>
              <w:jc w:val="center"/>
              <w:rPr>
                <w:rFonts w:cs="Arial"/>
                <w:b/>
                <w:szCs w:val="20"/>
              </w:rPr>
            </w:pPr>
            <w:r w:rsidRPr="00E50436">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E50436" w:rsidRDefault="00FE6F9B" w:rsidP="007E6887">
            <w:pPr>
              <w:spacing w:after="0" w:line="480" w:lineRule="auto"/>
              <w:jc w:val="center"/>
              <w:rPr>
                <w:rFonts w:cs="Arial"/>
                <w:b/>
                <w:szCs w:val="20"/>
              </w:rPr>
            </w:pPr>
            <w:r w:rsidRPr="00E50436">
              <w:rPr>
                <w:rFonts w:cs="Arial"/>
                <w:b/>
                <w:szCs w:val="20"/>
              </w:rPr>
              <w:t>Suma v EUR</w:t>
            </w:r>
          </w:p>
          <w:p w:rsidR="00FE6F9B" w:rsidRPr="00E50436" w:rsidRDefault="00FE6F9B" w:rsidP="007E6887">
            <w:pPr>
              <w:spacing w:after="0" w:line="480" w:lineRule="auto"/>
              <w:jc w:val="center"/>
              <w:rPr>
                <w:rFonts w:cs="Arial"/>
                <w:b/>
                <w:szCs w:val="20"/>
              </w:rPr>
            </w:pPr>
            <w:r w:rsidRPr="00E50436">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E50436" w:rsidRDefault="00FE6F9B" w:rsidP="007E6887">
            <w:pPr>
              <w:spacing w:after="0" w:line="480" w:lineRule="auto"/>
              <w:jc w:val="center"/>
              <w:rPr>
                <w:rFonts w:cs="Arial"/>
                <w:b/>
                <w:szCs w:val="20"/>
              </w:rPr>
            </w:pPr>
            <w:r w:rsidRPr="00E50436">
              <w:rPr>
                <w:rFonts w:cs="Arial"/>
                <w:b/>
                <w:szCs w:val="20"/>
              </w:rPr>
              <w:t>Suma DPH</w:t>
            </w:r>
          </w:p>
          <w:p w:rsidR="00FE6F9B" w:rsidRPr="00E50436" w:rsidRDefault="00FE6F9B" w:rsidP="007E6887">
            <w:pPr>
              <w:spacing w:after="0" w:line="480" w:lineRule="auto"/>
              <w:jc w:val="center"/>
              <w:rPr>
                <w:rFonts w:cs="Arial"/>
                <w:b/>
                <w:szCs w:val="20"/>
              </w:rPr>
            </w:pPr>
            <w:r w:rsidRPr="00E50436">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E50436" w:rsidRDefault="00FE6F9B" w:rsidP="007E6887">
            <w:pPr>
              <w:spacing w:after="0" w:line="480" w:lineRule="auto"/>
              <w:jc w:val="center"/>
              <w:rPr>
                <w:rFonts w:cs="Arial"/>
                <w:b/>
                <w:szCs w:val="20"/>
              </w:rPr>
            </w:pPr>
            <w:r w:rsidRPr="00E50436">
              <w:rPr>
                <w:rFonts w:cs="Arial"/>
                <w:b/>
                <w:szCs w:val="20"/>
              </w:rPr>
              <w:t>Suma SPOLU</w:t>
            </w:r>
          </w:p>
          <w:p w:rsidR="00FE6F9B" w:rsidRPr="00E50436" w:rsidRDefault="00FE6F9B" w:rsidP="007E6887">
            <w:pPr>
              <w:spacing w:after="0" w:line="480" w:lineRule="auto"/>
              <w:jc w:val="center"/>
              <w:rPr>
                <w:rFonts w:cs="Arial"/>
                <w:b/>
                <w:szCs w:val="20"/>
              </w:rPr>
            </w:pPr>
            <w:r w:rsidRPr="00E50436">
              <w:rPr>
                <w:rFonts w:cs="Arial"/>
                <w:b/>
                <w:szCs w:val="20"/>
              </w:rPr>
              <w:t>v EUR s DPH</w:t>
            </w:r>
          </w:p>
        </w:tc>
      </w:tr>
      <w:tr w:rsidR="00FE6F9B" w:rsidRPr="00E50436" w:rsidTr="007E688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E50436" w:rsidRDefault="00FE6F9B" w:rsidP="007E6887">
            <w:pPr>
              <w:spacing w:after="0" w:line="480" w:lineRule="auto"/>
              <w:jc w:val="both"/>
              <w:rPr>
                <w:rFonts w:cs="Arial"/>
                <w:szCs w:val="20"/>
              </w:rPr>
            </w:pPr>
            <w:r w:rsidRPr="00E50436">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E50436" w:rsidRDefault="00FE6F9B" w:rsidP="007E688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E50436" w:rsidRDefault="00FE6F9B" w:rsidP="007E688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E50436" w:rsidRDefault="00FE6F9B" w:rsidP="007E6887">
            <w:pPr>
              <w:spacing w:after="0" w:line="480" w:lineRule="auto"/>
              <w:jc w:val="both"/>
              <w:rPr>
                <w:rFonts w:cs="Arial"/>
                <w:szCs w:val="20"/>
              </w:rPr>
            </w:pPr>
          </w:p>
        </w:tc>
      </w:tr>
    </w:tbl>
    <w:p w:rsidR="00FE6F9B" w:rsidRPr="00E50436" w:rsidRDefault="00FE6F9B" w:rsidP="00FE6F9B">
      <w:pPr>
        <w:spacing w:after="0"/>
        <w:jc w:val="both"/>
        <w:rPr>
          <w:rFonts w:cs="Arial"/>
          <w:sz w:val="18"/>
          <w:szCs w:val="18"/>
        </w:rPr>
      </w:pPr>
      <w:r w:rsidRPr="00E50436">
        <w:rPr>
          <w:rFonts w:cs="Arial"/>
          <w:sz w:val="18"/>
          <w:szCs w:val="18"/>
        </w:rPr>
        <w:t>(pozn.: Ak uchádzač nie je platcom DPH, upozorní - "Nie som platca DPH").</w:t>
      </w:r>
    </w:p>
    <w:p w:rsidR="00FE6F9B" w:rsidRPr="00E50436" w:rsidRDefault="00FE6F9B" w:rsidP="00FE6F9B">
      <w:pPr>
        <w:spacing w:after="0"/>
        <w:jc w:val="both"/>
        <w:rPr>
          <w:rFonts w:cs="Arial"/>
          <w:sz w:val="18"/>
          <w:szCs w:val="18"/>
        </w:rPr>
      </w:pPr>
    </w:p>
    <w:p w:rsidR="00FE6F9B" w:rsidRPr="00E50436" w:rsidRDefault="00FE6F9B" w:rsidP="00FE6F9B">
      <w:pPr>
        <w:shd w:val="clear" w:color="auto" w:fill="FFFFFF"/>
        <w:spacing w:after="0"/>
        <w:rPr>
          <w:rFonts w:cs="Arial"/>
          <w:color w:val="222222"/>
          <w:szCs w:val="20"/>
        </w:rPr>
      </w:pPr>
    </w:p>
    <w:p w:rsidR="00FE6F9B" w:rsidRPr="00E50436" w:rsidRDefault="00FE6F9B" w:rsidP="00FE6F9B">
      <w:pPr>
        <w:shd w:val="clear" w:color="auto" w:fill="FFFFFF"/>
        <w:spacing w:after="0"/>
        <w:rPr>
          <w:rFonts w:cs="Arial"/>
          <w:color w:val="222222"/>
          <w:szCs w:val="20"/>
        </w:rPr>
      </w:pPr>
      <w:r w:rsidRPr="00E50436">
        <w:rPr>
          <w:rFonts w:cs="Arial"/>
          <w:color w:val="222222"/>
          <w:szCs w:val="20"/>
        </w:rPr>
        <w:t>V .................................... dňa .................</w:t>
      </w:r>
    </w:p>
    <w:p w:rsidR="00FE6F9B" w:rsidRPr="00E50436" w:rsidRDefault="00FE6F9B" w:rsidP="00FE6F9B">
      <w:pPr>
        <w:shd w:val="clear" w:color="auto" w:fill="FFFFFF"/>
        <w:spacing w:after="0"/>
        <w:rPr>
          <w:rFonts w:cs="Arial"/>
          <w:color w:val="222222"/>
          <w:szCs w:val="20"/>
        </w:rPr>
      </w:pPr>
    </w:p>
    <w:p w:rsidR="00FE6F9B" w:rsidRPr="00E50436" w:rsidRDefault="00FE6F9B" w:rsidP="00FE6F9B">
      <w:pPr>
        <w:shd w:val="clear" w:color="auto" w:fill="FFFFFF"/>
        <w:spacing w:after="0"/>
        <w:rPr>
          <w:rFonts w:cs="Arial"/>
          <w:color w:val="222222"/>
          <w:szCs w:val="20"/>
        </w:rPr>
      </w:pPr>
    </w:p>
    <w:p w:rsidR="00FE6F9B" w:rsidRPr="00E50436" w:rsidRDefault="00FE6F9B" w:rsidP="00FE6F9B">
      <w:pPr>
        <w:shd w:val="clear" w:color="auto" w:fill="FFFFFF"/>
        <w:spacing w:after="0"/>
        <w:rPr>
          <w:rFonts w:cs="Arial"/>
          <w:color w:val="222222"/>
          <w:szCs w:val="20"/>
        </w:rPr>
      </w:pPr>
    </w:p>
    <w:p w:rsidR="00FE6F9B" w:rsidRPr="00E50436"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E50436" w:rsidTr="007E6887">
        <w:tc>
          <w:tcPr>
            <w:tcW w:w="4531" w:type="dxa"/>
          </w:tcPr>
          <w:p w:rsidR="00FE6F9B" w:rsidRPr="00E50436" w:rsidRDefault="00FE6F9B" w:rsidP="007E6887">
            <w:pPr>
              <w:spacing w:after="0"/>
              <w:rPr>
                <w:szCs w:val="20"/>
              </w:rPr>
            </w:pPr>
          </w:p>
        </w:tc>
        <w:tc>
          <w:tcPr>
            <w:tcW w:w="4531" w:type="dxa"/>
            <w:tcBorders>
              <w:top w:val="dashed" w:sz="4" w:space="0" w:color="auto"/>
            </w:tcBorders>
          </w:tcPr>
          <w:p w:rsidR="00FE6F9B" w:rsidRPr="00E50436" w:rsidRDefault="00FE6F9B" w:rsidP="007E6887">
            <w:pPr>
              <w:spacing w:after="0"/>
              <w:jc w:val="center"/>
              <w:rPr>
                <w:szCs w:val="20"/>
              </w:rPr>
            </w:pPr>
            <w:r w:rsidRPr="00E50436">
              <w:rPr>
                <w:szCs w:val="20"/>
              </w:rPr>
              <w:t>štatutárny zástupca uchádzača</w:t>
            </w:r>
          </w:p>
          <w:p w:rsidR="00FE6F9B" w:rsidRPr="00E50436" w:rsidRDefault="00FE6F9B" w:rsidP="007E6887">
            <w:pPr>
              <w:spacing w:after="0"/>
              <w:jc w:val="center"/>
              <w:rPr>
                <w:b/>
                <w:szCs w:val="20"/>
              </w:rPr>
            </w:pPr>
            <w:r w:rsidRPr="00E50436">
              <w:rPr>
                <w:szCs w:val="20"/>
              </w:rPr>
              <w:t>osoba splnomocnená štatutárnym zástupcom</w:t>
            </w:r>
          </w:p>
        </w:tc>
      </w:tr>
    </w:tbl>
    <w:p w:rsidR="00FE6F9B" w:rsidRPr="00E50436" w:rsidRDefault="00FE6F9B" w:rsidP="00FE6F9B">
      <w:pPr>
        <w:spacing w:after="0"/>
        <w:rPr>
          <w:rFonts w:cs="Arial"/>
          <w:szCs w:val="20"/>
        </w:rPr>
      </w:pPr>
    </w:p>
    <w:p w:rsidR="00FE6F9B" w:rsidRPr="00E50436" w:rsidRDefault="00FE6F9B" w:rsidP="00FE6F9B">
      <w:pPr>
        <w:spacing w:after="0"/>
        <w:rPr>
          <w:rFonts w:cs="Arial"/>
          <w:szCs w:val="20"/>
        </w:rPr>
      </w:pPr>
      <w:r w:rsidRPr="00E50436">
        <w:rPr>
          <w:rFonts w:cs="Arial"/>
          <w:szCs w:val="20"/>
        </w:rPr>
        <w:br w:type="page"/>
      </w:r>
    </w:p>
    <w:p w:rsidR="00FE6F9B" w:rsidRPr="00E50436" w:rsidRDefault="00FE6F9B" w:rsidP="00FE6F9B">
      <w:pPr>
        <w:spacing w:after="0"/>
        <w:jc w:val="right"/>
        <w:rPr>
          <w:rFonts w:cs="Arial"/>
          <w:b/>
          <w:szCs w:val="20"/>
        </w:rPr>
      </w:pPr>
      <w:bookmarkStart w:id="0" w:name="_GoBack"/>
      <w:bookmarkEnd w:id="0"/>
      <w:r w:rsidRPr="00E50436">
        <w:rPr>
          <w:rFonts w:cs="Arial"/>
          <w:b/>
          <w:szCs w:val="20"/>
        </w:rPr>
        <w:lastRenderedPageBreak/>
        <w:t>Príloha č. 3 Výzvy: Zmluvy podľa jednotlivých častí zákazky</w:t>
      </w:r>
    </w:p>
    <w:p w:rsidR="004560A1" w:rsidRPr="00E50436" w:rsidRDefault="004560A1" w:rsidP="00FE6F9B">
      <w:pPr>
        <w:spacing w:after="0"/>
        <w:jc w:val="center"/>
        <w:rPr>
          <w:rFonts w:cs="Arial"/>
          <w:b/>
          <w:sz w:val="28"/>
          <w:szCs w:val="28"/>
        </w:rPr>
      </w:pPr>
    </w:p>
    <w:p w:rsidR="00FE6F9B" w:rsidRPr="00E50436" w:rsidRDefault="00FE6F9B" w:rsidP="00FE6F9B">
      <w:pPr>
        <w:spacing w:after="0"/>
        <w:jc w:val="center"/>
        <w:rPr>
          <w:rFonts w:cs="Arial"/>
          <w:b/>
          <w:sz w:val="28"/>
          <w:szCs w:val="28"/>
        </w:rPr>
      </w:pPr>
      <w:r w:rsidRPr="00E50436">
        <w:rPr>
          <w:rFonts w:cs="Arial"/>
          <w:b/>
          <w:sz w:val="28"/>
          <w:szCs w:val="28"/>
        </w:rPr>
        <w:t>Zmluva o dielo</w:t>
      </w:r>
    </w:p>
    <w:p w:rsidR="00FE6F9B" w:rsidRPr="00E50436" w:rsidRDefault="00FE6F9B" w:rsidP="00FE6F9B">
      <w:pPr>
        <w:spacing w:after="0"/>
        <w:jc w:val="center"/>
        <w:rPr>
          <w:rFonts w:cs="Arial"/>
          <w:b/>
          <w:sz w:val="28"/>
          <w:szCs w:val="28"/>
        </w:rPr>
      </w:pPr>
    </w:p>
    <w:p w:rsidR="00FE6F9B" w:rsidRPr="00E50436" w:rsidRDefault="00FE6F9B" w:rsidP="00FE6F9B">
      <w:pPr>
        <w:jc w:val="center"/>
        <w:rPr>
          <w:rFonts w:cs="Arial"/>
          <w:b/>
          <w:sz w:val="28"/>
          <w:szCs w:val="28"/>
        </w:rPr>
      </w:pPr>
      <w:r w:rsidRPr="00E50436">
        <w:rPr>
          <w:rFonts w:cs="Arial"/>
          <w:b/>
          <w:sz w:val="28"/>
          <w:szCs w:val="28"/>
        </w:rPr>
        <w:t xml:space="preserve">Časť B: Ťažba a výroba sortimentov v lanovkových / </w:t>
      </w:r>
      <w:proofErr w:type="spellStart"/>
      <w:r w:rsidRPr="00E50436">
        <w:rPr>
          <w:rFonts w:cs="Arial"/>
          <w:b/>
          <w:sz w:val="28"/>
          <w:szCs w:val="28"/>
        </w:rPr>
        <w:t>ťažkoprístupných</w:t>
      </w:r>
      <w:proofErr w:type="spellEnd"/>
      <w:r w:rsidRPr="00E50436">
        <w:rPr>
          <w:rFonts w:cs="Arial"/>
          <w:b/>
          <w:sz w:val="28"/>
          <w:szCs w:val="28"/>
        </w:rPr>
        <w:t xml:space="preserve"> terénoch </w:t>
      </w:r>
      <w:proofErr w:type="spellStart"/>
      <w:r w:rsidRPr="00E50436">
        <w:rPr>
          <w:rFonts w:cs="Arial"/>
          <w:b/>
          <w:sz w:val="28"/>
          <w:szCs w:val="28"/>
        </w:rPr>
        <w:t>harvestermi</w:t>
      </w:r>
      <w:proofErr w:type="spellEnd"/>
      <w:r w:rsidRPr="00E50436">
        <w:rPr>
          <w:rFonts w:cs="Arial"/>
          <w:b/>
          <w:sz w:val="28"/>
          <w:szCs w:val="28"/>
        </w:rPr>
        <w:t xml:space="preserve"> a ich vývoz </w:t>
      </w:r>
      <w:proofErr w:type="spellStart"/>
      <w:r w:rsidRPr="00E50436">
        <w:rPr>
          <w:rFonts w:cs="Arial"/>
          <w:b/>
          <w:sz w:val="28"/>
          <w:szCs w:val="28"/>
        </w:rPr>
        <w:t>forwardermi</w:t>
      </w:r>
      <w:proofErr w:type="spellEnd"/>
      <w:r w:rsidRPr="00E50436">
        <w:rPr>
          <w:rFonts w:cs="Arial"/>
          <w:b/>
          <w:sz w:val="28"/>
          <w:szCs w:val="28"/>
        </w:rPr>
        <w:t xml:space="preserve"> z porastu z lokality peň na vývozné miesto alebo odvozné miesto, v súčinnosti s kompaktným mo</w:t>
      </w:r>
      <w:r w:rsidR="00E50436" w:rsidRPr="00E50436">
        <w:rPr>
          <w:rFonts w:cs="Arial"/>
          <w:b/>
          <w:sz w:val="28"/>
          <w:szCs w:val="28"/>
        </w:rPr>
        <w:t xml:space="preserve">bilným trakčným navijakom na </w:t>
      </w:r>
      <w:r w:rsidR="001D6AB5" w:rsidRPr="001D6AB5">
        <w:rPr>
          <w:rFonts w:cs="Arial"/>
          <w:b/>
          <w:sz w:val="28"/>
          <w:szCs w:val="28"/>
        </w:rPr>
        <w:t>OZ Považie, VC Nitrianske Rudno</w:t>
      </w:r>
    </w:p>
    <w:p w:rsidR="00FE6F9B" w:rsidRPr="00E50436" w:rsidRDefault="00FE6F9B" w:rsidP="00FE6F9B">
      <w:pPr>
        <w:spacing w:after="0"/>
        <w:jc w:val="center"/>
        <w:rPr>
          <w:rFonts w:cs="Arial"/>
          <w:szCs w:val="20"/>
        </w:rPr>
      </w:pPr>
    </w:p>
    <w:p w:rsidR="00FE6F9B" w:rsidRPr="00E50436" w:rsidRDefault="00FE6F9B" w:rsidP="00FE6F9B">
      <w:pPr>
        <w:spacing w:after="0"/>
        <w:jc w:val="center"/>
        <w:rPr>
          <w:rFonts w:cs="Arial"/>
          <w:szCs w:val="20"/>
        </w:rPr>
      </w:pPr>
      <w:r w:rsidRPr="00E50436">
        <w:rPr>
          <w:rFonts w:cs="Arial"/>
          <w:szCs w:val="20"/>
        </w:rPr>
        <w:t>uzatvorená podľa zákona č. 343/2015 o verejnom obstarávaní a o zmene a doplnení niektorých zákonov (ďalej len „zákon“) a v zmysle ustanovenia § 536 a </w:t>
      </w:r>
      <w:proofErr w:type="spellStart"/>
      <w:r w:rsidRPr="00E50436">
        <w:rPr>
          <w:rFonts w:cs="Arial"/>
          <w:szCs w:val="20"/>
        </w:rPr>
        <w:t>nasl</w:t>
      </w:r>
      <w:proofErr w:type="spellEnd"/>
      <w:r w:rsidRPr="00E50436">
        <w:rPr>
          <w:rFonts w:cs="Arial"/>
          <w:szCs w:val="20"/>
        </w:rPr>
        <w:t>. zákona č. 513/1991 Zb. Obchodného zákonníka v znení neskorších predpisov</w:t>
      </w:r>
    </w:p>
    <w:p w:rsidR="00FE6F9B" w:rsidRPr="00E50436" w:rsidRDefault="00FE6F9B" w:rsidP="00FE6F9B">
      <w:pPr>
        <w:spacing w:after="0"/>
        <w:jc w:val="center"/>
        <w:rPr>
          <w:rFonts w:cs="Arial"/>
          <w:b/>
          <w:szCs w:val="20"/>
        </w:rPr>
      </w:pPr>
    </w:p>
    <w:p w:rsidR="00FE6F9B" w:rsidRPr="00E50436" w:rsidRDefault="00FE6F9B" w:rsidP="00FE6F9B">
      <w:pPr>
        <w:spacing w:after="0"/>
        <w:jc w:val="center"/>
        <w:rPr>
          <w:rFonts w:cs="Arial"/>
          <w:b/>
          <w:szCs w:val="20"/>
        </w:rPr>
      </w:pPr>
    </w:p>
    <w:p w:rsidR="00FE6F9B" w:rsidRPr="00E50436" w:rsidRDefault="00FE6F9B" w:rsidP="00FE6F9B">
      <w:pPr>
        <w:spacing w:after="0"/>
        <w:jc w:val="center"/>
        <w:rPr>
          <w:rFonts w:cs="Arial"/>
          <w:b/>
          <w:szCs w:val="20"/>
        </w:rPr>
      </w:pPr>
      <w:r w:rsidRPr="00E50436">
        <w:rPr>
          <w:rFonts w:cs="Arial"/>
          <w:b/>
          <w:szCs w:val="20"/>
        </w:rPr>
        <w:t>Čl. 1</w:t>
      </w:r>
    </w:p>
    <w:p w:rsidR="00FE6F9B" w:rsidRPr="00E50436" w:rsidRDefault="00FE6F9B" w:rsidP="00FE6F9B">
      <w:pPr>
        <w:spacing w:after="0"/>
        <w:jc w:val="center"/>
        <w:rPr>
          <w:rFonts w:cs="Arial"/>
          <w:b/>
          <w:szCs w:val="20"/>
        </w:rPr>
      </w:pPr>
      <w:r w:rsidRPr="00E50436">
        <w:rPr>
          <w:rFonts w:cs="Arial"/>
          <w:b/>
          <w:szCs w:val="20"/>
        </w:rPr>
        <w:t>ZMLUVNÉ STRANY</w:t>
      </w:r>
    </w:p>
    <w:p w:rsidR="00FE6F9B" w:rsidRPr="00E50436" w:rsidRDefault="00FE6F9B" w:rsidP="00FE6F9B">
      <w:pPr>
        <w:spacing w:after="0"/>
        <w:rPr>
          <w:rFonts w:cs="Arial"/>
          <w:b/>
          <w:szCs w:val="20"/>
        </w:rPr>
      </w:pPr>
    </w:p>
    <w:p w:rsidR="00FE6F9B" w:rsidRPr="00E50436" w:rsidRDefault="00FE6F9B" w:rsidP="00FE6F9B">
      <w:pPr>
        <w:spacing w:after="0"/>
        <w:rPr>
          <w:rFonts w:cs="Arial"/>
          <w:b/>
          <w:szCs w:val="20"/>
        </w:rPr>
      </w:pPr>
      <w:r w:rsidRPr="00E50436">
        <w:rPr>
          <w:rFonts w:cs="Arial"/>
          <w:b/>
          <w:szCs w:val="20"/>
        </w:rPr>
        <w:t>Objednávateľ</w:t>
      </w:r>
    </w:p>
    <w:p w:rsidR="00FE6F9B" w:rsidRPr="00E50436"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Obchodné meno:</w:t>
            </w:r>
          </w:p>
        </w:tc>
        <w:tc>
          <w:tcPr>
            <w:tcW w:w="3692" w:type="pct"/>
            <w:tcBorders>
              <w:top w:val="nil"/>
              <w:left w:val="nil"/>
              <w:right w:val="nil"/>
            </w:tcBorders>
          </w:tcPr>
          <w:p w:rsidR="00FE6F9B" w:rsidRPr="00E50436" w:rsidRDefault="00FE6F9B" w:rsidP="007E6887">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Sídlo:</w:t>
            </w:r>
          </w:p>
        </w:tc>
        <w:tc>
          <w:tcPr>
            <w:tcW w:w="3692" w:type="pct"/>
            <w:tcBorders>
              <w:top w:val="dashed" w:sz="4" w:space="0" w:color="auto"/>
              <w:left w:val="nil"/>
              <w:right w:val="nil"/>
            </w:tcBorders>
          </w:tcPr>
          <w:p w:rsidR="00FE6F9B" w:rsidRPr="00E50436" w:rsidRDefault="00FE6F9B" w:rsidP="007E6887">
            <w:pPr>
              <w:pStyle w:val="Normlny1"/>
              <w:tabs>
                <w:tab w:val="left" w:pos="1620"/>
                <w:tab w:val="left" w:pos="3402"/>
              </w:tabs>
              <w:spacing w:line="360" w:lineRule="auto"/>
              <w:ind w:right="12"/>
              <w:rPr>
                <w:rFonts w:ascii="Arial" w:hAnsi="Arial" w:cs="Arial"/>
              </w:rPr>
            </w:pPr>
            <w:r w:rsidRPr="00E50436">
              <w:rPr>
                <w:rFonts w:ascii="Arial" w:hAnsi="Arial" w:cs="Arial"/>
              </w:rPr>
              <w:t>Námestie SNP 8, 975 66 Banská Bystrica</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Organizačná zložka:</w:t>
            </w:r>
          </w:p>
        </w:tc>
        <w:tc>
          <w:tcPr>
            <w:tcW w:w="3692" w:type="pct"/>
            <w:tcBorders>
              <w:top w:val="dashed" w:sz="4" w:space="0" w:color="auto"/>
              <w:left w:val="nil"/>
              <w:right w:val="nil"/>
            </w:tcBorders>
          </w:tcPr>
          <w:p w:rsidR="00FE6F9B" w:rsidRPr="00E50436" w:rsidRDefault="00FE6F9B" w:rsidP="007E6887">
            <w:pPr>
              <w:spacing w:after="0" w:line="360" w:lineRule="auto"/>
              <w:jc w:val="both"/>
              <w:rPr>
                <w:rFonts w:cs="Arial"/>
                <w:b/>
                <w:szCs w:val="20"/>
              </w:rPr>
            </w:pPr>
            <w:r w:rsidRPr="00E50436">
              <w:rPr>
                <w:rFonts w:cs="Arial"/>
                <w:szCs w:val="20"/>
              </w:rPr>
              <w:t>Lesy Slovenskej republiky, štátny podnik</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p>
        </w:tc>
        <w:tc>
          <w:tcPr>
            <w:tcW w:w="3692" w:type="pct"/>
            <w:tcBorders>
              <w:top w:val="dashed" w:sz="4" w:space="0" w:color="auto"/>
              <w:left w:val="nil"/>
              <w:right w:val="nil"/>
            </w:tcBorders>
          </w:tcPr>
          <w:p w:rsidR="00FE6F9B" w:rsidRPr="00E50436" w:rsidRDefault="00FE6F9B" w:rsidP="007E6887">
            <w:pPr>
              <w:spacing w:after="0" w:line="360" w:lineRule="auto"/>
              <w:jc w:val="both"/>
              <w:rPr>
                <w:rFonts w:cs="Arial"/>
                <w:b/>
                <w:szCs w:val="20"/>
              </w:rPr>
            </w:pPr>
            <w:r w:rsidRPr="00E50436">
              <w:rPr>
                <w:rFonts w:cs="Arial"/>
                <w:szCs w:val="20"/>
              </w:rPr>
              <w:t>Odštepný závod lesnej techniky</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Sídlo:</w:t>
            </w:r>
          </w:p>
        </w:tc>
        <w:tc>
          <w:tcPr>
            <w:tcW w:w="3692" w:type="pct"/>
            <w:tcBorders>
              <w:top w:val="dashed" w:sz="4" w:space="0" w:color="auto"/>
              <w:left w:val="nil"/>
              <w:right w:val="nil"/>
            </w:tcBorders>
          </w:tcPr>
          <w:p w:rsidR="00FE6F9B" w:rsidRPr="00E50436" w:rsidRDefault="00FE6F9B" w:rsidP="007E6887">
            <w:pPr>
              <w:spacing w:after="0" w:line="360" w:lineRule="auto"/>
              <w:jc w:val="both"/>
              <w:rPr>
                <w:rFonts w:cs="Arial"/>
                <w:szCs w:val="20"/>
              </w:rPr>
            </w:pPr>
            <w:proofErr w:type="spellStart"/>
            <w:r w:rsidRPr="00E50436">
              <w:rPr>
                <w:rFonts w:cs="Arial"/>
                <w:szCs w:val="20"/>
              </w:rPr>
              <w:t>Mičinská</w:t>
            </w:r>
            <w:proofErr w:type="spellEnd"/>
            <w:r w:rsidRPr="00E50436">
              <w:rPr>
                <w:rFonts w:cs="Arial"/>
                <w:szCs w:val="20"/>
              </w:rPr>
              <w:t xml:space="preserve"> 33, Banská Bystrica </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Právne zastúpený:</w:t>
            </w:r>
          </w:p>
        </w:tc>
        <w:tc>
          <w:tcPr>
            <w:tcW w:w="3692" w:type="pct"/>
            <w:tcBorders>
              <w:top w:val="dashed" w:sz="4" w:space="0" w:color="auto"/>
              <w:left w:val="nil"/>
              <w:right w:val="nil"/>
            </w:tcBorders>
          </w:tcPr>
          <w:p w:rsidR="00FE6F9B" w:rsidRPr="00E50436" w:rsidRDefault="00FE6F9B" w:rsidP="007E6887">
            <w:pPr>
              <w:spacing w:after="0" w:line="360" w:lineRule="auto"/>
              <w:jc w:val="both"/>
              <w:rPr>
                <w:rFonts w:cs="Arial"/>
                <w:szCs w:val="20"/>
              </w:rPr>
            </w:pPr>
            <w:r w:rsidRPr="00E50436">
              <w:rPr>
                <w:rFonts w:cs="Arial"/>
                <w:szCs w:val="20"/>
              </w:rPr>
              <w:t>Ing. Peter Brezina - riaditeľ odštepného závodu</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IČO:</w:t>
            </w:r>
          </w:p>
        </w:tc>
        <w:tc>
          <w:tcPr>
            <w:tcW w:w="3692" w:type="pct"/>
            <w:tcBorders>
              <w:top w:val="dashed" w:sz="4" w:space="0" w:color="auto"/>
              <w:left w:val="nil"/>
              <w:right w:val="nil"/>
            </w:tcBorders>
          </w:tcPr>
          <w:p w:rsidR="00FE6F9B" w:rsidRPr="00E50436" w:rsidRDefault="00FE6F9B" w:rsidP="007E6887">
            <w:pPr>
              <w:spacing w:after="0" w:line="360" w:lineRule="auto"/>
              <w:jc w:val="both"/>
              <w:rPr>
                <w:rFonts w:cs="Arial"/>
                <w:szCs w:val="20"/>
              </w:rPr>
            </w:pPr>
            <w:r w:rsidRPr="00E50436">
              <w:rPr>
                <w:rFonts w:cs="Arial"/>
                <w:szCs w:val="20"/>
              </w:rPr>
              <w:t>36 038 351</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DIČ:</w:t>
            </w:r>
          </w:p>
        </w:tc>
        <w:tc>
          <w:tcPr>
            <w:tcW w:w="3692" w:type="pct"/>
            <w:tcBorders>
              <w:top w:val="dashed" w:sz="4" w:space="0" w:color="auto"/>
              <w:left w:val="nil"/>
              <w:right w:val="nil"/>
            </w:tcBorders>
          </w:tcPr>
          <w:p w:rsidR="00FE6F9B" w:rsidRPr="00E50436" w:rsidRDefault="00FE6F9B" w:rsidP="007E6887">
            <w:pPr>
              <w:spacing w:after="0" w:line="360" w:lineRule="auto"/>
              <w:jc w:val="both"/>
              <w:rPr>
                <w:rFonts w:cs="Arial"/>
                <w:szCs w:val="20"/>
              </w:rPr>
            </w:pPr>
            <w:r w:rsidRPr="00E50436">
              <w:rPr>
                <w:rFonts w:cs="Arial"/>
                <w:szCs w:val="20"/>
              </w:rPr>
              <w:t>2020087982</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IČ DPH</w:t>
            </w:r>
          </w:p>
        </w:tc>
        <w:tc>
          <w:tcPr>
            <w:tcW w:w="3692" w:type="pct"/>
            <w:tcBorders>
              <w:top w:val="dashed" w:sz="4" w:space="0" w:color="auto"/>
              <w:left w:val="nil"/>
              <w:right w:val="nil"/>
            </w:tcBorders>
          </w:tcPr>
          <w:p w:rsidR="00FE6F9B" w:rsidRPr="00E50436" w:rsidRDefault="00FE6F9B" w:rsidP="007E6887">
            <w:pPr>
              <w:spacing w:after="0" w:line="360" w:lineRule="auto"/>
              <w:rPr>
                <w:rFonts w:cs="Arial"/>
                <w:szCs w:val="20"/>
              </w:rPr>
            </w:pPr>
            <w:r w:rsidRPr="00E50436">
              <w:rPr>
                <w:rFonts w:cs="Arial"/>
                <w:szCs w:val="20"/>
              </w:rPr>
              <w:t>SK2020087982</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Číslo účtu (IBAN):</w:t>
            </w:r>
          </w:p>
        </w:tc>
        <w:tc>
          <w:tcPr>
            <w:tcW w:w="3692" w:type="pct"/>
            <w:tcBorders>
              <w:top w:val="dashed" w:sz="4" w:space="0" w:color="auto"/>
              <w:left w:val="nil"/>
              <w:right w:val="nil"/>
            </w:tcBorders>
          </w:tcPr>
          <w:p w:rsidR="00FE6F9B" w:rsidRPr="00E50436" w:rsidRDefault="00FE6F9B" w:rsidP="007E6887">
            <w:pPr>
              <w:spacing w:after="0" w:line="360" w:lineRule="auto"/>
              <w:rPr>
                <w:rFonts w:cs="Arial"/>
                <w:szCs w:val="20"/>
              </w:rPr>
            </w:pP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Kontakt: OZLT</w:t>
            </w:r>
          </w:p>
        </w:tc>
        <w:tc>
          <w:tcPr>
            <w:tcW w:w="3692" w:type="pct"/>
            <w:tcBorders>
              <w:top w:val="dashed" w:sz="4" w:space="0" w:color="auto"/>
              <w:left w:val="nil"/>
              <w:bottom w:val="dashed" w:sz="4" w:space="0" w:color="auto"/>
              <w:right w:val="nil"/>
            </w:tcBorders>
          </w:tcPr>
          <w:p w:rsidR="00FE6F9B" w:rsidRPr="00E50436" w:rsidRDefault="00FE6F9B" w:rsidP="007E6887">
            <w:pPr>
              <w:spacing w:after="0" w:line="360" w:lineRule="auto"/>
              <w:jc w:val="both"/>
              <w:rPr>
                <w:rFonts w:cs="Arial"/>
                <w:szCs w:val="20"/>
              </w:rPr>
            </w:pPr>
            <w:r w:rsidRPr="00E50436">
              <w:rPr>
                <w:rFonts w:cs="Arial"/>
                <w:szCs w:val="20"/>
              </w:rPr>
              <w:t xml:space="preserve">Ing. Vladimír </w:t>
            </w:r>
            <w:proofErr w:type="spellStart"/>
            <w:r w:rsidRPr="00E50436">
              <w:rPr>
                <w:rFonts w:cs="Arial"/>
                <w:szCs w:val="20"/>
              </w:rPr>
              <w:t>Bobrík</w:t>
            </w:r>
            <w:proofErr w:type="spellEnd"/>
            <w:r w:rsidRPr="00E50436">
              <w:rPr>
                <w:rFonts w:cs="Arial"/>
                <w:szCs w:val="20"/>
              </w:rPr>
              <w:t xml:space="preserve">, SVOT Banská Bystrica </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Kontakt: príslušný OZ</w:t>
            </w:r>
          </w:p>
        </w:tc>
        <w:tc>
          <w:tcPr>
            <w:tcW w:w="3692" w:type="pct"/>
            <w:tcBorders>
              <w:top w:val="dashed" w:sz="4" w:space="0" w:color="auto"/>
              <w:left w:val="nil"/>
              <w:bottom w:val="dashed" w:sz="4" w:space="0" w:color="auto"/>
              <w:right w:val="nil"/>
            </w:tcBorders>
          </w:tcPr>
          <w:p w:rsidR="00FE6F9B" w:rsidRPr="00E50436" w:rsidRDefault="00FE6F9B" w:rsidP="007E6887">
            <w:pPr>
              <w:spacing w:after="0" w:line="360" w:lineRule="auto"/>
              <w:jc w:val="both"/>
              <w:rPr>
                <w:rFonts w:cs="Arial"/>
                <w:szCs w:val="20"/>
              </w:rPr>
            </w:pPr>
            <w:r w:rsidRPr="00E50436">
              <w:rPr>
                <w:rFonts w:cs="Arial"/>
                <w:szCs w:val="20"/>
              </w:rPr>
              <w:t xml:space="preserve">Pracovník príslušného OZ / LS  </w:t>
            </w:r>
          </w:p>
        </w:tc>
      </w:tr>
      <w:tr w:rsidR="00FE6F9B" w:rsidRPr="00E50436" w:rsidTr="007E6887">
        <w:tc>
          <w:tcPr>
            <w:tcW w:w="5000" w:type="pct"/>
            <w:gridSpan w:val="2"/>
            <w:tcBorders>
              <w:top w:val="nil"/>
              <w:bottom w:val="nil"/>
              <w:right w:val="nil"/>
            </w:tcBorders>
            <w:shd w:val="clear" w:color="auto" w:fill="auto"/>
          </w:tcPr>
          <w:p w:rsidR="00FE6F9B" w:rsidRPr="00E50436" w:rsidRDefault="00FE6F9B" w:rsidP="007E6887">
            <w:pPr>
              <w:spacing w:after="0" w:line="360" w:lineRule="auto"/>
              <w:jc w:val="both"/>
              <w:rPr>
                <w:rFonts w:cs="Arial"/>
                <w:szCs w:val="20"/>
              </w:rPr>
            </w:pPr>
            <w:r w:rsidRPr="00E50436">
              <w:rPr>
                <w:rFonts w:cs="Arial"/>
                <w:szCs w:val="20"/>
              </w:rPr>
              <w:t xml:space="preserve">Zapísaný v Obchodnom registri Okresného súdu v Banskej Bystrici dňa 29.10.1999, Oddiel </w:t>
            </w:r>
            <w:proofErr w:type="spellStart"/>
            <w:r w:rsidRPr="00E50436">
              <w:rPr>
                <w:rFonts w:cs="Arial"/>
                <w:szCs w:val="20"/>
              </w:rPr>
              <w:t>Pš</w:t>
            </w:r>
            <w:proofErr w:type="spellEnd"/>
            <w:r w:rsidRPr="00E50436">
              <w:rPr>
                <w:rFonts w:cs="Arial"/>
                <w:szCs w:val="20"/>
              </w:rPr>
              <w:t>, vložka č.155/S</w:t>
            </w:r>
          </w:p>
        </w:tc>
      </w:tr>
    </w:tbl>
    <w:p w:rsidR="00FE6F9B" w:rsidRPr="00E50436" w:rsidRDefault="00FE6F9B" w:rsidP="00FE6F9B">
      <w:pPr>
        <w:tabs>
          <w:tab w:val="left" w:pos="2127"/>
        </w:tabs>
        <w:spacing w:after="0"/>
        <w:rPr>
          <w:rFonts w:cs="Arial"/>
          <w:szCs w:val="20"/>
        </w:rPr>
      </w:pPr>
      <w:r w:rsidRPr="00E50436">
        <w:rPr>
          <w:rFonts w:cs="Arial"/>
          <w:szCs w:val="20"/>
        </w:rPr>
        <w:t>(ďalej len „</w:t>
      </w:r>
      <w:r w:rsidRPr="00E50436">
        <w:rPr>
          <w:rFonts w:cs="Arial"/>
          <w:b/>
          <w:szCs w:val="20"/>
        </w:rPr>
        <w:t>objednávateľ</w:t>
      </w:r>
      <w:r w:rsidRPr="00E50436">
        <w:rPr>
          <w:rFonts w:cs="Arial"/>
          <w:szCs w:val="20"/>
        </w:rPr>
        <w:t>“)</w:t>
      </w:r>
    </w:p>
    <w:p w:rsidR="00FE6F9B" w:rsidRPr="00E50436" w:rsidRDefault="00FE6F9B" w:rsidP="00FE6F9B">
      <w:pPr>
        <w:tabs>
          <w:tab w:val="left" w:pos="2127"/>
        </w:tabs>
        <w:spacing w:after="0"/>
        <w:rPr>
          <w:rFonts w:cs="Arial"/>
          <w:b/>
          <w:szCs w:val="20"/>
        </w:rPr>
      </w:pPr>
    </w:p>
    <w:p w:rsidR="00FE6F9B" w:rsidRPr="00E50436" w:rsidRDefault="00FE6F9B" w:rsidP="00FE6F9B">
      <w:pPr>
        <w:tabs>
          <w:tab w:val="left" w:pos="2127"/>
        </w:tabs>
        <w:spacing w:after="0"/>
        <w:rPr>
          <w:rFonts w:cs="Arial"/>
          <w:b/>
          <w:szCs w:val="20"/>
        </w:rPr>
      </w:pPr>
      <w:r w:rsidRPr="00E50436">
        <w:rPr>
          <w:rFonts w:cs="Arial"/>
          <w:b/>
          <w:szCs w:val="20"/>
        </w:rPr>
        <w:t>Dodávateľ</w:t>
      </w:r>
    </w:p>
    <w:p w:rsidR="00FE6F9B" w:rsidRPr="00E50436"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E50436" w:rsidTr="007E6887">
        <w:tc>
          <w:tcPr>
            <w:tcW w:w="1937" w:type="dxa"/>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Obchodné meno:</w:t>
            </w:r>
          </w:p>
        </w:tc>
        <w:tc>
          <w:tcPr>
            <w:tcW w:w="7135" w:type="dxa"/>
            <w:tcBorders>
              <w:left w:val="nil"/>
            </w:tcBorders>
            <w:shd w:val="clear" w:color="auto" w:fill="auto"/>
          </w:tcPr>
          <w:p w:rsidR="00FE6F9B" w:rsidRPr="00E50436" w:rsidRDefault="00FE6F9B" w:rsidP="007E6887">
            <w:pPr>
              <w:spacing w:after="0" w:line="360" w:lineRule="auto"/>
              <w:jc w:val="both"/>
              <w:rPr>
                <w:rFonts w:cs="Arial"/>
                <w:b/>
                <w:szCs w:val="20"/>
              </w:rPr>
            </w:pPr>
          </w:p>
        </w:tc>
      </w:tr>
      <w:tr w:rsidR="00FE6F9B" w:rsidRPr="00E50436" w:rsidTr="007E6887">
        <w:tc>
          <w:tcPr>
            <w:tcW w:w="1937" w:type="dxa"/>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Sídlo:</w:t>
            </w:r>
          </w:p>
        </w:tc>
        <w:tc>
          <w:tcPr>
            <w:tcW w:w="7135" w:type="dxa"/>
            <w:tcBorders>
              <w:left w:val="nil"/>
            </w:tcBorders>
            <w:shd w:val="clear" w:color="auto" w:fill="auto"/>
          </w:tcPr>
          <w:p w:rsidR="00FE6F9B" w:rsidRPr="00E50436" w:rsidRDefault="00FE6F9B" w:rsidP="007E6887">
            <w:pPr>
              <w:spacing w:after="0" w:line="360" w:lineRule="auto"/>
              <w:jc w:val="both"/>
              <w:rPr>
                <w:rFonts w:cs="Arial"/>
                <w:szCs w:val="20"/>
              </w:rPr>
            </w:pPr>
          </w:p>
        </w:tc>
      </w:tr>
      <w:tr w:rsidR="00FE6F9B" w:rsidRPr="00E50436" w:rsidTr="007E6887">
        <w:tc>
          <w:tcPr>
            <w:tcW w:w="1937" w:type="dxa"/>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IČO:</w:t>
            </w:r>
          </w:p>
        </w:tc>
        <w:tc>
          <w:tcPr>
            <w:tcW w:w="7135" w:type="dxa"/>
            <w:tcBorders>
              <w:left w:val="nil"/>
            </w:tcBorders>
            <w:shd w:val="clear" w:color="auto" w:fill="auto"/>
          </w:tcPr>
          <w:p w:rsidR="00FE6F9B" w:rsidRPr="00E50436" w:rsidRDefault="00FE6F9B" w:rsidP="007E6887">
            <w:pPr>
              <w:pStyle w:val="Pta"/>
              <w:spacing w:after="0" w:line="360" w:lineRule="auto"/>
              <w:jc w:val="both"/>
              <w:rPr>
                <w:rFonts w:cs="Arial"/>
                <w:szCs w:val="20"/>
              </w:rPr>
            </w:pPr>
          </w:p>
        </w:tc>
      </w:tr>
      <w:tr w:rsidR="00FE6F9B" w:rsidRPr="00E50436" w:rsidTr="007E6887">
        <w:tc>
          <w:tcPr>
            <w:tcW w:w="1937" w:type="dxa"/>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lastRenderedPageBreak/>
              <w:t>DIČ:</w:t>
            </w:r>
          </w:p>
        </w:tc>
        <w:tc>
          <w:tcPr>
            <w:tcW w:w="7135" w:type="dxa"/>
            <w:tcBorders>
              <w:left w:val="nil"/>
            </w:tcBorders>
            <w:shd w:val="clear" w:color="auto" w:fill="auto"/>
          </w:tcPr>
          <w:p w:rsidR="00FE6F9B" w:rsidRPr="00E50436" w:rsidRDefault="00FE6F9B" w:rsidP="007E6887">
            <w:pPr>
              <w:spacing w:after="0" w:line="360" w:lineRule="auto"/>
              <w:jc w:val="both"/>
              <w:rPr>
                <w:rFonts w:cs="Arial"/>
                <w:szCs w:val="20"/>
              </w:rPr>
            </w:pPr>
          </w:p>
        </w:tc>
      </w:tr>
      <w:tr w:rsidR="00FE6F9B" w:rsidRPr="00E50436" w:rsidTr="007E6887">
        <w:tc>
          <w:tcPr>
            <w:tcW w:w="1937" w:type="dxa"/>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IČ DPH:</w:t>
            </w:r>
          </w:p>
        </w:tc>
        <w:tc>
          <w:tcPr>
            <w:tcW w:w="7135" w:type="dxa"/>
            <w:tcBorders>
              <w:left w:val="nil"/>
            </w:tcBorders>
            <w:shd w:val="clear" w:color="auto" w:fill="auto"/>
          </w:tcPr>
          <w:p w:rsidR="00FE6F9B" w:rsidRPr="00E50436" w:rsidRDefault="00FE6F9B" w:rsidP="007E6887">
            <w:pPr>
              <w:spacing w:after="0" w:line="360" w:lineRule="auto"/>
              <w:jc w:val="both"/>
              <w:rPr>
                <w:rFonts w:cs="Arial"/>
                <w:szCs w:val="20"/>
              </w:rPr>
            </w:pPr>
          </w:p>
        </w:tc>
      </w:tr>
      <w:tr w:rsidR="00FE6F9B" w:rsidRPr="00E50436" w:rsidTr="007E6887">
        <w:tc>
          <w:tcPr>
            <w:tcW w:w="1937" w:type="dxa"/>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Právne zastúpený:</w:t>
            </w:r>
          </w:p>
        </w:tc>
        <w:tc>
          <w:tcPr>
            <w:tcW w:w="7135" w:type="dxa"/>
            <w:tcBorders>
              <w:left w:val="nil"/>
            </w:tcBorders>
            <w:shd w:val="clear" w:color="auto" w:fill="auto"/>
          </w:tcPr>
          <w:p w:rsidR="00FE6F9B" w:rsidRPr="00E50436" w:rsidRDefault="00FE6F9B" w:rsidP="007E6887">
            <w:pPr>
              <w:spacing w:after="0" w:line="360" w:lineRule="auto"/>
              <w:jc w:val="both"/>
              <w:rPr>
                <w:rFonts w:cs="Arial"/>
                <w:szCs w:val="20"/>
              </w:rPr>
            </w:pPr>
          </w:p>
        </w:tc>
      </w:tr>
      <w:tr w:rsidR="00FE6F9B" w:rsidRPr="00E50436" w:rsidTr="007E6887">
        <w:tc>
          <w:tcPr>
            <w:tcW w:w="1937" w:type="dxa"/>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Kontakt:</w:t>
            </w:r>
          </w:p>
        </w:tc>
        <w:tc>
          <w:tcPr>
            <w:tcW w:w="7135" w:type="dxa"/>
            <w:tcBorders>
              <w:left w:val="nil"/>
            </w:tcBorders>
            <w:shd w:val="clear" w:color="auto" w:fill="auto"/>
          </w:tcPr>
          <w:p w:rsidR="00FE6F9B" w:rsidRPr="00E50436" w:rsidRDefault="00FE6F9B" w:rsidP="007E6887">
            <w:pPr>
              <w:spacing w:after="0" w:line="360" w:lineRule="auto"/>
              <w:jc w:val="both"/>
              <w:rPr>
                <w:rFonts w:cs="Arial"/>
                <w:szCs w:val="20"/>
              </w:rPr>
            </w:pPr>
          </w:p>
        </w:tc>
      </w:tr>
      <w:tr w:rsidR="00FE6F9B" w:rsidRPr="00E50436" w:rsidTr="007E6887">
        <w:tc>
          <w:tcPr>
            <w:tcW w:w="9072" w:type="dxa"/>
            <w:gridSpan w:val="2"/>
            <w:tcBorders>
              <w:top w:val="nil"/>
              <w:bottom w:val="nil"/>
            </w:tcBorders>
            <w:shd w:val="clear" w:color="auto" w:fill="auto"/>
          </w:tcPr>
          <w:p w:rsidR="00FE6F9B" w:rsidRPr="00E50436" w:rsidRDefault="00FE6F9B" w:rsidP="007E6887">
            <w:pPr>
              <w:spacing w:after="0" w:line="360" w:lineRule="auto"/>
              <w:jc w:val="both"/>
              <w:rPr>
                <w:rFonts w:cs="Arial"/>
                <w:szCs w:val="20"/>
              </w:rPr>
            </w:pPr>
            <w:r w:rsidRPr="00E50436">
              <w:rPr>
                <w:rFonts w:cs="Arial"/>
                <w:szCs w:val="20"/>
              </w:rPr>
              <w:t>obchodná spoločnosť zapísaná v obchodnom registri SR, vedenom Okresným súdom .........., oddiel: ........., vložka č.: .............</w:t>
            </w:r>
          </w:p>
        </w:tc>
      </w:tr>
    </w:tbl>
    <w:p w:rsidR="00FE6F9B" w:rsidRPr="00E50436" w:rsidRDefault="00FE6F9B" w:rsidP="00FE6F9B">
      <w:pPr>
        <w:spacing w:after="0"/>
        <w:rPr>
          <w:rFonts w:cs="Arial"/>
          <w:b/>
          <w:bCs/>
          <w:color w:val="000000"/>
          <w:szCs w:val="20"/>
        </w:rPr>
      </w:pPr>
      <w:r w:rsidRPr="00E50436">
        <w:rPr>
          <w:rFonts w:cs="Arial"/>
          <w:szCs w:val="20"/>
        </w:rPr>
        <w:t>(ďalej len „</w:t>
      </w:r>
      <w:r w:rsidRPr="00E50436">
        <w:rPr>
          <w:rFonts w:cs="Arial"/>
          <w:b/>
          <w:szCs w:val="20"/>
        </w:rPr>
        <w:t>dodávateľ</w:t>
      </w:r>
      <w:r w:rsidRPr="00E50436">
        <w:rPr>
          <w:rFonts w:cs="Arial"/>
          <w:szCs w:val="20"/>
        </w:rPr>
        <w:t>“)</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2</w:t>
      </w:r>
    </w:p>
    <w:p w:rsidR="00FE6F9B" w:rsidRPr="00E50436" w:rsidRDefault="00FE6F9B" w:rsidP="00FE6F9B">
      <w:pPr>
        <w:spacing w:after="0"/>
        <w:jc w:val="center"/>
        <w:rPr>
          <w:b/>
        </w:rPr>
      </w:pPr>
      <w:r w:rsidRPr="00E50436">
        <w:rPr>
          <w:b/>
        </w:rPr>
        <w:t>PREDMET ZMLUVY O DIELO</w:t>
      </w:r>
    </w:p>
    <w:p w:rsidR="00FE6F9B" w:rsidRPr="00936B84" w:rsidRDefault="00FE6F9B" w:rsidP="001D6AB5">
      <w:pPr>
        <w:pStyle w:val="Bezriadkovania"/>
        <w:numPr>
          <w:ilvl w:val="1"/>
          <w:numId w:val="69"/>
        </w:numPr>
        <w:jc w:val="both"/>
        <w:rPr>
          <w:rFonts w:ascii="Arial" w:hAnsi="Arial" w:cs="Arial"/>
          <w:sz w:val="20"/>
          <w:lang w:val="sk-SK"/>
        </w:rPr>
      </w:pPr>
      <w:r w:rsidRPr="00E50436">
        <w:rPr>
          <w:rFonts w:ascii="Arial" w:hAnsi="Arial" w:cs="Arial"/>
          <w:sz w:val="20"/>
          <w:lang w:val="sk-SK"/>
        </w:rPr>
        <w:t xml:space="preserve">Predmetom tejto Zmluvy  </w:t>
      </w:r>
      <w:r w:rsidRPr="00936B84">
        <w:rPr>
          <w:rFonts w:ascii="Arial" w:hAnsi="Arial" w:cs="Arial"/>
          <w:sz w:val="20"/>
          <w:lang w:val="sk-SK"/>
        </w:rPr>
        <w:t>o dielo (ďalej len „zmluva“) je záväzok dodávateľa vykonať Lesnícke služby (činnosti) v ťažbovom procese</w:t>
      </w:r>
      <w:r w:rsidRPr="00E50436">
        <w:rPr>
          <w:rFonts w:ascii="Arial" w:hAnsi="Arial" w:cs="Arial"/>
          <w:sz w:val="20"/>
          <w:lang w:val="sk-SK"/>
        </w:rPr>
        <w:t xml:space="preserve"> - </w:t>
      </w:r>
      <w:r w:rsidRPr="00E50436">
        <w:rPr>
          <w:rFonts w:ascii="Arial" w:hAnsi="Arial" w:cs="Arial"/>
          <w:b/>
          <w:sz w:val="20"/>
          <w:lang w:val="sk-SK"/>
        </w:rPr>
        <w:t xml:space="preserve">Ťažba a výroba sortimentov v lanovkových / </w:t>
      </w:r>
      <w:proofErr w:type="spellStart"/>
      <w:r w:rsidRPr="00E50436">
        <w:rPr>
          <w:rFonts w:ascii="Arial" w:hAnsi="Arial" w:cs="Arial"/>
          <w:b/>
          <w:sz w:val="20"/>
          <w:lang w:val="sk-SK"/>
        </w:rPr>
        <w:t>ťažkoprístupných</w:t>
      </w:r>
      <w:proofErr w:type="spellEnd"/>
      <w:r w:rsidRPr="00E50436">
        <w:rPr>
          <w:rFonts w:ascii="Arial" w:hAnsi="Arial" w:cs="Arial"/>
          <w:b/>
          <w:sz w:val="20"/>
          <w:lang w:val="sk-SK"/>
        </w:rPr>
        <w:t xml:space="preserve"> terénoch </w:t>
      </w:r>
      <w:proofErr w:type="spellStart"/>
      <w:r w:rsidRPr="00E50436">
        <w:rPr>
          <w:rFonts w:ascii="Arial" w:hAnsi="Arial" w:cs="Arial"/>
          <w:b/>
          <w:sz w:val="20"/>
          <w:lang w:val="sk-SK"/>
        </w:rPr>
        <w:t>harvestermi</w:t>
      </w:r>
      <w:proofErr w:type="spellEnd"/>
      <w:r w:rsidRPr="00E50436">
        <w:rPr>
          <w:rFonts w:ascii="Arial" w:hAnsi="Arial" w:cs="Arial"/>
          <w:b/>
          <w:sz w:val="20"/>
          <w:lang w:val="sk-SK"/>
        </w:rPr>
        <w:t xml:space="preserve"> a ich vývoz </w:t>
      </w:r>
      <w:proofErr w:type="spellStart"/>
      <w:r w:rsidRPr="00E50436">
        <w:rPr>
          <w:rFonts w:ascii="Arial" w:hAnsi="Arial" w:cs="Arial"/>
          <w:b/>
          <w:sz w:val="20"/>
          <w:lang w:val="sk-SK"/>
        </w:rPr>
        <w:t>forwardermi</w:t>
      </w:r>
      <w:proofErr w:type="spellEnd"/>
      <w:r w:rsidRPr="00E50436">
        <w:rPr>
          <w:rFonts w:ascii="Arial" w:hAnsi="Arial" w:cs="Arial"/>
          <w:b/>
          <w:sz w:val="20"/>
          <w:lang w:val="sk-SK"/>
        </w:rPr>
        <w:t xml:space="preserve"> z porastu z lokality peň na vývozné miesto alebo odvozné miesto, v súčinnosti s kompaktným mobilným trakčným navijakom na </w:t>
      </w:r>
      <w:r w:rsidR="001D6AB5" w:rsidRPr="001D6AB5">
        <w:rPr>
          <w:rFonts w:ascii="Arial" w:hAnsi="Arial" w:cs="Arial"/>
          <w:b/>
          <w:sz w:val="20"/>
          <w:lang w:val="sk-SK"/>
        </w:rPr>
        <w:t>OZ Považie, VC Nitrianske Rudno</w:t>
      </w:r>
      <w:r w:rsidR="001D6AB5">
        <w:rPr>
          <w:rFonts w:ascii="Arial" w:hAnsi="Arial" w:cs="Arial"/>
          <w:b/>
          <w:sz w:val="20"/>
          <w:lang w:val="sk-SK"/>
        </w:rPr>
        <w:t xml:space="preserve"> </w:t>
      </w:r>
      <w:r w:rsidR="00936B84">
        <w:rPr>
          <w:rFonts w:ascii="Arial" w:hAnsi="Arial" w:cs="Arial"/>
          <w:b/>
          <w:sz w:val="20"/>
          <w:lang w:val="sk-SK"/>
        </w:rPr>
        <w:t xml:space="preserve">- </w:t>
      </w:r>
      <w:r w:rsidRPr="00E50436">
        <w:rPr>
          <w:rFonts w:ascii="Arial" w:hAnsi="Arial" w:cs="Arial"/>
          <w:sz w:val="20"/>
          <w:lang w:val="sk-SK"/>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w:t>
      </w:r>
      <w:r w:rsidRPr="00936B84">
        <w:rPr>
          <w:rFonts w:ascii="Arial" w:hAnsi="Arial" w:cs="Arial"/>
          <w:sz w:val="20"/>
          <w:lang w:val="sk-SK"/>
        </w:rPr>
        <w:t>uvedených v tejto zmluve.</w:t>
      </w:r>
    </w:p>
    <w:p w:rsidR="00FE6F9B" w:rsidRPr="00936B84" w:rsidRDefault="00FE6F9B" w:rsidP="00FE6F9B">
      <w:pPr>
        <w:pStyle w:val="Bezriadkovania"/>
        <w:numPr>
          <w:ilvl w:val="1"/>
          <w:numId w:val="69"/>
        </w:numPr>
        <w:jc w:val="both"/>
        <w:rPr>
          <w:rFonts w:ascii="Arial" w:hAnsi="Arial" w:cs="Arial"/>
          <w:sz w:val="20"/>
          <w:lang w:val="sk-SK"/>
        </w:rPr>
      </w:pPr>
      <w:r w:rsidRPr="00936B84">
        <w:rPr>
          <w:rFonts w:ascii="Arial" w:hAnsi="Arial" w:cs="Arial"/>
          <w:sz w:val="20"/>
          <w:lang w:val="sk-SK"/>
        </w:rPr>
        <w:t xml:space="preserve">Pod Lesníckymi službami sa rozumejú lesnícke činnosti v ťažobnom procese - komplexné spracovanie drevnej hmoty </w:t>
      </w:r>
      <w:proofErr w:type="spellStart"/>
      <w:r w:rsidRPr="00936B84">
        <w:rPr>
          <w:rFonts w:ascii="Arial" w:hAnsi="Arial" w:cs="Arial"/>
          <w:sz w:val="20"/>
          <w:lang w:val="sk-SK"/>
        </w:rPr>
        <w:t>viacoperačnými</w:t>
      </w:r>
      <w:proofErr w:type="spellEnd"/>
      <w:r w:rsidRPr="00936B84">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936B84" w:rsidRDefault="00FE6F9B" w:rsidP="00FE6F9B">
      <w:pPr>
        <w:pStyle w:val="Bezriadkovania"/>
        <w:numPr>
          <w:ilvl w:val="1"/>
          <w:numId w:val="69"/>
        </w:numPr>
        <w:jc w:val="both"/>
        <w:rPr>
          <w:rFonts w:ascii="Arial" w:hAnsi="Arial" w:cs="Arial"/>
          <w:sz w:val="20"/>
          <w:lang w:val="sk-SK"/>
        </w:rPr>
      </w:pPr>
      <w:r w:rsidRPr="00936B84">
        <w:rPr>
          <w:rFonts w:ascii="Arial" w:hAnsi="Arial" w:cs="Arial"/>
          <w:sz w:val="20"/>
          <w:lang w:val="sk-SK"/>
        </w:rPr>
        <w:t>Predmet zmluvy uvedený v bode 2.1. tohto článku (ďalej len ako „predmet dohody“) sa dodávateľ  zaväzuje vykonávať a postupovať v súlade:</w:t>
      </w:r>
    </w:p>
    <w:p w:rsidR="00E50436" w:rsidRPr="00936B84" w:rsidRDefault="00E50436" w:rsidP="00FE6F9B">
      <w:pPr>
        <w:pStyle w:val="Zkladntext"/>
        <w:numPr>
          <w:ilvl w:val="0"/>
          <w:numId w:val="70"/>
        </w:numPr>
        <w:spacing w:after="0"/>
        <w:rPr>
          <w:rFonts w:cs="Arial"/>
          <w:szCs w:val="20"/>
        </w:rPr>
      </w:pPr>
      <w:r w:rsidRPr="00936B84">
        <w:rPr>
          <w:rFonts w:cs="Arial"/>
          <w:szCs w:val="20"/>
        </w:rPr>
        <w:t>s podmienkami uvedenými v súťažných podkladoch verejnej súťaže, ktorú vyhlásil objednávateľ v Úradnom vestníku EÚ č. S 112 zo dňa 13.06.2022 pod číslom 2022/S 112-315904 a vo Vestníku VO vedeného ÚVO č.  136/2022 zo dňa 14.06.2022 pod číslom 29288-MUS</w:t>
      </w:r>
    </w:p>
    <w:p w:rsidR="00FE6F9B" w:rsidRPr="00936B84" w:rsidRDefault="00FE6F9B" w:rsidP="00FE6F9B">
      <w:pPr>
        <w:pStyle w:val="Zkladntext"/>
        <w:numPr>
          <w:ilvl w:val="0"/>
          <w:numId w:val="70"/>
        </w:numPr>
        <w:spacing w:after="0"/>
        <w:rPr>
          <w:rFonts w:cs="Arial"/>
          <w:szCs w:val="20"/>
        </w:rPr>
      </w:pPr>
      <w:r w:rsidRPr="00936B84">
        <w:rPr>
          <w:rFonts w:cs="Arial"/>
          <w:szCs w:val="20"/>
        </w:rPr>
        <w:t>s podmienkami uvedenými v tejto zmluve,</w:t>
      </w:r>
    </w:p>
    <w:p w:rsidR="00FE6F9B" w:rsidRPr="00936B84" w:rsidRDefault="00FE6F9B" w:rsidP="00FE6F9B">
      <w:pPr>
        <w:pStyle w:val="Zkladntext"/>
        <w:numPr>
          <w:ilvl w:val="0"/>
          <w:numId w:val="70"/>
        </w:numPr>
        <w:spacing w:after="0"/>
        <w:rPr>
          <w:rFonts w:cs="Arial"/>
          <w:szCs w:val="20"/>
        </w:rPr>
      </w:pPr>
      <w:r w:rsidRPr="00936B84">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936B84" w:rsidRDefault="00FE6F9B" w:rsidP="00FE6F9B">
      <w:pPr>
        <w:pStyle w:val="Zkladntext"/>
        <w:numPr>
          <w:ilvl w:val="0"/>
          <w:numId w:val="70"/>
        </w:numPr>
        <w:spacing w:after="0"/>
        <w:rPr>
          <w:rFonts w:cs="Arial"/>
          <w:szCs w:val="20"/>
        </w:rPr>
      </w:pPr>
      <w:r w:rsidRPr="00936B84">
        <w:rPr>
          <w:rFonts w:cs="Arial"/>
          <w:szCs w:val="20"/>
        </w:rPr>
        <w:t>s konkrétnym zákazkovým listom na JPRL (porasty), ktorého vzor tvorí neoddeliteľnú súčasť zmluvy ako príloha č. 2,</w:t>
      </w:r>
    </w:p>
    <w:p w:rsidR="00FE6F9B" w:rsidRPr="00936B84" w:rsidRDefault="00FE6F9B" w:rsidP="00FE6F9B">
      <w:pPr>
        <w:pStyle w:val="Zkladntext"/>
        <w:numPr>
          <w:ilvl w:val="0"/>
          <w:numId w:val="70"/>
        </w:numPr>
        <w:spacing w:after="0"/>
        <w:rPr>
          <w:rFonts w:cs="Arial"/>
          <w:szCs w:val="20"/>
        </w:rPr>
      </w:pPr>
      <w:r w:rsidRPr="00936B84">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936B84" w:rsidRDefault="00FE6F9B" w:rsidP="00FE6F9B">
      <w:pPr>
        <w:pStyle w:val="Zkladntext"/>
        <w:numPr>
          <w:ilvl w:val="0"/>
          <w:numId w:val="70"/>
        </w:numPr>
        <w:spacing w:after="0"/>
        <w:rPr>
          <w:rFonts w:cs="Arial"/>
          <w:szCs w:val="20"/>
        </w:rPr>
      </w:pPr>
      <w:r w:rsidRPr="00936B84">
        <w:rPr>
          <w:rFonts w:cs="Arial"/>
          <w:szCs w:val="20"/>
        </w:rPr>
        <w:t>s Rozsahom zákazky a cenovej ponuky ako príloha č. 4,</w:t>
      </w:r>
    </w:p>
    <w:p w:rsidR="00FE6F9B" w:rsidRPr="00936B84" w:rsidRDefault="00FE6F9B" w:rsidP="00FE6F9B">
      <w:pPr>
        <w:pStyle w:val="Zkladntext"/>
        <w:numPr>
          <w:ilvl w:val="0"/>
          <w:numId w:val="70"/>
        </w:numPr>
        <w:spacing w:after="0"/>
        <w:rPr>
          <w:rFonts w:cs="Arial"/>
          <w:szCs w:val="20"/>
        </w:rPr>
      </w:pPr>
      <w:r w:rsidRPr="00936B84">
        <w:rPr>
          <w:rFonts w:cs="Arial"/>
          <w:szCs w:val="20"/>
        </w:rPr>
        <w:t>s platnými právnymi predpismi.</w:t>
      </w:r>
    </w:p>
    <w:p w:rsidR="00FE6F9B" w:rsidRPr="00E50436" w:rsidRDefault="00FE6F9B" w:rsidP="00FE6F9B">
      <w:pPr>
        <w:pStyle w:val="Bezriadkovania"/>
        <w:numPr>
          <w:ilvl w:val="1"/>
          <w:numId w:val="69"/>
        </w:numPr>
        <w:jc w:val="both"/>
        <w:rPr>
          <w:rFonts w:ascii="Arial" w:hAnsi="Arial" w:cs="Arial"/>
          <w:sz w:val="20"/>
          <w:lang w:val="sk-SK"/>
        </w:rPr>
      </w:pPr>
      <w:r w:rsidRPr="00936B84">
        <w:rPr>
          <w:rFonts w:ascii="Arial" w:hAnsi="Arial" w:cs="Arial"/>
          <w:sz w:val="20"/>
          <w:lang w:val="sk-SK"/>
        </w:rPr>
        <w:t>Dodávateľ pre účely tejto zmluvy zodpovedá za práce vykonané svojimi subdodávateľmi rovnako, akoby ich vykonal sám. Pre účely tejto zmluvy sa za subdodávateľa považuje v zmysle § 2 ods. 5 písm. e) zákona osoba - hospodársky subjekt, ktorý uzavrie alebo uzavrel</w:t>
      </w:r>
      <w:r w:rsidRPr="00E50436">
        <w:rPr>
          <w:rFonts w:ascii="Arial" w:hAnsi="Arial" w:cs="Arial"/>
          <w:sz w:val="20"/>
          <w:lang w:val="sk-SK"/>
        </w:rPr>
        <w:t xml:space="preserve">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E50436">
          <w:rPr>
            <w:rFonts w:ascii="Arial" w:hAnsi="Arial" w:cs="Arial"/>
            <w:sz w:val="20"/>
            <w:lang w:val="sk-SK"/>
          </w:rPr>
          <w:t>315/2016 Z. z. o registri partnerov verejného sektora a o zmene a doplnení niektorých zákonov</w:t>
        </w:r>
      </w:hyperlink>
      <w:r w:rsidRPr="00E50436">
        <w:rPr>
          <w:rFonts w:ascii="Arial" w:hAnsi="Arial" w:cs="Arial"/>
          <w:sz w:val="20"/>
          <w:lang w:val="sk-SK"/>
        </w:rPr>
        <w:t xml:space="preserve"> v znení neskorších predpisov.</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Dodávateľ určuje nasledovných subdodávateľov, ktorých bude využívať pri plnení tejto zmluvy:</w:t>
      </w:r>
    </w:p>
    <w:p w:rsidR="00FE6F9B" w:rsidRPr="00E50436" w:rsidRDefault="00FE6F9B" w:rsidP="00FE6F9B">
      <w:pPr>
        <w:pStyle w:val="Zkladntext"/>
        <w:numPr>
          <w:ilvl w:val="0"/>
          <w:numId w:val="71"/>
        </w:numPr>
        <w:spacing w:after="0"/>
        <w:rPr>
          <w:rFonts w:cs="Arial"/>
          <w:szCs w:val="20"/>
        </w:rPr>
      </w:pPr>
      <w:r w:rsidRPr="00E50436">
        <w:rPr>
          <w:rFonts w:cs="Arial"/>
          <w:szCs w:val="20"/>
        </w:rPr>
        <w:t>Obchodné meno:</w:t>
      </w:r>
    </w:p>
    <w:p w:rsidR="00FE6F9B" w:rsidRPr="00E50436" w:rsidRDefault="00FE6F9B" w:rsidP="00FE6F9B">
      <w:pPr>
        <w:pStyle w:val="Zkladntext"/>
        <w:numPr>
          <w:ilvl w:val="0"/>
          <w:numId w:val="71"/>
        </w:numPr>
        <w:spacing w:after="0"/>
        <w:rPr>
          <w:rFonts w:cs="Arial"/>
          <w:szCs w:val="20"/>
        </w:rPr>
      </w:pPr>
      <w:r w:rsidRPr="00E50436">
        <w:rPr>
          <w:rFonts w:cs="Arial"/>
          <w:szCs w:val="20"/>
        </w:rPr>
        <w:t>Sídlo/ miesto podnikania:</w:t>
      </w:r>
    </w:p>
    <w:p w:rsidR="00FE6F9B" w:rsidRPr="00E50436" w:rsidRDefault="00FE6F9B" w:rsidP="00FE6F9B">
      <w:pPr>
        <w:pStyle w:val="Zkladntext"/>
        <w:numPr>
          <w:ilvl w:val="0"/>
          <w:numId w:val="71"/>
        </w:numPr>
        <w:spacing w:after="0"/>
        <w:rPr>
          <w:rFonts w:cs="Arial"/>
          <w:szCs w:val="20"/>
        </w:rPr>
      </w:pPr>
      <w:r w:rsidRPr="00E50436">
        <w:rPr>
          <w:rFonts w:cs="Arial"/>
          <w:szCs w:val="20"/>
        </w:rPr>
        <w:t>IČO:</w:t>
      </w:r>
    </w:p>
    <w:p w:rsidR="00FE6F9B" w:rsidRPr="00E50436" w:rsidRDefault="00FE6F9B" w:rsidP="00FE6F9B">
      <w:pPr>
        <w:pStyle w:val="Zkladntext"/>
        <w:numPr>
          <w:ilvl w:val="0"/>
          <w:numId w:val="71"/>
        </w:numPr>
        <w:spacing w:after="0"/>
        <w:rPr>
          <w:rFonts w:cs="Arial"/>
          <w:szCs w:val="20"/>
        </w:rPr>
      </w:pPr>
      <w:r w:rsidRPr="00E50436">
        <w:rPr>
          <w:rFonts w:cs="Arial"/>
          <w:szCs w:val="20"/>
        </w:rPr>
        <w:t>Osoba oprávnená konať za subdodávateľa v rozsahu meno, priezvisko, adresa pobytu a dátum narodenia</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lastRenderedPageBreak/>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Nový subdodávateľ musí byť zapísaný v registri partnerov verejného sektora, ak má povinnosť zapisovať sa do registra partnerov verejného sektora.</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Dodávateľ musí mať počas celej doby platnosti tejto zmluvy technické vybavenie minimálne v rozsahu uvedenom v prílohe č. 3.</w:t>
      </w:r>
    </w:p>
    <w:p w:rsidR="00FE6F9B" w:rsidRPr="00E50436" w:rsidRDefault="00FE6F9B" w:rsidP="00FE6F9B">
      <w:pPr>
        <w:pStyle w:val="Bezriadkovania"/>
        <w:numPr>
          <w:ilvl w:val="1"/>
          <w:numId w:val="69"/>
        </w:numPr>
        <w:ind w:left="426" w:hanging="426"/>
        <w:jc w:val="both"/>
        <w:rPr>
          <w:rFonts w:ascii="Arial" w:hAnsi="Arial" w:cs="Arial"/>
          <w:sz w:val="20"/>
          <w:lang w:val="sk-SK"/>
        </w:rPr>
      </w:pPr>
      <w:r w:rsidRPr="00E50436">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E50436" w:rsidRDefault="00FE6F9B" w:rsidP="00FE6F9B">
      <w:pPr>
        <w:pStyle w:val="Odsekzoznamu"/>
        <w:numPr>
          <w:ilvl w:val="0"/>
          <w:numId w:val="154"/>
        </w:numPr>
        <w:spacing w:after="0"/>
        <w:jc w:val="both"/>
        <w:rPr>
          <w:rFonts w:cs="Arial"/>
          <w:sz w:val="20"/>
          <w:szCs w:val="20"/>
        </w:rPr>
      </w:pPr>
      <w:r w:rsidRPr="00E50436">
        <w:rPr>
          <w:rFonts w:cs="Arial"/>
          <w:sz w:val="20"/>
          <w:szCs w:val="20"/>
        </w:rPr>
        <w:t xml:space="preserve">ruským občanom, spoločnostiam, subjektom alebo orgánom sídliacim v Rusku, </w:t>
      </w:r>
    </w:p>
    <w:p w:rsidR="00FE6F9B" w:rsidRPr="00E50436" w:rsidRDefault="00FE6F9B" w:rsidP="00FE6F9B">
      <w:pPr>
        <w:pStyle w:val="Odsekzoznamu"/>
        <w:numPr>
          <w:ilvl w:val="0"/>
          <w:numId w:val="154"/>
        </w:numPr>
        <w:spacing w:after="0"/>
        <w:jc w:val="both"/>
        <w:rPr>
          <w:rFonts w:cs="Arial"/>
          <w:sz w:val="20"/>
          <w:szCs w:val="20"/>
        </w:rPr>
      </w:pPr>
      <w:r w:rsidRPr="00E50436">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E50436" w:rsidRDefault="00FE6F9B" w:rsidP="00FE6F9B">
      <w:pPr>
        <w:pStyle w:val="Odsekzoznamu"/>
        <w:numPr>
          <w:ilvl w:val="0"/>
          <w:numId w:val="154"/>
        </w:numPr>
        <w:spacing w:after="0"/>
        <w:jc w:val="both"/>
        <w:rPr>
          <w:rFonts w:cs="Arial"/>
          <w:sz w:val="20"/>
          <w:szCs w:val="20"/>
        </w:rPr>
      </w:pPr>
      <w:r w:rsidRPr="00E50436">
        <w:rPr>
          <w:rFonts w:cs="Arial"/>
          <w:sz w:val="20"/>
          <w:szCs w:val="20"/>
        </w:rPr>
        <w:t>osobám, ktoré v ich mene alebo na základe ich pokynov predkladajú ponuku alebo plnia zákazku.</w:t>
      </w:r>
    </w:p>
    <w:p w:rsidR="00FE6F9B" w:rsidRPr="00E50436" w:rsidRDefault="00FE6F9B" w:rsidP="00FE6F9B">
      <w:pPr>
        <w:pStyle w:val="Bezriadkovania"/>
        <w:ind w:left="426"/>
        <w:jc w:val="both"/>
        <w:rPr>
          <w:rFonts w:ascii="Arial" w:hAnsi="Arial" w:cs="Arial"/>
          <w:sz w:val="20"/>
          <w:lang w:val="sk-SK"/>
        </w:rPr>
      </w:pPr>
      <w:r w:rsidRPr="00E50436">
        <w:rPr>
          <w:rFonts w:ascii="Arial" w:hAnsi="Arial" w:cs="Arial"/>
          <w:sz w:val="20"/>
          <w:lang w:val="sk-SK"/>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E50436" w:rsidRDefault="00FE6F9B" w:rsidP="00FE6F9B">
      <w:pPr>
        <w:pStyle w:val="Bezriadkovania"/>
        <w:numPr>
          <w:ilvl w:val="1"/>
          <w:numId w:val="69"/>
        </w:numPr>
        <w:ind w:left="426" w:hanging="426"/>
        <w:jc w:val="both"/>
        <w:rPr>
          <w:rFonts w:ascii="Arial" w:hAnsi="Arial" w:cs="Arial"/>
          <w:sz w:val="20"/>
          <w:lang w:val="sk-SK"/>
        </w:rPr>
      </w:pPr>
      <w:r w:rsidRPr="00E50436">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E50436" w:rsidRDefault="00FE6F9B" w:rsidP="00FE6F9B">
      <w:pPr>
        <w:pStyle w:val="Bezriadkovania"/>
        <w:numPr>
          <w:ilvl w:val="1"/>
          <w:numId w:val="69"/>
        </w:numPr>
        <w:ind w:left="426" w:hanging="426"/>
        <w:jc w:val="both"/>
        <w:rPr>
          <w:rFonts w:ascii="Arial" w:hAnsi="Arial" w:cs="Arial"/>
          <w:sz w:val="20"/>
          <w:lang w:val="sk-SK"/>
        </w:rPr>
      </w:pPr>
      <w:r w:rsidRPr="00E50436">
        <w:rPr>
          <w:rFonts w:ascii="Arial" w:hAnsi="Arial" w:cs="Arial"/>
          <w:sz w:val="20"/>
          <w:lang w:val="sk-SK"/>
        </w:rPr>
        <w:t>Dodávateľ sa zväzuje, že bude súčinný pri zavádzaní možnej novej evidencie dreva (štítkovanie dreva).</w:t>
      </w:r>
    </w:p>
    <w:p w:rsidR="00FE6F9B" w:rsidRPr="00E50436" w:rsidRDefault="00FE6F9B" w:rsidP="00FE6F9B">
      <w:pPr>
        <w:pStyle w:val="Bezriadkovania"/>
        <w:numPr>
          <w:ilvl w:val="1"/>
          <w:numId w:val="69"/>
        </w:numPr>
        <w:ind w:left="426" w:hanging="426"/>
        <w:jc w:val="both"/>
        <w:rPr>
          <w:rFonts w:ascii="Arial" w:hAnsi="Arial" w:cs="Arial"/>
          <w:sz w:val="20"/>
          <w:lang w:val="sk-SK"/>
        </w:rPr>
      </w:pPr>
      <w:r w:rsidRPr="00E50436">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E50436" w:rsidRDefault="00FE6F9B" w:rsidP="00FE6F9B">
      <w:pPr>
        <w:pStyle w:val="Bezriadkovania"/>
        <w:numPr>
          <w:ilvl w:val="1"/>
          <w:numId w:val="69"/>
        </w:numPr>
        <w:ind w:left="426" w:hanging="426"/>
        <w:jc w:val="both"/>
        <w:rPr>
          <w:rFonts w:ascii="Arial" w:hAnsi="Arial" w:cs="Arial"/>
          <w:sz w:val="20"/>
          <w:lang w:val="sk-SK"/>
        </w:rPr>
      </w:pPr>
      <w:r w:rsidRPr="00E50436">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3</w:t>
      </w:r>
    </w:p>
    <w:p w:rsidR="00FE6F9B" w:rsidRPr="00E50436" w:rsidRDefault="00FE6F9B" w:rsidP="00FE6F9B">
      <w:pPr>
        <w:spacing w:after="0"/>
        <w:jc w:val="center"/>
        <w:rPr>
          <w:b/>
        </w:rPr>
      </w:pPr>
      <w:r w:rsidRPr="00E50436">
        <w:rPr>
          <w:b/>
        </w:rPr>
        <w:t>ČAS VYKONANIA PREDMETU DOHODY</w:t>
      </w:r>
    </w:p>
    <w:p w:rsidR="00FE6F9B" w:rsidRPr="00E50436" w:rsidRDefault="00FE6F9B" w:rsidP="00FE6F9B">
      <w:pPr>
        <w:pStyle w:val="Bezriadkovania"/>
        <w:numPr>
          <w:ilvl w:val="1"/>
          <w:numId w:val="72"/>
        </w:numPr>
        <w:jc w:val="both"/>
        <w:rPr>
          <w:rFonts w:ascii="Arial" w:hAnsi="Arial" w:cs="Arial"/>
          <w:sz w:val="20"/>
          <w:lang w:val="sk-SK"/>
        </w:rPr>
      </w:pPr>
      <w:r w:rsidRPr="00E50436">
        <w:rPr>
          <w:rFonts w:ascii="Arial" w:hAnsi="Arial" w:cs="Arial"/>
          <w:sz w:val="20"/>
          <w:lang w:val="sk-SK"/>
        </w:rPr>
        <w:t xml:space="preserve">Dodávateľ sa zaväzuje predmet dohody vykonať </w:t>
      </w:r>
      <w:r w:rsidR="00E50436" w:rsidRPr="003B50C8">
        <w:rPr>
          <w:rFonts w:ascii="Arial" w:hAnsi="Arial" w:cs="Arial"/>
          <w:b/>
          <w:sz w:val="20"/>
          <w:lang w:val="sk-SK"/>
        </w:rPr>
        <w:t xml:space="preserve">najneskôr do </w:t>
      </w:r>
      <w:r w:rsidR="001D6AB5">
        <w:rPr>
          <w:rFonts w:ascii="Arial" w:hAnsi="Arial" w:cs="Arial"/>
          <w:b/>
          <w:sz w:val="20"/>
          <w:lang w:val="sk-SK"/>
        </w:rPr>
        <w:t xml:space="preserve">decembra </w:t>
      </w:r>
      <w:r w:rsidR="00E50436">
        <w:rPr>
          <w:rFonts w:ascii="Arial" w:hAnsi="Arial" w:cs="Arial"/>
          <w:b/>
          <w:sz w:val="20"/>
          <w:lang w:val="sk-SK"/>
        </w:rPr>
        <w:t xml:space="preserve">2022, </w:t>
      </w:r>
      <w:r w:rsidRPr="00E50436">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E50436" w:rsidRDefault="00FE6F9B" w:rsidP="00FE6F9B">
      <w:pPr>
        <w:pStyle w:val="Bezriadkovania"/>
        <w:numPr>
          <w:ilvl w:val="1"/>
          <w:numId w:val="72"/>
        </w:numPr>
        <w:jc w:val="both"/>
        <w:rPr>
          <w:rFonts w:ascii="Arial" w:hAnsi="Arial" w:cs="Arial"/>
          <w:sz w:val="20"/>
          <w:lang w:val="sk-SK"/>
        </w:rPr>
      </w:pPr>
      <w:r w:rsidRPr="00E50436">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E50436" w:rsidDel="009E577A">
        <w:rPr>
          <w:rFonts w:ascii="Arial" w:hAnsi="Arial" w:cs="Arial"/>
          <w:sz w:val="20"/>
          <w:lang w:val="sk-SK"/>
        </w:rPr>
        <w:t xml:space="preserve"> </w:t>
      </w:r>
      <w:r w:rsidRPr="00E50436">
        <w:rPr>
          <w:rFonts w:ascii="Arial" w:hAnsi="Arial" w:cs="Arial"/>
          <w:sz w:val="20"/>
          <w:lang w:val="sk-SK"/>
        </w:rPr>
        <w:t>začať ťažbu  musí dodávateľ najneskôr do 5 pracovných dní od dňa termínu začatia prác uvedenom v zákazkovom liste.</w:t>
      </w:r>
    </w:p>
    <w:p w:rsidR="00FE6F9B" w:rsidRPr="00E50436" w:rsidRDefault="00FE6F9B" w:rsidP="00FE6F9B">
      <w:pPr>
        <w:pStyle w:val="Bezriadkovania"/>
        <w:numPr>
          <w:ilvl w:val="1"/>
          <w:numId w:val="72"/>
        </w:numPr>
        <w:jc w:val="both"/>
        <w:rPr>
          <w:rFonts w:ascii="Arial" w:hAnsi="Arial" w:cs="Arial"/>
          <w:sz w:val="20"/>
          <w:lang w:val="sk-SK"/>
        </w:rPr>
      </w:pPr>
      <w:r w:rsidRPr="00E50436">
        <w:rPr>
          <w:rFonts w:ascii="Arial" w:hAnsi="Arial" w:cs="Arial"/>
          <w:sz w:val="20"/>
          <w:lang w:val="sk-SK"/>
        </w:rPr>
        <w:lastRenderedPageBreak/>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 </w:t>
      </w:r>
    </w:p>
    <w:p w:rsidR="00FE6F9B" w:rsidRPr="00E50436" w:rsidRDefault="00FE6F9B" w:rsidP="00FE6F9B">
      <w:pPr>
        <w:pStyle w:val="Zkladntext"/>
        <w:numPr>
          <w:ilvl w:val="0"/>
          <w:numId w:val="73"/>
        </w:numPr>
        <w:spacing w:after="0"/>
        <w:rPr>
          <w:rFonts w:cs="Arial"/>
          <w:szCs w:val="20"/>
        </w:rPr>
      </w:pPr>
      <w:r w:rsidRPr="00E50436">
        <w:rPr>
          <w:rFonts w:cs="Arial"/>
          <w:szCs w:val="20"/>
        </w:rPr>
        <w:t>dohodnúť zmenu rozsahu a/alebo  času  uvedenú v zákazkovom liste,  pričom termín uvedený v odseku 3.1 tohto článku 3 zmluvy nemôže byť prekročený,</w:t>
      </w:r>
    </w:p>
    <w:p w:rsidR="00FE6F9B" w:rsidRPr="00E50436" w:rsidRDefault="00FE6F9B" w:rsidP="00FE6F9B">
      <w:pPr>
        <w:pStyle w:val="Zkladntext"/>
        <w:numPr>
          <w:ilvl w:val="0"/>
          <w:numId w:val="73"/>
        </w:numPr>
        <w:spacing w:after="0"/>
        <w:rPr>
          <w:rFonts w:cs="Arial"/>
          <w:szCs w:val="20"/>
        </w:rPr>
      </w:pPr>
      <w:r w:rsidRPr="00E50436">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Default="00FE6F9B" w:rsidP="00FE6F9B">
      <w:pPr>
        <w:pStyle w:val="Bezriadkovania"/>
        <w:numPr>
          <w:ilvl w:val="1"/>
          <w:numId w:val="72"/>
        </w:numPr>
        <w:jc w:val="both"/>
        <w:rPr>
          <w:rFonts w:ascii="Arial" w:hAnsi="Arial" w:cs="Arial"/>
          <w:sz w:val="20"/>
          <w:lang w:val="sk-SK"/>
        </w:rPr>
      </w:pPr>
      <w:r w:rsidRPr="00E50436">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E50436" w:rsidRPr="00E50436" w:rsidRDefault="00E50436" w:rsidP="00E50436">
      <w:pPr>
        <w:pStyle w:val="Bezriadkovania"/>
        <w:jc w:val="both"/>
        <w:rPr>
          <w:rFonts w:ascii="Arial" w:hAnsi="Arial" w:cs="Arial"/>
          <w:sz w:val="20"/>
          <w:lang w:val="sk-SK"/>
        </w:rPr>
      </w:pPr>
    </w:p>
    <w:p w:rsidR="00FE6F9B" w:rsidRPr="00E50436" w:rsidRDefault="00FE6F9B" w:rsidP="00FE6F9B">
      <w:pPr>
        <w:spacing w:after="0"/>
        <w:jc w:val="center"/>
        <w:rPr>
          <w:rFonts w:cs="Arial"/>
          <w:b/>
          <w:szCs w:val="20"/>
        </w:rPr>
      </w:pPr>
      <w:r w:rsidRPr="00E50436">
        <w:rPr>
          <w:rFonts w:cs="Arial"/>
          <w:b/>
          <w:szCs w:val="20"/>
        </w:rPr>
        <w:t>Čl. 4</w:t>
      </w:r>
    </w:p>
    <w:p w:rsidR="00FE6F9B" w:rsidRPr="00E50436" w:rsidRDefault="00FE6F9B" w:rsidP="00FE6F9B">
      <w:pPr>
        <w:spacing w:after="0"/>
        <w:jc w:val="center"/>
        <w:rPr>
          <w:rFonts w:cs="Arial"/>
          <w:b/>
          <w:szCs w:val="20"/>
        </w:rPr>
      </w:pPr>
      <w:r w:rsidRPr="00E50436">
        <w:rPr>
          <w:rFonts w:cs="Arial"/>
          <w:b/>
          <w:szCs w:val="20"/>
        </w:rPr>
        <w:t xml:space="preserve">MIESTO ČIASTKOVÉHO PLNENIA </w:t>
      </w:r>
    </w:p>
    <w:p w:rsidR="00FE6F9B" w:rsidRPr="00E50436" w:rsidRDefault="00FE6F9B" w:rsidP="00FE6F9B">
      <w:pPr>
        <w:pStyle w:val="Bezriadkovania"/>
        <w:numPr>
          <w:ilvl w:val="1"/>
          <w:numId w:val="74"/>
        </w:numPr>
        <w:jc w:val="both"/>
        <w:rPr>
          <w:rFonts w:ascii="Arial" w:hAnsi="Arial" w:cs="Arial"/>
          <w:sz w:val="20"/>
          <w:lang w:val="sk-SK"/>
        </w:rPr>
      </w:pPr>
      <w:r w:rsidRPr="00E50436">
        <w:rPr>
          <w:rFonts w:ascii="Arial" w:hAnsi="Arial" w:cs="Arial"/>
          <w:sz w:val="20"/>
          <w:lang w:val="sk-SK"/>
        </w:rPr>
        <w:t>Konkrétne miesto plnenia bude určené aj v zákazkovom liste s ďalšími údajmi a požiadavkami nevyhnutnými na riadne plnenie predmetu dohody.</w:t>
      </w:r>
    </w:p>
    <w:p w:rsidR="00FE6F9B" w:rsidRPr="00E50436" w:rsidRDefault="00FE6F9B" w:rsidP="00FE6F9B">
      <w:pPr>
        <w:spacing w:after="0"/>
        <w:jc w:val="center"/>
        <w:rPr>
          <w:rFonts w:cs="Arial"/>
          <w:b/>
          <w:szCs w:val="20"/>
        </w:rPr>
      </w:pPr>
    </w:p>
    <w:p w:rsidR="00FE6F9B" w:rsidRPr="00E50436" w:rsidRDefault="00FE6F9B" w:rsidP="00FE6F9B">
      <w:pPr>
        <w:spacing w:after="0"/>
        <w:jc w:val="center"/>
        <w:rPr>
          <w:rFonts w:cs="Arial"/>
          <w:b/>
          <w:szCs w:val="20"/>
        </w:rPr>
      </w:pPr>
      <w:r w:rsidRPr="00E50436">
        <w:rPr>
          <w:rFonts w:cs="Arial"/>
          <w:b/>
          <w:szCs w:val="20"/>
        </w:rPr>
        <w:t>Čl. 5</w:t>
      </w:r>
    </w:p>
    <w:p w:rsidR="00FE6F9B" w:rsidRPr="00E50436" w:rsidRDefault="00FE6F9B" w:rsidP="00FE6F9B">
      <w:pPr>
        <w:spacing w:after="0"/>
        <w:jc w:val="center"/>
        <w:rPr>
          <w:rFonts w:cs="Arial"/>
          <w:b/>
          <w:szCs w:val="20"/>
        </w:rPr>
      </w:pPr>
      <w:r w:rsidRPr="00E50436">
        <w:rPr>
          <w:rFonts w:cs="Arial"/>
          <w:b/>
          <w:szCs w:val="20"/>
        </w:rPr>
        <w:t>ZADÁVANIE ČIASTKOVÝCH PLNENÍ</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w:t>
      </w:r>
      <w:r w:rsidRPr="00E50436">
        <w:rPr>
          <w:rFonts w:ascii="Arial" w:hAnsi="Arial" w:cs="Arial"/>
          <w:b/>
          <w:sz w:val="20"/>
          <w:lang w:val="sk-SK"/>
        </w:rPr>
        <w:t>dodávateľ</w:t>
      </w:r>
      <w:r w:rsidRPr="00E50436">
        <w:rPr>
          <w:rFonts w:ascii="Arial" w:hAnsi="Arial" w:cs="Arial"/>
          <w:sz w:val="20"/>
          <w:lang w:val="sk-SK"/>
        </w:rPr>
        <w:t xml:space="preserve">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V zákazkovom liste objednávateľ  uvedie požadované kombinácie technológií, ako aj časy pre odovzdanie a prevzatie čiastkového/celkového plnenia.</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Predpokladaný objem ťažby dreva, druh ťažby dreva a ostatné technologické parametre podľa jednotlivých porastov objednávateľ uvedie v Rozsahu zákazky a cenovej ponuky dodávateľa (príloha č.1 Výzvy na predloženie ponuky a prílohy č.4 tejto  zmluvy.).</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Dodávateľ je povinný sa riadne oboznámiť so zákazkovým listom , rozsahom a termínmi - vykonania požadovanej lesníckej služby.</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Všetka komunikácia v rámci zadávania čiastkových plnení  musí prebiehať písomne alebo elektronickými prostriedkami zachytávajúcimi obsah.</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lastRenderedPageBreak/>
        <w:t>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E50436" w:rsidRDefault="00FE6F9B" w:rsidP="00FE6F9B">
      <w:pPr>
        <w:pStyle w:val="Bezriadkovania"/>
        <w:jc w:val="both"/>
        <w:rPr>
          <w:rFonts w:ascii="Arial" w:hAnsi="Arial" w:cs="Arial"/>
          <w:sz w:val="20"/>
          <w:lang w:val="sk-SK"/>
        </w:rPr>
      </w:pPr>
    </w:p>
    <w:p w:rsidR="00FE6F9B" w:rsidRPr="00E50436" w:rsidRDefault="00FE6F9B" w:rsidP="00FE6F9B">
      <w:pPr>
        <w:spacing w:after="0"/>
        <w:jc w:val="center"/>
        <w:rPr>
          <w:b/>
        </w:rPr>
      </w:pPr>
      <w:r w:rsidRPr="00E50436">
        <w:rPr>
          <w:b/>
        </w:rPr>
        <w:t>Čl. 6</w:t>
      </w:r>
    </w:p>
    <w:p w:rsidR="00FE6F9B" w:rsidRPr="00E50436" w:rsidRDefault="00FE6F9B" w:rsidP="00FE6F9B">
      <w:pPr>
        <w:spacing w:after="0"/>
        <w:jc w:val="center"/>
        <w:rPr>
          <w:b/>
        </w:rPr>
      </w:pPr>
      <w:r w:rsidRPr="00E50436">
        <w:rPr>
          <w:b/>
        </w:rPr>
        <w:t>CENA ZA PREDMET PLNENIA</w:t>
      </w:r>
    </w:p>
    <w:p w:rsidR="00FE6F9B" w:rsidRPr="00E50436" w:rsidRDefault="00FE6F9B" w:rsidP="00FE6F9B">
      <w:pPr>
        <w:pStyle w:val="Bezriadkovania"/>
        <w:numPr>
          <w:ilvl w:val="1"/>
          <w:numId w:val="76"/>
        </w:numPr>
        <w:jc w:val="both"/>
        <w:rPr>
          <w:rFonts w:ascii="Arial" w:hAnsi="Arial" w:cs="Arial"/>
          <w:sz w:val="20"/>
          <w:lang w:val="sk-SK"/>
        </w:rPr>
      </w:pPr>
      <w:r w:rsidRPr="00E50436">
        <w:rPr>
          <w:rFonts w:ascii="Arial" w:hAnsi="Arial" w:cs="Arial"/>
          <w:sz w:val="20"/>
          <w:lang w:val="sk-SK"/>
        </w:rPr>
        <w:t xml:space="preserve">Celková cena sa stanoví ako súčet cien za jednotlivé zadané porasty. Jednotkové ceny (€ / </w:t>
      </w:r>
      <w:proofErr w:type="spellStart"/>
      <w:r w:rsidRPr="00E50436">
        <w:rPr>
          <w:rFonts w:ascii="Arial" w:hAnsi="Arial" w:cs="Arial"/>
          <w:sz w:val="20"/>
          <w:lang w:val="sk-SK"/>
        </w:rPr>
        <w:t>t.j</w:t>
      </w:r>
      <w:proofErr w:type="spellEnd"/>
      <w:r w:rsidRPr="00E50436">
        <w:rPr>
          <w:rFonts w:ascii="Arial" w:hAnsi="Arial" w:cs="Arial"/>
          <w:sz w:val="20"/>
          <w:lang w:val="sk-SK"/>
        </w:rPr>
        <w:t xml:space="preserve">.) stanovené dodávateľom za jednotlivé porasty sú záväzné aj pri zmene </w:t>
      </w:r>
      <w:proofErr w:type="spellStart"/>
      <w:r w:rsidRPr="00E50436">
        <w:rPr>
          <w:rFonts w:ascii="Arial" w:hAnsi="Arial" w:cs="Arial"/>
          <w:sz w:val="20"/>
          <w:lang w:val="sk-SK"/>
        </w:rPr>
        <w:t>vysúťaženého</w:t>
      </w:r>
      <w:proofErr w:type="spellEnd"/>
      <w:r w:rsidRPr="00E50436">
        <w:rPr>
          <w:rFonts w:ascii="Arial" w:hAnsi="Arial" w:cs="Arial"/>
          <w:sz w:val="20"/>
          <w:lang w:val="sk-SK"/>
        </w:rPr>
        <w:t xml:space="preserve"> objemu poskytnutých lesníckych služieb v danom poraste. Zmena </w:t>
      </w:r>
      <w:proofErr w:type="spellStart"/>
      <w:r w:rsidRPr="00E50436">
        <w:rPr>
          <w:rFonts w:ascii="Arial" w:hAnsi="Arial" w:cs="Arial"/>
          <w:sz w:val="20"/>
          <w:lang w:val="sk-SK"/>
        </w:rPr>
        <w:t>vysúťaženého</w:t>
      </w:r>
      <w:proofErr w:type="spellEnd"/>
      <w:r w:rsidRPr="00E50436">
        <w:rPr>
          <w:rFonts w:ascii="Arial" w:hAnsi="Arial" w:cs="Arial"/>
          <w:sz w:val="20"/>
          <w:lang w:val="sk-SK"/>
        </w:rPr>
        <w:t xml:space="preserve"> objemu sa môže pohybovať v rozpätí </w:t>
      </w:r>
      <w:r w:rsidRPr="00E50436">
        <w:rPr>
          <w:rFonts w:ascii="Arial" w:hAnsi="Arial" w:cs="Arial"/>
          <w:b/>
          <w:sz w:val="20"/>
          <w:lang w:val="sk-SK"/>
        </w:rPr>
        <w:t>± 30 %.</w:t>
      </w:r>
      <w:r w:rsidRPr="00E50436">
        <w:rPr>
          <w:rFonts w:ascii="Arial" w:hAnsi="Arial" w:cs="Arial"/>
          <w:sz w:val="20"/>
          <w:lang w:val="sk-SK"/>
        </w:rPr>
        <w:t xml:space="preserve"> Celková cena bude mať tvar:</w:t>
      </w:r>
    </w:p>
    <w:p w:rsidR="00FE6F9B" w:rsidRPr="00E50436"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E50436" w:rsidTr="007E6887">
        <w:tc>
          <w:tcPr>
            <w:tcW w:w="860" w:type="pct"/>
          </w:tcPr>
          <w:p w:rsidR="00FE6F9B" w:rsidRPr="00E50436" w:rsidRDefault="00FE6F9B" w:rsidP="007E6887">
            <w:pPr>
              <w:spacing w:after="0" w:line="360" w:lineRule="auto"/>
              <w:ind w:left="361" w:hanging="361"/>
              <w:rPr>
                <w:rFonts w:cs="Arial"/>
                <w:szCs w:val="20"/>
              </w:rPr>
            </w:pPr>
            <w:r w:rsidRPr="00E50436">
              <w:rPr>
                <w:rFonts w:cs="Arial"/>
                <w:szCs w:val="20"/>
              </w:rPr>
              <w:t>Cena bez DPH:</w:t>
            </w:r>
          </w:p>
        </w:tc>
        <w:tc>
          <w:tcPr>
            <w:tcW w:w="1193" w:type="pct"/>
            <w:tcBorders>
              <w:bottom w:val="dashed" w:sz="4" w:space="0" w:color="auto"/>
            </w:tcBorders>
          </w:tcPr>
          <w:p w:rsidR="00FE6F9B" w:rsidRPr="00E50436" w:rsidRDefault="00FE6F9B" w:rsidP="007E6887">
            <w:pPr>
              <w:spacing w:after="0" w:line="360" w:lineRule="auto"/>
              <w:ind w:left="361" w:hanging="361"/>
              <w:jc w:val="right"/>
              <w:rPr>
                <w:rFonts w:cs="Arial"/>
                <w:szCs w:val="20"/>
              </w:rPr>
            </w:pPr>
          </w:p>
        </w:tc>
        <w:tc>
          <w:tcPr>
            <w:tcW w:w="525" w:type="pct"/>
          </w:tcPr>
          <w:p w:rsidR="00FE6F9B" w:rsidRPr="00E50436" w:rsidRDefault="00FE6F9B" w:rsidP="007E6887">
            <w:pPr>
              <w:spacing w:after="0" w:line="360" w:lineRule="auto"/>
              <w:ind w:left="361" w:hanging="361"/>
              <w:rPr>
                <w:rFonts w:cs="Arial"/>
                <w:szCs w:val="20"/>
              </w:rPr>
            </w:pPr>
            <w:r w:rsidRPr="00E50436">
              <w:rPr>
                <w:rFonts w:cs="Arial"/>
                <w:szCs w:val="20"/>
              </w:rPr>
              <w:t>slovom:</w:t>
            </w:r>
          </w:p>
        </w:tc>
        <w:tc>
          <w:tcPr>
            <w:tcW w:w="2422" w:type="pct"/>
            <w:tcBorders>
              <w:bottom w:val="dashed" w:sz="4" w:space="0" w:color="auto"/>
            </w:tcBorders>
          </w:tcPr>
          <w:p w:rsidR="00FE6F9B" w:rsidRPr="00E50436" w:rsidRDefault="00FE6F9B" w:rsidP="007E6887">
            <w:pPr>
              <w:spacing w:after="0" w:line="360" w:lineRule="auto"/>
              <w:ind w:left="361" w:hanging="361"/>
              <w:jc w:val="right"/>
              <w:rPr>
                <w:rFonts w:cs="Arial"/>
                <w:szCs w:val="20"/>
              </w:rPr>
            </w:pPr>
          </w:p>
        </w:tc>
      </w:tr>
      <w:tr w:rsidR="00FE6F9B" w:rsidRPr="00E50436" w:rsidTr="007E6887">
        <w:tc>
          <w:tcPr>
            <w:tcW w:w="860" w:type="pct"/>
          </w:tcPr>
          <w:p w:rsidR="00FE6F9B" w:rsidRPr="00E50436" w:rsidRDefault="00FE6F9B" w:rsidP="007E6887">
            <w:pPr>
              <w:spacing w:after="0" w:line="360" w:lineRule="auto"/>
              <w:ind w:left="361" w:hanging="361"/>
              <w:rPr>
                <w:rFonts w:cs="Arial"/>
                <w:szCs w:val="20"/>
              </w:rPr>
            </w:pPr>
            <w:r w:rsidRPr="00E50436">
              <w:rPr>
                <w:rFonts w:cs="Arial"/>
                <w:szCs w:val="20"/>
              </w:rPr>
              <w:t>DPH 20%:</w:t>
            </w:r>
          </w:p>
        </w:tc>
        <w:tc>
          <w:tcPr>
            <w:tcW w:w="1193" w:type="pct"/>
            <w:tcBorders>
              <w:top w:val="dashed" w:sz="4" w:space="0" w:color="auto"/>
              <w:bottom w:val="dashed" w:sz="4" w:space="0" w:color="auto"/>
            </w:tcBorders>
          </w:tcPr>
          <w:p w:rsidR="00FE6F9B" w:rsidRPr="00E50436" w:rsidRDefault="00FE6F9B" w:rsidP="007E6887">
            <w:pPr>
              <w:spacing w:after="0" w:line="360" w:lineRule="auto"/>
              <w:ind w:left="361" w:hanging="361"/>
              <w:jc w:val="right"/>
              <w:rPr>
                <w:rFonts w:cs="Arial"/>
                <w:szCs w:val="20"/>
              </w:rPr>
            </w:pPr>
          </w:p>
        </w:tc>
        <w:tc>
          <w:tcPr>
            <w:tcW w:w="525" w:type="pct"/>
          </w:tcPr>
          <w:p w:rsidR="00FE6F9B" w:rsidRPr="00E50436" w:rsidRDefault="00FE6F9B" w:rsidP="007E6887">
            <w:pPr>
              <w:spacing w:after="0" w:line="360" w:lineRule="auto"/>
              <w:ind w:left="361" w:hanging="361"/>
              <w:rPr>
                <w:rFonts w:cs="Arial"/>
                <w:szCs w:val="20"/>
              </w:rPr>
            </w:pPr>
            <w:r w:rsidRPr="00E50436">
              <w:rPr>
                <w:rFonts w:cs="Arial"/>
                <w:szCs w:val="20"/>
              </w:rPr>
              <w:t>slovom:</w:t>
            </w:r>
          </w:p>
        </w:tc>
        <w:tc>
          <w:tcPr>
            <w:tcW w:w="2422" w:type="pct"/>
            <w:tcBorders>
              <w:top w:val="dashed" w:sz="4" w:space="0" w:color="auto"/>
              <w:bottom w:val="dashed" w:sz="4" w:space="0" w:color="auto"/>
            </w:tcBorders>
          </w:tcPr>
          <w:p w:rsidR="00FE6F9B" w:rsidRPr="00E50436" w:rsidRDefault="00FE6F9B" w:rsidP="007E6887">
            <w:pPr>
              <w:spacing w:after="0" w:line="360" w:lineRule="auto"/>
              <w:ind w:left="361" w:hanging="361"/>
              <w:jc w:val="right"/>
              <w:rPr>
                <w:rFonts w:cs="Arial"/>
                <w:szCs w:val="20"/>
              </w:rPr>
            </w:pPr>
          </w:p>
        </w:tc>
      </w:tr>
      <w:tr w:rsidR="00FE6F9B" w:rsidRPr="00E50436" w:rsidTr="007E6887">
        <w:tc>
          <w:tcPr>
            <w:tcW w:w="860" w:type="pct"/>
          </w:tcPr>
          <w:p w:rsidR="00FE6F9B" w:rsidRPr="00E50436" w:rsidRDefault="00FE6F9B" w:rsidP="007E6887">
            <w:pPr>
              <w:spacing w:after="0" w:line="360" w:lineRule="auto"/>
              <w:ind w:left="361" w:hanging="361"/>
              <w:rPr>
                <w:rFonts w:cs="Arial"/>
                <w:szCs w:val="20"/>
              </w:rPr>
            </w:pPr>
            <w:r w:rsidRPr="00E50436">
              <w:rPr>
                <w:rFonts w:cs="Arial"/>
                <w:szCs w:val="20"/>
              </w:rPr>
              <w:t>Cena celkom:</w:t>
            </w:r>
          </w:p>
        </w:tc>
        <w:tc>
          <w:tcPr>
            <w:tcW w:w="1193" w:type="pct"/>
            <w:tcBorders>
              <w:top w:val="dashed" w:sz="4" w:space="0" w:color="auto"/>
              <w:bottom w:val="dashed" w:sz="4" w:space="0" w:color="auto"/>
            </w:tcBorders>
          </w:tcPr>
          <w:p w:rsidR="00FE6F9B" w:rsidRPr="00E50436" w:rsidRDefault="00FE6F9B" w:rsidP="007E6887">
            <w:pPr>
              <w:spacing w:after="0" w:line="360" w:lineRule="auto"/>
              <w:ind w:left="361" w:hanging="361"/>
              <w:jc w:val="right"/>
              <w:rPr>
                <w:rFonts w:cs="Arial"/>
                <w:b/>
                <w:szCs w:val="20"/>
              </w:rPr>
            </w:pPr>
          </w:p>
        </w:tc>
        <w:tc>
          <w:tcPr>
            <w:tcW w:w="525" w:type="pct"/>
          </w:tcPr>
          <w:p w:rsidR="00FE6F9B" w:rsidRPr="00E50436" w:rsidRDefault="00FE6F9B" w:rsidP="007E6887">
            <w:pPr>
              <w:spacing w:after="0" w:line="360" w:lineRule="auto"/>
              <w:ind w:left="361" w:hanging="361"/>
              <w:rPr>
                <w:rFonts w:cs="Arial"/>
                <w:b/>
                <w:szCs w:val="20"/>
              </w:rPr>
            </w:pPr>
            <w:r w:rsidRPr="00E50436">
              <w:rPr>
                <w:rFonts w:cs="Arial"/>
                <w:szCs w:val="20"/>
              </w:rPr>
              <w:t>slovom:</w:t>
            </w:r>
          </w:p>
        </w:tc>
        <w:tc>
          <w:tcPr>
            <w:tcW w:w="2422" w:type="pct"/>
            <w:tcBorders>
              <w:top w:val="dashed" w:sz="4" w:space="0" w:color="auto"/>
              <w:bottom w:val="dashed" w:sz="4" w:space="0" w:color="auto"/>
            </w:tcBorders>
          </w:tcPr>
          <w:p w:rsidR="00FE6F9B" w:rsidRPr="00E50436" w:rsidRDefault="00FE6F9B" w:rsidP="007E6887">
            <w:pPr>
              <w:spacing w:after="0" w:line="360" w:lineRule="auto"/>
              <w:ind w:left="361" w:hanging="361"/>
              <w:jc w:val="right"/>
              <w:rPr>
                <w:rFonts w:cs="Arial"/>
                <w:b/>
                <w:szCs w:val="20"/>
              </w:rPr>
            </w:pPr>
          </w:p>
        </w:tc>
      </w:tr>
    </w:tbl>
    <w:p w:rsidR="00FE6F9B" w:rsidRPr="00E50436" w:rsidRDefault="00FE6F9B" w:rsidP="00FE6F9B">
      <w:pPr>
        <w:spacing w:after="0"/>
        <w:rPr>
          <w:rFonts w:cs="Arial"/>
          <w:szCs w:val="20"/>
        </w:rPr>
      </w:pPr>
    </w:p>
    <w:p w:rsidR="00FE6F9B" w:rsidRPr="00E50436" w:rsidRDefault="00FE6F9B" w:rsidP="00FE6F9B">
      <w:pPr>
        <w:pStyle w:val="Bezriadkovania"/>
        <w:numPr>
          <w:ilvl w:val="1"/>
          <w:numId w:val="76"/>
        </w:numPr>
        <w:jc w:val="both"/>
        <w:rPr>
          <w:rFonts w:ascii="Arial" w:hAnsi="Arial" w:cs="Arial"/>
          <w:sz w:val="20"/>
          <w:lang w:val="sk-SK"/>
        </w:rPr>
      </w:pPr>
      <w:r w:rsidRPr="00E50436">
        <w:rPr>
          <w:rFonts w:ascii="Arial" w:hAnsi="Arial" w:cs="Arial"/>
          <w:sz w:val="20"/>
          <w:lang w:val="sk-SK"/>
        </w:rPr>
        <w:t>Ak dodávateľ nie je platcom DPH uvedie sa len cena celkom.</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7</w:t>
      </w:r>
    </w:p>
    <w:p w:rsidR="00FE6F9B" w:rsidRPr="00E50436" w:rsidRDefault="00FE6F9B" w:rsidP="00FE6F9B">
      <w:pPr>
        <w:spacing w:after="0"/>
        <w:jc w:val="center"/>
        <w:rPr>
          <w:b/>
        </w:rPr>
      </w:pPr>
      <w:r w:rsidRPr="00E50436">
        <w:rPr>
          <w:b/>
        </w:rPr>
        <w:t>PLATOBNÉ PODMIENKY</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do 30 dní od doručenia faktúry objednávateľovi, s výnimkou uvedenou v bode 7.5 tejto zmluvy. </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Faktúra bude obsahovať obligatórne náležitosti podľa § 74 zákona č. 222/2004 Z. z. o dani z pridanej hodnoty (ďalej len „zákon o DPH“), a náležitosti podľa tejto zmluvy, najmä :</w:t>
      </w:r>
    </w:p>
    <w:p w:rsidR="00FE6F9B" w:rsidRPr="00E50436" w:rsidRDefault="00FE6F9B" w:rsidP="00FE6F9B">
      <w:pPr>
        <w:pStyle w:val="Zkladntext"/>
        <w:numPr>
          <w:ilvl w:val="0"/>
          <w:numId w:val="78"/>
        </w:numPr>
        <w:spacing w:after="0"/>
        <w:rPr>
          <w:rFonts w:cs="Arial"/>
          <w:szCs w:val="20"/>
        </w:rPr>
      </w:pPr>
      <w:r w:rsidRPr="00E50436">
        <w:rPr>
          <w:rFonts w:cs="Arial"/>
          <w:szCs w:val="20"/>
        </w:rPr>
        <w:t>označenie zmluvných strán, adresa, sídlo, IČO, IČ DPH dodávateľa a odberateľa</w:t>
      </w:r>
    </w:p>
    <w:p w:rsidR="00FE6F9B" w:rsidRPr="00E50436" w:rsidRDefault="00FE6F9B" w:rsidP="00FE6F9B">
      <w:pPr>
        <w:pStyle w:val="Zkladntext"/>
        <w:numPr>
          <w:ilvl w:val="0"/>
          <w:numId w:val="78"/>
        </w:numPr>
        <w:spacing w:after="0"/>
        <w:rPr>
          <w:rFonts w:cs="Arial"/>
          <w:szCs w:val="20"/>
        </w:rPr>
      </w:pPr>
      <w:r w:rsidRPr="00E50436">
        <w:rPr>
          <w:rFonts w:cs="Arial"/>
          <w:szCs w:val="20"/>
        </w:rPr>
        <w:t>číslo faktúry,</w:t>
      </w:r>
    </w:p>
    <w:p w:rsidR="00FE6F9B" w:rsidRPr="00E50436" w:rsidRDefault="00FE6F9B" w:rsidP="00FE6F9B">
      <w:pPr>
        <w:pStyle w:val="Zkladntext"/>
        <w:numPr>
          <w:ilvl w:val="0"/>
          <w:numId w:val="78"/>
        </w:numPr>
        <w:spacing w:after="0"/>
        <w:rPr>
          <w:rFonts w:cs="Arial"/>
          <w:szCs w:val="20"/>
        </w:rPr>
      </w:pPr>
      <w:r w:rsidRPr="00E50436">
        <w:rPr>
          <w:rFonts w:cs="Arial"/>
          <w:szCs w:val="20"/>
        </w:rPr>
        <w:t>dátum vystavenia faktúry,</w:t>
      </w:r>
    </w:p>
    <w:p w:rsidR="00FE6F9B" w:rsidRPr="00E50436" w:rsidRDefault="00FE6F9B" w:rsidP="00FE6F9B">
      <w:pPr>
        <w:pStyle w:val="Zkladntext"/>
        <w:numPr>
          <w:ilvl w:val="0"/>
          <w:numId w:val="78"/>
        </w:numPr>
        <w:spacing w:after="0"/>
        <w:rPr>
          <w:rFonts w:cs="Arial"/>
          <w:szCs w:val="20"/>
        </w:rPr>
      </w:pPr>
      <w:r w:rsidRPr="00E50436">
        <w:rPr>
          <w:rFonts w:cs="Arial"/>
          <w:szCs w:val="20"/>
        </w:rPr>
        <w:t>deň odoslania, deň splatnosti faktúry a deň dodania,</w:t>
      </w:r>
    </w:p>
    <w:p w:rsidR="00FE6F9B" w:rsidRPr="00E50436" w:rsidRDefault="00FE6F9B" w:rsidP="00FE6F9B">
      <w:pPr>
        <w:pStyle w:val="Zkladntext"/>
        <w:numPr>
          <w:ilvl w:val="0"/>
          <w:numId w:val="78"/>
        </w:numPr>
        <w:spacing w:after="0"/>
        <w:rPr>
          <w:rFonts w:cs="Arial"/>
          <w:szCs w:val="20"/>
        </w:rPr>
      </w:pPr>
      <w:r w:rsidRPr="00E50436">
        <w:rPr>
          <w:rFonts w:cs="Arial"/>
          <w:szCs w:val="20"/>
        </w:rPr>
        <w:t>označenie peňažného ústavu a číslo účtu, na ktorý sa má platiť,</w:t>
      </w:r>
    </w:p>
    <w:p w:rsidR="00FE6F9B" w:rsidRPr="00E50436" w:rsidRDefault="00FE6F9B" w:rsidP="00FE6F9B">
      <w:pPr>
        <w:pStyle w:val="Zkladntext"/>
        <w:numPr>
          <w:ilvl w:val="0"/>
          <w:numId w:val="78"/>
        </w:numPr>
        <w:spacing w:after="0"/>
        <w:rPr>
          <w:rFonts w:cs="Arial"/>
          <w:szCs w:val="20"/>
        </w:rPr>
      </w:pPr>
      <w:r w:rsidRPr="00E50436">
        <w:rPr>
          <w:rFonts w:cs="Arial"/>
          <w:szCs w:val="20"/>
        </w:rPr>
        <w:t>celková cena bez DPH, celková DPH a celková fakturovaná suma,</w:t>
      </w:r>
    </w:p>
    <w:p w:rsidR="00FE6F9B" w:rsidRPr="00E50436" w:rsidRDefault="00FE6F9B" w:rsidP="00FE6F9B">
      <w:pPr>
        <w:pStyle w:val="Zkladntext"/>
        <w:numPr>
          <w:ilvl w:val="0"/>
          <w:numId w:val="78"/>
        </w:numPr>
        <w:spacing w:after="0"/>
        <w:rPr>
          <w:rFonts w:cs="Arial"/>
          <w:szCs w:val="20"/>
        </w:rPr>
      </w:pPr>
      <w:r w:rsidRPr="00E50436">
        <w:rPr>
          <w:rFonts w:cs="Arial"/>
          <w:szCs w:val="20"/>
        </w:rPr>
        <w:t>rozpis fakturovaných čiastok,</w:t>
      </w:r>
    </w:p>
    <w:p w:rsidR="00FE6F9B" w:rsidRPr="00E50436" w:rsidRDefault="00FE6F9B" w:rsidP="00FE6F9B">
      <w:pPr>
        <w:pStyle w:val="Zkladntext"/>
        <w:numPr>
          <w:ilvl w:val="0"/>
          <w:numId w:val="78"/>
        </w:numPr>
        <w:spacing w:after="0"/>
        <w:rPr>
          <w:rFonts w:cs="Arial"/>
          <w:szCs w:val="20"/>
        </w:rPr>
      </w:pPr>
      <w:r w:rsidRPr="00E50436">
        <w:rPr>
          <w:rFonts w:cs="Arial"/>
          <w:szCs w:val="20"/>
        </w:rPr>
        <w:t>označenie dodávky.</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w:t>
      </w:r>
      <w:r w:rsidRPr="00E50436">
        <w:rPr>
          <w:rFonts w:ascii="Arial" w:hAnsi="Arial" w:cs="Arial"/>
          <w:sz w:val="20"/>
          <w:lang w:val="sk-SK"/>
        </w:rPr>
        <w:lastRenderedPageBreak/>
        <w:t>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E50436" w:rsidRDefault="00FE6F9B" w:rsidP="00FE6F9B">
      <w:pPr>
        <w:tabs>
          <w:tab w:val="left" w:pos="284"/>
        </w:tabs>
        <w:spacing w:after="0"/>
        <w:jc w:val="both"/>
        <w:rPr>
          <w:rFonts w:cs="Arial"/>
          <w:szCs w:val="20"/>
        </w:rPr>
      </w:pPr>
    </w:p>
    <w:p w:rsidR="00FE6F9B" w:rsidRPr="00E50436" w:rsidRDefault="00FE6F9B" w:rsidP="00FE6F9B">
      <w:pPr>
        <w:pStyle w:val="Zkladntext2"/>
        <w:spacing w:before="0" w:after="0"/>
        <w:jc w:val="center"/>
        <w:rPr>
          <w:b/>
          <w:sz w:val="20"/>
          <w:szCs w:val="20"/>
        </w:rPr>
      </w:pPr>
      <w:r w:rsidRPr="00E50436">
        <w:rPr>
          <w:b/>
          <w:sz w:val="20"/>
          <w:szCs w:val="20"/>
        </w:rPr>
        <w:t>Čl. 8</w:t>
      </w:r>
    </w:p>
    <w:p w:rsidR="00FE6F9B" w:rsidRPr="00E50436" w:rsidRDefault="00FE6F9B" w:rsidP="00FE6F9B">
      <w:pPr>
        <w:pStyle w:val="Zkladntext2"/>
        <w:spacing w:before="0" w:after="0"/>
        <w:jc w:val="center"/>
        <w:rPr>
          <w:b/>
          <w:sz w:val="20"/>
          <w:szCs w:val="20"/>
        </w:rPr>
      </w:pPr>
      <w:r w:rsidRPr="00E50436">
        <w:rPr>
          <w:b/>
          <w:sz w:val="20"/>
          <w:szCs w:val="20"/>
        </w:rPr>
        <w:t>UKONČENIE ZMLUVY</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 xml:space="preserve">Odstúpenie je možné len v prípadoch uvedených v tejto zmluve alebo v prípadoch ustanovených zákonom, napríklad podľa § 19 zákona. </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Ak sa porušenie zmluvnej povinnosti zmluvnou stranou pre účely odstúpenia od zmluvy považuje v zmysle ods. 8.6. tohto článku alebo v zmysle § 345 a </w:t>
      </w:r>
      <w:proofErr w:type="spellStart"/>
      <w:r w:rsidRPr="00E50436">
        <w:rPr>
          <w:rFonts w:ascii="Arial" w:hAnsi="Arial" w:cs="Arial"/>
          <w:sz w:val="20"/>
          <w:lang w:val="sk-SK"/>
        </w:rPr>
        <w:t>nasl</w:t>
      </w:r>
      <w:proofErr w:type="spellEnd"/>
      <w:r w:rsidRPr="00E50436">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Odstúpe</w:t>
      </w:r>
      <w:r w:rsidRPr="00E50436">
        <w:rPr>
          <w:rFonts w:ascii="Arial" w:hAnsi="Arial" w:cs="Arial"/>
          <w:sz w:val="20"/>
          <w:lang w:val="sk-SK"/>
        </w:rPr>
        <w:softHyphen/>
        <w:t>nie od tejto zmluvy musí mať písomnú for</w:t>
      </w:r>
      <w:r w:rsidRPr="00E50436">
        <w:rPr>
          <w:rFonts w:ascii="Arial" w:hAnsi="Arial" w:cs="Arial"/>
          <w:sz w:val="20"/>
          <w:lang w:val="sk-SK"/>
        </w:rPr>
        <w:softHyphen/>
        <w:t>mu, musí byť doruč</w:t>
      </w:r>
      <w:r w:rsidRPr="00E50436">
        <w:rPr>
          <w:rFonts w:ascii="Arial" w:hAnsi="Arial" w:cs="Arial"/>
          <w:sz w:val="20"/>
          <w:lang w:val="sk-SK"/>
        </w:rPr>
        <w:softHyphen/>
        <w:t>ené druhej zmluvnej strane a musí v ňom byť uvede</w:t>
      </w:r>
      <w:r w:rsidRPr="00E50436">
        <w:rPr>
          <w:rFonts w:ascii="Arial" w:hAnsi="Arial" w:cs="Arial"/>
          <w:sz w:val="20"/>
          <w:lang w:val="sk-SK"/>
        </w:rPr>
        <w:softHyphen/>
        <w:t>ný kon</w:t>
      </w:r>
      <w:r w:rsidRPr="00E50436">
        <w:rPr>
          <w:rFonts w:ascii="Arial" w:hAnsi="Arial" w:cs="Arial"/>
          <w:sz w:val="20"/>
          <w:lang w:val="sk-SK"/>
        </w:rPr>
        <w:softHyphen/>
        <w:t>krétny dôvod odstúpe</w:t>
      </w:r>
      <w:r w:rsidRPr="00E50436">
        <w:rPr>
          <w:rFonts w:ascii="Arial" w:hAnsi="Arial" w:cs="Arial"/>
          <w:sz w:val="20"/>
          <w:lang w:val="sk-SK"/>
        </w:rPr>
        <w:softHyphen/>
        <w:t>nia, inak je neplatné.</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Zmluvné strany sa dohodli, že za podstatné porušenie tejto zmluvy sa považuje najmä:</w:t>
      </w:r>
    </w:p>
    <w:p w:rsidR="00FE6F9B" w:rsidRPr="00E50436" w:rsidRDefault="00FE6F9B" w:rsidP="00FE6F9B">
      <w:pPr>
        <w:pStyle w:val="Zkladntext"/>
        <w:numPr>
          <w:ilvl w:val="0"/>
          <w:numId w:val="80"/>
        </w:numPr>
        <w:spacing w:after="0"/>
        <w:rPr>
          <w:rFonts w:cs="Arial"/>
          <w:szCs w:val="20"/>
        </w:rPr>
      </w:pPr>
      <w:r w:rsidRPr="00E50436">
        <w:rPr>
          <w:rFonts w:cs="Arial"/>
          <w:szCs w:val="20"/>
        </w:rPr>
        <w:t>omeškanie dodávateľa s ukončením a odovzdaním lesníckych služieb o viac ako 10 dní oproti termínu stanovenému na základe tejto zmluvy a konkrétneho zákazkového listu,</w:t>
      </w:r>
    </w:p>
    <w:p w:rsidR="00FE6F9B" w:rsidRPr="00E50436" w:rsidRDefault="00FE6F9B" w:rsidP="00FE6F9B">
      <w:pPr>
        <w:pStyle w:val="Zkladntext"/>
        <w:numPr>
          <w:ilvl w:val="0"/>
          <w:numId w:val="80"/>
        </w:numPr>
        <w:spacing w:after="0"/>
        <w:rPr>
          <w:rFonts w:cs="Arial"/>
          <w:szCs w:val="20"/>
        </w:rPr>
      </w:pPr>
      <w:r w:rsidRPr="00E50436">
        <w:rPr>
          <w:rFonts w:cs="Arial"/>
          <w:szCs w:val="20"/>
        </w:rPr>
        <w:t>omeškanie dodávateľa so začatím vykonávania služby oproti termínu stanovenému na základe tejto zmluvy a konkrétneho zákazkového listu  o viac ako 5 dní,</w:t>
      </w:r>
    </w:p>
    <w:p w:rsidR="00FE6F9B" w:rsidRPr="00E50436" w:rsidRDefault="00FE6F9B" w:rsidP="00FE6F9B">
      <w:pPr>
        <w:pStyle w:val="Zkladntext"/>
        <w:numPr>
          <w:ilvl w:val="0"/>
          <w:numId w:val="80"/>
        </w:numPr>
        <w:spacing w:after="0"/>
        <w:rPr>
          <w:rFonts w:cs="Arial"/>
          <w:szCs w:val="20"/>
        </w:rPr>
      </w:pPr>
      <w:r w:rsidRPr="00E50436">
        <w:rPr>
          <w:rFonts w:cs="Arial"/>
          <w:szCs w:val="20"/>
        </w:rPr>
        <w:t>neakceptovanie  zákazkového listu v rozsahu určenom na základe tejto zmluvy v lehote stanovenej touto zmluvou,</w:t>
      </w:r>
    </w:p>
    <w:p w:rsidR="00FE6F9B" w:rsidRPr="00E50436" w:rsidRDefault="00FE6F9B" w:rsidP="00FE6F9B">
      <w:pPr>
        <w:pStyle w:val="Zkladntext"/>
        <w:numPr>
          <w:ilvl w:val="0"/>
          <w:numId w:val="80"/>
        </w:numPr>
        <w:spacing w:after="0"/>
        <w:rPr>
          <w:rFonts w:cs="Arial"/>
          <w:szCs w:val="20"/>
        </w:rPr>
      </w:pPr>
      <w:r w:rsidRPr="00E50436">
        <w:rPr>
          <w:rFonts w:cs="Arial"/>
          <w:szCs w:val="20"/>
        </w:rPr>
        <w:t>porušenie technologickej disciplíny dodávateľom dohodnutej v bode 2.3. c) tejto zmluvy a zákazkovým listom,</w:t>
      </w:r>
    </w:p>
    <w:p w:rsidR="00FE6F9B" w:rsidRPr="00E50436" w:rsidRDefault="00FE6F9B" w:rsidP="00FE6F9B">
      <w:pPr>
        <w:pStyle w:val="Zkladntext"/>
        <w:numPr>
          <w:ilvl w:val="0"/>
          <w:numId w:val="80"/>
        </w:numPr>
        <w:spacing w:after="0"/>
        <w:rPr>
          <w:rFonts w:cs="Arial"/>
          <w:szCs w:val="20"/>
        </w:rPr>
      </w:pPr>
      <w:r w:rsidRPr="00E50436">
        <w:rPr>
          <w:rFonts w:cs="Arial"/>
          <w:szCs w:val="20"/>
        </w:rPr>
        <w:t xml:space="preserve">vykonanie prác dodávateľom, ktoré neboli objednávateľom zadané, </w:t>
      </w:r>
    </w:p>
    <w:p w:rsidR="00FE6F9B" w:rsidRPr="00E50436" w:rsidRDefault="00FE6F9B" w:rsidP="00FE6F9B">
      <w:pPr>
        <w:pStyle w:val="Zkladntext"/>
        <w:numPr>
          <w:ilvl w:val="0"/>
          <w:numId w:val="80"/>
        </w:numPr>
        <w:spacing w:after="0"/>
        <w:rPr>
          <w:rFonts w:cs="Arial"/>
          <w:szCs w:val="20"/>
        </w:rPr>
      </w:pPr>
      <w:r w:rsidRPr="00E50436">
        <w:rPr>
          <w:rFonts w:cs="Arial"/>
          <w:szCs w:val="20"/>
        </w:rPr>
        <w:t xml:space="preserve">vykonávanie prác subdodávateľmi, ktorí neboli uvedení v tejto zmluve, alebo jej dodatkoch v zmysle článku II tejto zmluvy, </w:t>
      </w:r>
    </w:p>
    <w:p w:rsidR="00FE6F9B" w:rsidRPr="00E50436" w:rsidRDefault="00FE6F9B" w:rsidP="00FE6F9B">
      <w:pPr>
        <w:pStyle w:val="Zkladntext"/>
        <w:numPr>
          <w:ilvl w:val="0"/>
          <w:numId w:val="80"/>
        </w:numPr>
        <w:spacing w:after="0"/>
        <w:rPr>
          <w:rFonts w:cs="Arial"/>
          <w:szCs w:val="20"/>
        </w:rPr>
      </w:pPr>
      <w:r w:rsidRPr="00E50436">
        <w:rPr>
          <w:rFonts w:cs="Arial"/>
          <w:szCs w:val="20"/>
        </w:rPr>
        <w:t xml:space="preserve">zistenie, že v priebehu platnosti zmluvy nastal stav, pri ktorom dodávateľ nebude držiteľom osvedčenia o odbornej spôsobilosti v oblasti prípravkov na ochranu rastlín, </w:t>
      </w:r>
    </w:p>
    <w:p w:rsidR="00FE6F9B" w:rsidRPr="00E50436" w:rsidRDefault="00FE6F9B" w:rsidP="00FE6F9B">
      <w:pPr>
        <w:pStyle w:val="Zkladntext"/>
        <w:numPr>
          <w:ilvl w:val="0"/>
          <w:numId w:val="80"/>
        </w:numPr>
        <w:spacing w:after="0"/>
        <w:rPr>
          <w:rFonts w:cs="Arial"/>
          <w:szCs w:val="20"/>
        </w:rPr>
      </w:pPr>
      <w:r w:rsidRPr="00E50436">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E50436" w:rsidRDefault="00FE6F9B" w:rsidP="00FE6F9B">
      <w:pPr>
        <w:pStyle w:val="Zkladntext"/>
        <w:numPr>
          <w:ilvl w:val="0"/>
          <w:numId w:val="80"/>
        </w:numPr>
        <w:spacing w:after="0"/>
        <w:rPr>
          <w:rFonts w:cs="Arial"/>
          <w:szCs w:val="20"/>
        </w:rPr>
      </w:pPr>
      <w:r w:rsidRPr="00E50436">
        <w:rPr>
          <w:rFonts w:cs="Arial"/>
          <w:szCs w:val="20"/>
        </w:rPr>
        <w:t>nevykonanie služieb v rozsahu dohodnutom v  zákazkovom liste a/alebo vyplývajúcom z tejto zmluvy ,</w:t>
      </w:r>
    </w:p>
    <w:p w:rsidR="00FE6F9B" w:rsidRPr="00E50436" w:rsidRDefault="00FE6F9B" w:rsidP="00FE6F9B">
      <w:pPr>
        <w:pStyle w:val="Zkladntext"/>
        <w:numPr>
          <w:ilvl w:val="0"/>
          <w:numId w:val="80"/>
        </w:numPr>
        <w:spacing w:after="0"/>
        <w:rPr>
          <w:rFonts w:cs="Arial"/>
          <w:szCs w:val="20"/>
        </w:rPr>
      </w:pPr>
      <w:r w:rsidRPr="00E50436">
        <w:rPr>
          <w:rFonts w:cs="Arial"/>
          <w:szCs w:val="20"/>
        </w:rPr>
        <w:t>krádež dreva alebo iného majetku objednávateľa dodávateľom, jeho zamestnancami alebo subdodávateľmi,</w:t>
      </w:r>
    </w:p>
    <w:p w:rsidR="00FE6F9B" w:rsidRPr="00E50436" w:rsidRDefault="00FE6F9B" w:rsidP="00FE6F9B">
      <w:pPr>
        <w:pStyle w:val="Zkladntext"/>
        <w:numPr>
          <w:ilvl w:val="0"/>
          <w:numId w:val="80"/>
        </w:numPr>
        <w:spacing w:after="0"/>
        <w:rPr>
          <w:rFonts w:cs="Arial"/>
          <w:szCs w:val="20"/>
        </w:rPr>
      </w:pPr>
      <w:r w:rsidRPr="00E50436">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E50436" w:rsidRDefault="00FE6F9B" w:rsidP="00FE6F9B">
      <w:pPr>
        <w:pStyle w:val="Zkladntext"/>
        <w:numPr>
          <w:ilvl w:val="0"/>
          <w:numId w:val="80"/>
        </w:numPr>
        <w:spacing w:after="0"/>
        <w:rPr>
          <w:rFonts w:cs="Arial"/>
          <w:szCs w:val="20"/>
        </w:rPr>
      </w:pPr>
      <w:r w:rsidRPr="00E50436">
        <w:rPr>
          <w:rFonts w:cs="Arial"/>
          <w:szCs w:val="20"/>
        </w:rPr>
        <w:t>iné konanie v rozpore so všeobecne platnými právnymi predpismi,</w:t>
      </w:r>
    </w:p>
    <w:p w:rsidR="00FE6F9B" w:rsidRPr="00E50436" w:rsidRDefault="00FE6F9B" w:rsidP="00FE6F9B">
      <w:pPr>
        <w:pStyle w:val="Zkladntext"/>
        <w:numPr>
          <w:ilvl w:val="0"/>
          <w:numId w:val="80"/>
        </w:numPr>
        <w:spacing w:after="0"/>
        <w:rPr>
          <w:rFonts w:cs="Arial"/>
          <w:szCs w:val="20"/>
        </w:rPr>
      </w:pPr>
      <w:r w:rsidRPr="00E50436">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E50436" w:rsidRDefault="00FE6F9B" w:rsidP="00FE6F9B">
      <w:pPr>
        <w:pStyle w:val="Zkladntext"/>
        <w:numPr>
          <w:ilvl w:val="0"/>
          <w:numId w:val="80"/>
        </w:numPr>
        <w:spacing w:after="0"/>
        <w:rPr>
          <w:rFonts w:cs="Arial"/>
          <w:szCs w:val="20"/>
        </w:rPr>
      </w:pPr>
      <w:r w:rsidRPr="00E50436">
        <w:rPr>
          <w:rFonts w:cs="Arial"/>
          <w:szCs w:val="20"/>
        </w:rPr>
        <w:t>akékoľvek porušenie povinností podľa článku 12, 13 tejto zmluvy</w:t>
      </w:r>
    </w:p>
    <w:p w:rsidR="00FE6F9B" w:rsidRPr="00E50436" w:rsidRDefault="00FE6F9B" w:rsidP="00FE6F9B">
      <w:pPr>
        <w:pStyle w:val="Zkladntext"/>
        <w:numPr>
          <w:ilvl w:val="0"/>
          <w:numId w:val="80"/>
        </w:numPr>
        <w:spacing w:after="0"/>
        <w:rPr>
          <w:rFonts w:cs="Arial"/>
          <w:szCs w:val="20"/>
        </w:rPr>
      </w:pPr>
      <w:r w:rsidRPr="00E50436">
        <w:rPr>
          <w:rFonts w:cs="Arial"/>
          <w:szCs w:val="20"/>
        </w:rPr>
        <w:t>neprevzatie pracoviska v termíne podľa článku 9 tejto zmluvy</w:t>
      </w:r>
    </w:p>
    <w:p w:rsidR="00FE6F9B" w:rsidRPr="00E50436" w:rsidRDefault="00FE6F9B" w:rsidP="00FE6F9B">
      <w:pPr>
        <w:pStyle w:val="Zkladntext"/>
        <w:numPr>
          <w:ilvl w:val="0"/>
          <w:numId w:val="80"/>
        </w:numPr>
        <w:spacing w:after="0"/>
        <w:rPr>
          <w:rFonts w:cs="Arial"/>
          <w:szCs w:val="20"/>
        </w:rPr>
      </w:pPr>
      <w:r w:rsidRPr="00E50436">
        <w:rPr>
          <w:rFonts w:cs="Arial"/>
          <w:szCs w:val="20"/>
        </w:rPr>
        <w:t>opakované porušenie akejkoľvek povinností dodávateľa podľa tejto zmluvy.</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E50436" w:rsidRDefault="00FE6F9B" w:rsidP="00FE6F9B">
      <w:pPr>
        <w:spacing w:after="0"/>
        <w:jc w:val="center"/>
        <w:rPr>
          <w:rFonts w:cs="Arial"/>
          <w:b/>
          <w:szCs w:val="20"/>
        </w:rPr>
      </w:pPr>
    </w:p>
    <w:p w:rsidR="00FE6F9B" w:rsidRPr="00E50436" w:rsidRDefault="00FE6F9B" w:rsidP="00FE6F9B">
      <w:pPr>
        <w:spacing w:after="0"/>
        <w:jc w:val="center"/>
        <w:rPr>
          <w:rFonts w:cs="Arial"/>
          <w:b/>
          <w:szCs w:val="20"/>
        </w:rPr>
      </w:pPr>
      <w:r w:rsidRPr="00E50436">
        <w:rPr>
          <w:rFonts w:cs="Arial"/>
          <w:b/>
          <w:szCs w:val="20"/>
        </w:rPr>
        <w:t>Čl. 9</w:t>
      </w:r>
    </w:p>
    <w:p w:rsidR="00FE6F9B" w:rsidRPr="00E50436" w:rsidRDefault="00FE6F9B" w:rsidP="00FE6F9B">
      <w:pPr>
        <w:spacing w:after="0"/>
        <w:jc w:val="center"/>
        <w:rPr>
          <w:rFonts w:cs="Arial"/>
          <w:b/>
          <w:szCs w:val="20"/>
        </w:rPr>
      </w:pPr>
      <w:r w:rsidRPr="00E50436">
        <w:rPr>
          <w:rFonts w:cs="Arial"/>
          <w:b/>
          <w:szCs w:val="20"/>
        </w:rPr>
        <w:t>PREBRATIE A VYKONANIE PREDMETU ZMLUVY</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w:t>
      </w:r>
      <w:r w:rsidRPr="00E50436">
        <w:rPr>
          <w:rFonts w:ascii="Arial" w:hAnsi="Arial" w:cs="Arial"/>
          <w:b/>
          <w:sz w:val="20"/>
          <w:lang w:val="sk-SK"/>
        </w:rPr>
        <w:t>potvrdia</w:t>
      </w:r>
      <w:r w:rsidRPr="00E50436">
        <w:rPr>
          <w:rFonts w:ascii="Arial" w:hAnsi="Arial" w:cs="Arial"/>
          <w:sz w:val="20"/>
          <w:lang w:val="sk-SK"/>
        </w:rPr>
        <w:t xml:space="preserve">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E50436" w:rsidDel="00E6047A">
        <w:rPr>
          <w:rFonts w:ascii="Arial" w:hAnsi="Arial" w:cs="Arial"/>
          <w:sz w:val="20"/>
          <w:lang w:val="sk-SK"/>
        </w:rPr>
        <w:t xml:space="preserve"> </w:t>
      </w:r>
      <w:r w:rsidRPr="00E50436">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E50436" w:rsidRDefault="00FE6F9B" w:rsidP="00FE6F9B">
      <w:pPr>
        <w:pStyle w:val="Bezriadkovania"/>
        <w:numPr>
          <w:ilvl w:val="1"/>
          <w:numId w:val="81"/>
        </w:numPr>
        <w:ind w:left="426" w:hanging="426"/>
        <w:jc w:val="both"/>
        <w:rPr>
          <w:rFonts w:ascii="Arial" w:hAnsi="Arial" w:cs="Arial"/>
          <w:sz w:val="20"/>
          <w:lang w:val="sk-SK"/>
        </w:rPr>
      </w:pPr>
      <w:r w:rsidRPr="00E50436">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E50436" w:rsidRDefault="00FE6F9B" w:rsidP="00FE6F9B">
      <w:pPr>
        <w:pStyle w:val="Bezriadkovania"/>
        <w:numPr>
          <w:ilvl w:val="1"/>
          <w:numId w:val="81"/>
        </w:numPr>
        <w:ind w:left="426" w:hanging="426"/>
        <w:jc w:val="both"/>
        <w:rPr>
          <w:rFonts w:ascii="Arial" w:hAnsi="Arial" w:cs="Arial"/>
          <w:sz w:val="20"/>
          <w:lang w:val="sk-SK"/>
        </w:rPr>
      </w:pPr>
      <w:r w:rsidRPr="00E50436">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E50436" w:rsidRDefault="00FE6F9B" w:rsidP="00FE6F9B">
      <w:pPr>
        <w:pStyle w:val="Bezriadkovania"/>
        <w:numPr>
          <w:ilvl w:val="1"/>
          <w:numId w:val="81"/>
        </w:numPr>
        <w:ind w:left="426" w:hanging="426"/>
        <w:jc w:val="both"/>
        <w:rPr>
          <w:rFonts w:ascii="Arial" w:hAnsi="Arial" w:cs="Arial"/>
          <w:sz w:val="20"/>
          <w:lang w:val="sk-SK"/>
        </w:rPr>
      </w:pPr>
      <w:r w:rsidRPr="00E50436">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1.000,00 EUR. Porušením povinnosti podľa bodu 9. tohto článku zmluvy vzniká objednávateľovi zároveň aj právo na odstúpenie od tejto zmluvy.</w:t>
      </w:r>
    </w:p>
    <w:p w:rsidR="00FE6F9B" w:rsidRPr="00E50436" w:rsidRDefault="00FE6F9B" w:rsidP="00FE6F9B">
      <w:pPr>
        <w:pStyle w:val="Bezriadkovania"/>
        <w:numPr>
          <w:ilvl w:val="1"/>
          <w:numId w:val="81"/>
        </w:numPr>
        <w:ind w:left="426" w:hanging="426"/>
        <w:jc w:val="both"/>
        <w:rPr>
          <w:rFonts w:ascii="Arial" w:hAnsi="Arial" w:cs="Arial"/>
          <w:sz w:val="20"/>
          <w:lang w:val="sk-SK"/>
        </w:rPr>
      </w:pPr>
      <w:r w:rsidRPr="00E50436">
        <w:rPr>
          <w:rFonts w:ascii="Arial" w:hAnsi="Arial" w:cs="Arial"/>
          <w:sz w:val="20"/>
          <w:lang w:val="sk-SK"/>
        </w:rPr>
        <w:t>Objednávateľ koná prostredníctvom poverených zamestnancov najmä z radov OZLT a príslušného OZ.</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10</w:t>
      </w:r>
    </w:p>
    <w:p w:rsidR="00FE6F9B" w:rsidRPr="00E50436" w:rsidRDefault="00FE6F9B" w:rsidP="00FE6F9B">
      <w:pPr>
        <w:spacing w:after="0"/>
        <w:jc w:val="center"/>
        <w:rPr>
          <w:b/>
        </w:rPr>
      </w:pPr>
      <w:r w:rsidRPr="00E50436">
        <w:rPr>
          <w:b/>
        </w:rPr>
        <w:t>ZMLUVNÉ POKUTY</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w:t>
      </w:r>
      <w:r w:rsidRPr="00E50436">
        <w:rPr>
          <w:rFonts w:ascii="Arial" w:hAnsi="Arial" w:cs="Arial"/>
          <w:b/>
          <w:sz w:val="20"/>
          <w:lang w:val="sk-SK"/>
        </w:rPr>
        <w:t xml:space="preserve">0,25 % </w:t>
      </w:r>
      <w:r w:rsidRPr="00E50436">
        <w:rPr>
          <w:rFonts w:ascii="Arial" w:hAnsi="Arial" w:cs="Arial"/>
          <w:sz w:val="20"/>
          <w:lang w:val="sk-SK"/>
        </w:rPr>
        <w:t>z ceny služby pre dané pracovisko za každý deň omeškania. V prípade omeškania dlhšieho ako 30 dní sa zmluvná pokuta podľa tohto bodu neuplatní.</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w:t>
      </w:r>
      <w:r w:rsidRPr="00E50436">
        <w:rPr>
          <w:rFonts w:ascii="Arial" w:hAnsi="Arial" w:cs="Arial"/>
          <w:sz w:val="20"/>
          <w:lang w:val="sk-SK"/>
        </w:rPr>
        <w:lastRenderedPageBreak/>
        <w:t>právo uplatniť voči dodávateľovi zmluvnú pokutu z ceny služby na danom pracovisku vo výške 5 %.</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Zaplatením zmluvnej pokuty podľa tohto článku nie je dotknutý nárok objednávateľa na náhradu škody prevyšujúci výšku dohodnutej zmluvnej pokuty.</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Objednávateľ   je oprávnený zmluvné pokuty v zmysle tohto článku aj kumulovať.</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11</w:t>
      </w:r>
    </w:p>
    <w:p w:rsidR="00FE6F9B" w:rsidRPr="00E50436" w:rsidRDefault="00FE6F9B" w:rsidP="00FE6F9B">
      <w:pPr>
        <w:spacing w:after="0"/>
        <w:jc w:val="center"/>
        <w:rPr>
          <w:b/>
        </w:rPr>
      </w:pPr>
      <w:r w:rsidRPr="00E50436">
        <w:rPr>
          <w:b/>
        </w:rPr>
        <w:t>NÁHRADA ŠKODY</w:t>
      </w:r>
    </w:p>
    <w:p w:rsidR="00FE6F9B" w:rsidRPr="00E50436" w:rsidRDefault="00FE6F9B" w:rsidP="00FE6F9B">
      <w:pPr>
        <w:pStyle w:val="Bezriadkovania"/>
        <w:numPr>
          <w:ilvl w:val="1"/>
          <w:numId w:val="83"/>
        </w:numPr>
        <w:ind w:left="426" w:hanging="426"/>
        <w:jc w:val="both"/>
        <w:rPr>
          <w:rFonts w:ascii="Arial" w:hAnsi="Arial" w:cs="Arial"/>
          <w:sz w:val="20"/>
          <w:lang w:val="sk-SK"/>
        </w:rPr>
      </w:pPr>
      <w:r w:rsidRPr="00E50436">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E50436" w:rsidRDefault="00FE6F9B" w:rsidP="00FE6F9B">
      <w:pPr>
        <w:pStyle w:val="Bezriadkovania"/>
        <w:numPr>
          <w:ilvl w:val="1"/>
          <w:numId w:val="83"/>
        </w:numPr>
        <w:ind w:left="426" w:hanging="426"/>
        <w:jc w:val="both"/>
        <w:rPr>
          <w:rFonts w:ascii="Arial" w:hAnsi="Arial" w:cs="Arial"/>
          <w:sz w:val="20"/>
          <w:lang w:val="sk-SK"/>
        </w:rPr>
      </w:pPr>
      <w:r w:rsidRPr="00E50436">
        <w:rPr>
          <w:rFonts w:ascii="Arial" w:hAnsi="Arial" w:cs="Arial"/>
          <w:sz w:val="20"/>
          <w:lang w:val="sk-SK"/>
        </w:rPr>
        <w:t>Dodávateľ zodpovedá aj za škodu, ktorá vznikne na veciach, ktoré mu boli odovzdané na základe jednotlivých zákazkových listov.</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12</w:t>
      </w:r>
    </w:p>
    <w:p w:rsidR="00FE6F9B" w:rsidRPr="00E50436" w:rsidRDefault="00FE6F9B" w:rsidP="00FE6F9B">
      <w:pPr>
        <w:spacing w:after="0"/>
        <w:jc w:val="center"/>
        <w:rPr>
          <w:b/>
        </w:rPr>
      </w:pPr>
      <w:r w:rsidRPr="00E50436">
        <w:rPr>
          <w:b/>
        </w:rPr>
        <w:t>ZODPOVEDNOSŤ ZA ŠKODU</w:t>
      </w:r>
    </w:p>
    <w:p w:rsidR="00FE6F9B" w:rsidRPr="00E50436" w:rsidRDefault="00FE6F9B" w:rsidP="00FE6F9B">
      <w:pPr>
        <w:pStyle w:val="Bezriadkovania"/>
        <w:numPr>
          <w:ilvl w:val="1"/>
          <w:numId w:val="84"/>
        </w:numPr>
        <w:ind w:left="426" w:hanging="426"/>
        <w:jc w:val="both"/>
        <w:rPr>
          <w:rFonts w:ascii="Arial" w:hAnsi="Arial" w:cs="Arial"/>
          <w:sz w:val="20"/>
          <w:lang w:val="sk-SK"/>
        </w:rPr>
      </w:pPr>
      <w:r w:rsidRPr="00E50436">
        <w:rPr>
          <w:rFonts w:ascii="Arial" w:hAnsi="Arial" w:cs="Arial"/>
          <w:sz w:val="20"/>
          <w:lang w:val="sk-SK"/>
        </w:rPr>
        <w:t>Dodávateľ v plnom rozsahu zodpovedá za prípadné škody, ktoré vzniknú objednávateľovi  alebo tretím osobám v súvislosti s plnením predmetu tejto zmluvy.</w:t>
      </w:r>
    </w:p>
    <w:p w:rsidR="00FE6F9B" w:rsidRPr="00E50436" w:rsidRDefault="00FE6F9B" w:rsidP="00FE6F9B">
      <w:pPr>
        <w:pStyle w:val="Bezriadkovania"/>
        <w:numPr>
          <w:ilvl w:val="1"/>
          <w:numId w:val="84"/>
        </w:numPr>
        <w:ind w:left="426" w:hanging="426"/>
        <w:jc w:val="both"/>
        <w:rPr>
          <w:rFonts w:ascii="Arial" w:hAnsi="Arial" w:cs="Arial"/>
          <w:sz w:val="20"/>
          <w:lang w:val="sk-SK"/>
        </w:rPr>
      </w:pPr>
      <w:r w:rsidRPr="00E5043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E50436" w:rsidRDefault="00FE6F9B" w:rsidP="00FE6F9B">
      <w:pPr>
        <w:pStyle w:val="Bezriadkovania"/>
        <w:numPr>
          <w:ilvl w:val="1"/>
          <w:numId w:val="84"/>
        </w:numPr>
        <w:ind w:left="426" w:hanging="426"/>
        <w:jc w:val="both"/>
        <w:rPr>
          <w:rFonts w:ascii="Arial" w:hAnsi="Arial" w:cs="Arial"/>
          <w:sz w:val="20"/>
          <w:lang w:val="sk-SK"/>
        </w:rPr>
      </w:pPr>
      <w:r w:rsidRPr="00E50436">
        <w:rPr>
          <w:rFonts w:ascii="Arial" w:hAnsi="Arial" w:cs="Arial"/>
          <w:sz w:val="20"/>
          <w:lang w:val="sk-SK"/>
        </w:rPr>
        <w:t>Dodávateľ zodpovedá aj za škodu, ktorá vznikne na veciach, ktoré mu boli odovzdané na základe jednotlivých zákazkových listov.</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13</w:t>
      </w:r>
    </w:p>
    <w:p w:rsidR="00FE6F9B" w:rsidRPr="00E50436" w:rsidRDefault="00FE6F9B" w:rsidP="00FE6F9B">
      <w:pPr>
        <w:spacing w:after="0"/>
        <w:jc w:val="center"/>
        <w:rPr>
          <w:b/>
        </w:rPr>
      </w:pPr>
      <w:r w:rsidRPr="00E50436">
        <w:rPr>
          <w:b/>
        </w:rPr>
        <w:t>CERTIFIKÁTY A OSVEDČENIA</w:t>
      </w:r>
    </w:p>
    <w:p w:rsidR="00FE6F9B" w:rsidRPr="00E50436" w:rsidRDefault="00FE6F9B" w:rsidP="00FE6F9B">
      <w:pPr>
        <w:pStyle w:val="Bezriadkovania"/>
        <w:numPr>
          <w:ilvl w:val="1"/>
          <w:numId w:val="85"/>
        </w:numPr>
        <w:ind w:left="426" w:hanging="426"/>
        <w:jc w:val="both"/>
        <w:rPr>
          <w:rFonts w:ascii="Arial" w:hAnsi="Arial" w:cs="Arial"/>
          <w:sz w:val="20"/>
          <w:lang w:val="sk-SK"/>
        </w:rPr>
      </w:pPr>
      <w:r w:rsidRPr="00E50436">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E50436" w:rsidRDefault="00FE6F9B" w:rsidP="00FE6F9B">
      <w:pPr>
        <w:pStyle w:val="Bezriadkovania"/>
        <w:numPr>
          <w:ilvl w:val="1"/>
          <w:numId w:val="85"/>
        </w:numPr>
        <w:ind w:left="426" w:hanging="426"/>
        <w:jc w:val="both"/>
        <w:rPr>
          <w:rFonts w:ascii="Arial" w:hAnsi="Arial" w:cs="Arial"/>
          <w:sz w:val="20"/>
          <w:lang w:val="sk-SK"/>
        </w:rPr>
      </w:pPr>
      <w:r w:rsidRPr="00E50436">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E50436" w:rsidRDefault="00FE6F9B" w:rsidP="00FE6F9B">
      <w:pPr>
        <w:pStyle w:val="Bezriadkovania"/>
        <w:numPr>
          <w:ilvl w:val="1"/>
          <w:numId w:val="85"/>
        </w:numPr>
        <w:ind w:left="426" w:hanging="426"/>
        <w:jc w:val="both"/>
        <w:rPr>
          <w:rFonts w:ascii="Arial" w:hAnsi="Arial" w:cs="Arial"/>
          <w:sz w:val="20"/>
          <w:lang w:val="sk-SK"/>
        </w:rPr>
      </w:pPr>
      <w:r w:rsidRPr="00E50436">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14</w:t>
      </w:r>
    </w:p>
    <w:p w:rsidR="00FE6F9B" w:rsidRPr="00E50436" w:rsidRDefault="00FE6F9B" w:rsidP="00FE6F9B">
      <w:pPr>
        <w:spacing w:after="0"/>
        <w:jc w:val="center"/>
        <w:rPr>
          <w:b/>
        </w:rPr>
      </w:pPr>
      <w:r w:rsidRPr="00E50436">
        <w:rPr>
          <w:b/>
        </w:rPr>
        <w:t>Osobitné podmienky plnenia zmluvy (tzv. doložka plnenia zmluvy)</w:t>
      </w:r>
    </w:p>
    <w:p w:rsidR="001D6AB5" w:rsidRDefault="001D6AB5" w:rsidP="001D6AB5">
      <w:pPr>
        <w:pStyle w:val="Bezriadkovania"/>
        <w:numPr>
          <w:ilvl w:val="1"/>
          <w:numId w:val="68"/>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1D6AB5" w:rsidRDefault="001D6AB5" w:rsidP="001D6AB5">
      <w:pPr>
        <w:pStyle w:val="Bezriadkovania"/>
        <w:numPr>
          <w:ilvl w:val="1"/>
          <w:numId w:val="68"/>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rsidR="001D6AB5" w:rsidRDefault="001D6AB5" w:rsidP="001D6AB5">
      <w:pPr>
        <w:pStyle w:val="Bezriadkovania"/>
        <w:numPr>
          <w:ilvl w:val="1"/>
          <w:numId w:val="68"/>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rsidR="001D6AB5" w:rsidRDefault="001D6AB5" w:rsidP="001D6AB5">
      <w:pPr>
        <w:pStyle w:val="Bezriadkovania"/>
        <w:numPr>
          <w:ilvl w:val="1"/>
          <w:numId w:val="68"/>
        </w:numPr>
        <w:ind w:left="567" w:hanging="567"/>
        <w:jc w:val="both"/>
        <w:rPr>
          <w:rFonts w:ascii="Arial" w:hAnsi="Arial" w:cs="Arial"/>
          <w:sz w:val="20"/>
          <w:lang w:val="sk-SK"/>
        </w:rPr>
      </w:pPr>
      <w:r w:rsidRPr="00542734">
        <w:rPr>
          <w:rFonts w:ascii="Arial" w:hAnsi="Arial" w:cs="Arial"/>
          <w:sz w:val="20"/>
          <w:lang w:val="sk-SK"/>
        </w:rPr>
        <w:t xml:space="preserve">Z prehľadu účtu musia byť pri odchádzajúcich platobných transakciách jednoznačne identifikovateľné tieto parametre: výška platobnej transakcie / dátum vykonania platobnej </w:t>
      </w:r>
      <w:r w:rsidRPr="00542734">
        <w:rPr>
          <w:rFonts w:ascii="Arial" w:hAnsi="Arial" w:cs="Arial"/>
          <w:sz w:val="20"/>
          <w:lang w:val="sk-SK"/>
        </w:rPr>
        <w:lastRenderedPageBreak/>
        <w:t>transakcie / IČO alebo meno subjektu, ktorému je platobná transakcia vykonaná, / číslo bankového účtu uvedeného subjektu.</w:t>
      </w:r>
    </w:p>
    <w:p w:rsidR="001D6AB5" w:rsidRDefault="001D6AB5" w:rsidP="001D6AB5">
      <w:pPr>
        <w:pStyle w:val="Bezriadkovania"/>
        <w:numPr>
          <w:ilvl w:val="1"/>
          <w:numId w:val="68"/>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rsidR="001D6AB5" w:rsidRPr="00542734" w:rsidRDefault="001D6AB5" w:rsidP="001D6AB5">
      <w:pPr>
        <w:pStyle w:val="Bezriadkovania"/>
        <w:numPr>
          <w:ilvl w:val="1"/>
          <w:numId w:val="68"/>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1D6AB5" w:rsidRPr="00E50436" w:rsidRDefault="001D6AB5" w:rsidP="00FE6F9B">
      <w:pPr>
        <w:spacing w:after="0"/>
        <w:jc w:val="center"/>
        <w:rPr>
          <w:b/>
        </w:rPr>
      </w:pPr>
    </w:p>
    <w:p w:rsidR="00FE6F9B" w:rsidRPr="00E50436" w:rsidRDefault="00FE6F9B" w:rsidP="00FE6F9B">
      <w:pPr>
        <w:spacing w:after="0"/>
        <w:jc w:val="center"/>
        <w:rPr>
          <w:b/>
        </w:rPr>
      </w:pPr>
      <w:r w:rsidRPr="00E50436">
        <w:rPr>
          <w:b/>
        </w:rPr>
        <w:t>Čl. 15</w:t>
      </w:r>
    </w:p>
    <w:p w:rsidR="00FE6F9B" w:rsidRPr="00E50436" w:rsidRDefault="00FE6F9B" w:rsidP="00FE6F9B">
      <w:pPr>
        <w:spacing w:after="0"/>
        <w:jc w:val="center"/>
        <w:rPr>
          <w:b/>
        </w:rPr>
      </w:pPr>
      <w:r w:rsidRPr="00E50436">
        <w:rPr>
          <w:b/>
        </w:rPr>
        <w:t>ZÁVEREČNÉ USTANOVENIA</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Ak sa stane niektorá časť tejto zmluvy neplatnou, nemá to vplyv na platnosť celej uzavretej zmluvy.</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Táto zmluva nadobúda účinnosť dňom nasledujúcim po dni jej zverejnenia v Centrálnom registri zmlúv v súlade s § 47a Občianskeho zákonníka.</w:t>
      </w:r>
    </w:p>
    <w:p w:rsidR="00FE6F9B" w:rsidRPr="00E50436" w:rsidRDefault="00FE6F9B" w:rsidP="00FE6F9B">
      <w:pPr>
        <w:pStyle w:val="Bezriadkovania"/>
        <w:numPr>
          <w:ilvl w:val="1"/>
          <w:numId w:val="87"/>
        </w:numPr>
        <w:ind w:left="567" w:hanging="567"/>
        <w:jc w:val="both"/>
        <w:rPr>
          <w:rFonts w:ascii="Arial" w:hAnsi="Arial" w:cs="Arial"/>
          <w:sz w:val="20"/>
          <w:lang w:val="sk-SK"/>
        </w:rPr>
      </w:pPr>
      <w:r w:rsidRPr="00E50436">
        <w:rPr>
          <w:rFonts w:ascii="Arial" w:hAnsi="Arial" w:cs="Arial"/>
          <w:sz w:val="20"/>
          <w:lang w:val="sk-SK"/>
        </w:rPr>
        <w:t>Táto zmluva nadobúda platnosť dňom podpisu oboma zmluvnými stranami.</w:t>
      </w:r>
    </w:p>
    <w:p w:rsidR="00FE6F9B" w:rsidRPr="00E50436" w:rsidRDefault="00FE6F9B" w:rsidP="00FE6F9B">
      <w:pPr>
        <w:pStyle w:val="Bezriadkovania"/>
        <w:numPr>
          <w:ilvl w:val="1"/>
          <w:numId w:val="87"/>
        </w:numPr>
        <w:ind w:left="567" w:hanging="567"/>
        <w:jc w:val="both"/>
        <w:rPr>
          <w:rFonts w:ascii="Arial" w:hAnsi="Arial" w:cs="Arial"/>
          <w:sz w:val="20"/>
          <w:lang w:val="sk-SK"/>
        </w:rPr>
      </w:pPr>
      <w:r w:rsidRPr="00E50436">
        <w:rPr>
          <w:rFonts w:ascii="Arial" w:hAnsi="Arial" w:cs="Arial"/>
          <w:sz w:val="20"/>
          <w:lang w:val="sk-SK"/>
        </w:rPr>
        <w:t>Táto zmluva je vypracovaná v 4 vyhotoveniach, z ktorých dva si ponechá dodávateľ a dva objednávateľ.</w:t>
      </w:r>
    </w:p>
    <w:p w:rsidR="00FE6F9B" w:rsidRPr="00E50436" w:rsidRDefault="00FE6F9B" w:rsidP="00FE6F9B">
      <w:pPr>
        <w:pStyle w:val="Bezriadkovania"/>
        <w:numPr>
          <w:ilvl w:val="1"/>
          <w:numId w:val="87"/>
        </w:numPr>
        <w:ind w:left="567" w:hanging="567"/>
        <w:jc w:val="both"/>
        <w:rPr>
          <w:rFonts w:ascii="Arial" w:hAnsi="Arial" w:cs="Arial"/>
          <w:sz w:val="20"/>
          <w:lang w:val="sk-SK"/>
        </w:rPr>
      </w:pPr>
      <w:r w:rsidRPr="00E50436">
        <w:rPr>
          <w:rFonts w:ascii="Arial" w:hAnsi="Arial" w:cs="Arial"/>
          <w:sz w:val="20"/>
          <w:lang w:val="sk-SK"/>
        </w:rPr>
        <w:t>Neoddeliteľnou súčasťou tejto zmluvy sú nasledujúce prílohy:</w:t>
      </w:r>
    </w:p>
    <w:p w:rsidR="00FE6F9B" w:rsidRPr="00E50436" w:rsidRDefault="00FE6F9B" w:rsidP="00FE6F9B">
      <w:pPr>
        <w:pStyle w:val="Zkladntext"/>
        <w:numPr>
          <w:ilvl w:val="0"/>
          <w:numId w:val="88"/>
        </w:numPr>
        <w:spacing w:after="0"/>
        <w:rPr>
          <w:rFonts w:cs="Arial"/>
          <w:szCs w:val="20"/>
        </w:rPr>
      </w:pPr>
      <w:r w:rsidRPr="00E50436">
        <w:rPr>
          <w:rFonts w:cs="Arial"/>
          <w:szCs w:val="20"/>
        </w:rPr>
        <w:t>Všeobecné záväzné podmienky pre vykonávanie lesníckych činností v podmienkach štátneho podniku LESY Slovenskej republiky</w:t>
      </w:r>
    </w:p>
    <w:p w:rsidR="00FE6F9B" w:rsidRPr="00E50436" w:rsidRDefault="00FE6F9B" w:rsidP="00FE6F9B">
      <w:pPr>
        <w:pStyle w:val="Zkladntext"/>
        <w:numPr>
          <w:ilvl w:val="0"/>
          <w:numId w:val="88"/>
        </w:numPr>
        <w:spacing w:after="0"/>
        <w:rPr>
          <w:rFonts w:cs="Arial"/>
          <w:szCs w:val="20"/>
        </w:rPr>
      </w:pPr>
      <w:r w:rsidRPr="00E50436">
        <w:rPr>
          <w:rFonts w:cs="Arial"/>
          <w:szCs w:val="20"/>
        </w:rPr>
        <w:t>Zákazkový list</w:t>
      </w:r>
    </w:p>
    <w:p w:rsidR="00FE6F9B" w:rsidRPr="00E50436" w:rsidRDefault="00FE6F9B" w:rsidP="00FE6F9B">
      <w:pPr>
        <w:pStyle w:val="Zkladntext"/>
        <w:numPr>
          <w:ilvl w:val="0"/>
          <w:numId w:val="88"/>
        </w:numPr>
        <w:spacing w:after="0"/>
        <w:rPr>
          <w:rFonts w:cs="Arial"/>
          <w:szCs w:val="20"/>
        </w:rPr>
      </w:pPr>
      <w:r w:rsidRPr="00E50436">
        <w:rPr>
          <w:rFonts w:cs="Arial"/>
          <w:szCs w:val="20"/>
        </w:rPr>
        <w:t>Zoznam požadovaných technických prostriedkov</w:t>
      </w:r>
    </w:p>
    <w:p w:rsidR="00FE6F9B" w:rsidRPr="00E50436" w:rsidRDefault="00FE6F9B" w:rsidP="00FE6F9B">
      <w:pPr>
        <w:pStyle w:val="Zkladntext"/>
        <w:numPr>
          <w:ilvl w:val="0"/>
          <w:numId w:val="88"/>
        </w:numPr>
        <w:spacing w:after="0"/>
        <w:rPr>
          <w:rFonts w:cs="Arial"/>
          <w:szCs w:val="20"/>
        </w:rPr>
      </w:pPr>
      <w:r w:rsidRPr="00E50436">
        <w:rPr>
          <w:rFonts w:cs="Arial"/>
          <w:szCs w:val="20"/>
        </w:rPr>
        <w:t>Rozsah zákazky a cenová ponuka</w:t>
      </w:r>
    </w:p>
    <w:p w:rsidR="00FE6F9B" w:rsidRPr="00E50436" w:rsidRDefault="00FE6F9B" w:rsidP="00FE6F9B">
      <w:pPr>
        <w:pStyle w:val="Bezriadkovania"/>
        <w:numPr>
          <w:ilvl w:val="1"/>
          <w:numId w:val="87"/>
        </w:numPr>
        <w:ind w:left="567" w:hanging="567"/>
        <w:jc w:val="both"/>
        <w:rPr>
          <w:rFonts w:ascii="Arial" w:hAnsi="Arial" w:cs="Arial"/>
          <w:sz w:val="20"/>
          <w:lang w:val="sk-SK"/>
        </w:rPr>
      </w:pPr>
      <w:r w:rsidRPr="00E50436">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w:t>
      </w:r>
      <w:r w:rsidRPr="00E50436">
        <w:rPr>
          <w:rFonts w:ascii="Arial" w:hAnsi="Arial" w:cs="Arial"/>
          <w:sz w:val="20"/>
          <w:lang w:val="sk-SK"/>
        </w:rPr>
        <w:lastRenderedPageBreak/>
        <w:t>a jednotlivým pojmom, obsah jednotlivých pojmov si riadne vysvetlili a na znak súhlasu dohodu podpisujú.</w:t>
      </w:r>
    </w:p>
    <w:p w:rsidR="00FE6F9B" w:rsidRPr="00E50436" w:rsidRDefault="00FE6F9B" w:rsidP="00FE6F9B">
      <w:pPr>
        <w:spacing w:after="0"/>
        <w:jc w:val="both"/>
        <w:rPr>
          <w:rFonts w:cs="Arial"/>
          <w:szCs w:val="20"/>
        </w:rPr>
      </w:pPr>
    </w:p>
    <w:p w:rsidR="00FE6F9B" w:rsidRPr="00E50436"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E50436" w:rsidTr="007E6887">
        <w:tc>
          <w:tcPr>
            <w:tcW w:w="3476" w:type="dxa"/>
            <w:shd w:val="clear" w:color="auto" w:fill="auto"/>
          </w:tcPr>
          <w:p w:rsidR="00FE6F9B" w:rsidRPr="00E50436" w:rsidRDefault="00FE6F9B" w:rsidP="007E6887">
            <w:pPr>
              <w:pStyle w:val="Bezriadkovania"/>
              <w:rPr>
                <w:rFonts w:ascii="Arial" w:hAnsi="Arial" w:cs="Arial"/>
                <w:sz w:val="20"/>
                <w:lang w:val="sk-SK"/>
              </w:rPr>
            </w:pPr>
            <w:r w:rsidRPr="00E50436">
              <w:rPr>
                <w:rFonts w:ascii="Arial" w:hAnsi="Arial" w:cs="Arial"/>
                <w:sz w:val="20"/>
                <w:lang w:val="sk-SK"/>
              </w:rPr>
              <w:t>V ........................., dňa .....................</w:t>
            </w:r>
          </w:p>
        </w:tc>
        <w:tc>
          <w:tcPr>
            <w:tcW w:w="1512" w:type="dxa"/>
            <w:shd w:val="clear" w:color="auto" w:fill="auto"/>
          </w:tcPr>
          <w:p w:rsidR="00FE6F9B" w:rsidRPr="00E50436" w:rsidRDefault="00FE6F9B" w:rsidP="007E6887">
            <w:pPr>
              <w:pStyle w:val="Bezriadkovania"/>
              <w:rPr>
                <w:rFonts w:ascii="Arial" w:hAnsi="Arial" w:cs="Arial"/>
                <w:sz w:val="20"/>
                <w:lang w:val="sk-SK"/>
              </w:rPr>
            </w:pPr>
          </w:p>
        </w:tc>
        <w:tc>
          <w:tcPr>
            <w:tcW w:w="4084" w:type="dxa"/>
            <w:shd w:val="clear" w:color="auto" w:fill="auto"/>
          </w:tcPr>
          <w:p w:rsidR="00FE6F9B" w:rsidRPr="00E50436" w:rsidRDefault="00FE6F9B" w:rsidP="007E6887">
            <w:pPr>
              <w:pStyle w:val="Bezriadkovania"/>
              <w:rPr>
                <w:rFonts w:ascii="Arial" w:hAnsi="Arial" w:cs="Arial"/>
                <w:sz w:val="20"/>
                <w:lang w:val="sk-SK"/>
              </w:rPr>
            </w:pPr>
            <w:r w:rsidRPr="00E50436">
              <w:rPr>
                <w:rFonts w:ascii="Arial" w:hAnsi="Arial" w:cs="Arial"/>
                <w:sz w:val="20"/>
                <w:lang w:val="sk-SK"/>
              </w:rPr>
              <w:t>V ........................., dňa .....................</w:t>
            </w:r>
          </w:p>
        </w:tc>
      </w:tr>
    </w:tbl>
    <w:p w:rsidR="00FE6F9B" w:rsidRPr="00E50436" w:rsidRDefault="00FE6F9B" w:rsidP="00FE6F9B">
      <w:pPr>
        <w:pStyle w:val="Bezriadkovania"/>
        <w:rPr>
          <w:rFonts w:ascii="Arial" w:hAnsi="Arial" w:cs="Arial"/>
          <w:sz w:val="20"/>
          <w:lang w:val="sk-SK"/>
        </w:rPr>
      </w:pPr>
    </w:p>
    <w:p w:rsidR="00FE6F9B" w:rsidRPr="00E50436"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E50436" w:rsidTr="007E6887">
        <w:tc>
          <w:tcPr>
            <w:tcW w:w="3528" w:type="dxa"/>
            <w:shd w:val="clear" w:color="auto" w:fill="auto"/>
          </w:tcPr>
          <w:p w:rsidR="00FE6F9B" w:rsidRPr="00E50436" w:rsidRDefault="00FE6F9B" w:rsidP="007E6887">
            <w:pPr>
              <w:spacing w:after="0"/>
              <w:rPr>
                <w:rFonts w:cs="Arial"/>
                <w:szCs w:val="20"/>
              </w:rPr>
            </w:pPr>
            <w:r w:rsidRPr="00E50436">
              <w:rPr>
                <w:rFonts w:cs="Arial"/>
              </w:rPr>
              <w:t>Objednávateľ  OZLT</w:t>
            </w:r>
            <w:r w:rsidRPr="00E50436">
              <w:rPr>
                <w:rFonts w:eastAsia="Calibri" w:cs="Arial"/>
                <w:szCs w:val="20"/>
              </w:rPr>
              <w:t>:</w:t>
            </w:r>
          </w:p>
        </w:tc>
        <w:tc>
          <w:tcPr>
            <w:tcW w:w="1542" w:type="dxa"/>
            <w:shd w:val="clear" w:color="auto" w:fill="auto"/>
          </w:tcPr>
          <w:p w:rsidR="00FE6F9B" w:rsidRPr="00E50436" w:rsidRDefault="00FE6F9B" w:rsidP="007E6887">
            <w:pPr>
              <w:spacing w:after="0"/>
              <w:rPr>
                <w:rFonts w:cs="Arial"/>
                <w:szCs w:val="20"/>
              </w:rPr>
            </w:pPr>
          </w:p>
        </w:tc>
        <w:tc>
          <w:tcPr>
            <w:tcW w:w="4140" w:type="dxa"/>
            <w:shd w:val="clear" w:color="auto" w:fill="auto"/>
          </w:tcPr>
          <w:p w:rsidR="00FE6F9B" w:rsidRPr="00E50436" w:rsidRDefault="00FE6F9B" w:rsidP="007E6887">
            <w:pPr>
              <w:rPr>
                <w:rFonts w:cs="Arial"/>
                <w:szCs w:val="20"/>
              </w:rPr>
            </w:pPr>
            <w:r w:rsidRPr="00E50436">
              <w:rPr>
                <w:rFonts w:cs="Arial"/>
              </w:rPr>
              <w:t>D</w:t>
            </w:r>
            <w:r w:rsidRPr="00E50436">
              <w:rPr>
                <w:rFonts w:cs="Arial"/>
                <w:szCs w:val="20"/>
              </w:rPr>
              <w:t>odávateľ</w:t>
            </w:r>
            <w:r w:rsidRPr="00E50436">
              <w:rPr>
                <w:rFonts w:eastAsia="Calibri" w:cs="Arial"/>
                <w:szCs w:val="20"/>
              </w:rPr>
              <w:t>:</w:t>
            </w:r>
          </w:p>
        </w:tc>
      </w:tr>
    </w:tbl>
    <w:p w:rsidR="00FE6F9B" w:rsidRPr="00E50436" w:rsidRDefault="00FE6F9B" w:rsidP="00FE6F9B">
      <w:pPr>
        <w:spacing w:after="0"/>
        <w:rPr>
          <w:rFonts w:cs="Arial"/>
          <w:szCs w:val="20"/>
        </w:rPr>
      </w:pPr>
    </w:p>
    <w:p w:rsidR="00FE6F9B" w:rsidRPr="00E50436" w:rsidRDefault="00FE6F9B" w:rsidP="00FE6F9B">
      <w:pPr>
        <w:spacing w:after="0"/>
        <w:rPr>
          <w:rFonts w:cs="Arial"/>
          <w:szCs w:val="20"/>
        </w:rPr>
      </w:pPr>
    </w:p>
    <w:p w:rsidR="00FE6F9B" w:rsidRPr="00E50436"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E50436" w:rsidTr="007E6887">
        <w:tc>
          <w:tcPr>
            <w:tcW w:w="3528" w:type="dxa"/>
            <w:tcBorders>
              <w:top w:val="dashed" w:sz="4" w:space="0" w:color="auto"/>
              <w:left w:val="nil"/>
              <w:bottom w:val="nil"/>
              <w:right w:val="nil"/>
            </w:tcBorders>
            <w:hideMark/>
          </w:tcPr>
          <w:p w:rsidR="00FE6F9B" w:rsidRPr="00E50436" w:rsidRDefault="00FE6F9B" w:rsidP="007E6887">
            <w:pPr>
              <w:spacing w:after="0"/>
              <w:jc w:val="center"/>
              <w:rPr>
                <w:rFonts w:cs="Arial"/>
                <w:b/>
                <w:szCs w:val="20"/>
              </w:rPr>
            </w:pPr>
            <w:r w:rsidRPr="00E50436">
              <w:rPr>
                <w:rFonts w:cs="Arial"/>
                <w:b/>
                <w:szCs w:val="20"/>
              </w:rPr>
              <w:t>Ing. Peter Brezina</w:t>
            </w:r>
          </w:p>
          <w:p w:rsidR="00FE6F9B" w:rsidRPr="00E50436" w:rsidRDefault="00FE6F9B" w:rsidP="007E6887">
            <w:pPr>
              <w:spacing w:after="0"/>
              <w:jc w:val="center"/>
              <w:rPr>
                <w:rFonts w:cs="Arial"/>
                <w:szCs w:val="20"/>
              </w:rPr>
            </w:pPr>
            <w:r w:rsidRPr="00E50436">
              <w:rPr>
                <w:rFonts w:cs="Arial"/>
                <w:szCs w:val="20"/>
              </w:rPr>
              <w:t>riaditeľ odštepného závodu</w:t>
            </w:r>
          </w:p>
        </w:tc>
        <w:tc>
          <w:tcPr>
            <w:tcW w:w="1542" w:type="dxa"/>
            <w:tcBorders>
              <w:top w:val="nil"/>
              <w:left w:val="nil"/>
              <w:bottom w:val="nil"/>
              <w:right w:val="nil"/>
            </w:tcBorders>
          </w:tcPr>
          <w:p w:rsidR="00FE6F9B" w:rsidRPr="00E50436" w:rsidRDefault="00FE6F9B" w:rsidP="007E6887">
            <w:pPr>
              <w:spacing w:after="0"/>
              <w:jc w:val="center"/>
              <w:rPr>
                <w:rFonts w:cs="Arial"/>
                <w:szCs w:val="20"/>
              </w:rPr>
            </w:pPr>
          </w:p>
        </w:tc>
        <w:tc>
          <w:tcPr>
            <w:tcW w:w="4140" w:type="dxa"/>
            <w:tcBorders>
              <w:top w:val="dashed" w:sz="4" w:space="0" w:color="auto"/>
              <w:left w:val="nil"/>
              <w:bottom w:val="nil"/>
              <w:right w:val="nil"/>
            </w:tcBorders>
          </w:tcPr>
          <w:p w:rsidR="00FE6F9B" w:rsidRPr="00E50436" w:rsidRDefault="00FE6F9B" w:rsidP="007E6887">
            <w:pPr>
              <w:spacing w:after="0"/>
              <w:jc w:val="center"/>
              <w:rPr>
                <w:rFonts w:cs="Arial"/>
                <w:b/>
                <w:szCs w:val="20"/>
              </w:rPr>
            </w:pPr>
            <w:r w:rsidRPr="00E50436">
              <w:rPr>
                <w:rFonts w:cs="Arial"/>
                <w:b/>
                <w:szCs w:val="20"/>
              </w:rPr>
              <w:t>obchodné meno</w:t>
            </w:r>
          </w:p>
          <w:p w:rsidR="00FE6F9B" w:rsidRPr="00E50436" w:rsidRDefault="00FE6F9B" w:rsidP="007E6887">
            <w:pPr>
              <w:spacing w:after="0"/>
              <w:jc w:val="center"/>
              <w:rPr>
                <w:rFonts w:cs="Arial"/>
                <w:szCs w:val="20"/>
              </w:rPr>
            </w:pPr>
            <w:r w:rsidRPr="00E50436">
              <w:rPr>
                <w:rFonts w:cs="Arial"/>
                <w:szCs w:val="20"/>
              </w:rPr>
              <w:t>zastúpená titul, meno a priezvisko</w:t>
            </w:r>
          </w:p>
          <w:p w:rsidR="00FE6F9B" w:rsidRPr="00E50436" w:rsidRDefault="00FE6F9B" w:rsidP="007E6887">
            <w:pPr>
              <w:spacing w:after="0"/>
              <w:jc w:val="center"/>
              <w:rPr>
                <w:rFonts w:cs="Arial"/>
                <w:szCs w:val="20"/>
              </w:rPr>
            </w:pPr>
            <w:r w:rsidRPr="00E50436">
              <w:rPr>
                <w:rFonts w:cs="Arial"/>
                <w:szCs w:val="20"/>
              </w:rPr>
              <w:t>funkcia</w:t>
            </w:r>
          </w:p>
        </w:tc>
      </w:tr>
    </w:tbl>
    <w:p w:rsidR="00FE6F9B" w:rsidRPr="00E50436" w:rsidRDefault="00FE6F9B" w:rsidP="00FE6F9B">
      <w:pPr>
        <w:spacing w:after="0"/>
        <w:rPr>
          <w:rFonts w:cs="Arial"/>
          <w:szCs w:val="20"/>
        </w:rPr>
      </w:pPr>
    </w:p>
    <w:p w:rsidR="00FE6F9B" w:rsidRPr="00E50436" w:rsidRDefault="00FE6F9B" w:rsidP="00FE6F9B">
      <w:pPr>
        <w:spacing w:after="0"/>
        <w:rPr>
          <w:rFonts w:cs="Arial"/>
          <w:szCs w:val="20"/>
        </w:rPr>
      </w:pPr>
    </w:p>
    <w:p w:rsidR="00FE6F9B" w:rsidRPr="00E50436" w:rsidRDefault="00FE6F9B" w:rsidP="00FE6F9B">
      <w:pPr>
        <w:spacing w:after="0"/>
        <w:rPr>
          <w:rFonts w:cs="Arial"/>
          <w:szCs w:val="20"/>
        </w:rPr>
      </w:pPr>
    </w:p>
    <w:p w:rsidR="00FE6F9B" w:rsidRPr="00E50436" w:rsidRDefault="00FE6F9B" w:rsidP="00FE6F9B">
      <w:pPr>
        <w:pStyle w:val="Zkladntext"/>
        <w:spacing w:after="0"/>
        <w:rPr>
          <w:rFonts w:cs="Arial"/>
          <w:b/>
          <w:szCs w:val="20"/>
        </w:rPr>
      </w:pPr>
      <w:r w:rsidRPr="00E50436">
        <w:rPr>
          <w:rFonts w:cs="Arial"/>
          <w:b/>
          <w:szCs w:val="20"/>
        </w:rPr>
        <w:t>Prílohy Zmluvy o dielo:</w:t>
      </w:r>
    </w:p>
    <w:p w:rsidR="00FE6F9B" w:rsidRPr="00E50436" w:rsidRDefault="00FE6F9B" w:rsidP="00FE6F9B">
      <w:pPr>
        <w:pStyle w:val="Zkladntext"/>
        <w:spacing w:after="0"/>
        <w:rPr>
          <w:rFonts w:cs="Arial"/>
          <w:b/>
          <w:szCs w:val="20"/>
        </w:rPr>
      </w:pPr>
    </w:p>
    <w:p w:rsidR="00FE6F9B" w:rsidRPr="00E50436" w:rsidRDefault="00FE6F9B" w:rsidP="00FE6F9B">
      <w:pPr>
        <w:pStyle w:val="Zkladntext"/>
        <w:spacing w:after="0"/>
        <w:rPr>
          <w:rFonts w:cs="Arial"/>
          <w:b/>
          <w:szCs w:val="20"/>
        </w:rPr>
      </w:pPr>
    </w:p>
    <w:p w:rsidR="00FE6F9B" w:rsidRPr="00E50436" w:rsidRDefault="00FE6F9B" w:rsidP="00FE6F9B">
      <w:pPr>
        <w:pStyle w:val="Zkladntext"/>
        <w:numPr>
          <w:ilvl w:val="0"/>
          <w:numId w:val="89"/>
        </w:numPr>
        <w:spacing w:after="0"/>
        <w:rPr>
          <w:rFonts w:cs="Arial"/>
          <w:i/>
          <w:szCs w:val="20"/>
        </w:rPr>
      </w:pPr>
      <w:r w:rsidRPr="00E50436">
        <w:rPr>
          <w:rFonts w:cs="Arial"/>
          <w:i/>
          <w:szCs w:val="20"/>
        </w:rPr>
        <w:t>Všeobecné záväzné podmienky pre vykonávanie lesníckych činností v podmienkach štátneho podniku LESY Slovenskej republiky</w:t>
      </w:r>
    </w:p>
    <w:p w:rsidR="00FE6F9B" w:rsidRPr="00E50436" w:rsidRDefault="00FE6F9B" w:rsidP="00FE6F9B">
      <w:pPr>
        <w:pStyle w:val="Zkladntext"/>
        <w:spacing w:after="0"/>
        <w:rPr>
          <w:rFonts w:cs="Arial"/>
          <w:szCs w:val="20"/>
        </w:rPr>
      </w:pPr>
    </w:p>
    <w:p w:rsidR="00FE6F9B" w:rsidRPr="00E50436" w:rsidRDefault="00FE6F9B" w:rsidP="00FE6F9B">
      <w:pPr>
        <w:pStyle w:val="Zkladntext"/>
        <w:spacing w:after="0"/>
        <w:rPr>
          <w:rFonts w:cs="Arial"/>
          <w:szCs w:val="20"/>
        </w:rPr>
      </w:pPr>
      <w:r w:rsidRPr="00E50436">
        <w:rPr>
          <w:rFonts w:cs="Arial"/>
          <w:szCs w:val="20"/>
        </w:rPr>
        <w:t>Tvorí samostatnú prílohu vo formáte *.</w:t>
      </w:r>
      <w:proofErr w:type="spellStart"/>
      <w:r w:rsidRPr="00E50436">
        <w:rPr>
          <w:rFonts w:cs="Arial"/>
          <w:szCs w:val="20"/>
        </w:rPr>
        <w:t>docx</w:t>
      </w:r>
      <w:proofErr w:type="spellEnd"/>
      <w:r w:rsidRPr="00E50436">
        <w:rPr>
          <w:rFonts w:cs="Arial"/>
          <w:szCs w:val="20"/>
        </w:rPr>
        <w:t>.</w:t>
      </w:r>
    </w:p>
    <w:p w:rsidR="00FE6F9B" w:rsidRPr="00E50436" w:rsidRDefault="00FE6F9B" w:rsidP="00FE6F9B">
      <w:pPr>
        <w:pStyle w:val="Zkladntext"/>
        <w:spacing w:after="0"/>
        <w:rPr>
          <w:rFonts w:cs="Arial"/>
          <w:szCs w:val="20"/>
        </w:rPr>
      </w:pPr>
    </w:p>
    <w:p w:rsidR="00FE6F9B" w:rsidRPr="00E50436" w:rsidRDefault="00FE6F9B" w:rsidP="00FE6F9B">
      <w:pPr>
        <w:pStyle w:val="Zkladntext"/>
        <w:numPr>
          <w:ilvl w:val="0"/>
          <w:numId w:val="89"/>
        </w:numPr>
        <w:spacing w:after="0"/>
        <w:rPr>
          <w:rFonts w:cs="Arial"/>
          <w:i/>
          <w:szCs w:val="20"/>
        </w:rPr>
      </w:pPr>
      <w:r w:rsidRPr="00E50436">
        <w:rPr>
          <w:rFonts w:cs="Arial"/>
          <w:i/>
          <w:szCs w:val="20"/>
        </w:rPr>
        <w:t>Zákazkový list</w:t>
      </w:r>
    </w:p>
    <w:p w:rsidR="00FE6F9B" w:rsidRPr="00E50436" w:rsidRDefault="00FE6F9B" w:rsidP="00FE6F9B">
      <w:pPr>
        <w:pStyle w:val="Zkladntext"/>
        <w:spacing w:after="0"/>
        <w:rPr>
          <w:rFonts w:cs="Arial"/>
          <w:szCs w:val="20"/>
        </w:rPr>
      </w:pPr>
    </w:p>
    <w:p w:rsidR="00FE6F9B" w:rsidRPr="00E50436" w:rsidRDefault="00FE6F9B" w:rsidP="00FE6F9B">
      <w:pPr>
        <w:pStyle w:val="Zkladntext"/>
        <w:spacing w:after="0"/>
        <w:rPr>
          <w:rFonts w:cs="Arial"/>
          <w:szCs w:val="20"/>
        </w:rPr>
      </w:pPr>
      <w:r w:rsidRPr="00E50436">
        <w:rPr>
          <w:rFonts w:cs="Arial"/>
          <w:szCs w:val="20"/>
        </w:rPr>
        <w:t>Tvorí samostatnú prílohu vo formáte *.</w:t>
      </w:r>
      <w:proofErr w:type="spellStart"/>
      <w:r w:rsidRPr="00E50436">
        <w:rPr>
          <w:rFonts w:cs="Arial"/>
          <w:szCs w:val="20"/>
        </w:rPr>
        <w:t>docx</w:t>
      </w:r>
      <w:proofErr w:type="spellEnd"/>
      <w:r w:rsidRPr="00E50436">
        <w:rPr>
          <w:rFonts w:cs="Arial"/>
          <w:szCs w:val="20"/>
        </w:rPr>
        <w:t>.</w:t>
      </w:r>
    </w:p>
    <w:p w:rsidR="00FE6F9B" w:rsidRPr="00E50436" w:rsidRDefault="00FE6F9B" w:rsidP="00FE6F9B">
      <w:pPr>
        <w:pStyle w:val="Zkladntext"/>
        <w:spacing w:after="0"/>
        <w:rPr>
          <w:rFonts w:cs="Arial"/>
          <w:szCs w:val="20"/>
        </w:rPr>
      </w:pPr>
    </w:p>
    <w:p w:rsidR="00FE6F9B" w:rsidRPr="00E50436" w:rsidRDefault="00FE6F9B" w:rsidP="00FE6F9B">
      <w:pPr>
        <w:pStyle w:val="Zkladntext"/>
        <w:numPr>
          <w:ilvl w:val="0"/>
          <w:numId w:val="89"/>
        </w:numPr>
        <w:spacing w:after="0"/>
        <w:rPr>
          <w:rFonts w:cs="Arial"/>
          <w:i/>
          <w:szCs w:val="20"/>
        </w:rPr>
      </w:pPr>
      <w:r w:rsidRPr="00E50436">
        <w:rPr>
          <w:rFonts w:cs="Arial"/>
          <w:i/>
          <w:szCs w:val="20"/>
        </w:rPr>
        <w:t>Zoznam požadovaných technických prostriedkov</w:t>
      </w:r>
    </w:p>
    <w:p w:rsidR="00FE6F9B" w:rsidRPr="00E50436" w:rsidRDefault="00FE6F9B" w:rsidP="00FE6F9B">
      <w:pPr>
        <w:pStyle w:val="Zkladntext"/>
        <w:spacing w:after="0"/>
        <w:rPr>
          <w:rFonts w:cs="Arial"/>
          <w:szCs w:val="20"/>
        </w:rPr>
      </w:pPr>
    </w:p>
    <w:p w:rsidR="00FE6F9B" w:rsidRPr="00E50436" w:rsidRDefault="00FE6F9B" w:rsidP="00FE6F9B">
      <w:pPr>
        <w:pStyle w:val="Zkladntext"/>
        <w:spacing w:after="0"/>
        <w:rPr>
          <w:rFonts w:cs="Arial"/>
          <w:szCs w:val="20"/>
        </w:rPr>
      </w:pPr>
      <w:r w:rsidRPr="00E50436">
        <w:rPr>
          <w:rFonts w:cs="Arial"/>
          <w:szCs w:val="20"/>
        </w:rPr>
        <w:t>Tvorí samostatnú prílohu vo formáte *.</w:t>
      </w:r>
      <w:proofErr w:type="spellStart"/>
      <w:r w:rsidRPr="00E50436">
        <w:rPr>
          <w:rFonts w:cs="Arial"/>
          <w:szCs w:val="20"/>
        </w:rPr>
        <w:t>docx</w:t>
      </w:r>
      <w:proofErr w:type="spellEnd"/>
      <w:r w:rsidRPr="00E50436">
        <w:rPr>
          <w:rFonts w:cs="Arial"/>
          <w:szCs w:val="20"/>
        </w:rPr>
        <w:t>.</w:t>
      </w:r>
    </w:p>
    <w:p w:rsidR="00FE6F9B" w:rsidRPr="00E50436" w:rsidRDefault="00FE6F9B" w:rsidP="00FE6F9B">
      <w:pPr>
        <w:pStyle w:val="Zkladntext"/>
        <w:spacing w:after="0"/>
        <w:rPr>
          <w:rFonts w:cs="Arial"/>
          <w:szCs w:val="20"/>
        </w:rPr>
      </w:pPr>
    </w:p>
    <w:p w:rsidR="00FE6F9B" w:rsidRPr="00E50436" w:rsidRDefault="00FE6F9B" w:rsidP="00FE6F9B">
      <w:pPr>
        <w:pStyle w:val="Zkladntext"/>
        <w:numPr>
          <w:ilvl w:val="0"/>
          <w:numId w:val="89"/>
        </w:numPr>
        <w:spacing w:after="0"/>
        <w:rPr>
          <w:rFonts w:cs="Arial"/>
          <w:i/>
          <w:szCs w:val="20"/>
        </w:rPr>
      </w:pPr>
      <w:r w:rsidRPr="00E50436">
        <w:rPr>
          <w:rFonts w:cs="Arial"/>
          <w:i/>
          <w:szCs w:val="20"/>
        </w:rPr>
        <w:t xml:space="preserve">Rozsah zákazky a cenová ponuka (pozn.: je totožná s prílohou č. 1 Výzvy na predkladanie ponúk) </w:t>
      </w:r>
    </w:p>
    <w:p w:rsidR="00FE6F9B" w:rsidRPr="00E50436" w:rsidRDefault="00FE6F9B" w:rsidP="00FE6F9B">
      <w:pPr>
        <w:spacing w:after="0"/>
        <w:jc w:val="both"/>
        <w:rPr>
          <w:rFonts w:cs="Arial"/>
          <w:szCs w:val="20"/>
        </w:rPr>
      </w:pPr>
    </w:p>
    <w:p w:rsidR="00FE6F9B" w:rsidRPr="00E50436" w:rsidRDefault="00FE6F9B" w:rsidP="00FE6F9B">
      <w:pPr>
        <w:spacing w:after="0"/>
        <w:rPr>
          <w:rFonts w:cs="Arial"/>
          <w:szCs w:val="20"/>
        </w:rPr>
      </w:pPr>
      <w:r w:rsidRPr="00E50436">
        <w:rPr>
          <w:rFonts w:cs="Arial"/>
          <w:szCs w:val="20"/>
        </w:rPr>
        <w:t>Tvorí samostatnú prílohu vo formáte *.</w:t>
      </w:r>
      <w:proofErr w:type="spellStart"/>
      <w:r w:rsidRPr="00E50436">
        <w:rPr>
          <w:rFonts w:cs="Arial"/>
          <w:szCs w:val="20"/>
        </w:rPr>
        <w:t>xlsx</w:t>
      </w:r>
      <w:proofErr w:type="spellEnd"/>
      <w:r w:rsidRPr="00E50436">
        <w:rPr>
          <w:rFonts w:cs="Arial"/>
          <w:szCs w:val="20"/>
        </w:rPr>
        <w:t>.</w:t>
      </w:r>
    </w:p>
    <w:sectPr w:rsidR="00FE6F9B" w:rsidRPr="00E5043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03A6" w:rsidRDefault="008C03A6" w:rsidP="00FE6F9B">
      <w:pPr>
        <w:spacing w:after="0"/>
      </w:pPr>
      <w:r>
        <w:separator/>
      </w:r>
    </w:p>
  </w:endnote>
  <w:endnote w:type="continuationSeparator" w:id="0">
    <w:p w:rsidR="008C03A6" w:rsidRDefault="008C03A6"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03A6" w:rsidRDefault="008C03A6" w:rsidP="00FE6F9B">
      <w:pPr>
        <w:spacing w:after="0"/>
      </w:pPr>
      <w:r>
        <w:separator/>
      </w:r>
    </w:p>
  </w:footnote>
  <w:footnote w:type="continuationSeparator" w:id="0">
    <w:p w:rsidR="008C03A6" w:rsidRDefault="008C03A6"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FE6F9B" w:rsidTr="007E6887">
      <w:tc>
        <w:tcPr>
          <w:tcW w:w="1271" w:type="dxa"/>
        </w:tcPr>
        <w:p w:rsidR="00FE6F9B" w:rsidRDefault="00FE6F9B"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FE6F9B" w:rsidRDefault="00FE6F9B"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FE6F9B" w:rsidRPr="007C3D49" w:rsidRDefault="00FE6F9B" w:rsidP="00FE6F9B">
          <w:pPr>
            <w:pStyle w:val="Nadpis4"/>
            <w:tabs>
              <w:tab w:val="clear" w:pos="576"/>
            </w:tabs>
            <w:outlineLvl w:val="3"/>
            <w:rPr>
              <w:color w:val="005941"/>
              <w:sz w:val="24"/>
            </w:rPr>
          </w:pPr>
          <w:r w:rsidRPr="007C3D49">
            <w:rPr>
              <w:color w:val="005941"/>
              <w:sz w:val="24"/>
            </w:rPr>
            <w:t>generálne riaditeľstvo</w:t>
          </w:r>
        </w:p>
        <w:p w:rsidR="00FE6F9B" w:rsidRDefault="00FE6F9B" w:rsidP="00FE6F9B">
          <w:pPr>
            <w:pStyle w:val="Nadpis4"/>
            <w:tabs>
              <w:tab w:val="clear" w:pos="576"/>
            </w:tabs>
            <w:outlineLvl w:val="3"/>
          </w:pPr>
          <w:r w:rsidRPr="007C3D49">
            <w:rPr>
              <w:color w:val="005941"/>
              <w:sz w:val="24"/>
            </w:rPr>
            <w:t>Námestie SNP 8, 975 66 Banská Bystrica</w:t>
          </w:r>
        </w:p>
      </w:tc>
    </w:tr>
  </w:tbl>
  <w:p w:rsidR="00FE6F9B" w:rsidRDefault="00FE6F9B"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5513F3"/>
    <w:multiLevelType w:val="multilevel"/>
    <w:tmpl w:val="22E65E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4"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6F34AA0"/>
    <w:multiLevelType w:val="hybridMultilevel"/>
    <w:tmpl w:val="01987C44"/>
    <w:lvl w:ilvl="0" w:tplc="041B001B">
      <w:start w:val="1"/>
      <w:numFmt w:val="lowerRoman"/>
      <w:lvlText w:val="%1."/>
      <w:lvlJc w:val="righ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3"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6"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2C2105B"/>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8"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2"/>
  </w:num>
  <w:num w:numId="7">
    <w:abstractNumId w:val="77"/>
  </w:num>
  <w:num w:numId="8">
    <w:abstractNumId w:val="128"/>
  </w:num>
  <w:num w:numId="9">
    <w:abstractNumId w:val="124"/>
  </w:num>
  <w:num w:numId="10">
    <w:abstractNumId w:val="75"/>
  </w:num>
  <w:num w:numId="11">
    <w:abstractNumId w:val="114"/>
  </w:num>
  <w:num w:numId="12">
    <w:abstractNumId w:val="61"/>
  </w:num>
  <w:num w:numId="13">
    <w:abstractNumId w:val="151"/>
  </w:num>
  <w:num w:numId="14">
    <w:abstractNumId w:val="133"/>
  </w:num>
  <w:num w:numId="15">
    <w:abstractNumId w:val="144"/>
  </w:num>
  <w:num w:numId="16">
    <w:abstractNumId w:val="99"/>
  </w:num>
  <w:num w:numId="17">
    <w:abstractNumId w:val="139"/>
  </w:num>
  <w:num w:numId="18">
    <w:abstractNumId w:val="147"/>
  </w:num>
  <w:num w:numId="19">
    <w:abstractNumId w:val="43"/>
  </w:num>
  <w:num w:numId="20">
    <w:abstractNumId w:val="81"/>
  </w:num>
  <w:num w:numId="21">
    <w:abstractNumId w:val="56"/>
  </w:num>
  <w:num w:numId="22">
    <w:abstractNumId w:val="37"/>
  </w:num>
  <w:num w:numId="23">
    <w:abstractNumId w:val="46"/>
  </w:num>
  <w:num w:numId="24">
    <w:abstractNumId w:val="80"/>
  </w:num>
  <w:num w:numId="25">
    <w:abstractNumId w:val="67"/>
  </w:num>
  <w:num w:numId="26">
    <w:abstractNumId w:val="49"/>
  </w:num>
  <w:num w:numId="27">
    <w:abstractNumId w:val="119"/>
  </w:num>
  <w:num w:numId="28">
    <w:abstractNumId w:val="26"/>
  </w:num>
  <w:num w:numId="29">
    <w:abstractNumId w:val="150"/>
  </w:num>
  <w:num w:numId="30">
    <w:abstractNumId w:val="92"/>
  </w:num>
  <w:num w:numId="31">
    <w:abstractNumId w:val="83"/>
  </w:num>
  <w:num w:numId="32">
    <w:abstractNumId w:val="155"/>
  </w:num>
  <w:num w:numId="33">
    <w:abstractNumId w:val="19"/>
  </w:num>
  <w:num w:numId="34">
    <w:abstractNumId w:val="157"/>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9"/>
  </w:num>
  <w:num w:numId="43">
    <w:abstractNumId w:val="82"/>
  </w:num>
  <w:num w:numId="44">
    <w:abstractNumId w:val="78"/>
  </w:num>
  <w:num w:numId="45">
    <w:abstractNumId w:val="36"/>
  </w:num>
  <w:num w:numId="46">
    <w:abstractNumId w:val="34"/>
  </w:num>
  <w:num w:numId="47">
    <w:abstractNumId w:val="12"/>
  </w:num>
  <w:num w:numId="48">
    <w:abstractNumId w:val="154"/>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40"/>
  </w:num>
  <w:num w:numId="68">
    <w:abstractNumId w:val="58"/>
  </w:num>
  <w:num w:numId="69">
    <w:abstractNumId w:val="27"/>
  </w:num>
  <w:num w:numId="70">
    <w:abstractNumId w:val="85"/>
  </w:num>
  <w:num w:numId="71">
    <w:abstractNumId w:val="156"/>
  </w:num>
  <w:num w:numId="72">
    <w:abstractNumId w:val="121"/>
  </w:num>
  <w:num w:numId="73">
    <w:abstractNumId w:val="47"/>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8"/>
  </w:num>
  <w:num w:numId="84">
    <w:abstractNumId w:val="18"/>
  </w:num>
  <w:num w:numId="85">
    <w:abstractNumId w:val="14"/>
  </w:num>
  <w:num w:numId="86">
    <w:abstractNumId w:val="31"/>
  </w:num>
  <w:num w:numId="87">
    <w:abstractNumId w:val="88"/>
  </w:num>
  <w:num w:numId="88">
    <w:abstractNumId w:val="93"/>
  </w:num>
  <w:num w:numId="89">
    <w:abstractNumId w:val="94"/>
  </w:num>
  <w:num w:numId="90">
    <w:abstractNumId w:val="45"/>
  </w:num>
  <w:num w:numId="91">
    <w:abstractNumId w:val="17"/>
  </w:num>
  <w:num w:numId="92">
    <w:abstractNumId w:val="142"/>
  </w:num>
  <w:num w:numId="93">
    <w:abstractNumId w:val="153"/>
  </w:num>
  <w:num w:numId="94">
    <w:abstractNumId w:val="11"/>
  </w:num>
  <w:num w:numId="95">
    <w:abstractNumId w:val="132"/>
  </w:num>
  <w:num w:numId="96">
    <w:abstractNumId w:val="129"/>
  </w:num>
  <w:num w:numId="97">
    <w:abstractNumId w:val="30"/>
  </w:num>
  <w:num w:numId="98">
    <w:abstractNumId w:val="86"/>
  </w:num>
  <w:num w:numId="99">
    <w:abstractNumId w:val="70"/>
  </w:num>
  <w:num w:numId="100">
    <w:abstractNumId w:val="135"/>
  </w:num>
  <w:num w:numId="101">
    <w:abstractNumId w:val="112"/>
  </w:num>
  <w:num w:numId="102">
    <w:abstractNumId w:val="6"/>
  </w:num>
  <w:num w:numId="103">
    <w:abstractNumId w:val="15"/>
  </w:num>
  <w:num w:numId="104">
    <w:abstractNumId w:val="89"/>
  </w:num>
  <w:num w:numId="105">
    <w:abstractNumId w:val="64"/>
  </w:num>
  <w:num w:numId="106">
    <w:abstractNumId w:val="108"/>
  </w:num>
  <w:num w:numId="107">
    <w:abstractNumId w:val="62"/>
  </w:num>
  <w:num w:numId="108">
    <w:abstractNumId w:val="41"/>
  </w:num>
  <w:num w:numId="109">
    <w:abstractNumId w:val="91"/>
  </w:num>
  <w:num w:numId="110">
    <w:abstractNumId w:val="152"/>
  </w:num>
  <w:num w:numId="111">
    <w:abstractNumId w:val="101"/>
  </w:num>
  <w:num w:numId="112">
    <w:abstractNumId w:val="57"/>
  </w:num>
  <w:num w:numId="113">
    <w:abstractNumId w:val="104"/>
  </w:num>
  <w:num w:numId="114">
    <w:abstractNumId w:val="106"/>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4"/>
  </w:num>
  <w:num w:numId="124">
    <w:abstractNumId w:val="97"/>
  </w:num>
  <w:num w:numId="125">
    <w:abstractNumId w:val="90"/>
  </w:num>
  <w:num w:numId="126">
    <w:abstractNumId w:val="140"/>
  </w:num>
  <w:num w:numId="127">
    <w:abstractNumId w:val="7"/>
  </w:num>
  <w:num w:numId="128">
    <w:abstractNumId w:val="16"/>
  </w:num>
  <w:num w:numId="129">
    <w:abstractNumId w:val="50"/>
  </w:num>
  <w:num w:numId="130">
    <w:abstractNumId w:val="68"/>
  </w:num>
  <w:num w:numId="131">
    <w:abstractNumId w:val="87"/>
  </w:num>
  <w:num w:numId="132">
    <w:abstractNumId w:val="13"/>
  </w:num>
  <w:num w:numId="133">
    <w:abstractNumId w:val="76"/>
  </w:num>
  <w:num w:numId="134">
    <w:abstractNumId w:val="32"/>
  </w:num>
  <w:num w:numId="135">
    <w:abstractNumId w:val="48"/>
  </w:num>
  <w:num w:numId="136">
    <w:abstractNumId w:val="84"/>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9"/>
  </w:num>
  <w:num w:numId="144">
    <w:abstractNumId w:val="73"/>
  </w:num>
  <w:num w:numId="145">
    <w:abstractNumId w:val="51"/>
  </w:num>
  <w:num w:numId="146">
    <w:abstractNumId w:val="113"/>
  </w:num>
  <w:num w:numId="147">
    <w:abstractNumId w:val="159"/>
  </w:num>
  <w:num w:numId="148">
    <w:abstractNumId w:val="21"/>
  </w:num>
  <w:num w:numId="149">
    <w:abstractNumId w:val="8"/>
  </w:num>
  <w:num w:numId="150">
    <w:abstractNumId w:val="60"/>
  </w:num>
  <w:num w:numId="151">
    <w:abstractNumId w:val="44"/>
  </w:num>
  <w:num w:numId="152">
    <w:abstractNumId w:val="35"/>
  </w:num>
  <w:num w:numId="15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03"/>
  </w:num>
  <w:num w:numId="156">
    <w:abstractNumId w:val="107"/>
  </w:num>
  <w:num w:numId="157">
    <w:abstractNumId w:val="95"/>
  </w:num>
  <w:num w:numId="158">
    <w:abstractNumId w:val="72"/>
  </w:num>
  <w:num w:numId="159">
    <w:abstractNumId w:val="131"/>
  </w:num>
  <w:num w:numId="160">
    <w:abstractNumId w:val="3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1D6AB5"/>
    <w:rsid w:val="003B1345"/>
    <w:rsid w:val="004560A1"/>
    <w:rsid w:val="00662A20"/>
    <w:rsid w:val="00832B2D"/>
    <w:rsid w:val="008C03A6"/>
    <w:rsid w:val="008D4942"/>
    <w:rsid w:val="00936B84"/>
    <w:rsid w:val="00AC4D5B"/>
    <w:rsid w:val="00B65F5D"/>
    <w:rsid w:val="00D751C9"/>
    <w:rsid w:val="00E00616"/>
    <w:rsid w:val="00E50436"/>
    <w:rsid w:val="00F422A9"/>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2227980">
      <w:bodyDiv w:val="1"/>
      <w:marLeft w:val="0"/>
      <w:marRight w:val="0"/>
      <w:marTop w:val="0"/>
      <w:marBottom w:val="0"/>
      <w:divBdr>
        <w:top w:val="none" w:sz="0" w:space="0" w:color="auto"/>
        <w:left w:val="none" w:sz="0" w:space="0" w:color="auto"/>
        <w:bottom w:val="none" w:sz="0" w:space="0" w:color="auto"/>
        <w:right w:val="none" w:sz="0" w:space="0" w:color="auto"/>
      </w:divBdr>
    </w:div>
    <w:div w:id="1831941950">
      <w:bodyDiv w:val="1"/>
      <w:marLeft w:val="0"/>
      <w:marRight w:val="0"/>
      <w:marTop w:val="0"/>
      <w:marBottom w:val="0"/>
      <w:divBdr>
        <w:top w:val="none" w:sz="0" w:space="0" w:color="auto"/>
        <w:left w:val="none" w:sz="0" w:space="0" w:color="auto"/>
        <w:bottom w:val="none" w:sz="0" w:space="0" w:color="auto"/>
        <w:right w:val="none" w:sz="0" w:space="0" w:color="auto"/>
      </w:divBdr>
    </w:div>
    <w:div w:id="213073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5649</Words>
  <Characters>32200</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Chudik, Bohuslav</cp:lastModifiedBy>
  <cp:revision>2</cp:revision>
  <cp:lastPrinted>2022-10-04T06:38:00Z</cp:lastPrinted>
  <dcterms:created xsi:type="dcterms:W3CDTF">2022-10-04T06:39:00Z</dcterms:created>
  <dcterms:modified xsi:type="dcterms:W3CDTF">2022-10-04T06:39:00Z</dcterms:modified>
</cp:coreProperties>
</file>