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15E8" w14:textId="4B242512" w:rsidR="00E51271" w:rsidRPr="00651AAE" w:rsidRDefault="00FF472A" w:rsidP="00651AAE">
      <w:pPr>
        <w:jc w:val="right"/>
        <w:rPr>
          <w:i/>
          <w:iCs/>
          <w:noProof/>
        </w:rPr>
      </w:pPr>
      <w:bookmarkStart w:id="0" w:name="_Hlk113628357"/>
      <w:bookmarkEnd w:id="0"/>
      <w:r>
        <w:rPr>
          <w:noProof/>
        </w:rPr>
        <w:t xml:space="preserve">        </w:t>
      </w:r>
      <w:r w:rsidR="003D1864" w:rsidRPr="00651AAE">
        <w:rPr>
          <w:i/>
          <w:iCs/>
          <w:noProof/>
        </w:rPr>
        <w:t xml:space="preserve">Příloha č. 1 </w:t>
      </w:r>
      <w:r w:rsidR="00651AAE" w:rsidRPr="00651AAE">
        <w:rPr>
          <w:i/>
          <w:iCs/>
          <w:noProof/>
        </w:rPr>
        <w:t>sml.</w:t>
      </w:r>
      <w:r w:rsidR="00651AAE">
        <w:rPr>
          <w:i/>
          <w:iCs/>
          <w:noProof/>
        </w:rPr>
        <w:t>22/637/1091</w:t>
      </w:r>
    </w:p>
    <w:p w14:paraId="4D294F96" w14:textId="77777777" w:rsidR="00E51271" w:rsidRDefault="00E51271">
      <w:pPr>
        <w:rPr>
          <w:caps/>
          <w:noProof/>
        </w:rPr>
      </w:pPr>
    </w:p>
    <w:p w14:paraId="26DAD9DC" w14:textId="04FC3485" w:rsidR="00B66A47" w:rsidRDefault="003D1864">
      <w:pPr>
        <w:rPr>
          <w:b/>
          <w:bCs/>
          <w:caps/>
          <w:noProof/>
        </w:rPr>
      </w:pPr>
      <w:r w:rsidRPr="00651AAE">
        <w:rPr>
          <w:b/>
          <w:bCs/>
          <w:caps/>
          <w:noProof/>
        </w:rPr>
        <w:t xml:space="preserve">SpeciFikace dodávaného zboží </w:t>
      </w:r>
    </w:p>
    <w:p w14:paraId="5A77863E" w14:textId="77777777" w:rsidR="00651AAE" w:rsidRPr="00651AAE" w:rsidRDefault="00651AAE">
      <w:pPr>
        <w:rPr>
          <w:b/>
          <w:bCs/>
          <w:caps/>
          <w:noProof/>
        </w:rPr>
      </w:pPr>
    </w:p>
    <w:p w14:paraId="488DEB82" w14:textId="1F766F6C" w:rsidR="008851CF" w:rsidRDefault="00CE052E" w:rsidP="009861C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82" w:hanging="357"/>
        <w:textAlignment w:val="baseline"/>
        <w:outlineLvl w:val="0"/>
        <w:rPr>
          <w:noProof/>
        </w:rPr>
      </w:pPr>
      <w:r w:rsidRPr="00CE052E">
        <w:rPr>
          <w:noProof/>
        </w:rPr>
        <w:t>STROLGHINO LA FATTORIA DI PARMA</w:t>
      </w:r>
      <w:r>
        <w:rPr>
          <w:noProof/>
        </w:rPr>
        <w:t xml:space="preserve"> - Salámek z vepřové kýty, obsahující bílé víno, 200g</w:t>
      </w:r>
    </w:p>
    <w:p w14:paraId="443A9319" w14:textId="27F28F76" w:rsidR="00FF472A" w:rsidRDefault="00CE052E" w:rsidP="00907B95">
      <w:pPr>
        <w:pStyle w:val="Odstavecseseznamem"/>
        <w:numPr>
          <w:ilvl w:val="0"/>
          <w:numId w:val="1"/>
        </w:numPr>
        <w:spacing w:after="0" w:line="360" w:lineRule="auto"/>
        <w:ind w:left="782" w:hanging="357"/>
        <w:rPr>
          <w:noProof/>
        </w:rPr>
      </w:pPr>
      <w:r w:rsidRPr="00CE052E">
        <w:rPr>
          <w:noProof/>
        </w:rPr>
        <w:t>SALAMINO CON NOCI BORTOLOTTI</w:t>
      </w:r>
      <w:r>
        <w:rPr>
          <w:noProof/>
        </w:rPr>
        <w:t xml:space="preserve"> - Salámek z vepřového masa s vlašskými ořechy, 160g </w:t>
      </w:r>
    </w:p>
    <w:p w14:paraId="4924C4E3" w14:textId="04C53BEA" w:rsidR="008851CF" w:rsidRDefault="00CE052E" w:rsidP="00593626">
      <w:pPr>
        <w:pStyle w:val="Odstavecseseznamem"/>
        <w:numPr>
          <w:ilvl w:val="0"/>
          <w:numId w:val="1"/>
        </w:numPr>
        <w:spacing w:after="0" w:line="360" w:lineRule="auto"/>
        <w:ind w:left="782" w:hanging="357"/>
        <w:rPr>
          <w:noProof/>
        </w:rPr>
      </w:pPr>
      <w:r w:rsidRPr="00CE052E">
        <w:rPr>
          <w:noProof/>
        </w:rPr>
        <w:t>TRE CORTI LA FORMAGGERIA GM</w:t>
      </w:r>
      <w:r>
        <w:rPr>
          <w:noProof/>
        </w:rPr>
        <w:t xml:space="preserve"> - </w:t>
      </w:r>
      <w:r w:rsidR="008851CF">
        <w:rPr>
          <w:noProof/>
        </w:rPr>
        <w:t xml:space="preserve">Sýr z kravského </w:t>
      </w:r>
      <w:r w:rsidR="00642004">
        <w:rPr>
          <w:noProof/>
        </w:rPr>
        <w:t xml:space="preserve">plnotučného </w:t>
      </w:r>
      <w:r w:rsidR="008851CF">
        <w:rPr>
          <w:noProof/>
        </w:rPr>
        <w:t xml:space="preserve">mléka, </w:t>
      </w:r>
      <w:r w:rsidR="00642004">
        <w:rPr>
          <w:noProof/>
        </w:rPr>
        <w:t xml:space="preserve">polotvrdý, </w:t>
      </w:r>
      <w:r w:rsidR="008851CF">
        <w:rPr>
          <w:noProof/>
        </w:rPr>
        <w:t>dlouhozrající, 150g</w:t>
      </w:r>
      <w:r w:rsidR="00642004">
        <w:rPr>
          <w:noProof/>
        </w:rPr>
        <w:t>, vakuově balený</w:t>
      </w:r>
    </w:p>
    <w:p w14:paraId="63887C2A" w14:textId="27C362CC" w:rsidR="000D7209" w:rsidRDefault="00CE052E" w:rsidP="00281A12">
      <w:pPr>
        <w:pStyle w:val="Odstavecseseznamem"/>
        <w:numPr>
          <w:ilvl w:val="0"/>
          <w:numId w:val="1"/>
        </w:numPr>
        <w:spacing w:after="0" w:line="360" w:lineRule="auto"/>
        <w:ind w:left="782" w:hanging="357"/>
        <w:rPr>
          <w:noProof/>
        </w:rPr>
      </w:pPr>
      <w:r w:rsidRPr="00CE052E">
        <w:rPr>
          <w:noProof/>
        </w:rPr>
        <w:t>GRAN MORAVIA </w:t>
      </w:r>
      <w:r>
        <w:rPr>
          <w:noProof/>
        </w:rPr>
        <w:t xml:space="preserve"> - </w:t>
      </w:r>
      <w:r w:rsidR="00642004">
        <w:rPr>
          <w:noProof/>
        </w:rPr>
        <w:t>Sýr z kravského mléka, d</w:t>
      </w:r>
      <w:r w:rsidR="000D7209" w:rsidRPr="000D7209">
        <w:rPr>
          <w:noProof/>
        </w:rPr>
        <w:t>louhozrající extra tvrdý sýr typu parmazán</w:t>
      </w:r>
      <w:r w:rsidR="00642004">
        <w:rPr>
          <w:noProof/>
        </w:rPr>
        <w:t>, 100g, vakuově balený</w:t>
      </w:r>
    </w:p>
    <w:p w14:paraId="0079CF94" w14:textId="05751C25" w:rsidR="00E51271" w:rsidRDefault="007F5519" w:rsidP="00A31ABD">
      <w:pPr>
        <w:pStyle w:val="Odstavecseseznamem"/>
        <w:numPr>
          <w:ilvl w:val="0"/>
          <w:numId w:val="1"/>
        </w:numPr>
        <w:spacing w:after="0" w:line="360" w:lineRule="auto"/>
        <w:ind w:left="782" w:hanging="357"/>
        <w:rPr>
          <w:noProof/>
        </w:rPr>
      </w:pPr>
      <w:r w:rsidRPr="007F5519">
        <w:rPr>
          <w:rFonts w:ascii="IBM Plex Sans" w:hAnsi="IBM Plex Sans"/>
          <w:color w:val="000000"/>
          <w:sz w:val="21"/>
          <w:szCs w:val="21"/>
          <w:shd w:val="clear" w:color="auto" w:fill="FFFFFF"/>
        </w:rPr>
        <w:t xml:space="preserve">SAN MARCO PRIMITIVO NEGROAMARO IGT 0,75 l - </w:t>
      </w:r>
      <w:r w:rsidR="00E51271" w:rsidRPr="007F5519">
        <w:rPr>
          <w:rFonts w:ascii="IBM Plex Sans" w:hAnsi="IBM Plex Sans"/>
          <w:color w:val="000000"/>
          <w:sz w:val="21"/>
          <w:szCs w:val="21"/>
          <w:shd w:val="clear" w:color="auto" w:fill="FFFFFF"/>
        </w:rPr>
        <w:t>Víno červené tiché, Cuvée z odrůd Negroamaro 45 % a Primitivo 55 %</w:t>
      </w:r>
    </w:p>
    <w:p w14:paraId="7BF50131" w14:textId="77777777" w:rsidR="000D7209" w:rsidRDefault="000D7209" w:rsidP="000D7209">
      <w:pPr>
        <w:rPr>
          <w:noProof/>
        </w:rPr>
      </w:pPr>
    </w:p>
    <w:p w14:paraId="3159CE0B" w14:textId="2BC0BFBE" w:rsidR="00416D0D" w:rsidRDefault="00FF472A">
      <w:r>
        <w:t xml:space="preserve">         </w:t>
      </w:r>
      <w:r w:rsidR="00642004">
        <w:t>Všechny výrobky s minimální trvanlivostí do 15. 1. 2023</w:t>
      </w:r>
    </w:p>
    <w:p w14:paraId="465898D6" w14:textId="77777777" w:rsidR="006E6437" w:rsidRDefault="003D1864" w:rsidP="003D1864">
      <w:pPr>
        <w:ind w:firstLine="426"/>
        <w:rPr>
          <w:noProof/>
        </w:rPr>
      </w:pPr>
      <w:r w:rsidRPr="00B32A48">
        <w:rPr>
          <w:noProof/>
        </w:rPr>
        <w:t>Baleno do dárkové krabice vyst</w:t>
      </w:r>
      <w:r>
        <w:rPr>
          <w:noProof/>
        </w:rPr>
        <w:t>lan</w:t>
      </w:r>
      <w:r w:rsidRPr="00B32A48">
        <w:rPr>
          <w:noProof/>
        </w:rPr>
        <w:t xml:space="preserve">é dekorativní dřevitou vlnou </w:t>
      </w:r>
    </w:p>
    <w:p w14:paraId="641E318A" w14:textId="66A36952" w:rsidR="003D1864" w:rsidRDefault="006E6437" w:rsidP="003D1864">
      <w:pPr>
        <w:ind w:firstLine="426"/>
        <w:rPr>
          <w:noProof/>
        </w:rPr>
      </w:pPr>
      <w:r>
        <w:rPr>
          <w:noProof/>
        </w:rPr>
        <w:t xml:space="preserve">+ </w:t>
      </w:r>
      <w:r w:rsidR="003D1864" w:rsidRPr="00B32A48">
        <w:rPr>
          <w:noProof/>
        </w:rPr>
        <w:t>papírov</w:t>
      </w:r>
      <w:r>
        <w:rPr>
          <w:noProof/>
        </w:rPr>
        <w:t>é</w:t>
      </w:r>
      <w:r w:rsidR="003D1864" w:rsidRPr="00B32A48">
        <w:rPr>
          <w:noProof/>
        </w:rPr>
        <w:t xml:space="preserve"> tašk</w:t>
      </w:r>
      <w:r w:rsidR="003D1864">
        <w:rPr>
          <w:noProof/>
        </w:rPr>
        <w:t xml:space="preserve">y </w:t>
      </w:r>
      <w:r>
        <w:rPr>
          <w:noProof/>
        </w:rPr>
        <w:t>dodané samostatně</w:t>
      </w:r>
    </w:p>
    <w:p w14:paraId="3C410219" w14:textId="24FA5E50" w:rsidR="007F5519" w:rsidRDefault="007F5519" w:rsidP="003D1864">
      <w:pPr>
        <w:ind w:firstLine="426"/>
        <w:rPr>
          <w:noProof/>
        </w:rPr>
      </w:pPr>
    </w:p>
    <w:p w14:paraId="3400E5C0" w14:textId="77777777" w:rsidR="007F5519" w:rsidRPr="00B32A48" w:rsidRDefault="007F5519" w:rsidP="003D1864">
      <w:pPr>
        <w:ind w:firstLine="426"/>
        <w:rPr>
          <w:noProof/>
        </w:rPr>
      </w:pPr>
    </w:p>
    <w:p w14:paraId="55623EB9" w14:textId="755F5857" w:rsidR="00416D0D" w:rsidRDefault="00416D0D"/>
    <w:p w14:paraId="1BF95D65" w14:textId="4A4F22D1" w:rsidR="00801E12" w:rsidRDefault="00801E12" w:rsidP="00416D0D">
      <w:pPr>
        <w:spacing w:after="0" w:line="240" w:lineRule="auto"/>
      </w:pPr>
    </w:p>
    <w:p w14:paraId="58F7847D" w14:textId="2BFEA4FC" w:rsidR="000E120B" w:rsidRDefault="000E120B" w:rsidP="00416D0D">
      <w:pPr>
        <w:spacing w:after="0" w:line="240" w:lineRule="auto"/>
      </w:pPr>
    </w:p>
    <w:sectPr w:rsidR="000E120B" w:rsidSect="0065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3EF3"/>
    <w:multiLevelType w:val="hybridMultilevel"/>
    <w:tmpl w:val="41BAF5B2"/>
    <w:lvl w:ilvl="0" w:tplc="7700A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743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2A"/>
    <w:rsid w:val="000C77C4"/>
    <w:rsid w:val="000D7209"/>
    <w:rsid w:val="000E120B"/>
    <w:rsid w:val="00214AF3"/>
    <w:rsid w:val="00220D8B"/>
    <w:rsid w:val="002A6016"/>
    <w:rsid w:val="00366190"/>
    <w:rsid w:val="00374042"/>
    <w:rsid w:val="003D1864"/>
    <w:rsid w:val="00416D0D"/>
    <w:rsid w:val="005C1DA6"/>
    <w:rsid w:val="00642004"/>
    <w:rsid w:val="00651AAE"/>
    <w:rsid w:val="006E6437"/>
    <w:rsid w:val="007F5519"/>
    <w:rsid w:val="00801E12"/>
    <w:rsid w:val="008851CF"/>
    <w:rsid w:val="008C01C0"/>
    <w:rsid w:val="009B73E3"/>
    <w:rsid w:val="00B32A48"/>
    <w:rsid w:val="00B66A47"/>
    <w:rsid w:val="00BA6241"/>
    <w:rsid w:val="00BE7883"/>
    <w:rsid w:val="00C732A6"/>
    <w:rsid w:val="00CE052E"/>
    <w:rsid w:val="00CE45F4"/>
    <w:rsid w:val="00E51271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BF8C"/>
  <w15:chartTrackingRefBased/>
  <w15:docId w15:val="{0143E870-9104-4125-8D61-C7B07CE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C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05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Romana</dc:creator>
  <cp:keywords/>
  <dc:description/>
  <cp:lastModifiedBy>Rossi Romana</cp:lastModifiedBy>
  <cp:revision>4</cp:revision>
  <dcterms:created xsi:type="dcterms:W3CDTF">2022-09-16T07:07:00Z</dcterms:created>
  <dcterms:modified xsi:type="dcterms:W3CDTF">2022-09-27T07:33:00Z</dcterms:modified>
</cp:coreProperties>
</file>