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94092" w14:textId="77777777" w:rsidR="006D62F4" w:rsidRPr="0013381C" w:rsidRDefault="006D62F4" w:rsidP="0013381C">
      <w:pPr>
        <w:jc w:val="center"/>
        <w:rPr>
          <w:rFonts w:ascii="Arial" w:hAnsi="Arial" w:cs="Arial"/>
          <w:b/>
        </w:rPr>
      </w:pPr>
      <w:bookmarkStart w:id="0" w:name="_GoBack"/>
      <w:bookmarkEnd w:id="0"/>
      <w:r w:rsidRPr="0013381C">
        <w:rPr>
          <w:rFonts w:ascii="Arial" w:hAnsi="Arial" w:cs="Arial"/>
          <w:b/>
        </w:rPr>
        <w:t>Výzva na predkladanie ponúk</w:t>
      </w:r>
    </w:p>
    <w:p w14:paraId="237EFA48" w14:textId="4ECF0887" w:rsidR="006D62F4" w:rsidRPr="0013381C" w:rsidRDefault="006D62F4" w:rsidP="0013381C">
      <w:pPr>
        <w:jc w:val="center"/>
        <w:rPr>
          <w:rFonts w:ascii="Arial" w:hAnsi="Arial" w:cs="Arial"/>
          <w:sz w:val="20"/>
          <w:szCs w:val="20"/>
        </w:rPr>
      </w:pPr>
      <w:r w:rsidRPr="00076FEF">
        <w:rPr>
          <w:rFonts w:ascii="Arial" w:hAnsi="Arial" w:cs="Arial"/>
          <w:b/>
          <w:sz w:val="20"/>
          <w:szCs w:val="20"/>
        </w:rPr>
        <w:t>ZÁKAZKA NA</w:t>
      </w:r>
      <w:r w:rsidRPr="00076FEF">
        <w:rPr>
          <w:rFonts w:ascii="Arial" w:hAnsi="Arial" w:cs="Arial"/>
          <w:sz w:val="20"/>
          <w:szCs w:val="20"/>
        </w:rPr>
        <w:t xml:space="preserve"> </w:t>
      </w:r>
      <w:r w:rsidR="000F3E5D" w:rsidRPr="00076FEF">
        <w:rPr>
          <w:rFonts w:ascii="Arial" w:hAnsi="Arial" w:cs="Arial"/>
          <w:b/>
          <w:sz w:val="20"/>
          <w:szCs w:val="20"/>
        </w:rPr>
        <w:t>T</w:t>
      </w:r>
      <w:r w:rsidR="0012699D">
        <w:rPr>
          <w:rFonts w:ascii="Arial" w:hAnsi="Arial" w:cs="Arial"/>
          <w:b/>
          <w:sz w:val="20"/>
          <w:szCs w:val="20"/>
        </w:rPr>
        <w:t>OVAR</w:t>
      </w:r>
    </w:p>
    <w:p w14:paraId="59545C72" w14:textId="77777777" w:rsidR="006D62F4" w:rsidRPr="0013381C" w:rsidRDefault="006D62F4" w:rsidP="0013381C">
      <w:pPr>
        <w:jc w:val="center"/>
        <w:rPr>
          <w:rFonts w:ascii="Arial" w:hAnsi="Arial" w:cs="Arial"/>
          <w:b/>
          <w:sz w:val="20"/>
          <w:szCs w:val="20"/>
        </w:rPr>
      </w:pPr>
    </w:p>
    <w:p w14:paraId="146B5569" w14:textId="77777777" w:rsidR="006D62F4" w:rsidRPr="0013381C" w:rsidRDefault="006D62F4" w:rsidP="0013381C">
      <w:pPr>
        <w:jc w:val="center"/>
        <w:rPr>
          <w:rFonts w:ascii="Arial" w:hAnsi="Arial" w:cs="Arial"/>
          <w:sz w:val="20"/>
          <w:szCs w:val="20"/>
        </w:rPr>
      </w:pPr>
      <w:r w:rsidRPr="0013381C">
        <w:rPr>
          <w:rFonts w:ascii="Arial" w:hAnsi="Arial" w:cs="Arial"/>
          <w:sz w:val="20"/>
          <w:szCs w:val="20"/>
        </w:rPr>
        <w:t>v zmysle § 117 zákona č. 343/2015 Z. z. o verejnom obstarávaní a o zmene a doplnení niektorých zákonov</w:t>
      </w:r>
    </w:p>
    <w:p w14:paraId="74B8685F" w14:textId="77777777" w:rsidR="006D62F4" w:rsidRPr="0013381C" w:rsidRDefault="006D62F4" w:rsidP="0013381C">
      <w:pPr>
        <w:rPr>
          <w:rFonts w:ascii="Arial" w:hAnsi="Arial" w:cs="Arial"/>
          <w:sz w:val="20"/>
          <w:szCs w:val="20"/>
        </w:rPr>
      </w:pPr>
    </w:p>
    <w:p w14:paraId="6188EC6F" w14:textId="77777777" w:rsidR="006D62F4" w:rsidRPr="0013381C" w:rsidRDefault="006D62F4" w:rsidP="0013381C">
      <w:pPr>
        <w:rPr>
          <w:rFonts w:ascii="Arial" w:hAnsi="Arial" w:cs="Arial"/>
          <w:sz w:val="20"/>
          <w:szCs w:val="20"/>
        </w:rPr>
      </w:pPr>
    </w:p>
    <w:p w14:paraId="5CE35C21" w14:textId="77777777" w:rsidR="006D62F4" w:rsidRPr="0013381C" w:rsidRDefault="006D62F4" w:rsidP="0013381C">
      <w:pPr>
        <w:pStyle w:val="Odsekzoznamu"/>
        <w:numPr>
          <w:ilvl w:val="0"/>
          <w:numId w:val="2"/>
        </w:numPr>
        <w:spacing w:after="0"/>
        <w:jc w:val="both"/>
        <w:rPr>
          <w:b/>
          <w:sz w:val="20"/>
          <w:szCs w:val="20"/>
        </w:rPr>
      </w:pPr>
      <w:r w:rsidRPr="0013381C">
        <w:rPr>
          <w:b/>
          <w:sz w:val="20"/>
          <w:szCs w:val="20"/>
        </w:rPr>
        <w:t xml:space="preserve">Identifikácia verejného obstarávateľa </w:t>
      </w:r>
    </w:p>
    <w:p w14:paraId="195236DB" w14:textId="77777777" w:rsidR="006D62F4" w:rsidRPr="0013381C" w:rsidRDefault="006D62F4" w:rsidP="0013381C">
      <w:pPr>
        <w:rPr>
          <w:rFonts w:ascii="Arial" w:hAnsi="Arial" w:cs="Arial"/>
          <w:sz w:val="20"/>
          <w:szCs w:val="20"/>
        </w:rPr>
      </w:pPr>
    </w:p>
    <w:tbl>
      <w:tblPr>
        <w:tblW w:w="5000" w:type="pct"/>
        <w:tblLook w:val="04A0" w:firstRow="1" w:lastRow="0" w:firstColumn="1" w:lastColumn="0" w:noHBand="0" w:noVBand="1"/>
      </w:tblPr>
      <w:tblGrid>
        <w:gridCol w:w="3117"/>
        <w:gridCol w:w="5949"/>
      </w:tblGrid>
      <w:tr w:rsidR="006D62F4" w:rsidRPr="0013381C" w14:paraId="5941E01B" w14:textId="77777777" w:rsidTr="00E63B39">
        <w:tc>
          <w:tcPr>
            <w:tcW w:w="1719" w:type="pct"/>
            <w:shd w:val="clear" w:color="auto" w:fill="auto"/>
          </w:tcPr>
          <w:p w14:paraId="020F335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Názov:</w:t>
            </w:r>
          </w:p>
        </w:tc>
        <w:tc>
          <w:tcPr>
            <w:tcW w:w="3281" w:type="pct"/>
          </w:tcPr>
          <w:p w14:paraId="1C3285C0"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LESY Slove</w:t>
            </w:r>
            <w:r w:rsidR="000759D6" w:rsidRPr="0013381C">
              <w:rPr>
                <w:rFonts w:ascii="Arial" w:hAnsi="Arial" w:cs="Arial"/>
                <w:sz w:val="20"/>
                <w:szCs w:val="20"/>
              </w:rPr>
              <w:t>nskej republiky, štátny podnik</w:t>
            </w:r>
          </w:p>
        </w:tc>
      </w:tr>
      <w:tr w:rsidR="006D62F4" w:rsidRPr="0013381C" w14:paraId="61BDF65F" w14:textId="77777777" w:rsidTr="00E63B39">
        <w:tc>
          <w:tcPr>
            <w:tcW w:w="1719" w:type="pct"/>
            <w:shd w:val="clear" w:color="auto" w:fill="auto"/>
          </w:tcPr>
          <w:p w14:paraId="4F3F55FB"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Sídlo:</w:t>
            </w:r>
          </w:p>
        </w:tc>
        <w:tc>
          <w:tcPr>
            <w:tcW w:w="3281" w:type="pct"/>
          </w:tcPr>
          <w:p w14:paraId="4BD266C8"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Námestie SNP 8, 975 66 Banská Bystrica</w:t>
            </w:r>
          </w:p>
        </w:tc>
      </w:tr>
      <w:tr w:rsidR="006D62F4" w:rsidRPr="0013381C" w14:paraId="55FE514A" w14:textId="77777777" w:rsidTr="00E63B39">
        <w:tc>
          <w:tcPr>
            <w:tcW w:w="1719" w:type="pct"/>
            <w:shd w:val="clear" w:color="auto" w:fill="auto"/>
          </w:tcPr>
          <w:p w14:paraId="4FA1940B"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Organizačná zložka:</w:t>
            </w:r>
          </w:p>
        </w:tc>
        <w:tc>
          <w:tcPr>
            <w:tcW w:w="3281" w:type="pct"/>
          </w:tcPr>
          <w:p w14:paraId="04B95BAB" w14:textId="70CC7C17" w:rsidR="006D62F4" w:rsidRPr="00E93368" w:rsidRDefault="000F3E5D" w:rsidP="0013381C">
            <w:pPr>
              <w:spacing w:line="360" w:lineRule="auto"/>
              <w:jc w:val="both"/>
              <w:rPr>
                <w:rFonts w:ascii="Arial" w:hAnsi="Arial" w:cs="Arial"/>
                <w:sz w:val="20"/>
                <w:szCs w:val="20"/>
              </w:rPr>
            </w:pPr>
            <w:r w:rsidRPr="00E93368">
              <w:rPr>
                <w:rFonts w:ascii="Arial" w:hAnsi="Arial" w:cs="Arial"/>
                <w:sz w:val="20"/>
                <w:szCs w:val="20"/>
              </w:rPr>
              <w:t xml:space="preserve">LESY SR, </w:t>
            </w:r>
            <w:r w:rsidR="00E6255D" w:rsidRPr="00E6255D">
              <w:rPr>
                <w:rFonts w:ascii="Arial" w:hAnsi="Arial" w:cs="Arial"/>
                <w:sz w:val="20"/>
                <w:szCs w:val="20"/>
              </w:rPr>
              <w:t xml:space="preserve">Odštepný závod </w:t>
            </w:r>
            <w:proofErr w:type="spellStart"/>
            <w:r w:rsidR="00E6255D" w:rsidRPr="00E6255D">
              <w:rPr>
                <w:rFonts w:ascii="Arial" w:hAnsi="Arial" w:cs="Arial"/>
                <w:sz w:val="20"/>
                <w:szCs w:val="20"/>
              </w:rPr>
              <w:t>Semenoles</w:t>
            </w:r>
            <w:proofErr w:type="spellEnd"/>
          </w:p>
        </w:tc>
      </w:tr>
      <w:tr w:rsidR="006D62F4" w:rsidRPr="0013381C" w14:paraId="376B51C0" w14:textId="77777777" w:rsidTr="00E63B39">
        <w:tc>
          <w:tcPr>
            <w:tcW w:w="1719" w:type="pct"/>
            <w:shd w:val="clear" w:color="auto" w:fill="auto"/>
          </w:tcPr>
          <w:p w14:paraId="18815722"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Sídlo organizačnej zložky:</w:t>
            </w:r>
          </w:p>
        </w:tc>
        <w:tc>
          <w:tcPr>
            <w:tcW w:w="3281" w:type="pct"/>
          </w:tcPr>
          <w:p w14:paraId="34F85F43" w14:textId="171B050A" w:rsidR="006D62F4" w:rsidRPr="00E93368" w:rsidRDefault="00E6255D" w:rsidP="0013381C">
            <w:pPr>
              <w:spacing w:line="360" w:lineRule="auto"/>
              <w:jc w:val="both"/>
              <w:rPr>
                <w:rFonts w:ascii="Arial" w:hAnsi="Arial" w:cs="Arial"/>
                <w:sz w:val="20"/>
                <w:szCs w:val="20"/>
              </w:rPr>
            </w:pPr>
            <w:r w:rsidRPr="00E6255D">
              <w:rPr>
                <w:rFonts w:ascii="Arial" w:hAnsi="Arial" w:cs="Arial"/>
                <w:sz w:val="20"/>
                <w:szCs w:val="20"/>
              </w:rPr>
              <w:t>Pri železnici 52, 033 19 Liptovský Hrádok</w:t>
            </w:r>
          </w:p>
        </w:tc>
      </w:tr>
      <w:tr w:rsidR="006D62F4" w:rsidRPr="0013381C" w14:paraId="578A9582" w14:textId="77777777" w:rsidTr="00E63B39">
        <w:tc>
          <w:tcPr>
            <w:tcW w:w="1719" w:type="pct"/>
            <w:shd w:val="clear" w:color="auto" w:fill="auto"/>
          </w:tcPr>
          <w:p w14:paraId="2B2C065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Právne zastúpený:</w:t>
            </w:r>
          </w:p>
        </w:tc>
        <w:tc>
          <w:tcPr>
            <w:tcW w:w="3281" w:type="pct"/>
          </w:tcPr>
          <w:p w14:paraId="52FD3943" w14:textId="1F4B5652" w:rsidR="006D62F4" w:rsidRPr="0013381C" w:rsidRDefault="00E6255D" w:rsidP="00E93368">
            <w:pPr>
              <w:spacing w:line="360" w:lineRule="auto"/>
              <w:jc w:val="both"/>
              <w:rPr>
                <w:rFonts w:ascii="Arial" w:hAnsi="Arial" w:cs="Arial"/>
                <w:sz w:val="20"/>
                <w:szCs w:val="20"/>
              </w:rPr>
            </w:pPr>
            <w:r w:rsidRPr="00E6255D">
              <w:rPr>
                <w:rFonts w:ascii="Arial" w:hAnsi="Arial" w:cs="Arial"/>
                <w:sz w:val="20"/>
                <w:szCs w:val="20"/>
              </w:rPr>
              <w:t>Mgr.</w:t>
            </w:r>
            <w:r>
              <w:rPr>
                <w:rFonts w:ascii="Arial" w:hAnsi="Arial" w:cs="Arial"/>
                <w:sz w:val="20"/>
                <w:szCs w:val="20"/>
              </w:rPr>
              <w:t xml:space="preserve"> </w:t>
            </w:r>
            <w:r w:rsidRPr="00E6255D">
              <w:rPr>
                <w:rFonts w:ascii="Arial" w:hAnsi="Arial" w:cs="Arial"/>
                <w:sz w:val="20"/>
                <w:szCs w:val="20"/>
              </w:rPr>
              <w:t xml:space="preserve">Ing. Peter </w:t>
            </w:r>
            <w:proofErr w:type="spellStart"/>
            <w:r w:rsidRPr="00E6255D">
              <w:rPr>
                <w:rFonts w:ascii="Arial" w:hAnsi="Arial" w:cs="Arial"/>
                <w:sz w:val="20"/>
                <w:szCs w:val="20"/>
              </w:rPr>
              <w:t>Petrášek</w:t>
            </w:r>
            <w:proofErr w:type="spellEnd"/>
            <w:r w:rsidRPr="00E6255D">
              <w:rPr>
                <w:rFonts w:ascii="Arial" w:hAnsi="Arial" w:cs="Arial"/>
                <w:sz w:val="20"/>
                <w:szCs w:val="20"/>
              </w:rPr>
              <w:t xml:space="preserve"> – riaditeľ odštepného závodu</w:t>
            </w:r>
          </w:p>
        </w:tc>
      </w:tr>
      <w:tr w:rsidR="006D62F4" w:rsidRPr="0013381C" w14:paraId="1ADCCF91" w14:textId="77777777" w:rsidTr="00E63B39">
        <w:tc>
          <w:tcPr>
            <w:tcW w:w="1719" w:type="pct"/>
            <w:shd w:val="clear" w:color="auto" w:fill="auto"/>
          </w:tcPr>
          <w:p w14:paraId="7A9671B7"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IČO:</w:t>
            </w:r>
          </w:p>
        </w:tc>
        <w:tc>
          <w:tcPr>
            <w:tcW w:w="3281" w:type="pct"/>
          </w:tcPr>
          <w:p w14:paraId="78958358"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36038351</w:t>
            </w:r>
          </w:p>
        </w:tc>
      </w:tr>
      <w:tr w:rsidR="006D62F4" w:rsidRPr="0013381C" w14:paraId="7105000F" w14:textId="77777777" w:rsidTr="00E63B39">
        <w:tc>
          <w:tcPr>
            <w:tcW w:w="1719" w:type="pct"/>
            <w:shd w:val="clear" w:color="auto" w:fill="auto"/>
          </w:tcPr>
          <w:p w14:paraId="2413A640"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DIČ:</w:t>
            </w:r>
          </w:p>
        </w:tc>
        <w:tc>
          <w:tcPr>
            <w:tcW w:w="3281" w:type="pct"/>
          </w:tcPr>
          <w:p w14:paraId="20DD9E0C" w14:textId="77777777" w:rsidR="006D62F4" w:rsidRPr="0013381C" w:rsidRDefault="006D62F4" w:rsidP="0013381C">
            <w:pPr>
              <w:spacing w:line="360" w:lineRule="auto"/>
              <w:jc w:val="both"/>
              <w:rPr>
                <w:rFonts w:ascii="Arial" w:hAnsi="Arial" w:cs="Arial"/>
                <w:sz w:val="20"/>
                <w:szCs w:val="20"/>
              </w:rPr>
            </w:pPr>
            <w:r w:rsidRPr="0013381C">
              <w:rPr>
                <w:rFonts w:ascii="Arial" w:hAnsi="Arial" w:cs="Arial"/>
                <w:sz w:val="20"/>
                <w:szCs w:val="20"/>
              </w:rPr>
              <w:t>2020087982</w:t>
            </w:r>
          </w:p>
        </w:tc>
      </w:tr>
      <w:tr w:rsidR="006D62F4" w:rsidRPr="0013381C" w14:paraId="588C8FBF" w14:textId="77777777" w:rsidTr="00E63B39">
        <w:tc>
          <w:tcPr>
            <w:tcW w:w="1719" w:type="pct"/>
            <w:shd w:val="clear" w:color="auto" w:fill="auto"/>
          </w:tcPr>
          <w:p w14:paraId="67E02726"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 xml:space="preserve">IČ </w:t>
            </w:r>
            <w:r w:rsidRPr="0013381C">
              <w:rPr>
                <w:rFonts w:ascii="Arial" w:hAnsi="Arial" w:cs="Arial"/>
                <w:sz w:val="20"/>
                <w:szCs w:val="20"/>
              </w:rPr>
              <w:softHyphen/>
              <w:t>DPH:</w:t>
            </w:r>
          </w:p>
        </w:tc>
        <w:tc>
          <w:tcPr>
            <w:tcW w:w="3281" w:type="pct"/>
          </w:tcPr>
          <w:p w14:paraId="1D4AC5A2"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SK2020087982</w:t>
            </w:r>
          </w:p>
        </w:tc>
      </w:tr>
      <w:tr w:rsidR="006D62F4" w:rsidRPr="0013381C" w14:paraId="66981034" w14:textId="77777777" w:rsidTr="00E63B39">
        <w:tc>
          <w:tcPr>
            <w:tcW w:w="1719" w:type="pct"/>
            <w:shd w:val="clear" w:color="auto" w:fill="auto"/>
          </w:tcPr>
          <w:p w14:paraId="23737F8F"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Štát:</w:t>
            </w:r>
          </w:p>
        </w:tc>
        <w:tc>
          <w:tcPr>
            <w:tcW w:w="3281" w:type="pct"/>
          </w:tcPr>
          <w:p w14:paraId="20F15D61" w14:textId="77777777" w:rsidR="006D62F4" w:rsidRPr="0013381C" w:rsidRDefault="006D62F4" w:rsidP="0013381C">
            <w:pPr>
              <w:spacing w:line="360" w:lineRule="auto"/>
              <w:rPr>
                <w:rFonts w:ascii="Arial" w:hAnsi="Arial" w:cs="Arial"/>
                <w:sz w:val="20"/>
                <w:szCs w:val="20"/>
              </w:rPr>
            </w:pPr>
            <w:r w:rsidRPr="0013381C">
              <w:rPr>
                <w:rFonts w:ascii="Arial" w:hAnsi="Arial" w:cs="Arial"/>
                <w:sz w:val="20"/>
                <w:szCs w:val="20"/>
              </w:rPr>
              <w:t>Slovensko</w:t>
            </w:r>
          </w:p>
        </w:tc>
      </w:tr>
    </w:tbl>
    <w:p w14:paraId="72311A6B" w14:textId="77777777" w:rsidR="0033104B" w:rsidRPr="0033104B" w:rsidRDefault="0033104B" w:rsidP="0033104B">
      <w:pPr>
        <w:jc w:val="both"/>
        <w:rPr>
          <w:b/>
          <w:sz w:val="20"/>
          <w:szCs w:val="20"/>
        </w:rPr>
      </w:pPr>
    </w:p>
    <w:p w14:paraId="3AD13AAB" w14:textId="0BF99BF5" w:rsidR="0033104B" w:rsidRPr="009456A4" w:rsidRDefault="0033104B" w:rsidP="002D1474">
      <w:pPr>
        <w:pStyle w:val="Odsekzoznamu"/>
        <w:numPr>
          <w:ilvl w:val="0"/>
          <w:numId w:val="2"/>
        </w:numPr>
        <w:spacing w:after="0"/>
        <w:jc w:val="both"/>
        <w:rPr>
          <w:b/>
          <w:sz w:val="20"/>
          <w:szCs w:val="20"/>
        </w:rPr>
      </w:pPr>
      <w:r w:rsidRPr="009456A4">
        <w:rPr>
          <w:b/>
          <w:sz w:val="20"/>
          <w:szCs w:val="20"/>
        </w:rPr>
        <w:t xml:space="preserve">Názov predmetu zákazky: </w:t>
      </w:r>
      <w:r w:rsidR="00B204F7">
        <w:rPr>
          <w:sz w:val="20"/>
          <w:szCs w:val="20"/>
        </w:rPr>
        <w:t>ŠS Šariš - Rýchlobežné fóliové vráta – 2ks</w:t>
      </w:r>
    </w:p>
    <w:p w14:paraId="28D5671C" w14:textId="77777777" w:rsidR="009456A4" w:rsidRPr="009456A4" w:rsidRDefault="009456A4" w:rsidP="009456A4">
      <w:pPr>
        <w:pStyle w:val="Odsekzoznamu"/>
        <w:spacing w:after="0"/>
        <w:ind w:left="360"/>
        <w:jc w:val="both"/>
        <w:rPr>
          <w:b/>
          <w:sz w:val="20"/>
          <w:szCs w:val="20"/>
        </w:rPr>
      </w:pPr>
    </w:p>
    <w:p w14:paraId="44740D40" w14:textId="5C291970" w:rsidR="00ED04FC" w:rsidRPr="0012699D" w:rsidRDefault="001D4198" w:rsidP="0013381C">
      <w:pPr>
        <w:pStyle w:val="Odsekzoznamu"/>
        <w:numPr>
          <w:ilvl w:val="0"/>
          <w:numId w:val="2"/>
        </w:numPr>
        <w:spacing w:after="0"/>
        <w:jc w:val="both"/>
        <w:rPr>
          <w:b/>
          <w:sz w:val="20"/>
          <w:szCs w:val="20"/>
        </w:rPr>
      </w:pPr>
      <w:r w:rsidRPr="0012699D">
        <w:rPr>
          <w:b/>
          <w:sz w:val="20"/>
          <w:szCs w:val="20"/>
        </w:rPr>
        <w:t>Slovník spoločného slovníka obstarávania (CPV):</w:t>
      </w:r>
    </w:p>
    <w:p w14:paraId="332D2CA3" w14:textId="4BD09B29" w:rsidR="000759D6" w:rsidRPr="0012699D" w:rsidRDefault="001D4198" w:rsidP="000F3E5D">
      <w:pPr>
        <w:pStyle w:val="Odsekzoznamu"/>
        <w:numPr>
          <w:ilvl w:val="1"/>
          <w:numId w:val="2"/>
        </w:numPr>
        <w:spacing w:after="0"/>
        <w:jc w:val="both"/>
        <w:rPr>
          <w:sz w:val="20"/>
          <w:szCs w:val="20"/>
        </w:rPr>
      </w:pPr>
      <w:r w:rsidRPr="0012699D">
        <w:rPr>
          <w:sz w:val="20"/>
          <w:szCs w:val="20"/>
        </w:rPr>
        <w:t xml:space="preserve">Hlavný slovník: </w:t>
      </w:r>
    </w:p>
    <w:tbl>
      <w:tblPr>
        <w:tblStyle w:val="Mriekatabuky"/>
        <w:tblW w:w="0" w:type="auto"/>
        <w:tblInd w:w="583" w:type="dxa"/>
        <w:tblLook w:val="04A0" w:firstRow="1" w:lastRow="0" w:firstColumn="1" w:lastColumn="0" w:noHBand="0" w:noVBand="1"/>
      </w:tblPr>
      <w:tblGrid>
        <w:gridCol w:w="2537"/>
        <w:gridCol w:w="2649"/>
      </w:tblGrid>
      <w:tr w:rsidR="001650F1" w:rsidRPr="0012699D" w14:paraId="51761280" w14:textId="77777777" w:rsidTr="005F5235">
        <w:trPr>
          <w:trHeight w:val="172"/>
        </w:trPr>
        <w:tc>
          <w:tcPr>
            <w:tcW w:w="2537" w:type="dxa"/>
            <w:vAlign w:val="center"/>
          </w:tcPr>
          <w:p w14:paraId="711B958B" w14:textId="77777777" w:rsidR="001650F1" w:rsidRPr="0012699D" w:rsidRDefault="001650F1" w:rsidP="00CE0444">
            <w:pPr>
              <w:jc w:val="center"/>
              <w:rPr>
                <w:rFonts w:ascii="Arial" w:hAnsi="Arial" w:cs="Arial"/>
              </w:rPr>
            </w:pPr>
            <w:r w:rsidRPr="0012699D">
              <w:rPr>
                <w:rFonts w:ascii="Arial" w:hAnsi="Arial" w:cs="Arial"/>
              </w:rPr>
              <w:t>CPV – kód</w:t>
            </w:r>
          </w:p>
        </w:tc>
        <w:tc>
          <w:tcPr>
            <w:tcW w:w="2649" w:type="dxa"/>
            <w:vAlign w:val="center"/>
          </w:tcPr>
          <w:p w14:paraId="4A44EE48" w14:textId="7EA14909" w:rsidR="001650F1" w:rsidRPr="0012699D" w:rsidRDefault="001650F1" w:rsidP="001650F1">
            <w:pPr>
              <w:jc w:val="center"/>
              <w:rPr>
                <w:rFonts w:ascii="Arial" w:hAnsi="Arial" w:cs="Arial"/>
              </w:rPr>
            </w:pPr>
            <w:r w:rsidRPr="0012699D">
              <w:rPr>
                <w:rFonts w:ascii="Arial" w:hAnsi="Arial" w:cs="Arial"/>
              </w:rPr>
              <w:t>CPV – názov</w:t>
            </w:r>
          </w:p>
        </w:tc>
      </w:tr>
      <w:tr w:rsidR="00FF44C6" w:rsidRPr="0012699D" w14:paraId="4928A14E" w14:textId="77777777" w:rsidTr="005F5235">
        <w:trPr>
          <w:trHeight w:val="344"/>
        </w:trPr>
        <w:tc>
          <w:tcPr>
            <w:tcW w:w="2537" w:type="dxa"/>
            <w:tcBorders>
              <w:top w:val="nil"/>
              <w:left w:val="single" w:sz="4" w:space="0" w:color="auto"/>
              <w:bottom w:val="single" w:sz="4" w:space="0" w:color="auto"/>
              <w:right w:val="single" w:sz="4" w:space="0" w:color="auto"/>
            </w:tcBorders>
            <w:shd w:val="clear" w:color="auto" w:fill="auto"/>
            <w:vAlign w:val="center"/>
          </w:tcPr>
          <w:p w14:paraId="39B0AA3E" w14:textId="578AC92F" w:rsidR="00FF44C6" w:rsidRPr="0012699D" w:rsidRDefault="00B204F7" w:rsidP="00B204F7">
            <w:pPr>
              <w:jc w:val="center"/>
              <w:rPr>
                <w:rFonts w:ascii="Arial" w:hAnsi="Arial" w:cs="Arial"/>
                <w:color w:val="FF0000"/>
              </w:rPr>
            </w:pPr>
            <w:r>
              <w:rPr>
                <w:rFonts w:ascii="Arial" w:hAnsi="Arial" w:cs="Arial"/>
              </w:rPr>
              <w:t xml:space="preserve">44221300-8 </w:t>
            </w:r>
          </w:p>
        </w:tc>
        <w:tc>
          <w:tcPr>
            <w:tcW w:w="2649" w:type="dxa"/>
            <w:tcBorders>
              <w:top w:val="nil"/>
              <w:left w:val="nil"/>
              <w:bottom w:val="single" w:sz="4" w:space="0" w:color="auto"/>
              <w:right w:val="single" w:sz="4" w:space="0" w:color="auto"/>
            </w:tcBorders>
            <w:shd w:val="clear" w:color="auto" w:fill="auto"/>
            <w:vAlign w:val="bottom"/>
          </w:tcPr>
          <w:p w14:paraId="497FDC06" w14:textId="3FB32A0C" w:rsidR="00FF44C6" w:rsidRPr="0012699D" w:rsidRDefault="00B204F7" w:rsidP="00B204F7">
            <w:pPr>
              <w:jc w:val="center"/>
              <w:rPr>
                <w:rFonts w:ascii="Arial" w:hAnsi="Arial" w:cs="Arial"/>
                <w:color w:val="FF0000"/>
              </w:rPr>
            </w:pPr>
            <w:r w:rsidRPr="00B204F7">
              <w:rPr>
                <w:rFonts w:ascii="Arial" w:hAnsi="Arial" w:cs="Arial"/>
              </w:rPr>
              <w:t>Brány</w:t>
            </w:r>
            <w:r w:rsidRPr="00A70F07">
              <w:rPr>
                <w:rFonts w:ascii="Arial" w:hAnsi="Arial" w:cs="Arial"/>
              </w:rPr>
              <w:t xml:space="preserve"> </w:t>
            </w:r>
          </w:p>
        </w:tc>
      </w:tr>
    </w:tbl>
    <w:p w14:paraId="5BE0A437" w14:textId="7E97EFFE" w:rsidR="00001C64" w:rsidRPr="0012699D" w:rsidRDefault="00001C64" w:rsidP="0013381C">
      <w:pPr>
        <w:widowControl/>
        <w:jc w:val="both"/>
        <w:rPr>
          <w:rFonts w:ascii="Arial" w:hAnsi="Arial" w:cs="Arial"/>
          <w:b/>
          <w:sz w:val="20"/>
          <w:szCs w:val="20"/>
        </w:rPr>
      </w:pPr>
      <w:bookmarkStart w:id="1" w:name="bookmark9"/>
    </w:p>
    <w:p w14:paraId="5408ACF1" w14:textId="77777777" w:rsidR="00001C64" w:rsidRPr="0012699D" w:rsidRDefault="00001C64" w:rsidP="0013381C">
      <w:pPr>
        <w:pStyle w:val="Odsekzoznamu"/>
        <w:numPr>
          <w:ilvl w:val="0"/>
          <w:numId w:val="2"/>
        </w:numPr>
        <w:spacing w:after="0"/>
        <w:jc w:val="both"/>
        <w:rPr>
          <w:b/>
          <w:sz w:val="20"/>
          <w:szCs w:val="20"/>
        </w:rPr>
      </w:pPr>
      <w:r w:rsidRPr="0012699D">
        <w:rPr>
          <w:b/>
          <w:sz w:val="20"/>
          <w:szCs w:val="20"/>
        </w:rPr>
        <w:t xml:space="preserve">Opis predmetu zákazky: </w:t>
      </w:r>
    </w:p>
    <w:p w14:paraId="587CA581" w14:textId="77777777" w:rsidR="00B204F7" w:rsidRPr="00B204F7" w:rsidRDefault="00B204F7" w:rsidP="00B204F7">
      <w:pPr>
        <w:jc w:val="both"/>
        <w:rPr>
          <w:rFonts w:ascii="Arial" w:hAnsi="Arial" w:cs="Arial"/>
          <w:sz w:val="20"/>
          <w:szCs w:val="20"/>
        </w:rPr>
      </w:pPr>
      <w:bookmarkStart w:id="2" w:name="bookmark11"/>
      <w:r w:rsidRPr="00B204F7">
        <w:rPr>
          <w:rFonts w:ascii="Arial" w:hAnsi="Arial" w:cs="Arial"/>
          <w:sz w:val="20"/>
          <w:szCs w:val="20"/>
        </w:rPr>
        <w:t xml:space="preserve">Predmetom zákazky je dodávka a montáž 2ks rýchlobežných fóliových vrát </w:t>
      </w:r>
    </w:p>
    <w:p w14:paraId="40E63535" w14:textId="77777777" w:rsidR="00B204F7" w:rsidRPr="00B204F7" w:rsidRDefault="00B204F7" w:rsidP="00B204F7">
      <w:pPr>
        <w:jc w:val="both"/>
        <w:rPr>
          <w:rFonts w:ascii="Arial" w:hAnsi="Arial" w:cs="Arial"/>
          <w:sz w:val="20"/>
          <w:szCs w:val="20"/>
        </w:rPr>
      </w:pPr>
    </w:p>
    <w:p w14:paraId="7C280BD2" w14:textId="495B3022" w:rsidR="00B204F7" w:rsidRPr="00B204F7" w:rsidRDefault="00B204F7" w:rsidP="00B204F7">
      <w:pPr>
        <w:jc w:val="both"/>
        <w:rPr>
          <w:rFonts w:ascii="Arial" w:hAnsi="Arial" w:cs="Arial"/>
          <w:sz w:val="20"/>
          <w:szCs w:val="20"/>
        </w:rPr>
      </w:pPr>
      <w:r w:rsidRPr="00B204F7">
        <w:rPr>
          <w:rFonts w:ascii="Arial" w:hAnsi="Arial" w:cs="Arial"/>
          <w:sz w:val="20"/>
          <w:szCs w:val="20"/>
        </w:rPr>
        <w:t>Ďalšie požadované parametre:</w:t>
      </w:r>
    </w:p>
    <w:p w14:paraId="275A6450"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Rýchlobežné fóliové vráta</w:t>
      </w:r>
      <w:r w:rsidRPr="00B204F7">
        <w:rPr>
          <w:rFonts w:ascii="Arial" w:hAnsi="Arial" w:cs="Arial"/>
          <w:sz w:val="20"/>
          <w:szCs w:val="20"/>
        </w:rPr>
        <w:tab/>
      </w:r>
    </w:p>
    <w:p w14:paraId="51C70FA0"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Rýchlobežné vráta istené reflexnou mrežou 3320 x 3300 – 2ks</w:t>
      </w:r>
    </w:p>
    <w:p w14:paraId="5CAF60AA"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Interiérové so zipsovým systémom (brány bez hliníkových častí, pri nabúraní do brány nedochádza k deformácií a žiadnemu poškodeniu)</w:t>
      </w:r>
    </w:p>
    <w:p w14:paraId="4F1C370B"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Max. rýchlosť otvárania do 2 m/s, zatváranie cca 1 m/s</w:t>
      </w:r>
    </w:p>
    <w:p w14:paraId="0878804F"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Princíp funkcie: samospád s motorom</w:t>
      </w:r>
    </w:p>
    <w:p w14:paraId="11DF0BFA"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Fólie s tvrdeného PVC</w:t>
      </w:r>
    </w:p>
    <w:p w14:paraId="34DB2EEB"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Extra hrúbka fólie 3 mm pre uteplenie</w:t>
      </w:r>
    </w:p>
    <w:p w14:paraId="57A3B095"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Konštrukcia: z pozinkovanej ocele</w:t>
      </w:r>
    </w:p>
    <w:p w14:paraId="3DBA1B59"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Ovládanie pomocou ťahového spínača s konzolou 1500 mm</w:t>
      </w:r>
    </w:p>
    <w:p w14:paraId="27B7E94B"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 xml:space="preserve">Ovládanie pomocou </w:t>
      </w:r>
      <w:proofErr w:type="spellStart"/>
      <w:r w:rsidRPr="00B204F7">
        <w:rPr>
          <w:rFonts w:ascii="Arial" w:hAnsi="Arial" w:cs="Arial"/>
          <w:sz w:val="20"/>
          <w:szCs w:val="20"/>
        </w:rPr>
        <w:t>infra</w:t>
      </w:r>
      <w:proofErr w:type="spellEnd"/>
      <w:r w:rsidRPr="00B204F7">
        <w:rPr>
          <w:rFonts w:ascii="Arial" w:hAnsi="Arial" w:cs="Arial"/>
          <w:sz w:val="20"/>
          <w:szCs w:val="20"/>
        </w:rPr>
        <w:t xml:space="preserve"> radaru opačná strana</w:t>
      </w:r>
    </w:p>
    <w:p w14:paraId="557DB26B"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Bočný pohon: 230 V –  s frekvenčným meničom</w:t>
      </w:r>
    </w:p>
    <w:p w14:paraId="52329A59" w14:textId="77777777" w:rsidR="00B204F7" w:rsidRPr="00B204F7" w:rsidRDefault="00B204F7" w:rsidP="00B204F7">
      <w:pPr>
        <w:jc w:val="both"/>
        <w:rPr>
          <w:rFonts w:ascii="Arial" w:hAnsi="Arial" w:cs="Arial"/>
          <w:sz w:val="20"/>
          <w:szCs w:val="20"/>
        </w:rPr>
      </w:pPr>
      <w:r w:rsidRPr="00B204F7">
        <w:rPr>
          <w:rFonts w:ascii="Arial" w:hAnsi="Arial" w:cs="Arial"/>
          <w:sz w:val="20"/>
          <w:szCs w:val="20"/>
        </w:rPr>
        <w:t>V cene dodávky: prepravné, balné, doprava na miesto, montáž, bez prívodu el. energie a stavebných úprav</w:t>
      </w:r>
    </w:p>
    <w:p w14:paraId="73BA316D" w14:textId="77777777" w:rsidR="00E3755E" w:rsidRPr="0012699D" w:rsidRDefault="00E3755E" w:rsidP="0013381C">
      <w:pPr>
        <w:jc w:val="both"/>
        <w:rPr>
          <w:rFonts w:ascii="Arial" w:hAnsi="Arial" w:cs="Arial"/>
          <w:sz w:val="20"/>
          <w:szCs w:val="20"/>
        </w:rPr>
      </w:pPr>
    </w:p>
    <w:p w14:paraId="682359BE" w14:textId="77777777" w:rsidR="00927B7B" w:rsidRPr="0012699D" w:rsidRDefault="00001C64" w:rsidP="0013381C">
      <w:pPr>
        <w:pStyle w:val="Odsekzoznamu"/>
        <w:numPr>
          <w:ilvl w:val="0"/>
          <w:numId w:val="2"/>
        </w:numPr>
        <w:spacing w:after="0"/>
        <w:jc w:val="both"/>
        <w:rPr>
          <w:b/>
          <w:sz w:val="20"/>
          <w:szCs w:val="20"/>
        </w:rPr>
      </w:pPr>
      <w:r w:rsidRPr="0012699D">
        <w:rPr>
          <w:b/>
          <w:sz w:val="20"/>
          <w:szCs w:val="20"/>
        </w:rPr>
        <w:t>Predpokladaná hodnota zákazky:</w:t>
      </w:r>
    </w:p>
    <w:p w14:paraId="2F36B1C1" w14:textId="3BD23752" w:rsidR="00001C64" w:rsidRPr="0012699D" w:rsidRDefault="00B204F7" w:rsidP="0013381C">
      <w:pPr>
        <w:jc w:val="both"/>
        <w:rPr>
          <w:rFonts w:ascii="Arial" w:hAnsi="Arial" w:cs="Arial"/>
          <w:sz w:val="20"/>
          <w:szCs w:val="20"/>
        </w:rPr>
      </w:pPr>
      <w:r>
        <w:rPr>
          <w:rFonts w:ascii="Arial" w:hAnsi="Arial" w:cs="Arial"/>
          <w:sz w:val="20"/>
          <w:szCs w:val="20"/>
        </w:rPr>
        <w:t>15 000</w:t>
      </w:r>
      <w:r w:rsidR="000F3E5D" w:rsidRPr="0012699D">
        <w:rPr>
          <w:rFonts w:ascii="Arial" w:hAnsi="Arial" w:cs="Arial"/>
          <w:sz w:val="20"/>
          <w:szCs w:val="20"/>
        </w:rPr>
        <w:t>,</w:t>
      </w:r>
      <w:r w:rsidR="005F6C62">
        <w:rPr>
          <w:rFonts w:ascii="Arial" w:hAnsi="Arial" w:cs="Arial"/>
          <w:sz w:val="20"/>
          <w:szCs w:val="20"/>
        </w:rPr>
        <w:t>00</w:t>
      </w:r>
      <w:r w:rsidR="000F3E5D" w:rsidRPr="0012699D">
        <w:rPr>
          <w:rFonts w:ascii="Arial" w:hAnsi="Arial" w:cs="Arial"/>
          <w:sz w:val="20"/>
          <w:szCs w:val="20"/>
        </w:rPr>
        <w:t xml:space="preserve"> </w:t>
      </w:r>
      <w:r w:rsidR="00001C64" w:rsidRPr="0012699D">
        <w:rPr>
          <w:rFonts w:ascii="Arial" w:hAnsi="Arial" w:cs="Arial"/>
          <w:sz w:val="20"/>
          <w:szCs w:val="20"/>
        </w:rPr>
        <w:t>EUR bez DPH</w:t>
      </w:r>
      <w:bookmarkEnd w:id="2"/>
    </w:p>
    <w:p w14:paraId="604E09E2" w14:textId="77777777" w:rsidR="00001C64" w:rsidRPr="0012699D" w:rsidRDefault="00001C64" w:rsidP="0013381C">
      <w:pPr>
        <w:jc w:val="both"/>
        <w:rPr>
          <w:rFonts w:ascii="Arial" w:hAnsi="Arial" w:cs="Arial"/>
          <w:sz w:val="20"/>
          <w:szCs w:val="20"/>
        </w:rPr>
      </w:pPr>
    </w:p>
    <w:p w14:paraId="2CDE1BF6" w14:textId="77777777" w:rsidR="00001C64" w:rsidRPr="0012699D" w:rsidRDefault="00001C64" w:rsidP="0013381C">
      <w:pPr>
        <w:pStyle w:val="Odsekzoznamu"/>
        <w:numPr>
          <w:ilvl w:val="0"/>
          <w:numId w:val="2"/>
        </w:numPr>
        <w:spacing w:after="0"/>
        <w:jc w:val="both"/>
        <w:rPr>
          <w:b/>
          <w:sz w:val="20"/>
          <w:szCs w:val="20"/>
        </w:rPr>
      </w:pPr>
      <w:r w:rsidRPr="0012699D">
        <w:rPr>
          <w:b/>
          <w:sz w:val="20"/>
          <w:szCs w:val="20"/>
        </w:rPr>
        <w:t>Miesto dodania predmetu zákazky:</w:t>
      </w:r>
    </w:p>
    <w:p w14:paraId="1E38EF1C" w14:textId="045B5FAF" w:rsidR="00076FEF" w:rsidRDefault="00A9757A" w:rsidP="00B85634">
      <w:pPr>
        <w:jc w:val="both"/>
        <w:rPr>
          <w:rFonts w:ascii="Arial" w:hAnsi="Arial" w:cs="Arial"/>
          <w:sz w:val="20"/>
          <w:szCs w:val="20"/>
        </w:rPr>
      </w:pPr>
      <w:proofErr w:type="spellStart"/>
      <w:r w:rsidRPr="00A9757A">
        <w:rPr>
          <w:rFonts w:ascii="Arial" w:hAnsi="Arial" w:cs="Arial"/>
          <w:sz w:val="20"/>
          <w:szCs w:val="20"/>
        </w:rPr>
        <w:t>Škôlkárske</w:t>
      </w:r>
      <w:proofErr w:type="spellEnd"/>
      <w:r w:rsidRPr="00A9757A">
        <w:rPr>
          <w:rFonts w:ascii="Arial" w:hAnsi="Arial" w:cs="Arial"/>
          <w:sz w:val="20"/>
          <w:szCs w:val="20"/>
        </w:rPr>
        <w:t xml:space="preserve"> stredisko </w:t>
      </w:r>
      <w:r w:rsidR="005F679A">
        <w:rPr>
          <w:rFonts w:ascii="Arial" w:hAnsi="Arial" w:cs="Arial"/>
          <w:sz w:val="20"/>
          <w:szCs w:val="20"/>
        </w:rPr>
        <w:t>Šariš</w:t>
      </w:r>
      <w:r w:rsidR="00B85634">
        <w:rPr>
          <w:rFonts w:ascii="Arial" w:hAnsi="Arial" w:cs="Arial"/>
          <w:sz w:val="20"/>
          <w:szCs w:val="20"/>
        </w:rPr>
        <w:t xml:space="preserve">, </w:t>
      </w:r>
      <w:r w:rsidR="00B85634" w:rsidRPr="00B85634">
        <w:rPr>
          <w:rFonts w:ascii="Arial" w:hAnsi="Arial" w:cs="Arial"/>
          <w:sz w:val="20"/>
          <w:szCs w:val="20"/>
        </w:rPr>
        <w:t>082 22 Šarišské Michaľany</w:t>
      </w:r>
    </w:p>
    <w:p w14:paraId="3ABE303A" w14:textId="77777777" w:rsidR="00076FEF" w:rsidRPr="0013381C" w:rsidRDefault="00076FEF" w:rsidP="0013381C">
      <w:pPr>
        <w:jc w:val="both"/>
        <w:rPr>
          <w:rFonts w:ascii="Arial" w:hAnsi="Arial" w:cs="Arial"/>
          <w:sz w:val="20"/>
          <w:szCs w:val="20"/>
        </w:rPr>
      </w:pPr>
    </w:p>
    <w:p w14:paraId="402C2841"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Typ zmluvného vzťahu a splatnosť daňového dokladu:</w:t>
      </w:r>
    </w:p>
    <w:p w14:paraId="79111136" w14:textId="78ADF856" w:rsidR="00001C64" w:rsidRPr="00B204F7" w:rsidRDefault="00001C64" w:rsidP="0013381C">
      <w:pPr>
        <w:pStyle w:val="Odsekzoznamu"/>
        <w:numPr>
          <w:ilvl w:val="1"/>
          <w:numId w:val="2"/>
        </w:numPr>
        <w:spacing w:after="0"/>
        <w:jc w:val="both"/>
        <w:rPr>
          <w:b/>
          <w:sz w:val="20"/>
          <w:szCs w:val="20"/>
        </w:rPr>
      </w:pPr>
      <w:r w:rsidRPr="0013381C">
        <w:rPr>
          <w:sz w:val="20"/>
          <w:szCs w:val="20"/>
        </w:rPr>
        <w:lastRenderedPageBreak/>
        <w:t>Zmluvný vzťah uzatvorený podľa zákona č. 513/1991 Zb. Obchodný zákonník, v znení neskorších predpisov</w:t>
      </w:r>
      <w:r w:rsidR="00B204F7">
        <w:rPr>
          <w:sz w:val="20"/>
          <w:szCs w:val="20"/>
        </w:rPr>
        <w:t xml:space="preserve"> - </w:t>
      </w:r>
      <w:r w:rsidR="00B204F7" w:rsidRPr="00B204F7">
        <w:rPr>
          <w:b/>
          <w:sz w:val="20"/>
          <w:szCs w:val="20"/>
        </w:rPr>
        <w:t>objednávka</w:t>
      </w:r>
      <w:r w:rsidRPr="00B204F7">
        <w:rPr>
          <w:b/>
          <w:sz w:val="20"/>
          <w:szCs w:val="20"/>
        </w:rPr>
        <w:t>.</w:t>
      </w:r>
    </w:p>
    <w:p w14:paraId="1ECE4F63" w14:textId="1BCE7912" w:rsidR="00001C64" w:rsidRPr="0013381C" w:rsidRDefault="00001C64" w:rsidP="0013381C">
      <w:pPr>
        <w:pStyle w:val="Odsekzoznamu"/>
        <w:numPr>
          <w:ilvl w:val="1"/>
          <w:numId w:val="2"/>
        </w:numPr>
        <w:spacing w:after="0"/>
        <w:jc w:val="both"/>
        <w:rPr>
          <w:sz w:val="20"/>
          <w:szCs w:val="20"/>
        </w:rPr>
      </w:pPr>
      <w:r w:rsidRPr="0013381C">
        <w:rPr>
          <w:sz w:val="20"/>
          <w:szCs w:val="20"/>
        </w:rPr>
        <w:t xml:space="preserve">Splatnosť plnenia za dodanie predmetu zákazky je 30 dní od doručenia daňového dokladu spolu s </w:t>
      </w:r>
      <w:r w:rsidRPr="0012699D">
        <w:rPr>
          <w:sz w:val="20"/>
          <w:szCs w:val="20"/>
        </w:rPr>
        <w:t xml:space="preserve">podpísaným </w:t>
      </w:r>
      <w:r w:rsidR="00F15F7E" w:rsidRPr="0012699D">
        <w:rPr>
          <w:sz w:val="20"/>
          <w:szCs w:val="20"/>
        </w:rPr>
        <w:t>preberacím protokolom</w:t>
      </w:r>
      <w:r w:rsidRPr="0012699D">
        <w:rPr>
          <w:sz w:val="20"/>
          <w:szCs w:val="20"/>
        </w:rPr>
        <w:t>.</w:t>
      </w:r>
    </w:p>
    <w:p w14:paraId="6BC84BB9" w14:textId="77777777" w:rsidR="00001C64" w:rsidRPr="0013381C" w:rsidRDefault="00001C64" w:rsidP="0013381C">
      <w:pPr>
        <w:widowControl/>
        <w:jc w:val="both"/>
        <w:rPr>
          <w:rFonts w:ascii="Arial" w:hAnsi="Arial" w:cs="Arial"/>
          <w:b/>
          <w:sz w:val="20"/>
          <w:szCs w:val="20"/>
        </w:rPr>
      </w:pPr>
    </w:p>
    <w:p w14:paraId="7E0DF256"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Hlavné podmienky financovania a platobné podmienky</w:t>
      </w:r>
    </w:p>
    <w:p w14:paraId="7816D070"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Predmet zákazky bude financovaný: z vlastných zdrojov verejného obstarávateľa.</w:t>
      </w:r>
    </w:p>
    <w:p w14:paraId="1E475AFD"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Financovanie sa bude vykonávať formou bezhotovostného platobného styku na základe daňových dokladov.</w:t>
      </w:r>
    </w:p>
    <w:p w14:paraId="327A70F4" w14:textId="77777777" w:rsidR="00001C64" w:rsidRPr="0013381C" w:rsidRDefault="00001C64" w:rsidP="0013381C">
      <w:pPr>
        <w:pStyle w:val="Odsekzoznamu"/>
        <w:numPr>
          <w:ilvl w:val="1"/>
          <w:numId w:val="2"/>
        </w:numPr>
        <w:spacing w:after="0"/>
        <w:jc w:val="both"/>
        <w:rPr>
          <w:sz w:val="20"/>
          <w:szCs w:val="20"/>
        </w:rPr>
      </w:pPr>
      <w:r w:rsidRPr="0013381C">
        <w:rPr>
          <w:sz w:val="20"/>
          <w:szCs w:val="20"/>
        </w:rPr>
        <w:t>Verejný obstarávateľ prehlasuje, že je platcom DPH.</w:t>
      </w:r>
    </w:p>
    <w:p w14:paraId="1E4C20B3" w14:textId="77777777" w:rsidR="00001C64" w:rsidRPr="0013381C" w:rsidRDefault="00001C64" w:rsidP="0013381C">
      <w:pPr>
        <w:widowControl/>
        <w:jc w:val="both"/>
        <w:rPr>
          <w:rFonts w:ascii="Arial" w:hAnsi="Arial" w:cs="Arial"/>
          <w:b/>
          <w:sz w:val="20"/>
          <w:szCs w:val="20"/>
        </w:rPr>
      </w:pPr>
      <w:bookmarkStart w:id="3" w:name="bookmark16"/>
      <w:bookmarkEnd w:id="1"/>
    </w:p>
    <w:p w14:paraId="698F479F" w14:textId="77777777" w:rsidR="00001C64" w:rsidRPr="0013381C" w:rsidRDefault="00001C64" w:rsidP="0013381C">
      <w:pPr>
        <w:pStyle w:val="Odsekzoznamu"/>
        <w:numPr>
          <w:ilvl w:val="0"/>
          <w:numId w:val="2"/>
        </w:numPr>
        <w:spacing w:after="0"/>
        <w:jc w:val="both"/>
        <w:rPr>
          <w:b/>
          <w:sz w:val="20"/>
          <w:szCs w:val="20"/>
        </w:rPr>
      </w:pPr>
      <w:r w:rsidRPr="0013381C">
        <w:rPr>
          <w:b/>
          <w:sz w:val="20"/>
          <w:szCs w:val="20"/>
        </w:rPr>
        <w:t>Trvanie zákazky:</w:t>
      </w:r>
    </w:p>
    <w:p w14:paraId="7F60D576" w14:textId="6C6305F1" w:rsidR="00E315C1" w:rsidRPr="00E315C1" w:rsidRDefault="00001C64" w:rsidP="00E315C1">
      <w:pPr>
        <w:pStyle w:val="Odsekzoznamu"/>
        <w:numPr>
          <w:ilvl w:val="1"/>
          <w:numId w:val="2"/>
        </w:numPr>
        <w:spacing w:after="0"/>
        <w:jc w:val="both"/>
        <w:rPr>
          <w:b/>
          <w:sz w:val="20"/>
          <w:szCs w:val="20"/>
        </w:rPr>
      </w:pPr>
      <w:r w:rsidRPr="00E315C1">
        <w:rPr>
          <w:sz w:val="20"/>
          <w:szCs w:val="20"/>
        </w:rPr>
        <w:t>Termín dodania predmetu zákazky:</w:t>
      </w:r>
      <w:r w:rsidR="00E315C1">
        <w:rPr>
          <w:sz w:val="20"/>
          <w:szCs w:val="20"/>
        </w:rPr>
        <w:t xml:space="preserve"> </w:t>
      </w:r>
      <w:r w:rsidR="00E315C1" w:rsidRPr="00E315C1">
        <w:rPr>
          <w:b/>
          <w:sz w:val="20"/>
          <w:szCs w:val="20"/>
        </w:rPr>
        <w:t>do 20.12.2022</w:t>
      </w:r>
    </w:p>
    <w:p w14:paraId="0B78D8D6" w14:textId="02187583" w:rsidR="00001C64" w:rsidRPr="00E315C1" w:rsidRDefault="00001C64" w:rsidP="00E315C1">
      <w:pPr>
        <w:pStyle w:val="Odsekzoznamu"/>
        <w:numPr>
          <w:ilvl w:val="1"/>
          <w:numId w:val="2"/>
        </w:numPr>
        <w:spacing w:after="0"/>
        <w:jc w:val="both"/>
        <w:rPr>
          <w:sz w:val="20"/>
          <w:szCs w:val="20"/>
        </w:rPr>
      </w:pPr>
      <w:r w:rsidRPr="00E315C1">
        <w:rPr>
          <w:sz w:val="20"/>
          <w:szCs w:val="20"/>
        </w:rPr>
        <w:t xml:space="preserve">Nadobudnutie platnosti a účinnosti </w:t>
      </w:r>
      <w:r w:rsidR="004336BA" w:rsidRPr="00E315C1">
        <w:rPr>
          <w:sz w:val="20"/>
          <w:szCs w:val="20"/>
        </w:rPr>
        <w:t>zmluvy</w:t>
      </w:r>
      <w:r w:rsidRPr="00E315C1">
        <w:rPr>
          <w:sz w:val="20"/>
          <w:szCs w:val="20"/>
        </w:rPr>
        <w:t>:</w:t>
      </w:r>
    </w:p>
    <w:p w14:paraId="432C524D" w14:textId="42C3907A" w:rsidR="00115BEA" w:rsidRDefault="005C1E62" w:rsidP="005C1E62">
      <w:pPr>
        <w:rPr>
          <w:rFonts w:ascii="Arial" w:eastAsia="Times New Roman" w:hAnsi="Arial" w:cs="Arial"/>
          <w:color w:val="auto"/>
          <w:sz w:val="20"/>
          <w:szCs w:val="20"/>
        </w:rPr>
      </w:pPr>
      <w:r w:rsidRPr="005C1E62">
        <w:rPr>
          <w:rFonts w:ascii="Arial" w:eastAsia="Times New Roman" w:hAnsi="Arial" w:cs="Arial"/>
          <w:color w:val="auto"/>
          <w:sz w:val="20"/>
          <w:szCs w:val="20"/>
        </w:rPr>
        <w:t>Objednávka nadobudne platnosť a účinnosť dňom doručenia dodávateľovi zo strany objednávateľa</w:t>
      </w:r>
      <w:r>
        <w:rPr>
          <w:rFonts w:ascii="Arial" w:eastAsia="Times New Roman" w:hAnsi="Arial" w:cs="Arial"/>
          <w:color w:val="auto"/>
          <w:sz w:val="20"/>
          <w:szCs w:val="20"/>
        </w:rPr>
        <w:t>.</w:t>
      </w:r>
    </w:p>
    <w:p w14:paraId="638A6259" w14:textId="77777777" w:rsidR="005C1E62" w:rsidRPr="0013381C" w:rsidRDefault="005C1E62" w:rsidP="005C1E62">
      <w:pPr>
        <w:rPr>
          <w:rFonts w:ascii="Arial" w:hAnsi="Arial" w:cs="Arial"/>
          <w:sz w:val="20"/>
          <w:szCs w:val="20"/>
        </w:rPr>
      </w:pPr>
    </w:p>
    <w:p w14:paraId="18EF5F1E" w14:textId="77777777" w:rsidR="00ED04FC" w:rsidRPr="0013381C" w:rsidRDefault="001D4198" w:rsidP="0013381C">
      <w:pPr>
        <w:pStyle w:val="Odsekzoznamu"/>
        <w:numPr>
          <w:ilvl w:val="0"/>
          <w:numId w:val="2"/>
        </w:numPr>
        <w:spacing w:after="0"/>
        <w:jc w:val="both"/>
        <w:rPr>
          <w:b/>
          <w:sz w:val="20"/>
          <w:szCs w:val="20"/>
        </w:rPr>
      </w:pPr>
      <w:r w:rsidRPr="0013381C">
        <w:rPr>
          <w:b/>
          <w:sz w:val="20"/>
          <w:szCs w:val="20"/>
        </w:rPr>
        <w:t>Rozdelenie predmetu zákazky na časti:</w:t>
      </w:r>
      <w:bookmarkEnd w:id="3"/>
    </w:p>
    <w:p w14:paraId="3220C081" w14:textId="77777777" w:rsidR="00BE5772" w:rsidRPr="0013381C" w:rsidRDefault="00BE5772" w:rsidP="0033104B">
      <w:pPr>
        <w:pStyle w:val="Odsekzoznamu"/>
        <w:numPr>
          <w:ilvl w:val="1"/>
          <w:numId w:val="2"/>
        </w:numPr>
        <w:spacing w:after="0"/>
        <w:ind w:left="426" w:hanging="426"/>
        <w:jc w:val="both"/>
        <w:rPr>
          <w:sz w:val="20"/>
          <w:szCs w:val="20"/>
        </w:rPr>
      </w:pPr>
      <w:bookmarkStart w:id="4" w:name="bookmark18"/>
      <w:r w:rsidRPr="0013381C">
        <w:rPr>
          <w:sz w:val="20"/>
          <w:szCs w:val="20"/>
        </w:rPr>
        <w:t>Verejný obstarávateľ neumožňuje rozdeliť predmet zákazky. Uchádzač musí predložiť ponuku na celý predmet zákazky.</w:t>
      </w:r>
    </w:p>
    <w:p w14:paraId="2D85D258" w14:textId="77777777" w:rsidR="000759D6" w:rsidRPr="0013381C" w:rsidRDefault="000759D6" w:rsidP="0013381C">
      <w:pPr>
        <w:jc w:val="both"/>
        <w:rPr>
          <w:rFonts w:ascii="Arial" w:hAnsi="Arial" w:cs="Arial"/>
          <w:sz w:val="20"/>
          <w:szCs w:val="20"/>
        </w:rPr>
      </w:pPr>
    </w:p>
    <w:p w14:paraId="01E34204" w14:textId="77777777" w:rsidR="00ED04FC" w:rsidRPr="0013381C" w:rsidRDefault="001D4198" w:rsidP="0013381C">
      <w:pPr>
        <w:pStyle w:val="Odsekzoznamu"/>
        <w:numPr>
          <w:ilvl w:val="0"/>
          <w:numId w:val="2"/>
        </w:numPr>
        <w:spacing w:after="0"/>
        <w:jc w:val="both"/>
        <w:rPr>
          <w:b/>
          <w:sz w:val="20"/>
          <w:szCs w:val="20"/>
        </w:rPr>
      </w:pPr>
      <w:r w:rsidRPr="0013381C">
        <w:rPr>
          <w:b/>
          <w:sz w:val="20"/>
          <w:szCs w:val="20"/>
        </w:rPr>
        <w:t>Možnosť predloženia variantných riešení:</w:t>
      </w:r>
      <w:bookmarkEnd w:id="4"/>
    </w:p>
    <w:p w14:paraId="06684C97" w14:textId="77777777" w:rsidR="00BE5772" w:rsidRPr="0013381C" w:rsidRDefault="00BE5772" w:rsidP="0013381C">
      <w:pPr>
        <w:pStyle w:val="Odsekzoznamu"/>
        <w:numPr>
          <w:ilvl w:val="1"/>
          <w:numId w:val="2"/>
        </w:numPr>
        <w:spacing w:after="0"/>
        <w:ind w:left="426" w:hanging="426"/>
        <w:jc w:val="both"/>
        <w:rPr>
          <w:sz w:val="20"/>
          <w:szCs w:val="20"/>
        </w:rPr>
      </w:pPr>
      <w:bookmarkStart w:id="5" w:name="bookmark20"/>
      <w:r w:rsidRPr="0013381C">
        <w:rPr>
          <w:sz w:val="20"/>
          <w:szCs w:val="20"/>
        </w:rPr>
        <w:t>Uchádzačom sa neumožňuje predložiť variantné riešenie vo vzťahu k požadovanému predmetu zákazky. Ak súčasťou ponuky bude aj variantné riešenie, variantné riešenie nebude zaradené do vyhodnotenia a bude sa naň hľadieť, akoby nebolo predložené.</w:t>
      </w:r>
    </w:p>
    <w:bookmarkEnd w:id="5"/>
    <w:p w14:paraId="6A4EF05E" w14:textId="77777777" w:rsidR="002976AE" w:rsidRPr="0013381C" w:rsidRDefault="002976AE" w:rsidP="0013381C">
      <w:pPr>
        <w:jc w:val="both"/>
        <w:rPr>
          <w:rFonts w:ascii="Arial" w:hAnsi="Arial" w:cs="Arial"/>
          <w:sz w:val="20"/>
          <w:szCs w:val="20"/>
        </w:rPr>
      </w:pPr>
    </w:p>
    <w:p w14:paraId="7168457A" w14:textId="77777777" w:rsidR="002976AE" w:rsidRPr="0013381C" w:rsidRDefault="002976AE" w:rsidP="0013381C">
      <w:pPr>
        <w:pStyle w:val="Odsekzoznamu"/>
        <w:numPr>
          <w:ilvl w:val="0"/>
          <w:numId w:val="2"/>
        </w:numPr>
        <w:spacing w:after="0"/>
        <w:jc w:val="both"/>
        <w:rPr>
          <w:b/>
          <w:sz w:val="20"/>
          <w:szCs w:val="20"/>
        </w:rPr>
      </w:pPr>
      <w:r w:rsidRPr="0013381C">
        <w:rPr>
          <w:b/>
          <w:sz w:val="20"/>
          <w:szCs w:val="20"/>
        </w:rPr>
        <w:t>Obhliadka miesta dodania predmetu zákazky:</w:t>
      </w:r>
    </w:p>
    <w:p w14:paraId="483E51E1" w14:textId="4A0B8E06" w:rsidR="002976AE" w:rsidRPr="0012699D" w:rsidRDefault="002976AE" w:rsidP="005C1E62">
      <w:pPr>
        <w:pStyle w:val="Odsekzoznamu"/>
        <w:numPr>
          <w:ilvl w:val="1"/>
          <w:numId w:val="2"/>
        </w:numPr>
        <w:spacing w:after="0"/>
        <w:jc w:val="both"/>
        <w:rPr>
          <w:sz w:val="20"/>
          <w:szCs w:val="20"/>
        </w:rPr>
      </w:pPr>
      <w:r w:rsidRPr="0012699D">
        <w:rPr>
          <w:sz w:val="20"/>
          <w:szCs w:val="20"/>
        </w:rPr>
        <w:t xml:space="preserve">Obhliadka miesta plnenia </w:t>
      </w:r>
      <w:r w:rsidR="005C1E62">
        <w:rPr>
          <w:sz w:val="20"/>
          <w:szCs w:val="20"/>
        </w:rPr>
        <w:t xml:space="preserve">je možná na základe dohody s kontaktnou osobou: </w:t>
      </w:r>
      <w:r w:rsidR="005C1E62" w:rsidRPr="005C1E62">
        <w:rPr>
          <w:sz w:val="20"/>
          <w:szCs w:val="20"/>
        </w:rPr>
        <w:t>Ing. Varchol Ivan</w:t>
      </w:r>
      <w:r w:rsidR="005C1E62">
        <w:rPr>
          <w:sz w:val="20"/>
          <w:szCs w:val="20"/>
        </w:rPr>
        <w:t>, tel. +421 </w:t>
      </w:r>
      <w:r w:rsidR="005C1E62" w:rsidRPr="005C1E62">
        <w:rPr>
          <w:sz w:val="20"/>
          <w:szCs w:val="20"/>
        </w:rPr>
        <w:t>918</w:t>
      </w:r>
      <w:r w:rsidR="005C1E62">
        <w:rPr>
          <w:sz w:val="20"/>
          <w:szCs w:val="20"/>
        </w:rPr>
        <w:t> </w:t>
      </w:r>
      <w:r w:rsidR="005C1E62" w:rsidRPr="005C1E62">
        <w:rPr>
          <w:sz w:val="20"/>
          <w:szCs w:val="20"/>
        </w:rPr>
        <w:t>333</w:t>
      </w:r>
      <w:r w:rsidR="005C1E62">
        <w:rPr>
          <w:sz w:val="20"/>
          <w:szCs w:val="20"/>
        </w:rPr>
        <w:t> </w:t>
      </w:r>
      <w:r w:rsidR="005C1E62" w:rsidRPr="005C1E62">
        <w:rPr>
          <w:sz w:val="20"/>
          <w:szCs w:val="20"/>
        </w:rPr>
        <w:t>984</w:t>
      </w:r>
      <w:r w:rsidRPr="0012699D">
        <w:rPr>
          <w:sz w:val="20"/>
          <w:szCs w:val="20"/>
        </w:rPr>
        <w:t>.</w:t>
      </w:r>
    </w:p>
    <w:p w14:paraId="19D8089F" w14:textId="77777777" w:rsidR="000759D6" w:rsidRPr="0013381C" w:rsidRDefault="000759D6" w:rsidP="0013381C">
      <w:pPr>
        <w:jc w:val="both"/>
        <w:rPr>
          <w:rFonts w:ascii="Arial" w:hAnsi="Arial" w:cs="Arial"/>
          <w:sz w:val="20"/>
          <w:szCs w:val="20"/>
        </w:rPr>
      </w:pPr>
    </w:p>
    <w:p w14:paraId="0FCF741C" w14:textId="77777777" w:rsidR="00ED04FC" w:rsidRPr="0013381C" w:rsidRDefault="001D4198" w:rsidP="0013381C">
      <w:pPr>
        <w:pStyle w:val="Odsekzoznamu"/>
        <w:numPr>
          <w:ilvl w:val="0"/>
          <w:numId w:val="2"/>
        </w:numPr>
        <w:spacing w:after="0"/>
        <w:jc w:val="both"/>
        <w:rPr>
          <w:b/>
          <w:sz w:val="20"/>
          <w:szCs w:val="20"/>
        </w:rPr>
      </w:pPr>
      <w:bookmarkStart w:id="6" w:name="bookmark22"/>
      <w:r w:rsidRPr="0013381C">
        <w:rPr>
          <w:b/>
          <w:sz w:val="20"/>
          <w:szCs w:val="20"/>
        </w:rPr>
        <w:t>Spôsob stanovenia ceny:</w:t>
      </w:r>
      <w:bookmarkEnd w:id="6"/>
    </w:p>
    <w:p w14:paraId="24A6206E" w14:textId="77777777" w:rsidR="00B67EEE" w:rsidRPr="0013381C" w:rsidRDefault="00B67EEE" w:rsidP="0013381C">
      <w:pPr>
        <w:pStyle w:val="Odsekzoznamu"/>
        <w:numPr>
          <w:ilvl w:val="1"/>
          <w:numId w:val="2"/>
        </w:numPr>
        <w:spacing w:after="0"/>
        <w:ind w:left="426" w:hanging="426"/>
        <w:jc w:val="both"/>
        <w:rPr>
          <w:sz w:val="20"/>
          <w:szCs w:val="20"/>
        </w:rPr>
      </w:pPr>
      <w:r w:rsidRPr="0013381C">
        <w:rPr>
          <w:sz w:val="20"/>
          <w:szCs w:val="20"/>
        </w:rPr>
        <w:t xml:space="preserve">Uchádzačom navrhovaná cena musí byť stanovená podľa </w:t>
      </w:r>
      <w:r w:rsidR="00B65801" w:rsidRPr="0013381C">
        <w:rPr>
          <w:sz w:val="20"/>
          <w:szCs w:val="20"/>
        </w:rPr>
        <w:t xml:space="preserve">§ 3 </w:t>
      </w:r>
      <w:r w:rsidRPr="0013381C">
        <w:rPr>
          <w:sz w:val="20"/>
          <w:szCs w:val="20"/>
        </w:rPr>
        <w:t>zákona č. 18/1996 Z. z. o cenách v znení neskorších predpisov v spojení s Vyhláškou MF SR č. 87/1996 Z. z., ktorou sa vykonáva zákon NR SR č. 18/1996 Z. z. o cenách v znení neskorších predpisov a vyjadrená v EUR (€, EUR).</w:t>
      </w:r>
    </w:p>
    <w:p w14:paraId="1436CFAA" w14:textId="77777777" w:rsidR="00B67EEE" w:rsidRPr="0013381C" w:rsidRDefault="00B67EEE" w:rsidP="0013381C">
      <w:pPr>
        <w:pStyle w:val="Odsekzoznamu"/>
        <w:numPr>
          <w:ilvl w:val="1"/>
          <w:numId w:val="2"/>
        </w:numPr>
        <w:spacing w:after="0"/>
        <w:ind w:left="426" w:hanging="426"/>
        <w:jc w:val="both"/>
        <w:rPr>
          <w:sz w:val="20"/>
          <w:szCs w:val="20"/>
        </w:rPr>
      </w:pPr>
      <w:r w:rsidRPr="0013381C">
        <w:rPr>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13381C">
        <w:rPr>
          <w:sz w:val="20"/>
          <w:szCs w:val="20"/>
        </w:rPr>
        <w:t>reverse</w:t>
      </w:r>
      <w:proofErr w:type="spellEnd"/>
      <w:r w:rsidRPr="0013381C">
        <w:rPr>
          <w:sz w:val="20"/>
          <w:szCs w:val="20"/>
        </w:rPr>
        <w:t xml:space="preserve"> </w:t>
      </w:r>
      <w:proofErr w:type="spellStart"/>
      <w:r w:rsidRPr="0013381C">
        <w:rPr>
          <w:sz w:val="20"/>
          <w:szCs w:val="20"/>
        </w:rPr>
        <w:t>charge</w:t>
      </w:r>
      <w:proofErr w:type="spellEnd"/>
      <w:r w:rsidRPr="0013381C">
        <w:rPr>
          <w:sz w:val="20"/>
          <w:szCs w:val="20"/>
        </w:rPr>
        <w:t>“ mechanizmus).</w:t>
      </w:r>
    </w:p>
    <w:p w14:paraId="15C96CF9" w14:textId="77777777" w:rsidR="00B65801" w:rsidRPr="0013381C" w:rsidRDefault="001D4198" w:rsidP="0013381C">
      <w:pPr>
        <w:pStyle w:val="Odsekzoznamu"/>
        <w:numPr>
          <w:ilvl w:val="1"/>
          <w:numId w:val="2"/>
        </w:numPr>
        <w:spacing w:after="0"/>
        <w:ind w:left="426" w:hanging="426"/>
        <w:jc w:val="both"/>
        <w:rPr>
          <w:sz w:val="20"/>
          <w:szCs w:val="20"/>
        </w:rPr>
      </w:pPr>
      <w:r w:rsidRPr="0013381C">
        <w:rPr>
          <w:sz w:val="20"/>
          <w:szCs w:val="20"/>
        </w:rPr>
        <w:t>Cena za predmet zákazky musí zahŕňať všetky nákla</w:t>
      </w:r>
      <w:r w:rsidR="00B65801" w:rsidRPr="0013381C">
        <w:rPr>
          <w:sz w:val="20"/>
          <w:szCs w:val="20"/>
        </w:rPr>
        <w:t>dy spojené s predmetom zákazky.</w:t>
      </w:r>
    </w:p>
    <w:p w14:paraId="6B66597B" w14:textId="77777777" w:rsidR="00ED04FC" w:rsidRPr="0013381C" w:rsidRDefault="001D4198" w:rsidP="0013381C">
      <w:pPr>
        <w:pStyle w:val="Odsekzoznamu"/>
        <w:numPr>
          <w:ilvl w:val="1"/>
          <w:numId w:val="2"/>
        </w:numPr>
        <w:spacing w:after="0"/>
        <w:ind w:left="426" w:hanging="426"/>
        <w:jc w:val="both"/>
        <w:rPr>
          <w:sz w:val="20"/>
          <w:szCs w:val="20"/>
        </w:rPr>
      </w:pPr>
      <w:r w:rsidRPr="0013381C">
        <w:rPr>
          <w:sz w:val="20"/>
          <w:szCs w:val="20"/>
        </w:rPr>
        <w:t>Navrhovaná cena musí byť stanovená ako cen</w:t>
      </w:r>
      <w:r w:rsidR="00B65801" w:rsidRPr="0013381C">
        <w:rPr>
          <w:sz w:val="20"/>
          <w:szCs w:val="20"/>
        </w:rPr>
        <w:t>a maximálna a vyjadrená v eurách (EUR)</w:t>
      </w:r>
      <w:r w:rsidRPr="0013381C">
        <w:rPr>
          <w:sz w:val="20"/>
          <w:szCs w:val="20"/>
        </w:rPr>
        <w:t xml:space="preserve"> za celý predmet zákazky.</w:t>
      </w:r>
    </w:p>
    <w:p w14:paraId="5083B965" w14:textId="77777777" w:rsidR="00ED04FC" w:rsidRPr="0013381C" w:rsidRDefault="00B65801" w:rsidP="0013381C">
      <w:pPr>
        <w:pStyle w:val="Odsekzoznamu"/>
        <w:numPr>
          <w:ilvl w:val="1"/>
          <w:numId w:val="2"/>
        </w:numPr>
        <w:spacing w:after="0"/>
        <w:ind w:left="426" w:hanging="426"/>
        <w:jc w:val="both"/>
        <w:rPr>
          <w:sz w:val="20"/>
          <w:szCs w:val="20"/>
        </w:rPr>
      </w:pPr>
      <w:r w:rsidRPr="0013381C">
        <w:rPr>
          <w:sz w:val="20"/>
          <w:szCs w:val="20"/>
        </w:rPr>
        <w:t xml:space="preserve">Uchádzač navrhovanú cenu </w:t>
      </w:r>
      <w:r w:rsidR="001D4198" w:rsidRPr="0013381C">
        <w:rPr>
          <w:sz w:val="20"/>
          <w:szCs w:val="20"/>
        </w:rPr>
        <w:t>uvedie v zložení:</w:t>
      </w:r>
    </w:p>
    <w:p w14:paraId="686C3F51"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navrhovaná celková cena za celý predmet obstarávania v € bez DPH</w:t>
      </w:r>
    </w:p>
    <w:p w14:paraId="1BC5E849"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sadzba DPH v % s vyčíslenou hodnotou DPH v €</w:t>
      </w:r>
    </w:p>
    <w:p w14:paraId="126CF48A" w14:textId="77777777" w:rsidR="00ED04FC" w:rsidRPr="0013381C" w:rsidRDefault="001D4198" w:rsidP="0013381C">
      <w:pPr>
        <w:pStyle w:val="Hlavika"/>
        <w:widowControl/>
        <w:numPr>
          <w:ilvl w:val="0"/>
          <w:numId w:val="3"/>
        </w:numPr>
        <w:jc w:val="both"/>
        <w:rPr>
          <w:rFonts w:ascii="Arial" w:hAnsi="Arial" w:cs="Arial"/>
          <w:sz w:val="20"/>
          <w:szCs w:val="20"/>
        </w:rPr>
      </w:pPr>
      <w:r w:rsidRPr="0013381C">
        <w:rPr>
          <w:rFonts w:ascii="Arial" w:hAnsi="Arial" w:cs="Arial"/>
          <w:sz w:val="20"/>
          <w:szCs w:val="20"/>
        </w:rPr>
        <w:t>navrhovaná celková cena za celý predmet zákazky v € s</w:t>
      </w:r>
      <w:r w:rsidR="00B67EEE" w:rsidRPr="0013381C">
        <w:rPr>
          <w:rFonts w:ascii="Arial" w:hAnsi="Arial" w:cs="Arial"/>
          <w:sz w:val="20"/>
          <w:szCs w:val="20"/>
        </w:rPr>
        <w:t> </w:t>
      </w:r>
      <w:r w:rsidRPr="0013381C">
        <w:rPr>
          <w:rFonts w:ascii="Arial" w:hAnsi="Arial" w:cs="Arial"/>
          <w:sz w:val="20"/>
          <w:szCs w:val="20"/>
        </w:rPr>
        <w:t>DPH</w:t>
      </w:r>
    </w:p>
    <w:p w14:paraId="78EE1890" w14:textId="77777777" w:rsidR="00B65801" w:rsidRPr="0013381C" w:rsidRDefault="00B65801" w:rsidP="0013381C">
      <w:pPr>
        <w:jc w:val="both"/>
        <w:rPr>
          <w:rFonts w:ascii="Arial" w:hAnsi="Arial" w:cs="Arial"/>
          <w:sz w:val="20"/>
          <w:szCs w:val="20"/>
        </w:rPr>
      </w:pPr>
    </w:p>
    <w:p w14:paraId="6131429F" w14:textId="77777777" w:rsidR="005B5E6D" w:rsidRPr="0013381C" w:rsidRDefault="005B5E6D" w:rsidP="0013381C">
      <w:pPr>
        <w:pStyle w:val="Odsekzoznamu"/>
        <w:numPr>
          <w:ilvl w:val="0"/>
          <w:numId w:val="2"/>
        </w:numPr>
        <w:spacing w:after="0"/>
        <w:jc w:val="both"/>
        <w:rPr>
          <w:b/>
          <w:sz w:val="20"/>
          <w:szCs w:val="20"/>
        </w:rPr>
      </w:pPr>
      <w:r w:rsidRPr="0013381C">
        <w:rPr>
          <w:b/>
          <w:sz w:val="20"/>
          <w:szCs w:val="20"/>
        </w:rPr>
        <w:t>Komunikácia medzi obstarávateľom a záujemcami a uchádzačmi:</w:t>
      </w:r>
    </w:p>
    <w:p w14:paraId="39D5C6C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9375AD1"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BA3E94E"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IS JOSEPHINE je na účely tohto verejného obstarávania softvér na elektronizáciu zadávania verejných zákaziek. IS JOSEPHINE je webová aplikácia na doméne </w:t>
      </w:r>
      <w:hyperlink r:id="rId8" w:history="1">
        <w:r w:rsidRPr="0013381C">
          <w:rPr>
            <w:sz w:val="20"/>
            <w:szCs w:val="20"/>
          </w:rPr>
          <w:t>https://josephine.proebiz.com</w:t>
        </w:r>
      </w:hyperlink>
      <w:r w:rsidRPr="0013381C">
        <w:rPr>
          <w:sz w:val="20"/>
          <w:szCs w:val="20"/>
        </w:rPr>
        <w:t>.</w:t>
      </w:r>
    </w:p>
    <w:p w14:paraId="1A3A25F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Na bezproblémové používanie IS JOSEPHINE je nutné používať jeden z podporovaných internetových prehliadačov:</w:t>
      </w:r>
    </w:p>
    <w:p w14:paraId="43CF12ED" w14:textId="77777777" w:rsidR="000759D6" w:rsidRPr="0013381C" w:rsidRDefault="000759D6" w:rsidP="0013381C">
      <w:pPr>
        <w:pStyle w:val="Hlavika"/>
        <w:widowControl/>
        <w:numPr>
          <w:ilvl w:val="0"/>
          <w:numId w:val="4"/>
        </w:numPr>
        <w:jc w:val="both"/>
        <w:rPr>
          <w:rFonts w:ascii="Arial" w:hAnsi="Arial" w:cs="Arial"/>
          <w:sz w:val="20"/>
          <w:szCs w:val="20"/>
        </w:rPr>
      </w:pPr>
      <w:r w:rsidRPr="0013381C">
        <w:rPr>
          <w:rFonts w:ascii="Arial" w:hAnsi="Arial" w:cs="Arial"/>
          <w:sz w:val="20"/>
          <w:szCs w:val="20"/>
        </w:rPr>
        <w:t>Firefox verzia 13.0 a vyššia</w:t>
      </w:r>
    </w:p>
    <w:p w14:paraId="7A15EFA7" w14:textId="77777777" w:rsidR="000759D6" w:rsidRPr="0013381C" w:rsidRDefault="000759D6" w:rsidP="0013381C">
      <w:pPr>
        <w:pStyle w:val="Hlavika"/>
        <w:widowControl/>
        <w:numPr>
          <w:ilvl w:val="0"/>
          <w:numId w:val="4"/>
        </w:numPr>
        <w:jc w:val="both"/>
        <w:rPr>
          <w:rFonts w:ascii="Arial" w:hAnsi="Arial" w:cs="Arial"/>
          <w:sz w:val="20"/>
          <w:szCs w:val="20"/>
        </w:rPr>
      </w:pPr>
      <w:r w:rsidRPr="0013381C">
        <w:rPr>
          <w:rFonts w:ascii="Arial" w:hAnsi="Arial" w:cs="Arial"/>
          <w:sz w:val="20"/>
          <w:szCs w:val="20"/>
        </w:rPr>
        <w:t>Google Chrome</w:t>
      </w:r>
    </w:p>
    <w:p w14:paraId="3697C68A" w14:textId="77777777" w:rsidR="000759D6" w:rsidRPr="0013381C" w:rsidRDefault="0013381C" w:rsidP="0013381C">
      <w:pPr>
        <w:pStyle w:val="Hlavika"/>
        <w:widowControl/>
        <w:numPr>
          <w:ilvl w:val="0"/>
          <w:numId w:val="4"/>
        </w:numPr>
        <w:jc w:val="both"/>
        <w:rPr>
          <w:rFonts w:ascii="Arial" w:hAnsi="Arial" w:cs="Arial"/>
          <w:sz w:val="20"/>
          <w:szCs w:val="20"/>
        </w:rPr>
      </w:pPr>
      <w:r>
        <w:rPr>
          <w:rFonts w:ascii="Arial" w:hAnsi="Arial" w:cs="Arial"/>
          <w:sz w:val="20"/>
          <w:szCs w:val="20"/>
        </w:rPr>
        <w:t xml:space="preserve">Microsoft </w:t>
      </w:r>
      <w:proofErr w:type="spellStart"/>
      <w:r>
        <w:rPr>
          <w:rFonts w:ascii="Arial" w:hAnsi="Arial" w:cs="Arial"/>
          <w:sz w:val="20"/>
          <w:szCs w:val="20"/>
        </w:rPr>
        <w:t>Edge</w:t>
      </w:r>
      <w:proofErr w:type="spellEnd"/>
      <w:r>
        <w:rPr>
          <w:rFonts w:ascii="Arial" w:hAnsi="Arial" w:cs="Arial"/>
          <w:sz w:val="20"/>
          <w:szCs w:val="20"/>
        </w:rPr>
        <w:t>.</w:t>
      </w:r>
    </w:p>
    <w:p w14:paraId="77A8731F"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455680C"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B854A89"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38929C2"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013D5F6" w14:textId="77777777" w:rsidR="000759D6" w:rsidRPr="0013381C" w:rsidRDefault="000759D6" w:rsidP="0013381C">
      <w:pPr>
        <w:pStyle w:val="Odsekzoznamu"/>
        <w:numPr>
          <w:ilvl w:val="1"/>
          <w:numId w:val="2"/>
        </w:numPr>
        <w:spacing w:after="0"/>
        <w:ind w:left="426" w:hanging="426"/>
        <w:jc w:val="both"/>
        <w:rPr>
          <w:sz w:val="20"/>
          <w:szCs w:val="20"/>
        </w:rPr>
      </w:pPr>
      <w:r w:rsidRPr="0013381C">
        <w:rPr>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D7ED418" w14:textId="77777777" w:rsidR="005111DE" w:rsidRDefault="005111DE" w:rsidP="005111DE">
      <w:pPr>
        <w:pStyle w:val="Odsekzoznamu"/>
        <w:spacing w:after="0"/>
        <w:ind w:left="360"/>
        <w:jc w:val="both"/>
        <w:rPr>
          <w:b/>
          <w:sz w:val="20"/>
          <w:szCs w:val="20"/>
        </w:rPr>
      </w:pPr>
      <w:bookmarkStart w:id="7" w:name="_Toc90457947"/>
      <w:bookmarkStart w:id="8" w:name="_Toc110408998"/>
    </w:p>
    <w:p w14:paraId="605606C1" w14:textId="3210E71B" w:rsidR="00C72113" w:rsidRPr="0013381C" w:rsidRDefault="00C72113" w:rsidP="0013381C">
      <w:pPr>
        <w:pStyle w:val="Odsekzoznamu"/>
        <w:numPr>
          <w:ilvl w:val="0"/>
          <w:numId w:val="2"/>
        </w:numPr>
        <w:spacing w:after="0"/>
        <w:jc w:val="both"/>
        <w:rPr>
          <w:b/>
          <w:sz w:val="20"/>
          <w:szCs w:val="20"/>
        </w:rPr>
      </w:pPr>
      <w:r w:rsidRPr="0013381C">
        <w:rPr>
          <w:b/>
          <w:sz w:val="20"/>
          <w:szCs w:val="20"/>
        </w:rPr>
        <w:t>Využitie subdodávateľov</w:t>
      </w:r>
      <w:bookmarkEnd w:id="7"/>
      <w:bookmarkEnd w:id="8"/>
      <w:r w:rsidRPr="0013381C">
        <w:rPr>
          <w:b/>
          <w:sz w:val="20"/>
          <w:szCs w:val="20"/>
        </w:rPr>
        <w:t xml:space="preserve"> </w:t>
      </w:r>
    </w:p>
    <w:p w14:paraId="5F4DF1B4"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môže zabezpečiť realizáciu časti plnenia alebo vybraných častí plnenia prostredníctvom tretích osôb. Subdodávateľ aj dodávateľ zodpovedajú verejnému obstarávateľovi za zrealizovanie zákazky spoločne.</w:t>
      </w:r>
    </w:p>
    <w:p w14:paraId="4C3E6D3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1EFD2B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Pri využití subdodávateľov sa bude postupovať v súlade s § 41 ZVO.</w:t>
      </w:r>
    </w:p>
    <w:p w14:paraId="3874394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vyžaduje, aby:</w:t>
      </w:r>
    </w:p>
    <w:p w14:paraId="5DC667D4" w14:textId="77777777" w:rsidR="00C72113" w:rsidRPr="0013381C" w:rsidRDefault="00C72113" w:rsidP="006E142B">
      <w:pPr>
        <w:pStyle w:val="Hlavika"/>
        <w:widowControl/>
        <w:numPr>
          <w:ilvl w:val="0"/>
          <w:numId w:val="5"/>
        </w:numPr>
        <w:jc w:val="both"/>
        <w:rPr>
          <w:rFonts w:ascii="Arial" w:hAnsi="Arial" w:cs="Arial"/>
          <w:sz w:val="20"/>
          <w:szCs w:val="20"/>
        </w:rPr>
      </w:pPr>
      <w:r w:rsidRPr="0013381C">
        <w:rPr>
          <w:rFonts w:ascii="Arial" w:hAnsi="Arial" w:cs="Arial"/>
          <w:sz w:val="20"/>
          <w:szCs w:val="20"/>
        </w:rPr>
        <w:t>uchádzač vo svojej ponuke uviedol podiel zákazky, ktorý má v úmysle zadať navrhovaným subdodávateľom,</w:t>
      </w:r>
    </w:p>
    <w:p w14:paraId="1F8A26B4" w14:textId="77777777" w:rsidR="00C72113" w:rsidRPr="0013381C" w:rsidRDefault="00C72113" w:rsidP="006E142B">
      <w:pPr>
        <w:pStyle w:val="Hlavika"/>
        <w:widowControl/>
        <w:numPr>
          <w:ilvl w:val="0"/>
          <w:numId w:val="5"/>
        </w:numPr>
        <w:jc w:val="both"/>
        <w:rPr>
          <w:rFonts w:ascii="Arial" w:hAnsi="Arial" w:cs="Arial"/>
          <w:sz w:val="20"/>
          <w:szCs w:val="20"/>
        </w:rPr>
      </w:pPr>
      <w:r w:rsidRPr="0013381C">
        <w:rPr>
          <w:rFonts w:ascii="Arial" w:hAnsi="Arial" w:cs="Arial"/>
          <w:sz w:val="20"/>
          <w:szCs w:val="20"/>
        </w:rPr>
        <w:t xml:space="preserve">navrhovaný subdodávateľ spĺňal podmienky účasti týkajúce sa osobného postavenia podľa </w:t>
      </w:r>
      <w:r w:rsidR="00187A91">
        <w:rPr>
          <w:rFonts w:ascii="Arial" w:hAnsi="Arial" w:cs="Arial"/>
          <w:sz w:val="20"/>
          <w:szCs w:val="20"/>
        </w:rPr>
        <w:t>§ 32, ods. 1, písm. b), písm. c</w:t>
      </w:r>
      <w:r w:rsidRPr="0013381C">
        <w:rPr>
          <w:rFonts w:ascii="Arial" w:hAnsi="Arial" w:cs="Arial"/>
          <w:sz w:val="20"/>
          <w:szCs w:val="20"/>
        </w:rPr>
        <w:t>),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11FB967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7BC738B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4D822F2" w14:textId="1FB45E7F"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písm. </w:t>
      </w:r>
      <w:r w:rsidR="004336BA">
        <w:rPr>
          <w:sz w:val="20"/>
          <w:szCs w:val="20"/>
        </w:rPr>
        <w:t>b</w:t>
      </w:r>
      <w:r w:rsidRPr="0013381C">
        <w:rPr>
          <w:sz w:val="20"/>
          <w:szCs w:val="20"/>
        </w:rPr>
        <w:t xml:space="preserve">), písm. </w:t>
      </w:r>
      <w:r w:rsidR="004336BA">
        <w:rPr>
          <w:sz w:val="20"/>
          <w:szCs w:val="20"/>
        </w:rPr>
        <w:t>c</w:t>
      </w:r>
      <w:r w:rsidRPr="0013381C">
        <w:rPr>
          <w:sz w:val="20"/>
          <w:szCs w:val="20"/>
        </w:rPr>
        <w:t>), písm. e) a písm. f) ZVO, k tej časti predmetu zákazky, ktorú má subdodávateľ plniť.</w:t>
      </w:r>
    </w:p>
    <w:p w14:paraId="1F0B679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Pravidlo pre zmenu subdodávateľov počas plnenia zmluvy je nasledovné:</w:t>
      </w:r>
    </w:p>
    <w:p w14:paraId="139253FE" w14:textId="67166756" w:rsidR="00C72113" w:rsidRPr="0013381C" w:rsidRDefault="00C72113" w:rsidP="006E142B">
      <w:pPr>
        <w:pStyle w:val="Hlavika"/>
        <w:widowControl/>
        <w:numPr>
          <w:ilvl w:val="0"/>
          <w:numId w:val="6"/>
        </w:numPr>
        <w:jc w:val="both"/>
        <w:rPr>
          <w:rFonts w:ascii="Arial" w:hAnsi="Arial" w:cs="Arial"/>
          <w:sz w:val="20"/>
          <w:szCs w:val="20"/>
        </w:rPr>
      </w:pPr>
      <w:r w:rsidRPr="0013381C">
        <w:rPr>
          <w:rFonts w:ascii="Arial" w:hAnsi="Arial" w:cs="Arial"/>
          <w:sz w:val="20"/>
          <w:szCs w:val="20"/>
        </w:rPr>
        <w:t xml:space="preserve">subdodávateľ musí byť odsúhlasený </w:t>
      </w:r>
      <w:r w:rsidR="0000728D">
        <w:rPr>
          <w:rFonts w:ascii="Arial" w:hAnsi="Arial" w:cs="Arial"/>
          <w:sz w:val="20"/>
          <w:szCs w:val="20"/>
        </w:rPr>
        <w:t>verejným obstarávateľom</w:t>
      </w:r>
      <w:r w:rsidRPr="0013381C">
        <w:rPr>
          <w:rFonts w:ascii="Arial" w:hAnsi="Arial" w:cs="Arial"/>
          <w:sz w:val="20"/>
          <w:szCs w:val="20"/>
        </w:rPr>
        <w:t>.</w:t>
      </w:r>
    </w:p>
    <w:p w14:paraId="6FACF0F7" w14:textId="77777777" w:rsidR="00C72113" w:rsidRPr="0013381C" w:rsidRDefault="00C72113" w:rsidP="0013381C">
      <w:pPr>
        <w:jc w:val="both"/>
        <w:rPr>
          <w:rFonts w:ascii="Arial" w:hAnsi="Arial" w:cs="Arial"/>
          <w:sz w:val="20"/>
          <w:szCs w:val="20"/>
        </w:rPr>
      </w:pPr>
    </w:p>
    <w:p w14:paraId="58A52EB0" w14:textId="77777777" w:rsidR="00C72113" w:rsidRPr="0013381C" w:rsidRDefault="00C72113" w:rsidP="0013381C">
      <w:pPr>
        <w:pStyle w:val="Odsekzoznamu"/>
        <w:numPr>
          <w:ilvl w:val="0"/>
          <w:numId w:val="2"/>
        </w:numPr>
        <w:spacing w:after="0"/>
        <w:jc w:val="both"/>
        <w:rPr>
          <w:b/>
          <w:sz w:val="20"/>
          <w:szCs w:val="20"/>
        </w:rPr>
      </w:pPr>
      <w:r w:rsidRPr="0013381C">
        <w:rPr>
          <w:b/>
          <w:sz w:val="20"/>
          <w:szCs w:val="20"/>
        </w:rPr>
        <w:t>Podmienky zrušenia verejného obstarávania</w:t>
      </w:r>
    </w:p>
    <w:p w14:paraId="53FCF29F"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Verejný obstarávateľ môže zrušiť zadávanie zákazky podľa ustanovení ZVO. Verejný obstarávateľ si vyhradzuje právo zákazku zrušiť v zmysle § 57 ZVO.</w:t>
      </w:r>
    </w:p>
    <w:p w14:paraId="29F4B20D" w14:textId="6A3DCDBF"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 prípade zrušenia použitého postupu zadávania zákazky obstarávateľ bezodkladne upovedomí všetkých uchádzačov aleb</w:t>
      </w:r>
      <w:r w:rsidR="00F15F7E">
        <w:rPr>
          <w:sz w:val="20"/>
          <w:szCs w:val="20"/>
        </w:rPr>
        <w:t>o záujemcov o danej skutočnosti.</w:t>
      </w:r>
    </w:p>
    <w:p w14:paraId="768D192E" w14:textId="77777777" w:rsidR="0013381C" w:rsidRPr="0013381C" w:rsidRDefault="0013381C" w:rsidP="0013381C">
      <w:pPr>
        <w:jc w:val="both"/>
        <w:rPr>
          <w:rFonts w:ascii="Arial" w:hAnsi="Arial" w:cs="Arial"/>
          <w:sz w:val="20"/>
          <w:szCs w:val="20"/>
        </w:rPr>
      </w:pPr>
    </w:p>
    <w:p w14:paraId="1E0C02AF" w14:textId="77777777" w:rsidR="00C72113" w:rsidRPr="0013381C" w:rsidRDefault="00C72113" w:rsidP="0013381C">
      <w:pPr>
        <w:pStyle w:val="Odsekzoznamu"/>
        <w:numPr>
          <w:ilvl w:val="0"/>
          <w:numId w:val="2"/>
        </w:numPr>
        <w:spacing w:after="0"/>
        <w:jc w:val="both"/>
        <w:rPr>
          <w:b/>
          <w:sz w:val="20"/>
          <w:szCs w:val="20"/>
        </w:rPr>
      </w:pPr>
      <w:bookmarkStart w:id="9" w:name="_Toc441616861"/>
      <w:bookmarkStart w:id="10" w:name="_Toc441673577"/>
      <w:bookmarkStart w:id="11" w:name="_Toc529188642"/>
      <w:bookmarkStart w:id="12" w:name="_Toc90457949"/>
      <w:bookmarkStart w:id="13" w:name="_Toc110409000"/>
      <w:r w:rsidRPr="0013381C">
        <w:rPr>
          <w:b/>
          <w:sz w:val="20"/>
          <w:szCs w:val="20"/>
        </w:rPr>
        <w:t>Náklady na ponuku</w:t>
      </w:r>
      <w:bookmarkEnd w:id="9"/>
      <w:bookmarkEnd w:id="10"/>
      <w:bookmarkEnd w:id="11"/>
      <w:bookmarkEnd w:id="12"/>
      <w:bookmarkEnd w:id="13"/>
    </w:p>
    <w:p w14:paraId="4DCFA88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tento postup zadávania zákazky. </w:t>
      </w:r>
    </w:p>
    <w:p w14:paraId="3281ECCF" w14:textId="77777777" w:rsidR="00C72113" w:rsidRPr="0013381C" w:rsidRDefault="00C72113" w:rsidP="0013381C">
      <w:pPr>
        <w:pStyle w:val="Odsekzoznamu"/>
        <w:numPr>
          <w:ilvl w:val="1"/>
          <w:numId w:val="2"/>
        </w:numPr>
        <w:spacing w:after="0"/>
        <w:ind w:left="426" w:hanging="426"/>
        <w:jc w:val="both"/>
        <w:rPr>
          <w:color w:val="000000"/>
          <w:sz w:val="20"/>
          <w:szCs w:val="20"/>
        </w:rPr>
      </w:pPr>
      <w:r w:rsidRPr="0013381C">
        <w:rPr>
          <w:sz w:val="20"/>
          <w:szCs w:val="20"/>
        </w:rPr>
        <w:t>Nezaradenie záujemcov medzi uchádzačov pri zadávaní tejto zákazky nevytvára nárok na uplatnenie náhrady škody.</w:t>
      </w:r>
    </w:p>
    <w:p w14:paraId="4034EB9B" w14:textId="77777777" w:rsidR="00C72113" w:rsidRPr="0013381C" w:rsidRDefault="00C72113" w:rsidP="0013381C">
      <w:pPr>
        <w:jc w:val="both"/>
        <w:rPr>
          <w:rFonts w:ascii="Arial" w:hAnsi="Arial" w:cs="Arial"/>
          <w:b/>
          <w:sz w:val="20"/>
          <w:szCs w:val="20"/>
        </w:rPr>
      </w:pPr>
    </w:p>
    <w:p w14:paraId="493F66EF" w14:textId="77777777" w:rsidR="00C72113" w:rsidRPr="0013381C" w:rsidRDefault="00C72113" w:rsidP="0013381C">
      <w:pPr>
        <w:pStyle w:val="Odsekzoznamu"/>
        <w:numPr>
          <w:ilvl w:val="0"/>
          <w:numId w:val="2"/>
        </w:numPr>
        <w:spacing w:after="0"/>
        <w:jc w:val="both"/>
        <w:rPr>
          <w:b/>
          <w:sz w:val="20"/>
          <w:szCs w:val="20"/>
        </w:rPr>
      </w:pPr>
      <w:bookmarkStart w:id="14" w:name="_Toc90457951"/>
      <w:bookmarkStart w:id="15" w:name="_Toc110409002"/>
      <w:r w:rsidRPr="0013381C">
        <w:rPr>
          <w:b/>
          <w:sz w:val="20"/>
          <w:szCs w:val="20"/>
        </w:rPr>
        <w:t>Protikorupčná politika verejného obstarávateľa</w:t>
      </w:r>
      <w:bookmarkEnd w:id="14"/>
      <w:bookmarkEnd w:id="15"/>
    </w:p>
    <w:p w14:paraId="205CBF8F"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212D978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Protikorupčný program a Protikorupčná politika LESOV Slovenskej republiky, štátny podnik sú zverejnené na internetovej stránke www.lesy.sk/lesy/o-nas/protikorupcny-program/.</w:t>
      </w:r>
    </w:p>
    <w:p w14:paraId="6D1B1A4A"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V súvislosti s plnením protikorupčných opatrení LESOV SR, š.p., verejný obstarávateľ upozorňuje na práva a povinnosti osôb zúčastňujúcich sa predmetného verejného obstarávania:</w:t>
      </w:r>
    </w:p>
    <w:p w14:paraId="43CC7993"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660DD70"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D1BCDC8"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4EB23F0E" w14:textId="77777777" w:rsidR="00C72113" w:rsidRPr="0013381C" w:rsidRDefault="00C72113" w:rsidP="0013381C">
      <w:pPr>
        <w:jc w:val="right"/>
        <w:rPr>
          <w:rFonts w:ascii="Arial" w:hAnsi="Arial" w:cs="Arial"/>
          <w:sz w:val="20"/>
          <w:szCs w:val="20"/>
        </w:rPr>
      </w:pPr>
      <w:r w:rsidRPr="0013381C">
        <w:rPr>
          <w:rFonts w:ascii="Arial" w:hAnsi="Arial" w:cs="Arial"/>
          <w:sz w:val="20"/>
          <w:szCs w:val="20"/>
        </w:rPr>
        <w:t>tel. č. : +421/ (0)48/4344 258</w:t>
      </w:r>
    </w:p>
    <w:p w14:paraId="2729EE47" w14:textId="77777777" w:rsidR="00C72113" w:rsidRPr="0013381C" w:rsidRDefault="00C72113" w:rsidP="0013381C">
      <w:pPr>
        <w:jc w:val="right"/>
        <w:rPr>
          <w:rFonts w:ascii="Arial" w:hAnsi="Arial" w:cs="Arial"/>
          <w:sz w:val="20"/>
          <w:szCs w:val="20"/>
        </w:rPr>
      </w:pPr>
      <w:r w:rsidRPr="0013381C">
        <w:rPr>
          <w:rFonts w:ascii="Arial" w:hAnsi="Arial" w:cs="Arial"/>
          <w:sz w:val="20"/>
          <w:szCs w:val="20"/>
        </w:rPr>
        <w:t xml:space="preserve">e-mail: </w:t>
      </w:r>
      <w:hyperlink r:id="rId9" w:history="1">
        <w:r w:rsidRPr="0013381C">
          <w:rPr>
            <w:rFonts w:ascii="Arial" w:hAnsi="Arial" w:cs="Arial"/>
            <w:sz w:val="20"/>
            <w:szCs w:val="20"/>
          </w:rPr>
          <w:t>korupcia@lesy.sk</w:t>
        </w:r>
      </w:hyperlink>
    </w:p>
    <w:p w14:paraId="0EA6ECBE" w14:textId="77777777" w:rsidR="00C72113" w:rsidRPr="0013381C" w:rsidRDefault="00C72113" w:rsidP="006E142B">
      <w:pPr>
        <w:pStyle w:val="Hlavika"/>
        <w:widowControl/>
        <w:numPr>
          <w:ilvl w:val="0"/>
          <w:numId w:val="10"/>
        </w:numPr>
        <w:jc w:val="both"/>
        <w:rPr>
          <w:rFonts w:ascii="Arial" w:hAnsi="Arial" w:cs="Arial"/>
          <w:sz w:val="20"/>
          <w:szCs w:val="20"/>
        </w:rPr>
      </w:pPr>
      <w:r w:rsidRPr="0013381C">
        <w:rPr>
          <w:rFonts w:ascii="Arial" w:hAnsi="Arial" w:cs="Arial"/>
          <w:sz w:val="20"/>
          <w:szCs w:val="20"/>
        </w:rPr>
        <w:t xml:space="preserve">Podozrenia z korupcie môže záujemca/uchádzač oznamovať aj na </w:t>
      </w:r>
      <w:proofErr w:type="spellStart"/>
      <w:r w:rsidRPr="0013381C">
        <w:rPr>
          <w:rFonts w:ascii="Arial" w:hAnsi="Arial" w:cs="Arial"/>
          <w:sz w:val="20"/>
          <w:szCs w:val="20"/>
        </w:rPr>
        <w:t>Antikorupčnej</w:t>
      </w:r>
      <w:proofErr w:type="spellEnd"/>
      <w:r w:rsidRPr="0013381C">
        <w:rPr>
          <w:rFonts w:ascii="Arial" w:hAnsi="Arial" w:cs="Arial"/>
          <w:sz w:val="20"/>
          <w:szCs w:val="20"/>
        </w:rPr>
        <w:t xml:space="preserve"> linke Úradu vlády Slovenskej republiky bezplatne, a to na telefónnom čísle 0800 111 001, počas pracovných dni od 08:30 do 12:00 hod. alebo e-mailom na adresu </w:t>
      </w:r>
      <w:hyperlink r:id="rId10" w:history="1">
        <w:r w:rsidRPr="0013381C">
          <w:rPr>
            <w:rFonts w:ascii="Arial" w:hAnsi="Arial" w:cs="Arial"/>
            <w:sz w:val="20"/>
            <w:szCs w:val="20"/>
          </w:rPr>
          <w:t>bpk@vlada.gov.sk.</w:t>
        </w:r>
      </w:hyperlink>
    </w:p>
    <w:p w14:paraId="34D4EB6C" w14:textId="77777777" w:rsidR="00C72113" w:rsidRPr="0013381C" w:rsidRDefault="00C72113" w:rsidP="0013381C">
      <w:pPr>
        <w:jc w:val="both"/>
        <w:rPr>
          <w:rFonts w:ascii="Arial" w:hAnsi="Arial" w:cs="Arial"/>
          <w:sz w:val="20"/>
          <w:szCs w:val="20"/>
        </w:rPr>
      </w:pPr>
    </w:p>
    <w:p w14:paraId="67586320" w14:textId="77777777" w:rsidR="00C72113" w:rsidRPr="0013381C" w:rsidRDefault="00C72113" w:rsidP="0013381C">
      <w:pPr>
        <w:pStyle w:val="Odsekzoznamu"/>
        <w:numPr>
          <w:ilvl w:val="0"/>
          <w:numId w:val="2"/>
        </w:numPr>
        <w:spacing w:after="0"/>
        <w:jc w:val="both"/>
        <w:rPr>
          <w:b/>
          <w:sz w:val="20"/>
          <w:szCs w:val="20"/>
        </w:rPr>
      </w:pPr>
      <w:bookmarkStart w:id="16" w:name="_Toc3803700"/>
      <w:bookmarkStart w:id="17" w:name="_Toc110409008"/>
      <w:r w:rsidRPr="0013381C">
        <w:rPr>
          <w:b/>
          <w:sz w:val="20"/>
          <w:szCs w:val="20"/>
        </w:rPr>
        <w:t>Jazyk ponuky</w:t>
      </w:r>
      <w:bookmarkEnd w:id="16"/>
      <w:bookmarkEnd w:id="17"/>
    </w:p>
    <w:p w14:paraId="44DFBB1C"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5619FE02" w14:textId="20D7E43C" w:rsidR="00C72113" w:rsidRDefault="00C72113" w:rsidP="0013381C">
      <w:pPr>
        <w:pStyle w:val="Odsekzoznamu"/>
        <w:spacing w:after="0"/>
        <w:ind w:left="426"/>
        <w:jc w:val="both"/>
        <w:rPr>
          <w:sz w:val="20"/>
          <w:szCs w:val="20"/>
        </w:rPr>
      </w:pPr>
      <w:r w:rsidRPr="0013381C">
        <w:rPr>
          <w:sz w:val="20"/>
          <w:szCs w:val="20"/>
        </w:rPr>
        <w:t>Ak sa zistí rozdiel v ich obsahu, rozhodujúci je úradný preklad do štátneho jazyka (t.j. do slovenského jazyka).</w:t>
      </w:r>
    </w:p>
    <w:p w14:paraId="3E326E97" w14:textId="77777777" w:rsidR="00B65801" w:rsidRPr="0013381C" w:rsidRDefault="00B65801" w:rsidP="0013381C">
      <w:pPr>
        <w:jc w:val="both"/>
        <w:rPr>
          <w:rFonts w:ascii="Arial" w:hAnsi="Arial" w:cs="Arial"/>
          <w:sz w:val="20"/>
          <w:szCs w:val="20"/>
        </w:rPr>
      </w:pPr>
    </w:p>
    <w:p w14:paraId="2FC964DB" w14:textId="77777777" w:rsidR="00C72113" w:rsidRPr="0013381C" w:rsidRDefault="00C72113" w:rsidP="0013381C">
      <w:pPr>
        <w:pStyle w:val="Odsekzoznamu"/>
        <w:numPr>
          <w:ilvl w:val="0"/>
          <w:numId w:val="2"/>
        </w:numPr>
        <w:spacing w:after="0"/>
        <w:jc w:val="both"/>
        <w:rPr>
          <w:b/>
          <w:sz w:val="20"/>
          <w:szCs w:val="20"/>
        </w:rPr>
      </w:pPr>
      <w:bookmarkStart w:id="18" w:name="_Toc3803699"/>
      <w:bookmarkStart w:id="19" w:name="_Toc110409011"/>
      <w:r w:rsidRPr="0013381C">
        <w:rPr>
          <w:b/>
          <w:sz w:val="20"/>
          <w:szCs w:val="20"/>
        </w:rPr>
        <w:t>Obsah ponuky</w:t>
      </w:r>
      <w:bookmarkEnd w:id="18"/>
      <w:bookmarkEnd w:id="19"/>
      <w:r w:rsidRPr="0013381C">
        <w:rPr>
          <w:b/>
          <w:sz w:val="20"/>
          <w:szCs w:val="20"/>
        </w:rPr>
        <w:t xml:space="preserve"> </w:t>
      </w:r>
    </w:p>
    <w:p w14:paraId="5C2F02C5"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predkladá ponuku elektronicky prostredníctvom IS JOSEPHINE.</w:t>
      </w:r>
    </w:p>
    <w:p w14:paraId="128A17E9"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Ponuka bude obsahovať nasledovné doklady: </w:t>
      </w:r>
    </w:p>
    <w:p w14:paraId="56C3FF0A" w14:textId="78FDF834" w:rsidR="00C72113" w:rsidRPr="00420F3E" w:rsidRDefault="00C72113" w:rsidP="006E142B">
      <w:pPr>
        <w:pStyle w:val="Hlavika"/>
        <w:widowControl/>
        <w:numPr>
          <w:ilvl w:val="0"/>
          <w:numId w:val="11"/>
        </w:numPr>
        <w:jc w:val="both"/>
        <w:rPr>
          <w:rFonts w:ascii="Arial" w:hAnsi="Arial" w:cs="Arial"/>
          <w:sz w:val="20"/>
          <w:szCs w:val="20"/>
        </w:rPr>
      </w:pPr>
      <w:r w:rsidRPr="00420F3E">
        <w:rPr>
          <w:rFonts w:ascii="Arial" w:hAnsi="Arial" w:cs="Arial"/>
          <w:sz w:val="20"/>
          <w:szCs w:val="20"/>
        </w:rPr>
        <w:t>Vyplnený, podpísaný Návrh na plneni</w:t>
      </w:r>
      <w:r w:rsidR="00291AA0" w:rsidRPr="00420F3E">
        <w:rPr>
          <w:rFonts w:ascii="Arial" w:hAnsi="Arial" w:cs="Arial"/>
          <w:sz w:val="20"/>
          <w:szCs w:val="20"/>
        </w:rPr>
        <w:t>e kritérií (príloha č. 1 tejto výzvy)</w:t>
      </w:r>
    </w:p>
    <w:p w14:paraId="381C01B8" w14:textId="6D05C4DF" w:rsidR="00C72113" w:rsidRPr="005111DE" w:rsidRDefault="00C72113" w:rsidP="006E142B">
      <w:pPr>
        <w:pStyle w:val="Hlavika"/>
        <w:widowControl/>
        <w:numPr>
          <w:ilvl w:val="0"/>
          <w:numId w:val="11"/>
        </w:numPr>
        <w:jc w:val="both"/>
        <w:rPr>
          <w:rFonts w:ascii="Arial" w:hAnsi="Arial" w:cs="Arial"/>
          <w:color w:val="auto"/>
          <w:sz w:val="20"/>
          <w:szCs w:val="20"/>
        </w:rPr>
      </w:pPr>
      <w:r w:rsidRPr="00420F3E">
        <w:rPr>
          <w:rFonts w:ascii="Arial" w:hAnsi="Arial" w:cs="Arial"/>
          <w:sz w:val="20"/>
          <w:szCs w:val="20"/>
        </w:rPr>
        <w:t xml:space="preserve">Doklady, potvrdenia a dokumenty, prostredníctvom ktorých uchádzač preukazuje splnenie podmienok účasti vo verejnom obstarávaní, ktoré sú uvedené </w:t>
      </w:r>
      <w:r w:rsidR="00717D56" w:rsidRPr="005111DE">
        <w:rPr>
          <w:rFonts w:ascii="Arial" w:hAnsi="Arial" w:cs="Arial"/>
          <w:color w:val="auto"/>
          <w:sz w:val="20"/>
          <w:szCs w:val="20"/>
        </w:rPr>
        <w:t xml:space="preserve">v bode </w:t>
      </w:r>
      <w:r w:rsidR="0037309E" w:rsidRPr="005111DE">
        <w:rPr>
          <w:rFonts w:ascii="Arial" w:hAnsi="Arial" w:cs="Arial"/>
          <w:color w:val="auto"/>
          <w:sz w:val="20"/>
          <w:szCs w:val="20"/>
        </w:rPr>
        <w:t>28</w:t>
      </w:r>
      <w:r w:rsidR="00717D56" w:rsidRPr="005111DE">
        <w:rPr>
          <w:rFonts w:ascii="Arial" w:hAnsi="Arial" w:cs="Arial"/>
          <w:color w:val="auto"/>
          <w:sz w:val="20"/>
          <w:szCs w:val="20"/>
        </w:rPr>
        <w:t xml:space="preserve"> tejto vý</w:t>
      </w:r>
      <w:r w:rsidR="00291AA0" w:rsidRPr="005111DE">
        <w:rPr>
          <w:rFonts w:ascii="Arial" w:hAnsi="Arial" w:cs="Arial"/>
          <w:color w:val="auto"/>
          <w:sz w:val="20"/>
          <w:szCs w:val="20"/>
        </w:rPr>
        <w:t>z</w:t>
      </w:r>
      <w:r w:rsidR="00717D56" w:rsidRPr="005111DE">
        <w:rPr>
          <w:rFonts w:ascii="Arial" w:hAnsi="Arial" w:cs="Arial"/>
          <w:color w:val="auto"/>
          <w:sz w:val="20"/>
          <w:szCs w:val="20"/>
        </w:rPr>
        <w:t>vy</w:t>
      </w:r>
    </w:p>
    <w:p w14:paraId="257AB694" w14:textId="33A16FEA" w:rsidR="00C72113" w:rsidRDefault="00F87FF6" w:rsidP="006E142B">
      <w:pPr>
        <w:pStyle w:val="Hlavika"/>
        <w:widowControl/>
        <w:numPr>
          <w:ilvl w:val="0"/>
          <w:numId w:val="11"/>
        </w:numPr>
        <w:jc w:val="both"/>
        <w:rPr>
          <w:rFonts w:ascii="Arial" w:hAnsi="Arial" w:cs="Arial"/>
          <w:sz w:val="20"/>
          <w:szCs w:val="20"/>
        </w:rPr>
      </w:pPr>
      <w:r w:rsidRPr="004331E7">
        <w:rPr>
          <w:rFonts w:ascii="Arial" w:hAnsi="Arial" w:cs="Arial"/>
          <w:sz w:val="20"/>
          <w:szCs w:val="20"/>
        </w:rPr>
        <w:t>Vyplnené, podpísané Čestné vyhláseni</w:t>
      </w:r>
      <w:r w:rsidR="005111DE" w:rsidRPr="004331E7">
        <w:rPr>
          <w:rFonts w:ascii="Arial" w:hAnsi="Arial" w:cs="Arial"/>
          <w:sz w:val="20"/>
          <w:szCs w:val="20"/>
        </w:rPr>
        <w:t>e</w:t>
      </w:r>
      <w:r w:rsidRPr="004331E7">
        <w:rPr>
          <w:rFonts w:ascii="Arial" w:hAnsi="Arial" w:cs="Arial"/>
          <w:sz w:val="20"/>
          <w:szCs w:val="20"/>
        </w:rPr>
        <w:t xml:space="preserve"> (príloha č. 2 </w:t>
      </w:r>
      <w:r w:rsidR="00187A91" w:rsidRPr="004331E7">
        <w:rPr>
          <w:rFonts w:ascii="Arial" w:hAnsi="Arial" w:cs="Arial"/>
          <w:sz w:val="20"/>
          <w:szCs w:val="20"/>
        </w:rPr>
        <w:t>)</w:t>
      </w:r>
    </w:p>
    <w:p w14:paraId="534F3E12" w14:textId="1A176F79" w:rsidR="00DF3394" w:rsidRDefault="00DF3394" w:rsidP="006E142B">
      <w:pPr>
        <w:pStyle w:val="Hlavika"/>
        <w:widowControl/>
        <w:numPr>
          <w:ilvl w:val="0"/>
          <w:numId w:val="11"/>
        </w:numPr>
        <w:jc w:val="both"/>
        <w:rPr>
          <w:rFonts w:ascii="Arial" w:hAnsi="Arial" w:cs="Arial"/>
          <w:sz w:val="20"/>
          <w:szCs w:val="20"/>
        </w:rPr>
      </w:pPr>
      <w:r>
        <w:rPr>
          <w:rFonts w:ascii="Arial" w:hAnsi="Arial" w:cs="Arial"/>
          <w:sz w:val="20"/>
          <w:szCs w:val="20"/>
        </w:rPr>
        <w:t xml:space="preserve">Opis ponúkaného tovaru – ponuka </w:t>
      </w:r>
    </w:p>
    <w:p w14:paraId="3DCE6FBD" w14:textId="77777777" w:rsidR="00DF3394" w:rsidRPr="004331E7" w:rsidRDefault="00DF3394" w:rsidP="00DF3394">
      <w:pPr>
        <w:pStyle w:val="Hlavika"/>
        <w:widowControl/>
        <w:ind w:left="786"/>
        <w:jc w:val="both"/>
        <w:rPr>
          <w:rFonts w:ascii="Arial" w:hAnsi="Arial" w:cs="Arial"/>
          <w:sz w:val="20"/>
          <w:szCs w:val="20"/>
        </w:rPr>
      </w:pPr>
    </w:p>
    <w:p w14:paraId="37FB50BB"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1CEA78AE" w14:textId="77777777" w:rsidR="009E75AB" w:rsidRPr="0013381C" w:rsidRDefault="009E75AB" w:rsidP="0013381C">
      <w:pPr>
        <w:jc w:val="both"/>
        <w:rPr>
          <w:rFonts w:ascii="Arial" w:hAnsi="Arial" w:cs="Arial"/>
          <w:sz w:val="20"/>
          <w:szCs w:val="20"/>
        </w:rPr>
      </w:pPr>
    </w:p>
    <w:p w14:paraId="6A247BAF" w14:textId="77777777" w:rsidR="00C72113" w:rsidRPr="0013381C" w:rsidRDefault="00C72113" w:rsidP="0013381C">
      <w:pPr>
        <w:pStyle w:val="Odsekzoznamu"/>
        <w:numPr>
          <w:ilvl w:val="0"/>
          <w:numId w:val="2"/>
        </w:numPr>
        <w:spacing w:after="0"/>
        <w:jc w:val="both"/>
        <w:rPr>
          <w:b/>
          <w:sz w:val="20"/>
          <w:szCs w:val="20"/>
        </w:rPr>
      </w:pPr>
      <w:bookmarkStart w:id="20" w:name="_Toc3803704"/>
      <w:bookmarkStart w:id="21" w:name="_Toc110409013"/>
      <w:r w:rsidRPr="0013381C">
        <w:rPr>
          <w:b/>
          <w:sz w:val="20"/>
          <w:szCs w:val="20"/>
        </w:rPr>
        <w:t>Predloženie ponuky</w:t>
      </w:r>
      <w:bookmarkEnd w:id="20"/>
      <w:bookmarkEnd w:id="21"/>
    </w:p>
    <w:p w14:paraId="14A9C590"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F07BF84" w14:textId="77777777" w:rsidR="00814FFB" w:rsidRDefault="00C72113" w:rsidP="00814FFB">
      <w:pPr>
        <w:pStyle w:val="Odsekzoznamu"/>
        <w:numPr>
          <w:ilvl w:val="1"/>
          <w:numId w:val="2"/>
        </w:numPr>
        <w:spacing w:after="0"/>
        <w:ind w:left="426" w:hanging="426"/>
        <w:jc w:val="both"/>
        <w:rPr>
          <w:sz w:val="20"/>
          <w:szCs w:val="20"/>
        </w:rPr>
      </w:pPr>
      <w:r w:rsidRPr="0013381C">
        <w:rPr>
          <w:sz w:val="20"/>
          <w:szCs w:val="20"/>
        </w:rPr>
        <w:t>Registrácia</w:t>
      </w:r>
    </w:p>
    <w:p w14:paraId="1A49D383" w14:textId="474B022B" w:rsidR="00C72113" w:rsidRPr="00814FFB" w:rsidRDefault="00C72113" w:rsidP="00814FFB">
      <w:pPr>
        <w:pStyle w:val="Odsekzoznamu"/>
        <w:spacing w:after="0"/>
        <w:ind w:left="426"/>
        <w:jc w:val="both"/>
        <w:rPr>
          <w:sz w:val="20"/>
          <w:szCs w:val="20"/>
        </w:rPr>
      </w:pPr>
      <w:r w:rsidRPr="00814FFB">
        <w:rPr>
          <w:sz w:val="20"/>
          <w:szCs w:val="20"/>
        </w:rPr>
        <w:t>Uchádzač má možnosť sa registrovať do IS JOSEPHINE pomocou hesla alebo aj pomocou občianskeho preukazu s elektronickým čipom a bezpečnostným osobnostným kódom (</w:t>
      </w:r>
      <w:proofErr w:type="spellStart"/>
      <w:r w:rsidRPr="00814FFB">
        <w:rPr>
          <w:sz w:val="20"/>
          <w:szCs w:val="20"/>
        </w:rPr>
        <w:t>eID</w:t>
      </w:r>
      <w:proofErr w:type="spellEnd"/>
      <w:r w:rsidRPr="00814FFB">
        <w:rPr>
          <w:sz w:val="20"/>
          <w:szCs w:val="20"/>
        </w:rPr>
        <w:t>) .</w:t>
      </w:r>
    </w:p>
    <w:p w14:paraId="1D2E2072"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Elektronické ponuky - podávanie ponúk</w:t>
      </w:r>
    </w:p>
    <w:p w14:paraId="0D9F6BE4"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3381C">
          <w:rPr>
            <w:sz w:val="20"/>
            <w:szCs w:val="20"/>
          </w:rPr>
          <w:t>https://josephine.proebiz.com/</w:t>
        </w:r>
      </w:hyperlink>
      <w:r w:rsidRPr="0013381C">
        <w:rPr>
          <w:sz w:val="20"/>
          <w:szCs w:val="20"/>
        </w:rPr>
        <w:t>.</w:t>
      </w:r>
    </w:p>
    <w:p w14:paraId="37FABF54"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Elektronická ponuka sa vloží vyplnením ponukového formulára a vložením požadovaných dokladov a dokumentov v IS JOSEPHINE umiestnenom na webovej adrese </w:t>
      </w:r>
      <w:hyperlink r:id="rId12" w:history="1">
        <w:r w:rsidRPr="0013381C">
          <w:rPr>
            <w:sz w:val="20"/>
            <w:szCs w:val="20"/>
          </w:rPr>
          <w:t>https://josephine.proebiz.com/</w:t>
        </w:r>
      </w:hyperlink>
      <w:r w:rsidRPr="0013381C">
        <w:rPr>
          <w:sz w:val="20"/>
          <w:szCs w:val="20"/>
        </w:rPr>
        <w:t>.</w:t>
      </w:r>
    </w:p>
    <w:p w14:paraId="298AC785" w14:textId="0485022F" w:rsidR="00C72113" w:rsidRPr="0013381C" w:rsidRDefault="00C72113" w:rsidP="006E142B">
      <w:pPr>
        <w:pStyle w:val="Odsekzoznamu"/>
        <w:numPr>
          <w:ilvl w:val="0"/>
          <w:numId w:val="8"/>
        </w:numPr>
        <w:spacing w:after="0"/>
        <w:jc w:val="both"/>
        <w:rPr>
          <w:sz w:val="20"/>
          <w:szCs w:val="20"/>
        </w:rPr>
      </w:pPr>
      <w:r w:rsidRPr="0013381C">
        <w:rPr>
          <w:sz w:val="20"/>
          <w:szCs w:val="20"/>
        </w:rPr>
        <w:t>V predloženej ponuke prostredníctvom IS JOSEPHINE musia byť pripojené požadované naskenované doklady (odporúčaný formát je „*.</w:t>
      </w:r>
      <w:proofErr w:type="spellStart"/>
      <w:r w:rsidRPr="0013381C">
        <w:rPr>
          <w:sz w:val="20"/>
          <w:szCs w:val="20"/>
        </w:rPr>
        <w:t>pdf</w:t>
      </w:r>
      <w:proofErr w:type="spellEnd"/>
      <w:r w:rsidRPr="0013381C">
        <w:rPr>
          <w:sz w:val="20"/>
          <w:szCs w:val="20"/>
        </w:rPr>
        <w:t xml:space="preserve">“)  a vyplnenie </w:t>
      </w:r>
      <w:proofErr w:type="spellStart"/>
      <w:r w:rsidRPr="0013381C">
        <w:rPr>
          <w:sz w:val="20"/>
          <w:szCs w:val="20"/>
        </w:rPr>
        <w:t>položkového</w:t>
      </w:r>
      <w:proofErr w:type="spellEnd"/>
      <w:r w:rsidRPr="0013381C">
        <w:rPr>
          <w:sz w:val="20"/>
          <w:szCs w:val="20"/>
        </w:rPr>
        <w:t xml:space="preserve"> elektronického formulára, ktorý zodpovedá návrhu na plnenie kritérií.</w:t>
      </w:r>
    </w:p>
    <w:p w14:paraId="4C14F02A" w14:textId="77777777" w:rsidR="00F87FF6" w:rsidRDefault="00C72113" w:rsidP="006E142B">
      <w:pPr>
        <w:pStyle w:val="Odsekzoznamu"/>
        <w:numPr>
          <w:ilvl w:val="0"/>
          <w:numId w:val="8"/>
        </w:numPr>
        <w:spacing w:after="0"/>
        <w:jc w:val="both"/>
        <w:rPr>
          <w:sz w:val="20"/>
          <w:szCs w:val="20"/>
        </w:rPr>
      </w:pPr>
      <w:r w:rsidRPr="0013381C">
        <w:rPr>
          <w:sz w:val="20"/>
          <w:szCs w:val="20"/>
        </w:rPr>
        <w:t xml:space="preserve">Ak ponuka obsahuje dôverné informácie, uchádzač ich v ponuke viditeľne označí. </w:t>
      </w:r>
    </w:p>
    <w:p w14:paraId="3882784A" w14:textId="1D1E6927" w:rsidR="00651D86" w:rsidRDefault="00651D86" w:rsidP="00651D86">
      <w:pPr>
        <w:pStyle w:val="Odsekzoznamu"/>
        <w:spacing w:after="0"/>
        <w:ind w:left="786"/>
        <w:jc w:val="both"/>
        <w:rPr>
          <w:sz w:val="20"/>
          <w:szCs w:val="20"/>
        </w:rPr>
      </w:pPr>
      <w:r>
        <w:rPr>
          <w:sz w:val="20"/>
          <w:szCs w:val="20"/>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w:t>
      </w:r>
      <w:r w:rsidRPr="009A7A3C">
        <w:rPr>
          <w:sz w:val="20"/>
          <w:szCs w:val="20"/>
        </w:rPr>
        <w:t>„celková cena (kritérium</w:t>
      </w:r>
      <w:r>
        <w:rPr>
          <w:sz w:val="20"/>
          <w:szCs w:val="20"/>
        </w:rPr>
        <w:t xml:space="preserve"> hodnotenia)“).</w:t>
      </w:r>
    </w:p>
    <w:p w14:paraId="09E9F458"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 xml:space="preserve">Po úspešnom nahraní ponuky do IS JOSEPHINE je uchádzačovi odoslaný notifikačný informatívny e-mail (a to na emailovú adresu užívateľa uchádzača, ktorý ponuku nahral). </w:t>
      </w:r>
    </w:p>
    <w:p w14:paraId="6F4F8CB0"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Ponuka uchádzača predložená po uplynutí lehoty na predkladanie ponúk sa elektronicky neotvorí.</w:t>
      </w:r>
    </w:p>
    <w:p w14:paraId="59D52908" w14:textId="77777777" w:rsidR="00C72113" w:rsidRPr="0013381C" w:rsidRDefault="00C72113" w:rsidP="006E142B">
      <w:pPr>
        <w:pStyle w:val="Odsekzoznamu"/>
        <w:numPr>
          <w:ilvl w:val="0"/>
          <w:numId w:val="8"/>
        </w:numPr>
        <w:spacing w:after="0"/>
        <w:jc w:val="both"/>
        <w:rPr>
          <w:sz w:val="20"/>
          <w:szCs w:val="20"/>
        </w:rPr>
      </w:pPr>
      <w:r w:rsidRPr="0013381C">
        <w:rPr>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144EF8DE" w14:textId="77777777" w:rsidR="00464F15" w:rsidRPr="00464F15" w:rsidRDefault="00464F15" w:rsidP="00464F15">
      <w:pPr>
        <w:pStyle w:val="Odsekzoznamu"/>
        <w:numPr>
          <w:ilvl w:val="0"/>
          <w:numId w:val="34"/>
        </w:numPr>
        <w:spacing w:after="0"/>
        <w:jc w:val="both"/>
        <w:rPr>
          <w:vanish/>
          <w:sz w:val="20"/>
          <w:szCs w:val="20"/>
        </w:rPr>
      </w:pPr>
    </w:p>
    <w:p w14:paraId="173CCFD0" w14:textId="77777777" w:rsidR="00464F15" w:rsidRPr="00464F15" w:rsidRDefault="00464F15" w:rsidP="00464F15">
      <w:pPr>
        <w:pStyle w:val="Odsekzoznamu"/>
        <w:numPr>
          <w:ilvl w:val="0"/>
          <w:numId w:val="34"/>
        </w:numPr>
        <w:spacing w:after="0"/>
        <w:jc w:val="both"/>
        <w:rPr>
          <w:vanish/>
          <w:sz w:val="20"/>
          <w:szCs w:val="20"/>
        </w:rPr>
      </w:pPr>
    </w:p>
    <w:p w14:paraId="1483FA75" w14:textId="77777777" w:rsidR="00464F15" w:rsidRPr="00464F15" w:rsidRDefault="00464F15" w:rsidP="00464F15">
      <w:pPr>
        <w:pStyle w:val="Odsekzoznamu"/>
        <w:numPr>
          <w:ilvl w:val="0"/>
          <w:numId w:val="34"/>
        </w:numPr>
        <w:spacing w:after="0"/>
        <w:jc w:val="both"/>
        <w:rPr>
          <w:vanish/>
          <w:sz w:val="20"/>
          <w:szCs w:val="20"/>
        </w:rPr>
      </w:pPr>
    </w:p>
    <w:p w14:paraId="072BF94D" w14:textId="77777777" w:rsidR="00464F15" w:rsidRPr="00464F15" w:rsidRDefault="00464F15" w:rsidP="00464F15">
      <w:pPr>
        <w:pStyle w:val="Odsekzoznamu"/>
        <w:numPr>
          <w:ilvl w:val="0"/>
          <w:numId w:val="34"/>
        </w:numPr>
        <w:spacing w:after="0"/>
        <w:jc w:val="both"/>
        <w:rPr>
          <w:vanish/>
          <w:sz w:val="20"/>
          <w:szCs w:val="20"/>
        </w:rPr>
      </w:pPr>
    </w:p>
    <w:p w14:paraId="6D27627F" w14:textId="77777777" w:rsidR="00464F15" w:rsidRPr="00464F15" w:rsidRDefault="00464F15" w:rsidP="00464F15">
      <w:pPr>
        <w:pStyle w:val="Odsekzoznamu"/>
        <w:numPr>
          <w:ilvl w:val="0"/>
          <w:numId w:val="34"/>
        </w:numPr>
        <w:spacing w:after="0"/>
        <w:jc w:val="both"/>
        <w:rPr>
          <w:vanish/>
          <w:sz w:val="20"/>
          <w:szCs w:val="20"/>
        </w:rPr>
      </w:pPr>
    </w:p>
    <w:p w14:paraId="19D150C6" w14:textId="77777777" w:rsidR="00464F15" w:rsidRPr="00464F15" w:rsidRDefault="00464F15" w:rsidP="00464F15">
      <w:pPr>
        <w:pStyle w:val="Odsekzoznamu"/>
        <w:numPr>
          <w:ilvl w:val="0"/>
          <w:numId w:val="34"/>
        </w:numPr>
        <w:spacing w:after="0"/>
        <w:jc w:val="both"/>
        <w:rPr>
          <w:vanish/>
          <w:sz w:val="20"/>
          <w:szCs w:val="20"/>
        </w:rPr>
      </w:pPr>
    </w:p>
    <w:p w14:paraId="40AF5E34" w14:textId="77777777" w:rsidR="00464F15" w:rsidRPr="00464F15" w:rsidRDefault="00464F15" w:rsidP="00464F15">
      <w:pPr>
        <w:pStyle w:val="Odsekzoznamu"/>
        <w:numPr>
          <w:ilvl w:val="0"/>
          <w:numId w:val="34"/>
        </w:numPr>
        <w:spacing w:after="0"/>
        <w:jc w:val="both"/>
        <w:rPr>
          <w:vanish/>
          <w:sz w:val="20"/>
          <w:szCs w:val="20"/>
        </w:rPr>
      </w:pPr>
    </w:p>
    <w:p w14:paraId="66AF92C0" w14:textId="77777777" w:rsidR="00464F15" w:rsidRPr="00464F15" w:rsidRDefault="00464F15" w:rsidP="00464F15">
      <w:pPr>
        <w:pStyle w:val="Odsekzoznamu"/>
        <w:numPr>
          <w:ilvl w:val="0"/>
          <w:numId w:val="34"/>
        </w:numPr>
        <w:spacing w:after="0"/>
        <w:jc w:val="both"/>
        <w:rPr>
          <w:vanish/>
          <w:sz w:val="20"/>
          <w:szCs w:val="20"/>
        </w:rPr>
      </w:pPr>
    </w:p>
    <w:p w14:paraId="5531E400" w14:textId="77777777" w:rsidR="00464F15" w:rsidRPr="00464F15" w:rsidRDefault="00464F15" w:rsidP="00464F15">
      <w:pPr>
        <w:pStyle w:val="Odsekzoznamu"/>
        <w:numPr>
          <w:ilvl w:val="0"/>
          <w:numId w:val="34"/>
        </w:numPr>
        <w:spacing w:after="0"/>
        <w:jc w:val="both"/>
        <w:rPr>
          <w:vanish/>
          <w:sz w:val="20"/>
          <w:szCs w:val="20"/>
        </w:rPr>
      </w:pPr>
    </w:p>
    <w:p w14:paraId="2B3AB20A" w14:textId="77777777" w:rsidR="00464F15" w:rsidRPr="00464F15" w:rsidRDefault="00464F15" w:rsidP="00464F15">
      <w:pPr>
        <w:pStyle w:val="Odsekzoznamu"/>
        <w:numPr>
          <w:ilvl w:val="0"/>
          <w:numId w:val="34"/>
        </w:numPr>
        <w:spacing w:after="0"/>
        <w:jc w:val="both"/>
        <w:rPr>
          <w:vanish/>
          <w:sz w:val="20"/>
          <w:szCs w:val="20"/>
        </w:rPr>
      </w:pPr>
    </w:p>
    <w:p w14:paraId="231CA0E0" w14:textId="77777777" w:rsidR="00464F15" w:rsidRPr="00464F15" w:rsidRDefault="00464F15" w:rsidP="00464F15">
      <w:pPr>
        <w:pStyle w:val="Odsekzoznamu"/>
        <w:numPr>
          <w:ilvl w:val="0"/>
          <w:numId w:val="34"/>
        </w:numPr>
        <w:spacing w:after="0"/>
        <w:jc w:val="both"/>
        <w:rPr>
          <w:vanish/>
          <w:sz w:val="20"/>
          <w:szCs w:val="20"/>
        </w:rPr>
      </w:pPr>
    </w:p>
    <w:p w14:paraId="6F59F216" w14:textId="77777777" w:rsidR="00464F15" w:rsidRPr="00464F15" w:rsidRDefault="00464F15" w:rsidP="00464F15">
      <w:pPr>
        <w:pStyle w:val="Odsekzoznamu"/>
        <w:numPr>
          <w:ilvl w:val="0"/>
          <w:numId w:val="34"/>
        </w:numPr>
        <w:spacing w:after="0"/>
        <w:jc w:val="both"/>
        <w:rPr>
          <w:vanish/>
          <w:sz w:val="20"/>
          <w:szCs w:val="20"/>
        </w:rPr>
      </w:pPr>
    </w:p>
    <w:p w14:paraId="3B3E1431" w14:textId="77777777" w:rsidR="00464F15" w:rsidRPr="00464F15" w:rsidRDefault="00464F15" w:rsidP="00464F15">
      <w:pPr>
        <w:pStyle w:val="Odsekzoznamu"/>
        <w:numPr>
          <w:ilvl w:val="0"/>
          <w:numId w:val="34"/>
        </w:numPr>
        <w:spacing w:after="0"/>
        <w:jc w:val="both"/>
        <w:rPr>
          <w:vanish/>
          <w:sz w:val="20"/>
          <w:szCs w:val="20"/>
        </w:rPr>
      </w:pPr>
    </w:p>
    <w:p w14:paraId="35120873" w14:textId="77777777" w:rsidR="00464F15" w:rsidRPr="00464F15" w:rsidRDefault="00464F15" w:rsidP="00464F15">
      <w:pPr>
        <w:pStyle w:val="Odsekzoznamu"/>
        <w:numPr>
          <w:ilvl w:val="0"/>
          <w:numId w:val="34"/>
        </w:numPr>
        <w:spacing w:after="0"/>
        <w:jc w:val="both"/>
        <w:rPr>
          <w:vanish/>
          <w:sz w:val="20"/>
          <w:szCs w:val="20"/>
        </w:rPr>
      </w:pPr>
    </w:p>
    <w:p w14:paraId="5E2F545B" w14:textId="77777777" w:rsidR="00464F15" w:rsidRPr="00464F15" w:rsidRDefault="00464F15" w:rsidP="00464F15">
      <w:pPr>
        <w:pStyle w:val="Odsekzoznamu"/>
        <w:numPr>
          <w:ilvl w:val="0"/>
          <w:numId w:val="34"/>
        </w:numPr>
        <w:spacing w:after="0"/>
        <w:jc w:val="both"/>
        <w:rPr>
          <w:vanish/>
          <w:sz w:val="20"/>
          <w:szCs w:val="20"/>
        </w:rPr>
      </w:pPr>
    </w:p>
    <w:p w14:paraId="737FDC6C" w14:textId="77777777" w:rsidR="00464F15" w:rsidRPr="00464F15" w:rsidRDefault="00464F15" w:rsidP="00464F15">
      <w:pPr>
        <w:pStyle w:val="Odsekzoznamu"/>
        <w:numPr>
          <w:ilvl w:val="0"/>
          <w:numId w:val="34"/>
        </w:numPr>
        <w:spacing w:after="0"/>
        <w:jc w:val="both"/>
        <w:rPr>
          <w:vanish/>
          <w:sz w:val="20"/>
          <w:szCs w:val="20"/>
        </w:rPr>
      </w:pPr>
    </w:p>
    <w:p w14:paraId="7EC9F42A" w14:textId="77777777" w:rsidR="00464F15" w:rsidRPr="00464F15" w:rsidRDefault="00464F15" w:rsidP="00464F15">
      <w:pPr>
        <w:pStyle w:val="Odsekzoznamu"/>
        <w:numPr>
          <w:ilvl w:val="1"/>
          <w:numId w:val="34"/>
        </w:numPr>
        <w:spacing w:after="0"/>
        <w:jc w:val="both"/>
        <w:rPr>
          <w:vanish/>
          <w:sz w:val="20"/>
          <w:szCs w:val="20"/>
        </w:rPr>
      </w:pPr>
    </w:p>
    <w:p w14:paraId="7D5991D2" w14:textId="77777777" w:rsidR="00464F15" w:rsidRPr="00464F15" w:rsidRDefault="00464F15" w:rsidP="00464F15">
      <w:pPr>
        <w:pStyle w:val="Odsekzoznamu"/>
        <w:numPr>
          <w:ilvl w:val="1"/>
          <w:numId w:val="34"/>
        </w:numPr>
        <w:spacing w:after="0"/>
        <w:jc w:val="both"/>
        <w:rPr>
          <w:vanish/>
          <w:sz w:val="20"/>
          <w:szCs w:val="20"/>
        </w:rPr>
      </w:pPr>
    </w:p>
    <w:p w14:paraId="4AE7ED97" w14:textId="77777777" w:rsidR="00464F15" w:rsidRPr="00464F15" w:rsidRDefault="00464F15" w:rsidP="00464F15">
      <w:pPr>
        <w:pStyle w:val="Odsekzoznamu"/>
        <w:numPr>
          <w:ilvl w:val="1"/>
          <w:numId w:val="34"/>
        </w:numPr>
        <w:spacing w:after="0"/>
        <w:jc w:val="both"/>
        <w:rPr>
          <w:vanish/>
          <w:sz w:val="20"/>
          <w:szCs w:val="20"/>
        </w:rPr>
      </w:pPr>
    </w:p>
    <w:p w14:paraId="561C8ECB" w14:textId="0768F873" w:rsidR="00464F15" w:rsidRPr="00F15F7E" w:rsidRDefault="00464F15" w:rsidP="00DE67E4">
      <w:pPr>
        <w:pStyle w:val="Odsekzoznamu"/>
        <w:numPr>
          <w:ilvl w:val="1"/>
          <w:numId w:val="2"/>
        </w:numPr>
        <w:ind w:left="426" w:hanging="426"/>
        <w:jc w:val="both"/>
        <w:rPr>
          <w:sz w:val="20"/>
          <w:szCs w:val="20"/>
        </w:rPr>
      </w:pPr>
      <w:r w:rsidRPr="00F15F7E">
        <w:rPr>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26FBA49A" w14:textId="05B6F7F8" w:rsidR="00C72113" w:rsidRPr="0013381C" w:rsidRDefault="00C72113" w:rsidP="0013381C">
      <w:pPr>
        <w:rPr>
          <w:rFonts w:ascii="Arial" w:hAnsi="Arial" w:cs="Arial"/>
          <w:sz w:val="20"/>
          <w:szCs w:val="20"/>
        </w:rPr>
      </w:pPr>
    </w:p>
    <w:p w14:paraId="1EE65CFF" w14:textId="77777777" w:rsidR="00C72113" w:rsidRPr="0013381C" w:rsidRDefault="00C72113" w:rsidP="0013381C">
      <w:pPr>
        <w:pStyle w:val="Odsekzoznamu"/>
        <w:numPr>
          <w:ilvl w:val="0"/>
          <w:numId w:val="2"/>
        </w:numPr>
        <w:spacing w:after="0"/>
        <w:jc w:val="both"/>
        <w:rPr>
          <w:b/>
          <w:bCs/>
          <w:i/>
          <w:sz w:val="20"/>
          <w:szCs w:val="20"/>
        </w:rPr>
      </w:pPr>
      <w:bookmarkStart w:id="22" w:name="_Toc3803705"/>
      <w:bookmarkStart w:id="23" w:name="_Toc110409014"/>
      <w:r w:rsidRPr="0013381C">
        <w:rPr>
          <w:b/>
          <w:sz w:val="20"/>
          <w:szCs w:val="20"/>
        </w:rPr>
        <w:t>Miesto a lehota na predkladanie ponúk</w:t>
      </w:r>
      <w:bookmarkEnd w:id="22"/>
      <w:bookmarkEnd w:id="23"/>
    </w:p>
    <w:p w14:paraId="068A6D32" w14:textId="25E89DBC" w:rsidR="00C72113" w:rsidRPr="00D13277" w:rsidRDefault="00C72113" w:rsidP="0013381C">
      <w:pPr>
        <w:pStyle w:val="Odsekzoznamu"/>
        <w:numPr>
          <w:ilvl w:val="1"/>
          <w:numId w:val="2"/>
        </w:numPr>
        <w:spacing w:after="0"/>
        <w:ind w:left="426" w:hanging="426"/>
        <w:jc w:val="both"/>
        <w:rPr>
          <w:b/>
          <w:sz w:val="20"/>
          <w:szCs w:val="20"/>
        </w:rPr>
      </w:pPr>
      <w:r w:rsidRPr="0013381C">
        <w:rPr>
          <w:sz w:val="20"/>
          <w:szCs w:val="20"/>
        </w:rPr>
        <w:t xml:space="preserve">Ponuky sa predkladajú elektronicky len v IS </w:t>
      </w:r>
      <w:r w:rsidR="0013381C">
        <w:rPr>
          <w:sz w:val="20"/>
          <w:szCs w:val="20"/>
        </w:rPr>
        <w:t xml:space="preserve">JOSEPHINE, </w:t>
      </w:r>
      <w:r w:rsidRPr="0013381C">
        <w:rPr>
          <w:sz w:val="20"/>
          <w:szCs w:val="20"/>
        </w:rPr>
        <w:t xml:space="preserve">a to </w:t>
      </w:r>
      <w:r w:rsidR="0013381C">
        <w:rPr>
          <w:sz w:val="20"/>
          <w:szCs w:val="20"/>
        </w:rPr>
        <w:t xml:space="preserve">v lehote na predkladanie ponúk, ktorá </w:t>
      </w:r>
      <w:r w:rsidR="000F3E5D" w:rsidRPr="00D13277">
        <w:rPr>
          <w:sz w:val="20"/>
          <w:szCs w:val="20"/>
        </w:rPr>
        <w:t xml:space="preserve">je </w:t>
      </w:r>
      <w:r w:rsidR="000F3E5D" w:rsidRPr="00D13277">
        <w:rPr>
          <w:b/>
          <w:sz w:val="20"/>
          <w:szCs w:val="20"/>
        </w:rPr>
        <w:t>2</w:t>
      </w:r>
      <w:r w:rsidR="00DF3394">
        <w:rPr>
          <w:b/>
          <w:sz w:val="20"/>
          <w:szCs w:val="20"/>
        </w:rPr>
        <w:t>5</w:t>
      </w:r>
      <w:r w:rsidR="000F3E5D" w:rsidRPr="00D13277">
        <w:rPr>
          <w:b/>
          <w:sz w:val="20"/>
          <w:szCs w:val="20"/>
        </w:rPr>
        <w:t>.</w:t>
      </w:r>
      <w:r w:rsidR="001B4E6C">
        <w:rPr>
          <w:b/>
          <w:sz w:val="20"/>
          <w:szCs w:val="20"/>
        </w:rPr>
        <w:t>10</w:t>
      </w:r>
      <w:r w:rsidR="000F3E5D" w:rsidRPr="00D13277">
        <w:rPr>
          <w:b/>
          <w:sz w:val="20"/>
          <w:szCs w:val="20"/>
        </w:rPr>
        <w:t>.2022 09:00:00.</w:t>
      </w:r>
    </w:p>
    <w:p w14:paraId="078BC061" w14:textId="77777777" w:rsidR="00C72113" w:rsidRPr="0013381C" w:rsidRDefault="00C72113" w:rsidP="0013381C">
      <w:pPr>
        <w:pStyle w:val="Odsekzoznamu"/>
        <w:numPr>
          <w:ilvl w:val="1"/>
          <w:numId w:val="2"/>
        </w:numPr>
        <w:spacing w:after="0"/>
        <w:ind w:left="426" w:hanging="426"/>
        <w:jc w:val="both"/>
        <w:rPr>
          <w:sz w:val="20"/>
          <w:szCs w:val="20"/>
        </w:rPr>
      </w:pPr>
      <w:r w:rsidRPr="0013381C">
        <w:rPr>
          <w:sz w:val="20"/>
          <w:szCs w:val="20"/>
        </w:rPr>
        <w:t>Ponuka uchádzača predložená po uplynutí lehoty na predkladanie ponúk sa elektronicky neotvorí.</w:t>
      </w:r>
    </w:p>
    <w:p w14:paraId="175FF8F8" w14:textId="77777777" w:rsidR="00C72113" w:rsidRPr="0013381C" w:rsidRDefault="00C72113" w:rsidP="0013381C">
      <w:pPr>
        <w:jc w:val="both"/>
        <w:rPr>
          <w:rFonts w:ascii="Arial" w:hAnsi="Arial" w:cs="Arial"/>
          <w:sz w:val="20"/>
          <w:szCs w:val="20"/>
        </w:rPr>
      </w:pPr>
    </w:p>
    <w:p w14:paraId="57DF109E" w14:textId="77777777" w:rsidR="00C72113" w:rsidRPr="0013381C" w:rsidRDefault="00C72113" w:rsidP="0013381C">
      <w:pPr>
        <w:pStyle w:val="Odsekzoznamu"/>
        <w:numPr>
          <w:ilvl w:val="0"/>
          <w:numId w:val="2"/>
        </w:numPr>
        <w:spacing w:after="0"/>
        <w:jc w:val="both"/>
        <w:rPr>
          <w:b/>
          <w:sz w:val="20"/>
          <w:szCs w:val="20"/>
        </w:rPr>
      </w:pPr>
      <w:bookmarkStart w:id="24" w:name="_Toc3803707"/>
      <w:bookmarkStart w:id="25" w:name="_Toc110409016"/>
      <w:r w:rsidRPr="0013381C">
        <w:rPr>
          <w:b/>
          <w:sz w:val="20"/>
          <w:szCs w:val="20"/>
        </w:rPr>
        <w:t>Otváranie ponúk</w:t>
      </w:r>
      <w:bookmarkEnd w:id="24"/>
      <w:bookmarkEnd w:id="25"/>
    </w:p>
    <w:p w14:paraId="7B67091D" w14:textId="77777777" w:rsidR="001B4E6C" w:rsidRDefault="00C72113" w:rsidP="001B4E6C">
      <w:pPr>
        <w:pStyle w:val="Odsekzoznamu"/>
        <w:numPr>
          <w:ilvl w:val="1"/>
          <w:numId w:val="2"/>
        </w:numPr>
        <w:spacing w:after="0"/>
        <w:ind w:left="426" w:hanging="426"/>
        <w:jc w:val="both"/>
        <w:rPr>
          <w:sz w:val="20"/>
          <w:szCs w:val="20"/>
        </w:rPr>
      </w:pPr>
      <w:r w:rsidRPr="0013381C">
        <w:rPr>
          <w:sz w:val="20"/>
          <w:szCs w:val="20"/>
        </w:rPr>
        <w:t>Otváranie ponúk, t.j. sprístupnenie elektronických žiadostí, sa uskutoční elektronicky prostredníctvom IS JOSEPHINE, a</w:t>
      </w:r>
      <w:r w:rsidR="0000728D">
        <w:rPr>
          <w:sz w:val="20"/>
          <w:szCs w:val="20"/>
        </w:rPr>
        <w:t xml:space="preserve"> </w:t>
      </w:r>
      <w:r w:rsidRPr="0013381C">
        <w:rPr>
          <w:sz w:val="20"/>
          <w:szCs w:val="20"/>
        </w:rPr>
        <w:t xml:space="preserve">to sprístupnením obsahu ponuky </w:t>
      </w:r>
      <w:r w:rsidR="00C41B87">
        <w:rPr>
          <w:sz w:val="20"/>
          <w:szCs w:val="20"/>
        </w:rPr>
        <w:t>o</w:t>
      </w:r>
      <w:r w:rsidR="00C41B87" w:rsidRPr="000313D0">
        <w:rPr>
          <w:bCs/>
          <w:sz w:val="20"/>
          <w:szCs w:val="20"/>
        </w:rPr>
        <w:t>sob</w:t>
      </w:r>
      <w:r w:rsidR="00C41B87">
        <w:rPr>
          <w:bCs/>
          <w:sz w:val="20"/>
          <w:szCs w:val="20"/>
        </w:rPr>
        <w:t>e</w:t>
      </w:r>
      <w:r w:rsidR="00C41B87" w:rsidRPr="000313D0">
        <w:rPr>
          <w:bCs/>
          <w:sz w:val="20"/>
          <w:szCs w:val="20"/>
        </w:rPr>
        <w:t xml:space="preserve"> zodpovedn</w:t>
      </w:r>
      <w:r w:rsidR="00C41B87">
        <w:rPr>
          <w:bCs/>
          <w:sz w:val="20"/>
          <w:szCs w:val="20"/>
        </w:rPr>
        <w:t>ej</w:t>
      </w:r>
      <w:r w:rsidR="00C41B87" w:rsidRPr="000313D0">
        <w:rPr>
          <w:bCs/>
          <w:sz w:val="20"/>
          <w:szCs w:val="20"/>
        </w:rPr>
        <w:t xml:space="preserve"> za vyhodnotenie</w:t>
      </w:r>
      <w:r w:rsidRPr="0013381C">
        <w:rPr>
          <w:sz w:val="20"/>
          <w:szCs w:val="20"/>
        </w:rPr>
        <w:t>, po uplynutí lehoty na predloženie ponúk.</w:t>
      </w:r>
    </w:p>
    <w:p w14:paraId="0269790A" w14:textId="57FAD6AA" w:rsidR="00C72113" w:rsidRPr="001B4E6C" w:rsidRDefault="00C72113" w:rsidP="001B4E6C">
      <w:pPr>
        <w:pStyle w:val="Odsekzoznamu"/>
        <w:numPr>
          <w:ilvl w:val="1"/>
          <w:numId w:val="2"/>
        </w:numPr>
        <w:spacing w:after="0"/>
        <w:ind w:left="426" w:hanging="426"/>
        <w:jc w:val="both"/>
        <w:rPr>
          <w:sz w:val="20"/>
          <w:szCs w:val="20"/>
        </w:rPr>
      </w:pPr>
      <w:r w:rsidRPr="001B4E6C">
        <w:rPr>
          <w:sz w:val="20"/>
          <w:szCs w:val="20"/>
        </w:rPr>
        <w:t>Lehota otvárania ponúk je</w:t>
      </w:r>
      <w:r w:rsidR="00C41B87" w:rsidRPr="001B4E6C">
        <w:rPr>
          <w:sz w:val="20"/>
          <w:szCs w:val="20"/>
        </w:rPr>
        <w:t xml:space="preserve"> </w:t>
      </w:r>
      <w:r w:rsidR="00076FEF" w:rsidRPr="001B4E6C">
        <w:rPr>
          <w:rFonts w:cs="Calibri"/>
          <w:b/>
          <w:sz w:val="20"/>
          <w:szCs w:val="20"/>
          <w:lang w:eastAsia="cs-CZ"/>
        </w:rPr>
        <w:t>2</w:t>
      </w:r>
      <w:r w:rsidR="00DF3394">
        <w:rPr>
          <w:rFonts w:cs="Calibri"/>
          <w:b/>
          <w:sz w:val="20"/>
          <w:szCs w:val="20"/>
          <w:lang w:eastAsia="cs-CZ"/>
        </w:rPr>
        <w:t>5</w:t>
      </w:r>
      <w:r w:rsidR="00076FEF" w:rsidRPr="001B4E6C">
        <w:rPr>
          <w:rFonts w:cs="Calibri"/>
          <w:b/>
          <w:sz w:val="20"/>
          <w:szCs w:val="20"/>
          <w:lang w:eastAsia="cs-CZ"/>
        </w:rPr>
        <w:t>.</w:t>
      </w:r>
      <w:r w:rsidR="001B4E6C" w:rsidRPr="001B4E6C">
        <w:rPr>
          <w:rFonts w:cs="Calibri"/>
          <w:b/>
          <w:sz w:val="20"/>
          <w:szCs w:val="20"/>
          <w:lang w:eastAsia="cs-CZ"/>
        </w:rPr>
        <w:t>10</w:t>
      </w:r>
      <w:r w:rsidR="00076FEF" w:rsidRPr="001B4E6C">
        <w:rPr>
          <w:rFonts w:cs="Calibri"/>
          <w:b/>
          <w:sz w:val="20"/>
          <w:szCs w:val="20"/>
          <w:lang w:eastAsia="cs-CZ"/>
        </w:rPr>
        <w:t>.2022 09:</w:t>
      </w:r>
      <w:r w:rsidR="000F000B" w:rsidRPr="001B4E6C">
        <w:rPr>
          <w:rFonts w:cs="Calibri"/>
          <w:b/>
          <w:sz w:val="20"/>
          <w:szCs w:val="20"/>
          <w:lang w:eastAsia="cs-CZ"/>
        </w:rPr>
        <w:t>10</w:t>
      </w:r>
      <w:r w:rsidR="00076FEF" w:rsidRPr="001B4E6C">
        <w:rPr>
          <w:rFonts w:cs="Calibri"/>
          <w:b/>
          <w:sz w:val="20"/>
          <w:szCs w:val="20"/>
          <w:lang w:eastAsia="cs-CZ"/>
        </w:rPr>
        <w:t>:00</w:t>
      </w:r>
      <w:r w:rsidR="000F3E5D" w:rsidRPr="001B4E6C">
        <w:rPr>
          <w:rFonts w:cs="Calibri"/>
          <w:b/>
          <w:sz w:val="20"/>
          <w:szCs w:val="20"/>
          <w:lang w:eastAsia="cs-CZ"/>
        </w:rPr>
        <w:t>.</w:t>
      </w:r>
    </w:p>
    <w:p w14:paraId="235530A7" w14:textId="77777777" w:rsidR="00C72113" w:rsidRPr="0013381C" w:rsidRDefault="00C72113" w:rsidP="0013381C">
      <w:pPr>
        <w:jc w:val="both"/>
        <w:rPr>
          <w:rFonts w:ascii="Arial" w:hAnsi="Arial" w:cs="Arial"/>
          <w:sz w:val="20"/>
          <w:szCs w:val="20"/>
        </w:rPr>
      </w:pPr>
    </w:p>
    <w:p w14:paraId="16383D1B" w14:textId="77777777" w:rsidR="00C72113" w:rsidRPr="00C41B87" w:rsidRDefault="00C72113" w:rsidP="00C41B87">
      <w:pPr>
        <w:pStyle w:val="Odsekzoznamu"/>
        <w:numPr>
          <w:ilvl w:val="0"/>
          <w:numId w:val="2"/>
        </w:numPr>
        <w:spacing w:after="0"/>
        <w:jc w:val="both"/>
        <w:rPr>
          <w:b/>
          <w:sz w:val="20"/>
          <w:szCs w:val="20"/>
        </w:rPr>
      </w:pPr>
      <w:bookmarkStart w:id="26" w:name="_Toc3803708"/>
      <w:bookmarkStart w:id="27" w:name="_Toc110409017"/>
      <w:r w:rsidRPr="00C41B87">
        <w:rPr>
          <w:b/>
          <w:sz w:val="20"/>
          <w:szCs w:val="20"/>
        </w:rPr>
        <w:t>Vyhodnotenie ponúk</w:t>
      </w:r>
      <w:bookmarkEnd w:id="26"/>
      <w:bookmarkEnd w:id="27"/>
    </w:p>
    <w:p w14:paraId="068CF567" w14:textId="11C3411F" w:rsidR="00C41B87" w:rsidRDefault="00C72113" w:rsidP="00C41B87">
      <w:pPr>
        <w:pStyle w:val="Odsekzoznamu"/>
        <w:numPr>
          <w:ilvl w:val="1"/>
          <w:numId w:val="2"/>
        </w:numPr>
        <w:spacing w:after="0"/>
        <w:ind w:left="426" w:hanging="426"/>
        <w:jc w:val="both"/>
        <w:rPr>
          <w:sz w:val="20"/>
          <w:szCs w:val="20"/>
        </w:rPr>
      </w:pPr>
      <w:r w:rsidRPr="0013381C">
        <w:rPr>
          <w:sz w:val="20"/>
          <w:szCs w:val="20"/>
        </w:rPr>
        <w:t xml:space="preserve">V procese vyhodnocovania ponúk verejný obstarávateľ použije postupy uvedené v § 53 ZVO. Vzhľadom k tomu, že </w:t>
      </w:r>
      <w:r w:rsidRPr="00C41B87">
        <w:rPr>
          <w:sz w:val="20"/>
          <w:szCs w:val="20"/>
        </w:rPr>
        <w:t>elektronická aukcia sa neuskutoční, verejný</w:t>
      </w:r>
      <w:r w:rsidRPr="0013381C">
        <w:rPr>
          <w:sz w:val="20"/>
          <w:szCs w:val="20"/>
        </w:rPr>
        <w:t xml:space="preserve"> obstarávateľ rozhodol, že vyhodnotenie splnenia podmienok účasti a vyhodnotenie ponúk z hľadiska splnenia požiadaviek na predmet zákazky sa uskutoční po vyhodnotení ponúk na základe k</w:t>
      </w:r>
      <w:r w:rsidR="004331E7">
        <w:rPr>
          <w:sz w:val="20"/>
          <w:szCs w:val="20"/>
        </w:rPr>
        <w:t>ritérií</w:t>
      </w:r>
      <w:r w:rsidR="00C41B87">
        <w:rPr>
          <w:sz w:val="20"/>
          <w:szCs w:val="20"/>
        </w:rPr>
        <w:t xml:space="preserve"> na vyhodnotenie ponúk</w:t>
      </w:r>
      <w:r w:rsidRPr="0013381C">
        <w:rPr>
          <w:sz w:val="20"/>
          <w:szCs w:val="20"/>
        </w:rPr>
        <w:t>.</w:t>
      </w:r>
    </w:p>
    <w:p w14:paraId="68AF138F" w14:textId="77777777" w:rsidR="00C41B87" w:rsidRDefault="00C41B87" w:rsidP="00C41B87">
      <w:pPr>
        <w:pStyle w:val="Odsekzoznamu"/>
        <w:numPr>
          <w:ilvl w:val="1"/>
          <w:numId w:val="2"/>
        </w:numPr>
        <w:spacing w:after="0"/>
        <w:ind w:left="426" w:hanging="426"/>
        <w:jc w:val="both"/>
        <w:rPr>
          <w:sz w:val="20"/>
          <w:szCs w:val="20"/>
        </w:rPr>
      </w:pPr>
      <w:r w:rsidRPr="00C41B87">
        <w:rPr>
          <w:sz w:val="20"/>
          <w:szCs w:val="20"/>
        </w:rPr>
        <w:t>Na základe predložených kritérií na vyhodnotenie ponúk budú ponuky zoradené vzostupne (predbežné poradie) a vyhodnocovať sa bude ponuka uchádzača na prvom mieste v poradí.</w:t>
      </w:r>
    </w:p>
    <w:p w14:paraId="1F8E360F" w14:textId="14679C89" w:rsidR="00C41B87" w:rsidRDefault="00C41B87" w:rsidP="00C41B87">
      <w:pPr>
        <w:pStyle w:val="Odsekzoznamu"/>
        <w:numPr>
          <w:ilvl w:val="1"/>
          <w:numId w:val="2"/>
        </w:numPr>
        <w:spacing w:after="0"/>
        <w:ind w:left="426" w:hanging="426"/>
        <w:jc w:val="both"/>
        <w:rPr>
          <w:sz w:val="20"/>
          <w:szCs w:val="20"/>
        </w:rPr>
      </w:pPr>
      <w:r w:rsidRPr="00C41B87">
        <w:rPr>
          <w:sz w:val="20"/>
          <w:szCs w:val="20"/>
        </w:rPr>
        <w:t xml:space="preserve">V prípade pochybností overí </w:t>
      </w:r>
      <w:r w:rsidR="009B0F35">
        <w:rPr>
          <w:sz w:val="20"/>
          <w:szCs w:val="20"/>
        </w:rPr>
        <w:t>osoba zodpovedná za vyhodnotenie ponúk</w:t>
      </w:r>
      <w:r w:rsidRPr="00C41B87">
        <w:rPr>
          <w:sz w:val="20"/>
          <w:szCs w:val="20"/>
        </w:rPr>
        <w:t xml:space="preserve"> správnosť informácií a</w:t>
      </w:r>
      <w:r w:rsidR="009B0F35">
        <w:rPr>
          <w:sz w:val="20"/>
          <w:szCs w:val="20"/>
        </w:rPr>
        <w:t xml:space="preserve"> </w:t>
      </w:r>
      <w:r w:rsidRPr="00C41B87">
        <w:rPr>
          <w:sz w:val="20"/>
          <w:szCs w:val="20"/>
        </w:rPr>
        <w:t xml:space="preserve">dôkazov, ktoré uchádzači poskytli. </w:t>
      </w:r>
    </w:p>
    <w:p w14:paraId="38668ADF" w14:textId="77777777" w:rsidR="00C41B87" w:rsidRPr="0013381C" w:rsidRDefault="00C41B87" w:rsidP="0013381C">
      <w:pPr>
        <w:jc w:val="both"/>
        <w:rPr>
          <w:rFonts w:ascii="Arial" w:hAnsi="Arial" w:cs="Arial"/>
          <w:sz w:val="20"/>
          <w:szCs w:val="20"/>
        </w:rPr>
      </w:pPr>
    </w:p>
    <w:p w14:paraId="50EA5937" w14:textId="77777777" w:rsidR="00C72113" w:rsidRPr="00C41B87" w:rsidRDefault="00C72113" w:rsidP="00C41B87">
      <w:pPr>
        <w:pStyle w:val="Odsekzoznamu"/>
        <w:numPr>
          <w:ilvl w:val="0"/>
          <w:numId w:val="2"/>
        </w:numPr>
        <w:spacing w:after="0"/>
        <w:jc w:val="both"/>
        <w:rPr>
          <w:b/>
          <w:sz w:val="20"/>
          <w:szCs w:val="20"/>
        </w:rPr>
      </w:pPr>
      <w:bookmarkStart w:id="28" w:name="_Toc110409018"/>
      <w:r w:rsidRPr="00C41B87">
        <w:rPr>
          <w:b/>
          <w:sz w:val="20"/>
          <w:szCs w:val="20"/>
        </w:rPr>
        <w:t>Vyhodnotenie splnenia podmienok účasti uchádzačov</w:t>
      </w:r>
      <w:bookmarkEnd w:id="28"/>
    </w:p>
    <w:p w14:paraId="496D6267"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 xml:space="preserve">Verejný obstarávateľ rozhodol, že vyhodnotenie splnenia podmienok účasti sa uskutoční po vyhodnotení ponúk na základe kritéria na vyhodnotenie ponúk, a to u uchádzača, ktorý sa umiestnil prvý v poradí. Na proces vyhodnocovania splnenia podmienok účasti uchádzačov budú aplikované postupy uvedené v § 40 a § 152, ods. 4 ZVO. </w:t>
      </w:r>
    </w:p>
    <w:p w14:paraId="0464F7F1"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Pri posudzovaní splnenia podmienok účasti verejný obstarávateľ prostredníctvom komunikačného rozhrania IS JOSEPHINE požiada uchádzača o vysvetlenie alebo doplnenie predložených dokladov, ak z predložených dokladov nemožno posúdiť ich platnosť alebo splnenie podmienky účasti.</w:t>
      </w:r>
    </w:p>
    <w:p w14:paraId="308888F5" w14:textId="77777777" w:rsidR="00C72113" w:rsidRPr="0013381C" w:rsidRDefault="00C72113" w:rsidP="0013381C">
      <w:pPr>
        <w:jc w:val="both"/>
        <w:rPr>
          <w:rFonts w:ascii="Arial" w:hAnsi="Arial" w:cs="Arial"/>
          <w:sz w:val="20"/>
          <w:szCs w:val="20"/>
        </w:rPr>
      </w:pPr>
    </w:p>
    <w:p w14:paraId="00FADF85" w14:textId="3B8E7E05" w:rsidR="00C72113" w:rsidRDefault="00C72113" w:rsidP="00C41B87">
      <w:pPr>
        <w:pStyle w:val="Odsekzoznamu"/>
        <w:numPr>
          <w:ilvl w:val="0"/>
          <w:numId w:val="2"/>
        </w:numPr>
        <w:spacing w:after="0"/>
        <w:jc w:val="both"/>
        <w:rPr>
          <w:b/>
          <w:sz w:val="20"/>
          <w:szCs w:val="20"/>
        </w:rPr>
      </w:pPr>
      <w:bookmarkStart w:id="29" w:name="_Toc110409019"/>
      <w:r w:rsidRPr="00C41B87">
        <w:rPr>
          <w:b/>
          <w:sz w:val="20"/>
          <w:szCs w:val="20"/>
        </w:rPr>
        <w:t>Elektronická aukcia</w:t>
      </w:r>
      <w:bookmarkEnd w:id="29"/>
    </w:p>
    <w:p w14:paraId="208B0AAF" w14:textId="4889ADA0" w:rsidR="00DE1845" w:rsidRPr="0013381C" w:rsidRDefault="00DE1845" w:rsidP="00DE1845">
      <w:pPr>
        <w:pStyle w:val="Odsekzoznamu"/>
        <w:numPr>
          <w:ilvl w:val="1"/>
          <w:numId w:val="2"/>
        </w:numPr>
        <w:spacing w:after="0"/>
        <w:ind w:left="426" w:hanging="426"/>
        <w:jc w:val="both"/>
        <w:rPr>
          <w:sz w:val="20"/>
          <w:szCs w:val="20"/>
        </w:rPr>
      </w:pPr>
      <w:r>
        <w:rPr>
          <w:sz w:val="20"/>
          <w:szCs w:val="20"/>
        </w:rPr>
        <w:t>Elektronická aukcia sa nepoužije</w:t>
      </w:r>
      <w:r w:rsidRPr="0013381C">
        <w:rPr>
          <w:sz w:val="20"/>
          <w:szCs w:val="20"/>
        </w:rPr>
        <w:t xml:space="preserve">. </w:t>
      </w:r>
    </w:p>
    <w:p w14:paraId="57C0D4DF" w14:textId="77777777" w:rsidR="0080595E" w:rsidRPr="0080595E" w:rsidRDefault="0080595E" w:rsidP="0013381C">
      <w:pPr>
        <w:jc w:val="both"/>
        <w:rPr>
          <w:rFonts w:ascii="Arial" w:hAnsi="Arial" w:cs="Arial"/>
          <w:sz w:val="20"/>
          <w:szCs w:val="20"/>
        </w:rPr>
      </w:pPr>
    </w:p>
    <w:p w14:paraId="4CC2FEC9" w14:textId="77777777" w:rsidR="00C72113" w:rsidRPr="00C41B87" w:rsidRDefault="00C72113" w:rsidP="00C41B87">
      <w:pPr>
        <w:pStyle w:val="Odsekzoznamu"/>
        <w:numPr>
          <w:ilvl w:val="0"/>
          <w:numId w:val="2"/>
        </w:numPr>
        <w:spacing w:after="0"/>
        <w:jc w:val="both"/>
        <w:rPr>
          <w:b/>
          <w:sz w:val="20"/>
          <w:szCs w:val="20"/>
        </w:rPr>
      </w:pPr>
      <w:bookmarkStart w:id="30" w:name="_Toc100055037"/>
      <w:bookmarkStart w:id="31" w:name="_Toc110409020"/>
      <w:r w:rsidRPr="00C41B87">
        <w:rPr>
          <w:b/>
          <w:sz w:val="20"/>
          <w:szCs w:val="20"/>
        </w:rPr>
        <w:t>Vysvetľovanie ponuky, odôvodnenie mimoriadne nízkej ponuky</w:t>
      </w:r>
      <w:bookmarkEnd w:id="30"/>
      <w:bookmarkEnd w:id="31"/>
    </w:p>
    <w:p w14:paraId="6FB54078"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 xml:space="preserve">Ak </w:t>
      </w:r>
      <w:r w:rsidR="00C41B87">
        <w:rPr>
          <w:sz w:val="20"/>
          <w:szCs w:val="20"/>
        </w:rPr>
        <w:t>o</w:t>
      </w:r>
      <w:r w:rsidR="00C41B87" w:rsidRPr="000313D0">
        <w:rPr>
          <w:bCs/>
          <w:sz w:val="20"/>
          <w:szCs w:val="20"/>
        </w:rPr>
        <w:t>sob</w:t>
      </w:r>
      <w:r w:rsidR="00C41B87">
        <w:rPr>
          <w:bCs/>
          <w:sz w:val="20"/>
          <w:szCs w:val="20"/>
        </w:rPr>
        <w:t>a</w:t>
      </w:r>
      <w:r w:rsidR="00C41B87" w:rsidRPr="000313D0">
        <w:rPr>
          <w:bCs/>
          <w:sz w:val="20"/>
          <w:szCs w:val="20"/>
        </w:rPr>
        <w:t xml:space="preserve"> zodpovedn</w:t>
      </w:r>
      <w:r w:rsidR="00C41B87">
        <w:rPr>
          <w:bCs/>
          <w:sz w:val="20"/>
          <w:szCs w:val="20"/>
        </w:rPr>
        <w:t>á</w:t>
      </w:r>
      <w:r w:rsidR="00C41B87" w:rsidRPr="000313D0">
        <w:rPr>
          <w:bCs/>
          <w:sz w:val="20"/>
          <w:szCs w:val="20"/>
        </w:rPr>
        <w:t xml:space="preserve"> za vyhodnotenie</w:t>
      </w:r>
      <w:r w:rsidRPr="0013381C">
        <w:rPr>
          <w:sz w:val="20"/>
          <w:szCs w:val="20"/>
        </w:rPr>
        <w:t xml:space="preserve"> identifikuje nezrovnalosti alebo nejasnosti v informáciách alebo dôkazoch, ktoré uchádzač poskytol, písomne, elektronicky prostredníctvom IS JOSEPHINE, požiada o vysvetlenie ponuky, a ak je potrebné, aj o predloženie dôkazov. </w:t>
      </w:r>
    </w:p>
    <w:p w14:paraId="17771CDA" w14:textId="77777777" w:rsidR="00C72113" w:rsidRPr="0013381C" w:rsidRDefault="00C72113" w:rsidP="00C41B87">
      <w:pPr>
        <w:pStyle w:val="Odsekzoznamu"/>
        <w:numPr>
          <w:ilvl w:val="1"/>
          <w:numId w:val="2"/>
        </w:numPr>
        <w:spacing w:after="0"/>
        <w:ind w:left="426" w:hanging="426"/>
        <w:jc w:val="both"/>
        <w:rPr>
          <w:sz w:val="20"/>
          <w:szCs w:val="20"/>
        </w:rPr>
      </w:pPr>
      <w:r w:rsidRPr="0013381C">
        <w:rPr>
          <w:sz w:val="20"/>
          <w:szCs w:val="20"/>
        </w:rPr>
        <w:t>Vysvetlením ponuky nesmie dôjsť k jej zmene. Za zmenu ponuky sa nepovažuje odstránenie zrejmých chýb v písaní a počítaní.</w:t>
      </w:r>
    </w:p>
    <w:p w14:paraId="4F9AA858" w14:textId="77777777" w:rsidR="00C72113" w:rsidRDefault="00C72113" w:rsidP="00C41B87">
      <w:pPr>
        <w:pStyle w:val="Odsekzoznamu"/>
        <w:numPr>
          <w:ilvl w:val="1"/>
          <w:numId w:val="2"/>
        </w:numPr>
        <w:spacing w:after="0"/>
        <w:ind w:left="426" w:hanging="426"/>
        <w:jc w:val="both"/>
        <w:rPr>
          <w:sz w:val="20"/>
          <w:szCs w:val="20"/>
        </w:rPr>
      </w:pPr>
      <w:r w:rsidRPr="0013381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7B3906F1" w14:textId="77777777" w:rsidR="00187A91" w:rsidRPr="00187A91" w:rsidRDefault="00187A91" w:rsidP="00187A91">
      <w:pPr>
        <w:jc w:val="both"/>
        <w:rPr>
          <w:sz w:val="20"/>
          <w:szCs w:val="20"/>
        </w:rPr>
      </w:pPr>
    </w:p>
    <w:p w14:paraId="55CC369F" w14:textId="77777777" w:rsidR="00187A91" w:rsidRPr="00187A91" w:rsidRDefault="00187A91" w:rsidP="00187A91">
      <w:pPr>
        <w:pStyle w:val="Odsekzoznamu"/>
        <w:numPr>
          <w:ilvl w:val="0"/>
          <w:numId w:val="2"/>
        </w:numPr>
        <w:spacing w:after="0"/>
        <w:jc w:val="both"/>
        <w:rPr>
          <w:b/>
          <w:sz w:val="20"/>
          <w:szCs w:val="20"/>
        </w:rPr>
      </w:pPr>
      <w:r w:rsidRPr="00187A91">
        <w:rPr>
          <w:b/>
          <w:sz w:val="20"/>
          <w:szCs w:val="20"/>
        </w:rPr>
        <w:t>P</w:t>
      </w:r>
      <w:r>
        <w:rPr>
          <w:b/>
          <w:sz w:val="20"/>
          <w:szCs w:val="20"/>
        </w:rPr>
        <w:t>odmienky účasti</w:t>
      </w:r>
      <w:r w:rsidRPr="00187A91">
        <w:rPr>
          <w:b/>
          <w:sz w:val="20"/>
          <w:szCs w:val="20"/>
        </w:rPr>
        <w:t xml:space="preserve"> </w:t>
      </w:r>
    </w:p>
    <w:p w14:paraId="16586155" w14:textId="77777777" w:rsidR="00187A91" w:rsidRPr="004D239D" w:rsidRDefault="00187A91" w:rsidP="00187A91">
      <w:pPr>
        <w:pStyle w:val="Odsekzoznamu"/>
        <w:numPr>
          <w:ilvl w:val="1"/>
          <w:numId w:val="2"/>
        </w:numPr>
        <w:spacing w:after="0"/>
        <w:ind w:left="426" w:hanging="426"/>
        <w:jc w:val="both"/>
        <w:rPr>
          <w:sz w:val="20"/>
          <w:szCs w:val="20"/>
        </w:rPr>
      </w:pPr>
      <w:r w:rsidRPr="004D239D">
        <w:rPr>
          <w:sz w:val="20"/>
          <w:szCs w:val="20"/>
        </w:rPr>
        <w:t xml:space="preserve">Podmienky účasti vo verejnom obstarávaní </w:t>
      </w:r>
      <w:r w:rsidRPr="00187A91">
        <w:rPr>
          <w:sz w:val="20"/>
          <w:szCs w:val="20"/>
        </w:rPr>
        <w:t xml:space="preserve">podľa </w:t>
      </w:r>
      <w:r w:rsidRPr="00187A91">
        <w:rPr>
          <w:b/>
          <w:sz w:val="20"/>
          <w:szCs w:val="20"/>
        </w:rPr>
        <w:t>§ 32 (osobné postavenie) ZVO</w:t>
      </w:r>
      <w:r w:rsidRPr="004D239D">
        <w:rPr>
          <w:sz w:val="20"/>
          <w:szCs w:val="20"/>
        </w:rPr>
        <w:t xml:space="preserve"> musí uchádzač nasledovne preukázať:</w:t>
      </w:r>
    </w:p>
    <w:p w14:paraId="579ABF1D" w14:textId="77777777" w:rsidR="00187A91" w:rsidRPr="00187A91" w:rsidRDefault="00187A91" w:rsidP="00187A91">
      <w:pPr>
        <w:jc w:val="both"/>
        <w:rPr>
          <w:rFonts w:ascii="Arial" w:hAnsi="Arial" w:cs="Arial"/>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3727"/>
      </w:tblGrid>
      <w:tr w:rsidR="00187A91" w:rsidRPr="00187A91" w14:paraId="1748F670" w14:textId="77777777" w:rsidTr="00E63B39">
        <w:trPr>
          <w:trHeight w:val="58"/>
        </w:trPr>
        <w:tc>
          <w:tcPr>
            <w:tcW w:w="2847" w:type="pct"/>
            <w:shd w:val="clear" w:color="auto" w:fill="auto"/>
          </w:tcPr>
          <w:p w14:paraId="66A28F14" w14:textId="77777777" w:rsidR="00187A91" w:rsidRPr="00187A91" w:rsidRDefault="00187A91" w:rsidP="00E63B39">
            <w:pPr>
              <w:jc w:val="center"/>
              <w:rPr>
                <w:rFonts w:ascii="Arial" w:hAnsi="Arial" w:cs="Arial"/>
                <w:b/>
                <w:bCs/>
                <w:sz w:val="20"/>
                <w:szCs w:val="20"/>
              </w:rPr>
            </w:pPr>
            <w:r w:rsidRPr="00187A91">
              <w:rPr>
                <w:rFonts w:ascii="Arial" w:hAnsi="Arial" w:cs="Arial"/>
                <w:b/>
                <w:bCs/>
                <w:sz w:val="20"/>
                <w:szCs w:val="20"/>
              </w:rPr>
              <w:t>Podmienka účasti</w:t>
            </w:r>
          </w:p>
        </w:tc>
        <w:tc>
          <w:tcPr>
            <w:tcW w:w="2153" w:type="pct"/>
            <w:shd w:val="clear" w:color="auto" w:fill="auto"/>
          </w:tcPr>
          <w:p w14:paraId="0557E06A" w14:textId="77777777" w:rsidR="00187A91" w:rsidRPr="00187A91" w:rsidRDefault="00187A91" w:rsidP="00E63B39">
            <w:pPr>
              <w:jc w:val="center"/>
              <w:rPr>
                <w:rFonts w:ascii="Arial" w:hAnsi="Arial" w:cs="Arial"/>
                <w:b/>
                <w:bCs/>
                <w:sz w:val="20"/>
                <w:szCs w:val="20"/>
              </w:rPr>
            </w:pPr>
            <w:r w:rsidRPr="00187A91">
              <w:rPr>
                <w:rFonts w:ascii="Arial" w:hAnsi="Arial" w:cs="Arial"/>
                <w:b/>
                <w:bCs/>
                <w:sz w:val="20"/>
                <w:szCs w:val="20"/>
              </w:rPr>
              <w:t>Spôsob preukázania</w:t>
            </w:r>
          </w:p>
        </w:tc>
      </w:tr>
      <w:tr w:rsidR="00187A91" w:rsidRPr="004D239D" w14:paraId="032291A6" w14:textId="77777777" w:rsidTr="00E63B39">
        <w:tc>
          <w:tcPr>
            <w:tcW w:w="2847" w:type="pct"/>
            <w:shd w:val="clear" w:color="auto" w:fill="auto"/>
          </w:tcPr>
          <w:p w14:paraId="6522D571" w14:textId="77777777" w:rsidR="00187A91" w:rsidRPr="00187A91" w:rsidRDefault="00187A91" w:rsidP="00187A91">
            <w:pPr>
              <w:rPr>
                <w:rFonts w:ascii="Arial" w:hAnsi="Arial" w:cs="Arial"/>
                <w:sz w:val="20"/>
                <w:szCs w:val="20"/>
              </w:rPr>
            </w:pPr>
            <w:r w:rsidRPr="00187A91">
              <w:rPr>
                <w:rFonts w:ascii="Arial" w:hAnsi="Arial" w:cs="Arial"/>
                <w:sz w:val="20"/>
                <w:szCs w:val="20"/>
              </w:rPr>
              <w:t>b) 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14:paraId="04633715"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zo Sociálnej poisťovne a všetkých zdravotných poisťovní nie staršie ako tri mesiace.</w:t>
            </w:r>
          </w:p>
          <w:p w14:paraId="6D44CABC" w14:textId="77777777" w:rsidR="00187A91" w:rsidRPr="004D239D" w:rsidRDefault="00187A91" w:rsidP="00E63B39">
            <w:pPr>
              <w:pStyle w:val="TableParagraph"/>
              <w:ind w:right="126"/>
              <w:rPr>
                <w:rFonts w:ascii="Arial" w:hAnsi="Arial" w:cs="Arial"/>
                <w:sz w:val="20"/>
                <w:szCs w:val="20"/>
                <w:lang w:bidi="ar-SA"/>
              </w:rPr>
            </w:pPr>
          </w:p>
        </w:tc>
      </w:tr>
      <w:tr w:rsidR="00187A91" w:rsidRPr="004D239D" w14:paraId="5179AD82" w14:textId="77777777" w:rsidTr="00E63B39">
        <w:tc>
          <w:tcPr>
            <w:tcW w:w="2847" w:type="pct"/>
            <w:shd w:val="clear" w:color="auto" w:fill="auto"/>
          </w:tcPr>
          <w:p w14:paraId="603A50D0" w14:textId="60917451" w:rsidR="00187A91" w:rsidRPr="00187A91" w:rsidRDefault="00187A91" w:rsidP="0080595E">
            <w:pPr>
              <w:rPr>
                <w:rFonts w:ascii="Arial" w:hAnsi="Arial" w:cs="Arial"/>
                <w:sz w:val="20"/>
                <w:szCs w:val="20"/>
              </w:rPr>
            </w:pPr>
            <w:r w:rsidRPr="00187A91">
              <w:rPr>
                <w:rFonts w:ascii="Arial" w:hAnsi="Arial" w:cs="Arial"/>
                <w:sz w:val="20"/>
                <w:szCs w:val="20"/>
              </w:rPr>
              <w:t>c) nemá evidované daňové nedoplatky voči daňovému úradu a colnému úradu podľa osobitných predpisov</w:t>
            </w:r>
            <w:r w:rsidR="0080595E">
              <w:rPr>
                <w:rFonts w:ascii="Arial" w:hAnsi="Arial" w:cs="Arial"/>
                <w:sz w:val="20"/>
                <w:szCs w:val="20"/>
              </w:rPr>
              <w:t xml:space="preserve"> </w:t>
            </w:r>
            <w:r w:rsidRPr="00187A91">
              <w:rPr>
                <w:rFonts w:ascii="Arial" w:hAnsi="Arial" w:cs="Arial"/>
                <w:sz w:val="20"/>
                <w:szCs w:val="20"/>
              </w:rPr>
              <w:t>v Slovenskej republike a v štáte sídla, miesta podnikania alebo obvyklého pobytu,</w:t>
            </w:r>
          </w:p>
        </w:tc>
        <w:tc>
          <w:tcPr>
            <w:tcW w:w="2153" w:type="pct"/>
            <w:shd w:val="clear" w:color="auto" w:fill="auto"/>
          </w:tcPr>
          <w:p w14:paraId="383B2EA8"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potvrdenie miestne príslušného daňového úradu a miestne príslušného colného úradu nie staršie ako tri mesiace.</w:t>
            </w:r>
          </w:p>
        </w:tc>
      </w:tr>
      <w:tr w:rsidR="00187A91" w:rsidRPr="004D239D" w14:paraId="04CCEA64" w14:textId="77777777" w:rsidTr="00E63B39">
        <w:tc>
          <w:tcPr>
            <w:tcW w:w="2847" w:type="pct"/>
            <w:shd w:val="clear" w:color="auto" w:fill="auto"/>
          </w:tcPr>
          <w:p w14:paraId="44024332" w14:textId="77777777" w:rsidR="00187A91" w:rsidRPr="00187A91" w:rsidRDefault="00187A91" w:rsidP="00187A91">
            <w:pPr>
              <w:rPr>
                <w:rFonts w:ascii="Arial" w:hAnsi="Arial" w:cs="Arial"/>
                <w:sz w:val="20"/>
                <w:szCs w:val="20"/>
              </w:rPr>
            </w:pPr>
            <w:r w:rsidRPr="00187A91">
              <w:rPr>
                <w:rFonts w:ascii="Arial" w:hAnsi="Arial" w:cs="Arial"/>
                <w:sz w:val="20"/>
                <w:szCs w:val="20"/>
              </w:rPr>
              <w:t>e) je oprávnený dodávať tovar, uskutočňovať stavebné práce alebo poskytovať službu,</w:t>
            </w:r>
          </w:p>
        </w:tc>
        <w:tc>
          <w:tcPr>
            <w:tcW w:w="2153" w:type="pct"/>
            <w:shd w:val="clear" w:color="auto" w:fill="auto"/>
          </w:tcPr>
          <w:p w14:paraId="25D8AF61" w14:textId="77777777"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doklad o oprávnení dodávať tovar, uskutočňovať stavebné práce alebo poskytovať službu, ktorý zodpovedá predmetu zákazky.</w:t>
            </w:r>
          </w:p>
        </w:tc>
      </w:tr>
      <w:tr w:rsidR="00187A91" w:rsidRPr="004D239D" w14:paraId="4E68CA5C" w14:textId="77777777" w:rsidTr="00E63B39">
        <w:tc>
          <w:tcPr>
            <w:tcW w:w="2847" w:type="pct"/>
            <w:shd w:val="clear" w:color="auto" w:fill="auto"/>
          </w:tcPr>
          <w:p w14:paraId="4448C31D" w14:textId="77777777" w:rsidR="00187A91" w:rsidRPr="00187A91" w:rsidRDefault="00187A91" w:rsidP="00187A91">
            <w:pPr>
              <w:rPr>
                <w:rFonts w:ascii="Arial" w:hAnsi="Arial" w:cs="Arial"/>
                <w:sz w:val="20"/>
                <w:szCs w:val="20"/>
              </w:rPr>
            </w:pPr>
            <w:r w:rsidRPr="00187A91">
              <w:rPr>
                <w:rFonts w:ascii="Arial" w:hAnsi="Arial" w:cs="Arial"/>
                <w:sz w:val="20"/>
                <w:szCs w:val="20"/>
              </w:rPr>
              <w:t>f) nemá uložený zákaz účasti vo verejnom obstarávaní potvrdený konečným rozhodnutím v Slovenskej republike a v štáte sídla, miesta podnikania alebo obvyklého pobytu.</w:t>
            </w:r>
          </w:p>
        </w:tc>
        <w:tc>
          <w:tcPr>
            <w:tcW w:w="2153" w:type="pct"/>
            <w:shd w:val="clear" w:color="auto" w:fill="auto"/>
          </w:tcPr>
          <w:p w14:paraId="3671FFA2" w14:textId="0DC4DD20" w:rsidR="00187A91" w:rsidRPr="004D239D" w:rsidRDefault="00187A91" w:rsidP="00E63B39">
            <w:pPr>
              <w:pStyle w:val="TableParagraph"/>
              <w:ind w:right="126"/>
              <w:rPr>
                <w:rFonts w:ascii="Arial" w:hAnsi="Arial" w:cs="Arial"/>
                <w:sz w:val="20"/>
                <w:szCs w:val="20"/>
                <w:lang w:bidi="ar-SA"/>
              </w:rPr>
            </w:pPr>
            <w:r w:rsidRPr="004D239D">
              <w:rPr>
                <w:rFonts w:ascii="Arial" w:hAnsi="Arial" w:cs="Arial"/>
                <w:sz w:val="20"/>
                <w:szCs w:val="20"/>
                <w:lang w:bidi="ar-SA"/>
              </w:rPr>
              <w:t>Uchádzač predloží čestné vyhlásenie</w:t>
            </w:r>
            <w:r w:rsidR="002A5FE9">
              <w:rPr>
                <w:rFonts w:ascii="Arial" w:hAnsi="Arial" w:cs="Arial"/>
                <w:sz w:val="20"/>
                <w:szCs w:val="20"/>
                <w:lang w:bidi="ar-SA"/>
              </w:rPr>
              <w:t xml:space="preserve"> v prílohe č. 2 výzvy</w:t>
            </w:r>
            <w:r w:rsidRPr="004D239D">
              <w:rPr>
                <w:rFonts w:ascii="Arial" w:hAnsi="Arial" w:cs="Arial"/>
                <w:sz w:val="20"/>
                <w:szCs w:val="20"/>
                <w:lang w:bidi="ar-SA"/>
              </w:rPr>
              <w:t>.</w:t>
            </w:r>
          </w:p>
        </w:tc>
      </w:tr>
    </w:tbl>
    <w:p w14:paraId="25280377" w14:textId="77777777" w:rsidR="00187A91" w:rsidRPr="00187A91" w:rsidRDefault="00187A91" w:rsidP="00187A91">
      <w:pPr>
        <w:jc w:val="both"/>
        <w:rPr>
          <w:rFonts w:ascii="Arial" w:hAnsi="Arial" w:cs="Arial"/>
          <w:sz w:val="20"/>
          <w:szCs w:val="20"/>
        </w:rPr>
      </w:pPr>
    </w:p>
    <w:p w14:paraId="0B19B01E"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86381A" w14:textId="77777777" w:rsidR="00187A91" w:rsidRPr="00187A91" w:rsidRDefault="00187A91" w:rsidP="00187A91">
      <w:pPr>
        <w:ind w:left="360"/>
        <w:jc w:val="both"/>
        <w:rPr>
          <w:rFonts w:ascii="Arial" w:hAnsi="Arial" w:cs="Arial"/>
          <w:sz w:val="20"/>
          <w:szCs w:val="20"/>
        </w:rPr>
      </w:pPr>
    </w:p>
    <w:p w14:paraId="7F23290A"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02EA5E8C" w14:textId="77777777" w:rsidR="00187A91" w:rsidRPr="00187A91" w:rsidRDefault="00187A91" w:rsidP="00187A91">
      <w:pPr>
        <w:ind w:left="360"/>
        <w:jc w:val="both"/>
        <w:rPr>
          <w:rFonts w:ascii="Arial" w:hAnsi="Arial" w:cs="Arial"/>
          <w:sz w:val="20"/>
          <w:szCs w:val="20"/>
        </w:rPr>
      </w:pPr>
    </w:p>
    <w:p w14:paraId="7439C259" w14:textId="77777777"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sa považuje za spĺňajúceho podmienky účasti týkajúce sa osobného postavenia podľa § 32, ods. 1, písm. b) a písm. c) ZVO, ak zaplatil nedoplatky alebo mu bolo povolené nedoplatky platiť v splátkach.</w:t>
      </w:r>
    </w:p>
    <w:p w14:paraId="66E1D7F4" w14:textId="77777777" w:rsidR="00187A91" w:rsidRPr="00187A91" w:rsidRDefault="00187A91" w:rsidP="00187A91">
      <w:pPr>
        <w:ind w:left="360"/>
        <w:jc w:val="both"/>
        <w:rPr>
          <w:rFonts w:ascii="Arial" w:hAnsi="Arial" w:cs="Arial"/>
          <w:sz w:val="20"/>
          <w:szCs w:val="20"/>
        </w:rPr>
      </w:pPr>
    </w:p>
    <w:p w14:paraId="012693B8" w14:textId="11ED6256" w:rsidR="00187A91" w:rsidRPr="00187A91" w:rsidRDefault="00187A91" w:rsidP="00187A91">
      <w:pPr>
        <w:ind w:left="360"/>
        <w:jc w:val="both"/>
        <w:rPr>
          <w:rFonts w:ascii="Arial" w:hAnsi="Arial" w:cs="Arial"/>
          <w:sz w:val="20"/>
          <w:szCs w:val="20"/>
        </w:rPr>
      </w:pPr>
      <w:r w:rsidRPr="00187A91">
        <w:rPr>
          <w:rFonts w:ascii="Arial" w:hAnsi="Arial" w:cs="Arial"/>
          <w:sz w:val="20"/>
          <w:szCs w:val="20"/>
        </w:rPr>
        <w:t>Uchádzač zo Slovenskej republiky NIE JE povinný predkladať doklady podľa §</w:t>
      </w:r>
      <w:r w:rsidR="00E75D66">
        <w:rPr>
          <w:rFonts w:ascii="Arial" w:hAnsi="Arial" w:cs="Arial"/>
          <w:sz w:val="20"/>
          <w:szCs w:val="20"/>
        </w:rPr>
        <w:t xml:space="preserve"> 32, ods. 2, písm. b), písm. c) a</w:t>
      </w:r>
      <w:r w:rsidRPr="00187A91">
        <w:rPr>
          <w:rFonts w:ascii="Arial" w:hAnsi="Arial" w:cs="Arial"/>
          <w:sz w:val="20"/>
          <w:szCs w:val="20"/>
        </w:rPr>
        <w:t xml:space="preserve"> písm. e) ZVO, nakoľko verejný obstarávateľ je oprávnený použiť údaje z informačných systémov verejnej správy. Uchádzač JE povinný predkladať doklady podľa § 32, ods. 2, písm. f) </w:t>
      </w:r>
      <w:r w:rsidR="00E75D66">
        <w:rPr>
          <w:rFonts w:ascii="Arial" w:hAnsi="Arial" w:cs="Arial"/>
          <w:sz w:val="20"/>
          <w:szCs w:val="20"/>
        </w:rPr>
        <w:t>ZVO.</w:t>
      </w:r>
    </w:p>
    <w:p w14:paraId="3FFDB8C9" w14:textId="77777777" w:rsidR="00187A91" w:rsidRPr="00187A91" w:rsidRDefault="00187A91" w:rsidP="00187A91">
      <w:pPr>
        <w:ind w:left="360"/>
        <w:jc w:val="both"/>
        <w:rPr>
          <w:rFonts w:ascii="Arial" w:hAnsi="Arial" w:cs="Arial"/>
          <w:sz w:val="20"/>
          <w:szCs w:val="20"/>
        </w:rPr>
      </w:pPr>
    </w:p>
    <w:p w14:paraId="03A6C0AE" w14:textId="77777777" w:rsidR="00187A91" w:rsidRPr="00187A91" w:rsidRDefault="00187A91" w:rsidP="00187A91">
      <w:pPr>
        <w:pStyle w:val="Odsekzoznamu"/>
        <w:numPr>
          <w:ilvl w:val="1"/>
          <w:numId w:val="2"/>
        </w:numPr>
        <w:spacing w:after="0"/>
        <w:ind w:left="426" w:hanging="426"/>
        <w:jc w:val="both"/>
        <w:rPr>
          <w:sz w:val="20"/>
          <w:szCs w:val="20"/>
        </w:rPr>
      </w:pPr>
      <w:r w:rsidRPr="00187A91">
        <w:rPr>
          <w:sz w:val="20"/>
          <w:szCs w:val="20"/>
        </w:rPr>
        <w:t xml:space="preserve">Podmienky účasti vo verejnom obstarávaní podľa </w:t>
      </w:r>
      <w:r w:rsidRPr="00420F3E">
        <w:rPr>
          <w:b/>
          <w:sz w:val="20"/>
          <w:szCs w:val="20"/>
        </w:rPr>
        <w:t>§ 33 (Ekonomické a finančné postavenie) ZVO</w:t>
      </w:r>
      <w:r w:rsidRPr="00187A91">
        <w:rPr>
          <w:sz w:val="20"/>
          <w:szCs w:val="20"/>
        </w:rPr>
        <w:t xml:space="preserve"> musí uchádzač nasledovne preukázať: </w:t>
      </w:r>
    </w:p>
    <w:p w14:paraId="2F3A80FE" w14:textId="77777777" w:rsidR="00187A91" w:rsidRPr="00420F3E" w:rsidRDefault="00187A91" w:rsidP="00187A91">
      <w:pPr>
        <w:ind w:left="360"/>
        <w:jc w:val="both"/>
        <w:rPr>
          <w:rFonts w:ascii="Arial" w:hAnsi="Arial" w:cs="Arial"/>
          <w:sz w:val="20"/>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844"/>
      </w:tblGrid>
      <w:tr w:rsidR="00187A91" w:rsidRPr="00420F3E" w14:paraId="43F38DB4" w14:textId="77777777" w:rsidTr="00E63B39">
        <w:trPr>
          <w:trHeight w:val="58"/>
        </w:trPr>
        <w:tc>
          <w:tcPr>
            <w:tcW w:w="2773" w:type="pct"/>
            <w:shd w:val="clear" w:color="auto" w:fill="auto"/>
          </w:tcPr>
          <w:p w14:paraId="7273696F"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Podmienka účasti</w:t>
            </w:r>
          </w:p>
        </w:tc>
        <w:tc>
          <w:tcPr>
            <w:tcW w:w="2227" w:type="pct"/>
            <w:shd w:val="clear" w:color="auto" w:fill="auto"/>
          </w:tcPr>
          <w:p w14:paraId="50A0CD5F"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Spôsob preukázania</w:t>
            </w:r>
          </w:p>
        </w:tc>
      </w:tr>
      <w:tr w:rsidR="00187A91" w:rsidRPr="00420F3E" w14:paraId="088C73FA" w14:textId="77777777" w:rsidTr="00E63B39">
        <w:tc>
          <w:tcPr>
            <w:tcW w:w="2773" w:type="pct"/>
            <w:shd w:val="clear" w:color="auto" w:fill="auto"/>
          </w:tcPr>
          <w:p w14:paraId="71900436" w14:textId="77777777" w:rsidR="00187A91" w:rsidRPr="00420F3E" w:rsidRDefault="00187A91" w:rsidP="006E142B">
            <w:pPr>
              <w:pStyle w:val="Odsekzoznamu"/>
              <w:numPr>
                <w:ilvl w:val="0"/>
                <w:numId w:val="20"/>
              </w:numPr>
              <w:spacing w:after="0"/>
              <w:rPr>
                <w:sz w:val="20"/>
                <w:szCs w:val="20"/>
              </w:rPr>
            </w:pPr>
            <w:r w:rsidRPr="00420F3E">
              <w:rPr>
                <w:sz w:val="20"/>
                <w:szCs w:val="20"/>
              </w:rPr>
              <w:t>Neuplatňuje sa</w:t>
            </w:r>
          </w:p>
        </w:tc>
        <w:tc>
          <w:tcPr>
            <w:tcW w:w="2227" w:type="pct"/>
            <w:shd w:val="clear" w:color="auto" w:fill="auto"/>
          </w:tcPr>
          <w:p w14:paraId="3CFE72F2" w14:textId="77777777" w:rsidR="00187A91" w:rsidRPr="00420F3E" w:rsidRDefault="00187A91" w:rsidP="00E63B39">
            <w:pPr>
              <w:pStyle w:val="TableParagraph"/>
              <w:ind w:right="125"/>
              <w:rPr>
                <w:rFonts w:ascii="Arial" w:hAnsi="Arial" w:cs="Arial"/>
                <w:sz w:val="20"/>
                <w:szCs w:val="20"/>
              </w:rPr>
            </w:pPr>
            <w:r w:rsidRPr="00420F3E">
              <w:rPr>
                <w:rFonts w:ascii="Arial" w:hAnsi="Arial" w:cs="Arial"/>
                <w:sz w:val="20"/>
                <w:szCs w:val="20"/>
              </w:rPr>
              <w:t>- - -</w:t>
            </w:r>
          </w:p>
        </w:tc>
      </w:tr>
    </w:tbl>
    <w:p w14:paraId="0F49EAEE" w14:textId="77777777" w:rsidR="00187A91" w:rsidRPr="00420F3E" w:rsidRDefault="00187A91" w:rsidP="00187A91">
      <w:pPr>
        <w:jc w:val="both"/>
        <w:rPr>
          <w:rFonts w:ascii="Arial" w:hAnsi="Arial" w:cs="Arial"/>
          <w:sz w:val="20"/>
          <w:szCs w:val="20"/>
        </w:rPr>
      </w:pPr>
    </w:p>
    <w:p w14:paraId="21C66D47" w14:textId="77777777" w:rsidR="00187A91" w:rsidRPr="00420F3E" w:rsidRDefault="00187A91" w:rsidP="00187A91">
      <w:pPr>
        <w:pStyle w:val="Odsekzoznamu"/>
        <w:numPr>
          <w:ilvl w:val="1"/>
          <w:numId w:val="2"/>
        </w:numPr>
        <w:spacing w:after="0"/>
        <w:ind w:left="426" w:hanging="426"/>
        <w:jc w:val="both"/>
        <w:rPr>
          <w:sz w:val="20"/>
          <w:szCs w:val="20"/>
        </w:rPr>
      </w:pPr>
      <w:r w:rsidRPr="00420F3E">
        <w:rPr>
          <w:sz w:val="20"/>
          <w:szCs w:val="20"/>
        </w:rPr>
        <w:t xml:space="preserve">Podmienky účasti vo verejnom obstarávaní podľa </w:t>
      </w:r>
      <w:r w:rsidRPr="00420F3E">
        <w:rPr>
          <w:b/>
          <w:sz w:val="20"/>
          <w:szCs w:val="20"/>
        </w:rPr>
        <w:t>§ 34 (Technická alebo odborná spôsobilosť) ZVO</w:t>
      </w:r>
      <w:r w:rsidRPr="00420F3E">
        <w:rPr>
          <w:sz w:val="20"/>
          <w:szCs w:val="20"/>
        </w:rPr>
        <w:t xml:space="preserve"> musí uchádzač preukázať: </w:t>
      </w:r>
    </w:p>
    <w:p w14:paraId="545AF4D7" w14:textId="77777777" w:rsidR="00187A91" w:rsidRPr="00420F3E" w:rsidRDefault="00187A91" w:rsidP="00187A91">
      <w:pPr>
        <w:pStyle w:val="Odsekzoznamu"/>
        <w:ind w:left="426"/>
        <w:jc w:val="both"/>
        <w:rPr>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674"/>
        <w:gridCol w:w="3845"/>
        <w:gridCol w:w="28"/>
      </w:tblGrid>
      <w:tr w:rsidR="00187A91" w:rsidRPr="00420F3E" w14:paraId="15B7F152" w14:textId="77777777" w:rsidTr="002239DB">
        <w:trPr>
          <w:trHeight w:val="58"/>
        </w:trPr>
        <w:tc>
          <w:tcPr>
            <w:tcW w:w="1220" w:type="pct"/>
            <w:shd w:val="clear" w:color="auto" w:fill="auto"/>
          </w:tcPr>
          <w:p w14:paraId="406FB0DA"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Podmienka účasti</w:t>
            </w:r>
          </w:p>
        </w:tc>
        <w:tc>
          <w:tcPr>
            <w:tcW w:w="3780" w:type="pct"/>
            <w:gridSpan w:val="3"/>
            <w:shd w:val="clear" w:color="auto" w:fill="auto"/>
          </w:tcPr>
          <w:p w14:paraId="17E05F62" w14:textId="77777777" w:rsidR="00187A91" w:rsidRPr="00420F3E" w:rsidRDefault="00187A91" w:rsidP="00E63B39">
            <w:pPr>
              <w:jc w:val="center"/>
              <w:rPr>
                <w:rFonts w:ascii="Arial" w:hAnsi="Arial" w:cs="Arial"/>
                <w:b/>
                <w:bCs/>
                <w:sz w:val="20"/>
                <w:szCs w:val="20"/>
              </w:rPr>
            </w:pPr>
            <w:r w:rsidRPr="00420F3E">
              <w:rPr>
                <w:rFonts w:ascii="Arial" w:hAnsi="Arial" w:cs="Arial"/>
                <w:b/>
                <w:bCs/>
                <w:sz w:val="20"/>
                <w:szCs w:val="20"/>
              </w:rPr>
              <w:t>Spôsob preukázania</w:t>
            </w:r>
          </w:p>
        </w:tc>
      </w:tr>
      <w:tr w:rsidR="002239DB" w:rsidRPr="00420F3E" w14:paraId="280E4DF4" w14:textId="77777777" w:rsidTr="002239DB">
        <w:trPr>
          <w:gridAfter w:val="1"/>
          <w:wAfter w:w="14" w:type="pct"/>
        </w:trPr>
        <w:tc>
          <w:tcPr>
            <w:tcW w:w="2764" w:type="pct"/>
            <w:gridSpan w:val="2"/>
            <w:shd w:val="clear" w:color="auto" w:fill="auto"/>
          </w:tcPr>
          <w:p w14:paraId="56A7A36B" w14:textId="77777777" w:rsidR="002239DB" w:rsidRPr="00420F3E" w:rsidRDefault="002239DB" w:rsidP="002239DB">
            <w:pPr>
              <w:pStyle w:val="Odsekzoznamu"/>
              <w:numPr>
                <w:ilvl w:val="0"/>
                <w:numId w:val="20"/>
              </w:numPr>
              <w:spacing w:after="0"/>
              <w:rPr>
                <w:sz w:val="20"/>
                <w:szCs w:val="20"/>
              </w:rPr>
            </w:pPr>
            <w:r w:rsidRPr="00420F3E">
              <w:rPr>
                <w:sz w:val="20"/>
                <w:szCs w:val="20"/>
              </w:rPr>
              <w:t>Neuplatňuje sa</w:t>
            </w:r>
          </w:p>
        </w:tc>
        <w:tc>
          <w:tcPr>
            <w:tcW w:w="2220" w:type="pct"/>
            <w:shd w:val="clear" w:color="auto" w:fill="auto"/>
          </w:tcPr>
          <w:p w14:paraId="78351908" w14:textId="77777777" w:rsidR="002239DB" w:rsidRPr="00420F3E" w:rsidRDefault="002239DB" w:rsidP="00774C07">
            <w:pPr>
              <w:pStyle w:val="TableParagraph"/>
              <w:ind w:right="125"/>
              <w:rPr>
                <w:rFonts w:ascii="Arial" w:hAnsi="Arial" w:cs="Arial"/>
                <w:sz w:val="20"/>
                <w:szCs w:val="20"/>
              </w:rPr>
            </w:pPr>
            <w:r w:rsidRPr="00420F3E">
              <w:rPr>
                <w:rFonts w:ascii="Arial" w:hAnsi="Arial" w:cs="Arial"/>
                <w:sz w:val="20"/>
                <w:szCs w:val="20"/>
              </w:rPr>
              <w:t>- - -</w:t>
            </w:r>
          </w:p>
        </w:tc>
      </w:tr>
    </w:tbl>
    <w:p w14:paraId="47D161D5" w14:textId="77777777" w:rsidR="002239DB" w:rsidRPr="00420F3E" w:rsidRDefault="002239DB" w:rsidP="002239DB">
      <w:pPr>
        <w:jc w:val="both"/>
        <w:rPr>
          <w:rFonts w:ascii="Arial" w:hAnsi="Arial" w:cs="Arial"/>
          <w:sz w:val="20"/>
          <w:szCs w:val="20"/>
        </w:rPr>
      </w:pPr>
    </w:p>
    <w:p w14:paraId="68CC331F" w14:textId="77777777" w:rsidR="00C72113" w:rsidRDefault="00C72113" w:rsidP="00C41B87">
      <w:pPr>
        <w:pStyle w:val="Odsekzoznamu"/>
        <w:numPr>
          <w:ilvl w:val="0"/>
          <w:numId w:val="2"/>
        </w:numPr>
        <w:spacing w:after="0"/>
        <w:jc w:val="both"/>
        <w:rPr>
          <w:b/>
          <w:sz w:val="20"/>
          <w:szCs w:val="20"/>
        </w:rPr>
      </w:pPr>
      <w:bookmarkStart w:id="32" w:name="_Toc110409021"/>
      <w:r w:rsidRPr="00C41B87">
        <w:rPr>
          <w:b/>
          <w:sz w:val="20"/>
          <w:szCs w:val="20"/>
        </w:rPr>
        <w:t>Kritériá na vyhodnotenie ponúk</w:t>
      </w:r>
      <w:bookmarkEnd w:id="32"/>
      <w:r w:rsidRPr="00C41B87">
        <w:rPr>
          <w:b/>
          <w:sz w:val="20"/>
          <w:szCs w:val="20"/>
        </w:rPr>
        <w:t xml:space="preserve"> </w:t>
      </w:r>
    </w:p>
    <w:p w14:paraId="1FA6A209" w14:textId="44083DEB" w:rsidR="00F87FF6" w:rsidRDefault="00651D86" w:rsidP="00651D86">
      <w:pPr>
        <w:pStyle w:val="Odsekzoznamu"/>
        <w:numPr>
          <w:ilvl w:val="1"/>
          <w:numId w:val="2"/>
        </w:numPr>
        <w:spacing w:after="0"/>
        <w:jc w:val="both"/>
        <w:rPr>
          <w:sz w:val="20"/>
          <w:szCs w:val="20"/>
        </w:rPr>
      </w:pPr>
      <w:r w:rsidRPr="00C16D34">
        <w:rPr>
          <w:b/>
          <w:sz w:val="20"/>
          <w:szCs w:val="20"/>
        </w:rPr>
        <w:t>„Najnižšia cena za celý predmet zákazky v EUR bez DPH“</w:t>
      </w:r>
      <w:r w:rsidR="00C16D34">
        <w:rPr>
          <w:sz w:val="20"/>
          <w:szCs w:val="20"/>
        </w:rPr>
        <w:t xml:space="preserve"> </w:t>
      </w:r>
      <w:r w:rsidR="00C41B87" w:rsidRPr="008657F2">
        <w:rPr>
          <w:sz w:val="20"/>
          <w:szCs w:val="20"/>
        </w:rPr>
        <w:t xml:space="preserve">Uchádzač vo svojej ponuke predloží vyplnený návrh na plnenie kritérií podľa prílohy č. 1 tejto výzvy. </w:t>
      </w:r>
      <w:r w:rsidR="00A63E09">
        <w:rPr>
          <w:sz w:val="20"/>
          <w:szCs w:val="20"/>
        </w:rPr>
        <w:t>Odporúča sa predložiť aj rozpis ponuky podľa požadovaných položiek</w:t>
      </w:r>
      <w:r w:rsidR="00C41B87" w:rsidRPr="008657F2">
        <w:rPr>
          <w:sz w:val="20"/>
          <w:szCs w:val="20"/>
        </w:rPr>
        <w:t>.</w:t>
      </w:r>
    </w:p>
    <w:p w14:paraId="56A30577" w14:textId="77777777" w:rsidR="00C41B87" w:rsidRPr="00F87FF6" w:rsidRDefault="00C41B87" w:rsidP="00F87FF6">
      <w:pPr>
        <w:pStyle w:val="Odsekzoznamu"/>
        <w:numPr>
          <w:ilvl w:val="1"/>
          <w:numId w:val="2"/>
        </w:numPr>
        <w:spacing w:after="0"/>
        <w:ind w:left="426" w:hanging="426"/>
        <w:jc w:val="both"/>
        <w:rPr>
          <w:sz w:val="20"/>
          <w:szCs w:val="20"/>
        </w:rPr>
      </w:pPr>
      <w:r w:rsidRPr="00F87FF6">
        <w:rPr>
          <w:sz w:val="20"/>
          <w:szCs w:val="20"/>
        </w:rPr>
        <w:t>Pravidlá pre uplatnenie a spôsob vyhodnotenia kritéria sú nasledujúce:</w:t>
      </w:r>
    </w:p>
    <w:p w14:paraId="47158A09" w14:textId="3456C948" w:rsidR="00C41B87" w:rsidRPr="008657F2" w:rsidRDefault="00C41B87" w:rsidP="003D54CA">
      <w:pPr>
        <w:pStyle w:val="Odsekzoznamu"/>
        <w:numPr>
          <w:ilvl w:val="0"/>
          <w:numId w:val="39"/>
        </w:numPr>
        <w:spacing w:after="0"/>
        <w:jc w:val="both"/>
        <w:rPr>
          <w:sz w:val="20"/>
          <w:szCs w:val="20"/>
        </w:rPr>
      </w:pPr>
      <w:r w:rsidRPr="008657F2">
        <w:rPr>
          <w:sz w:val="20"/>
          <w:szCs w:val="20"/>
        </w:rPr>
        <w:t>Úspešným uchádzačom sa stane uchádzač, ktorý vo svojej ponuke predloží naj</w:t>
      </w:r>
      <w:r w:rsidR="001B4E6C">
        <w:rPr>
          <w:sz w:val="20"/>
          <w:szCs w:val="20"/>
        </w:rPr>
        <w:t>nižši</w:t>
      </w:r>
      <w:r w:rsidR="00C16D34">
        <w:rPr>
          <w:sz w:val="20"/>
          <w:szCs w:val="20"/>
        </w:rPr>
        <w:t>u ponuku</w:t>
      </w:r>
      <w:r w:rsidRPr="008657F2">
        <w:rPr>
          <w:sz w:val="20"/>
          <w:szCs w:val="20"/>
        </w:rPr>
        <w:t>. Ako druhý v poradí sa umiestni uchádzač, ktorý vo svojej ponuke predloží druhú naj</w:t>
      </w:r>
      <w:r w:rsidR="00796E4F">
        <w:rPr>
          <w:sz w:val="20"/>
          <w:szCs w:val="20"/>
        </w:rPr>
        <w:t>výhodnej</w:t>
      </w:r>
      <w:r w:rsidRPr="008657F2">
        <w:rPr>
          <w:sz w:val="20"/>
          <w:szCs w:val="20"/>
        </w:rPr>
        <w:t xml:space="preserve">šiu </w:t>
      </w:r>
      <w:r w:rsidR="00796E4F">
        <w:rPr>
          <w:sz w:val="20"/>
          <w:szCs w:val="20"/>
        </w:rPr>
        <w:t>ponuku</w:t>
      </w:r>
      <w:r w:rsidRPr="008657F2">
        <w:rPr>
          <w:sz w:val="20"/>
          <w:szCs w:val="20"/>
        </w:rPr>
        <w:t xml:space="preserve"> za</w:t>
      </w:r>
      <w:r w:rsidR="00796E4F">
        <w:rPr>
          <w:sz w:val="20"/>
          <w:szCs w:val="20"/>
        </w:rPr>
        <w:t xml:space="preserve"> predmet zákazky. </w:t>
      </w:r>
      <w:r w:rsidRPr="008657F2">
        <w:rPr>
          <w:sz w:val="20"/>
          <w:szCs w:val="20"/>
        </w:rPr>
        <w:t>Poradie sa uplatní úmerne na ďalších uchádzačov.</w:t>
      </w:r>
    </w:p>
    <w:p w14:paraId="6BB40A8A" w14:textId="77777777" w:rsidR="009D36B4" w:rsidRDefault="00C41B87" w:rsidP="009D36B4">
      <w:pPr>
        <w:pStyle w:val="Odsekzoznamu"/>
        <w:numPr>
          <w:ilvl w:val="1"/>
          <w:numId w:val="2"/>
        </w:numPr>
        <w:rPr>
          <w:sz w:val="20"/>
          <w:szCs w:val="20"/>
        </w:rPr>
      </w:pPr>
      <w:r w:rsidRPr="00651D86">
        <w:rPr>
          <w:sz w:val="20"/>
          <w:szCs w:val="20"/>
        </w:rPr>
        <w:t>Verejný obstarávateľ vyhodnocuje ponuky na základe objektívnych kritérií na vyhodnotenie ponúk, ktoré s</w:t>
      </w:r>
      <w:r w:rsidR="00651D86" w:rsidRPr="00651D86">
        <w:t xml:space="preserve"> </w:t>
      </w:r>
      <w:r w:rsidR="00651D86" w:rsidRPr="00651D86">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B7B6CC4" w14:textId="77777777" w:rsidR="009B0F35" w:rsidRPr="00C41B87" w:rsidRDefault="009B0F35" w:rsidP="00C41B87">
      <w:pPr>
        <w:jc w:val="both"/>
        <w:rPr>
          <w:b/>
          <w:sz w:val="20"/>
          <w:szCs w:val="20"/>
        </w:rPr>
      </w:pPr>
    </w:p>
    <w:p w14:paraId="232276EC" w14:textId="77777777" w:rsidR="00C72113" w:rsidRPr="00F87FF6" w:rsidRDefault="00C72113" w:rsidP="00F87FF6">
      <w:pPr>
        <w:pStyle w:val="Odsekzoznamu"/>
        <w:numPr>
          <w:ilvl w:val="0"/>
          <w:numId w:val="2"/>
        </w:numPr>
        <w:spacing w:after="0"/>
        <w:jc w:val="both"/>
        <w:rPr>
          <w:b/>
          <w:sz w:val="20"/>
          <w:szCs w:val="20"/>
        </w:rPr>
      </w:pPr>
      <w:bookmarkStart w:id="33" w:name="_Toc110409022"/>
      <w:r w:rsidRPr="00F87FF6">
        <w:rPr>
          <w:b/>
          <w:sz w:val="20"/>
          <w:szCs w:val="20"/>
        </w:rPr>
        <w:t>Vylúčenie uchádzača</w:t>
      </w:r>
      <w:bookmarkEnd w:id="33"/>
      <w:r w:rsidRPr="00F87FF6">
        <w:rPr>
          <w:b/>
          <w:sz w:val="20"/>
          <w:szCs w:val="20"/>
        </w:rPr>
        <w:t xml:space="preserve"> </w:t>
      </w:r>
    </w:p>
    <w:p w14:paraId="7C38FF77" w14:textId="00882466" w:rsidR="00C72113" w:rsidRPr="0013381C" w:rsidRDefault="00DE1845" w:rsidP="00F87FF6">
      <w:pPr>
        <w:pStyle w:val="Odsekzoznamu"/>
        <w:numPr>
          <w:ilvl w:val="1"/>
          <w:numId w:val="2"/>
        </w:numPr>
        <w:spacing w:after="0"/>
        <w:ind w:left="426" w:hanging="426"/>
        <w:jc w:val="both"/>
        <w:rPr>
          <w:sz w:val="20"/>
          <w:szCs w:val="20"/>
        </w:rPr>
      </w:pPr>
      <w:r>
        <w:rPr>
          <w:sz w:val="20"/>
          <w:szCs w:val="20"/>
        </w:rPr>
        <w:t xml:space="preserve">Verejný obstarávateľ v </w:t>
      </w:r>
      <w:r w:rsidR="00C72113" w:rsidRPr="0013381C">
        <w:rPr>
          <w:sz w:val="20"/>
          <w:szCs w:val="20"/>
        </w:rPr>
        <w:t>prípade vylúčenia ponuky uchádzača bude postupovať v zmysle ustanovenia</w:t>
      </w:r>
      <w:r w:rsidR="002A5FE9">
        <w:rPr>
          <w:sz w:val="20"/>
          <w:szCs w:val="20"/>
        </w:rPr>
        <w:t xml:space="preserve"> § 40 a</w:t>
      </w:r>
      <w:r w:rsidR="00C72113" w:rsidRPr="0013381C">
        <w:rPr>
          <w:sz w:val="20"/>
          <w:szCs w:val="20"/>
        </w:rPr>
        <w:t xml:space="preserve"> § 53 ZVO.</w:t>
      </w:r>
    </w:p>
    <w:p w14:paraId="31AD803A" w14:textId="77777777" w:rsidR="00C72113" w:rsidRPr="0013381C" w:rsidRDefault="00C72113" w:rsidP="0013381C">
      <w:pPr>
        <w:jc w:val="both"/>
        <w:rPr>
          <w:rFonts w:ascii="Arial" w:hAnsi="Arial" w:cs="Arial"/>
          <w:sz w:val="20"/>
          <w:szCs w:val="20"/>
        </w:rPr>
      </w:pPr>
    </w:p>
    <w:p w14:paraId="681CFE9E" w14:textId="77777777" w:rsidR="00C72113" w:rsidRPr="00F87FF6" w:rsidRDefault="00C72113" w:rsidP="00F87FF6">
      <w:pPr>
        <w:pStyle w:val="Odsekzoznamu"/>
        <w:numPr>
          <w:ilvl w:val="0"/>
          <w:numId w:val="2"/>
        </w:numPr>
        <w:spacing w:after="0"/>
        <w:jc w:val="both"/>
        <w:rPr>
          <w:b/>
          <w:sz w:val="20"/>
          <w:szCs w:val="20"/>
        </w:rPr>
      </w:pPr>
      <w:bookmarkStart w:id="34" w:name="_Toc3803715"/>
      <w:bookmarkStart w:id="35" w:name="_Toc110409025"/>
      <w:r w:rsidRPr="00F87FF6">
        <w:rPr>
          <w:b/>
          <w:sz w:val="20"/>
          <w:szCs w:val="20"/>
        </w:rPr>
        <w:t>Informácia o výsledku vyhodnotenia ponúk</w:t>
      </w:r>
      <w:bookmarkEnd w:id="34"/>
      <w:bookmarkEnd w:id="35"/>
    </w:p>
    <w:p w14:paraId="021E7F5B" w14:textId="4F82D3FB" w:rsidR="00C06FA5" w:rsidRDefault="00C72113" w:rsidP="00C06FA5">
      <w:pPr>
        <w:pStyle w:val="Odsekzoznamu"/>
        <w:numPr>
          <w:ilvl w:val="1"/>
          <w:numId w:val="2"/>
        </w:numPr>
        <w:spacing w:after="0"/>
        <w:ind w:left="426" w:hanging="426"/>
        <w:jc w:val="both"/>
        <w:rPr>
          <w:sz w:val="20"/>
          <w:szCs w:val="20"/>
        </w:rPr>
      </w:pPr>
      <w:r w:rsidRPr="0013381C">
        <w:rPr>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Dotknutým uchádzačom je uchádzač, ktorého ponuka sa v</w:t>
      </w:r>
      <w:r w:rsidR="00BD1AC8">
        <w:rPr>
          <w:sz w:val="20"/>
          <w:szCs w:val="20"/>
        </w:rPr>
        <w:t>yhodnocovala a vylúčený uchádzač</w:t>
      </w:r>
      <w:r w:rsidRPr="0013381C">
        <w:rPr>
          <w:sz w:val="20"/>
          <w:szCs w:val="20"/>
        </w:rPr>
        <w:t>. Úspešnému uchádzačovi alebo uchádzačom oznámia, že jeho ponuku alebo ponuky prijímajú. Neúspešnému uchádzačovi oznámia, že neuspel a</w:t>
      </w:r>
      <w:r w:rsidR="00C06FA5">
        <w:rPr>
          <w:sz w:val="20"/>
          <w:szCs w:val="20"/>
        </w:rPr>
        <w:t xml:space="preserve"> dôvody neprijatia jeho ponuky.</w:t>
      </w:r>
    </w:p>
    <w:p w14:paraId="29183658" w14:textId="77777777" w:rsidR="00C06FA5" w:rsidRPr="00C06FA5" w:rsidRDefault="00C06FA5" w:rsidP="00C06FA5">
      <w:pPr>
        <w:jc w:val="both"/>
        <w:rPr>
          <w:sz w:val="20"/>
          <w:szCs w:val="20"/>
        </w:rPr>
      </w:pPr>
    </w:p>
    <w:p w14:paraId="0A253222" w14:textId="77777777" w:rsidR="00C72113" w:rsidRPr="00F87FF6" w:rsidRDefault="00C72113" w:rsidP="00F87FF6">
      <w:pPr>
        <w:pStyle w:val="Odsekzoznamu"/>
        <w:numPr>
          <w:ilvl w:val="0"/>
          <w:numId w:val="2"/>
        </w:numPr>
        <w:spacing w:after="0"/>
        <w:jc w:val="both"/>
        <w:rPr>
          <w:b/>
          <w:sz w:val="20"/>
          <w:szCs w:val="20"/>
        </w:rPr>
      </w:pPr>
      <w:bookmarkStart w:id="36" w:name="_Toc3803716"/>
      <w:bookmarkStart w:id="37" w:name="_Toc110409026"/>
      <w:r w:rsidRPr="00F87FF6">
        <w:rPr>
          <w:b/>
          <w:sz w:val="20"/>
          <w:szCs w:val="20"/>
        </w:rPr>
        <w:t>Uzavretie zmluvy</w:t>
      </w:r>
      <w:bookmarkEnd w:id="36"/>
      <w:bookmarkEnd w:id="37"/>
    </w:p>
    <w:p w14:paraId="3B6E0ECD" w14:textId="56E1F4A5" w:rsidR="00464F15" w:rsidRPr="00A63E09" w:rsidRDefault="00464F15" w:rsidP="00464F15">
      <w:pPr>
        <w:pStyle w:val="Odsekzoznamu"/>
        <w:numPr>
          <w:ilvl w:val="1"/>
          <w:numId w:val="2"/>
        </w:numPr>
        <w:spacing w:after="0"/>
        <w:ind w:left="426" w:hanging="426"/>
        <w:jc w:val="both"/>
        <w:rPr>
          <w:sz w:val="20"/>
          <w:szCs w:val="20"/>
        </w:rPr>
      </w:pPr>
      <w:r w:rsidRPr="00464F15">
        <w:rPr>
          <w:sz w:val="20"/>
          <w:szCs w:val="20"/>
        </w:rPr>
        <w:t>Výsledkom postupu zadávania zákazky podľa § 117 zákona o verejnom obstarávaní bude zmluva</w:t>
      </w:r>
      <w:r>
        <w:rPr>
          <w:sz w:val="20"/>
          <w:szCs w:val="20"/>
        </w:rPr>
        <w:t xml:space="preserve"> </w:t>
      </w:r>
      <w:r w:rsidR="00DF3394">
        <w:rPr>
          <w:sz w:val="20"/>
          <w:szCs w:val="20"/>
        </w:rPr>
        <w:t xml:space="preserve">(objednávka) </w:t>
      </w:r>
      <w:r w:rsidRPr="00464F15">
        <w:rPr>
          <w:sz w:val="20"/>
          <w:szCs w:val="20"/>
        </w:rPr>
        <w:t xml:space="preserve">uzatvorená medzi verejným obstarávateľom a uchádzačom, ktorý splnil všetky podmienky účasti a predložil cenovú ponuku </w:t>
      </w:r>
      <w:r w:rsidRPr="00A63E09">
        <w:rPr>
          <w:sz w:val="20"/>
          <w:szCs w:val="20"/>
        </w:rPr>
        <w:t>s</w:t>
      </w:r>
      <w:r w:rsidR="00194EF0">
        <w:rPr>
          <w:sz w:val="20"/>
          <w:szCs w:val="20"/>
        </w:rPr>
        <w:t> </w:t>
      </w:r>
      <w:r w:rsidRPr="00A63E09">
        <w:rPr>
          <w:sz w:val="20"/>
          <w:szCs w:val="20"/>
        </w:rPr>
        <w:t>naj</w:t>
      </w:r>
      <w:r w:rsidR="00194EF0">
        <w:rPr>
          <w:sz w:val="20"/>
          <w:szCs w:val="20"/>
        </w:rPr>
        <w:t xml:space="preserve">nižšou cenou </w:t>
      </w:r>
      <w:r w:rsidRPr="00A63E09">
        <w:rPr>
          <w:sz w:val="20"/>
          <w:szCs w:val="20"/>
        </w:rPr>
        <w:t>za predmet zákazky.</w:t>
      </w:r>
    </w:p>
    <w:p w14:paraId="6E6216ED" w14:textId="51FB941D" w:rsidR="00C72113" w:rsidRPr="0013381C" w:rsidRDefault="00C72113" w:rsidP="00464F15">
      <w:pPr>
        <w:pStyle w:val="Odsekzoznamu"/>
        <w:numPr>
          <w:ilvl w:val="1"/>
          <w:numId w:val="2"/>
        </w:numPr>
        <w:spacing w:after="0"/>
        <w:ind w:left="426" w:hanging="426"/>
        <w:jc w:val="both"/>
        <w:rPr>
          <w:sz w:val="20"/>
          <w:szCs w:val="20"/>
        </w:rPr>
      </w:pPr>
      <w:r w:rsidRPr="00A63E09">
        <w:rPr>
          <w:sz w:val="20"/>
          <w:szCs w:val="20"/>
        </w:rPr>
        <w:t>Verejný obstarávateľ nesmie uzavrieť zmluvu, koncesnú zmluvu alebo</w:t>
      </w:r>
      <w:r w:rsidRPr="0013381C">
        <w:rPr>
          <w:sz w:val="20"/>
          <w:szCs w:val="20"/>
        </w:rPr>
        <w:t xml:space="preserve"> rámcovú dohodu s:</w:t>
      </w:r>
    </w:p>
    <w:p w14:paraId="44166348"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 xml:space="preserve">uchádzačom, ktorý má povinnosť zapisovať sa do registra partnerov verejného sektora a nie je zapísaný v registri partnerov verejného sektora, </w:t>
      </w:r>
    </w:p>
    <w:p w14:paraId="29EB8B43"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C4A5577"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uchádzačom, ktorý má povinnosť zapisovať sa do registra partnerov verejného sektora a ktorého konečným užívateľom výhod zapísaným v registri partnerov verejného sektora je:</w:t>
      </w:r>
    </w:p>
    <w:p w14:paraId="5ABDA50C"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prezident Slovenskej republiky,</w:t>
      </w:r>
    </w:p>
    <w:p w14:paraId="3871B000"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člen vlády,</w:t>
      </w:r>
    </w:p>
    <w:p w14:paraId="7C79C664"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vedúci ústredného orgánu štátnej správy, ktorý nie je členom vlády,</w:t>
      </w:r>
    </w:p>
    <w:p w14:paraId="66BCD4B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vedúci orgánu štátnej správy s celoslovenskou pôsobnosťou,</w:t>
      </w:r>
    </w:p>
    <w:p w14:paraId="7539BAB6"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sudca Ústavného súdu Slovenskej republiky alebo sudca,</w:t>
      </w:r>
    </w:p>
    <w:p w14:paraId="42BCBB7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generálny prokurátor Slovenskej republiky, špeciálny prokurátor alebo prokurátor,</w:t>
      </w:r>
    </w:p>
    <w:p w14:paraId="5D70E566"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verejný ochranca práv,</w:t>
      </w:r>
    </w:p>
    <w:p w14:paraId="4F1D6F18"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predseda Najvyššieho kontrolného úradu Slovenskej republiky a podpredseda Najvyššieho kontrolného úradu Slovenskej republiky,</w:t>
      </w:r>
    </w:p>
    <w:p w14:paraId="373BBAEB"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štátny tajomník,</w:t>
      </w:r>
    </w:p>
    <w:p w14:paraId="097EA2FD"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generálny tajomník služobného úradu,</w:t>
      </w:r>
    </w:p>
    <w:p w14:paraId="5A3F80AD"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prednosta okresného úradu,</w:t>
      </w:r>
    </w:p>
    <w:p w14:paraId="51385299"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primátor hlavného mesta Slovenskej republiky Bratislavy, primátor krajského mesta alebo primátor okresného mesta, alebo</w:t>
      </w:r>
    </w:p>
    <w:p w14:paraId="78C5AB0B" w14:textId="77777777" w:rsidR="00C72113" w:rsidRPr="0013381C" w:rsidRDefault="00C72113" w:rsidP="006E142B">
      <w:pPr>
        <w:widowControl/>
        <w:numPr>
          <w:ilvl w:val="0"/>
          <w:numId w:val="9"/>
        </w:numPr>
        <w:jc w:val="both"/>
        <w:rPr>
          <w:rFonts w:ascii="Arial" w:hAnsi="Arial" w:cs="Arial"/>
          <w:sz w:val="20"/>
          <w:szCs w:val="20"/>
        </w:rPr>
      </w:pPr>
      <w:r w:rsidRPr="0013381C">
        <w:rPr>
          <w:rFonts w:ascii="Arial" w:hAnsi="Arial" w:cs="Arial"/>
          <w:sz w:val="20"/>
          <w:szCs w:val="20"/>
        </w:rPr>
        <w:t>predseda vyššieho územného celku,</w:t>
      </w:r>
    </w:p>
    <w:p w14:paraId="523FC1AD" w14:textId="77777777" w:rsidR="00C72113" w:rsidRPr="0013381C" w:rsidRDefault="00C72113" w:rsidP="006E142B">
      <w:pPr>
        <w:pStyle w:val="Odsekzoznamu"/>
        <w:numPr>
          <w:ilvl w:val="0"/>
          <w:numId w:val="18"/>
        </w:numPr>
        <w:spacing w:after="0"/>
        <w:jc w:val="both"/>
        <w:rPr>
          <w:sz w:val="20"/>
          <w:szCs w:val="20"/>
        </w:rPr>
      </w:pPr>
      <w:r w:rsidRPr="0013381C">
        <w:rPr>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F9C980E" w14:textId="77777777" w:rsidR="00F87FF6" w:rsidRPr="009858ED" w:rsidRDefault="00F87FF6" w:rsidP="00F87FF6">
      <w:pPr>
        <w:ind w:left="426" w:hanging="426"/>
        <w:jc w:val="both"/>
        <w:rPr>
          <w:rFonts w:cs="Arial"/>
          <w:szCs w:val="20"/>
        </w:rPr>
      </w:pPr>
    </w:p>
    <w:p w14:paraId="15823438" w14:textId="77777777" w:rsidR="00F87FF6" w:rsidRPr="00F87FF6" w:rsidRDefault="00F87FF6" w:rsidP="00F87FF6">
      <w:pPr>
        <w:pStyle w:val="Odsekzoznamu"/>
        <w:numPr>
          <w:ilvl w:val="0"/>
          <w:numId w:val="2"/>
        </w:numPr>
        <w:spacing w:after="0"/>
        <w:jc w:val="both"/>
        <w:rPr>
          <w:b/>
          <w:sz w:val="20"/>
          <w:szCs w:val="20"/>
        </w:rPr>
      </w:pPr>
      <w:r w:rsidRPr="00F87FF6">
        <w:rPr>
          <w:b/>
          <w:sz w:val="20"/>
          <w:szCs w:val="20"/>
        </w:rPr>
        <w:t>Zoznam príloh:</w:t>
      </w:r>
    </w:p>
    <w:p w14:paraId="3F1A07BC" w14:textId="77777777" w:rsidR="00F87FF6" w:rsidRDefault="00F87FF6" w:rsidP="006E142B">
      <w:pPr>
        <w:pStyle w:val="Odsekzoznamu"/>
        <w:numPr>
          <w:ilvl w:val="0"/>
          <w:numId w:val="19"/>
        </w:numPr>
        <w:spacing w:after="0"/>
        <w:jc w:val="both"/>
        <w:rPr>
          <w:sz w:val="20"/>
          <w:szCs w:val="20"/>
        </w:rPr>
      </w:pPr>
      <w:r>
        <w:rPr>
          <w:sz w:val="20"/>
          <w:szCs w:val="20"/>
        </w:rPr>
        <w:t>Príloha č. 1: N</w:t>
      </w:r>
      <w:r w:rsidRPr="008657F2">
        <w:rPr>
          <w:sz w:val="20"/>
          <w:szCs w:val="20"/>
        </w:rPr>
        <w:t xml:space="preserve">ávrh na plnenie </w:t>
      </w:r>
      <w:r w:rsidRPr="00F87FF6">
        <w:rPr>
          <w:sz w:val="20"/>
          <w:szCs w:val="20"/>
        </w:rPr>
        <w:t>kritérií</w:t>
      </w:r>
    </w:p>
    <w:p w14:paraId="60C345E4" w14:textId="0A7B91C2" w:rsidR="0033104B" w:rsidRPr="00DF3394" w:rsidRDefault="00187A91" w:rsidP="00532F2B">
      <w:pPr>
        <w:pStyle w:val="Odsekzoznamu"/>
        <w:numPr>
          <w:ilvl w:val="0"/>
          <w:numId w:val="19"/>
        </w:numPr>
        <w:spacing w:after="0"/>
        <w:jc w:val="both"/>
        <w:rPr>
          <w:sz w:val="20"/>
          <w:szCs w:val="20"/>
        </w:rPr>
      </w:pPr>
      <w:r w:rsidRPr="00DF3394">
        <w:rPr>
          <w:sz w:val="20"/>
          <w:szCs w:val="20"/>
        </w:rPr>
        <w:t xml:space="preserve">Príloha č. 2: </w:t>
      </w:r>
      <w:r w:rsidR="002A5FE9" w:rsidRPr="00DF3394">
        <w:rPr>
          <w:sz w:val="20"/>
          <w:szCs w:val="20"/>
        </w:rPr>
        <w:t>Čestné v</w:t>
      </w:r>
      <w:r w:rsidRPr="00DF3394">
        <w:rPr>
          <w:sz w:val="20"/>
          <w:szCs w:val="20"/>
        </w:rPr>
        <w:t>yhlásenie uchádzača</w:t>
      </w:r>
    </w:p>
    <w:p w14:paraId="4848969D" w14:textId="3E7CDA07" w:rsidR="0033104B" w:rsidRPr="0033104B" w:rsidRDefault="0033104B" w:rsidP="0033104B">
      <w:pPr>
        <w:jc w:val="right"/>
        <w:rPr>
          <w:rFonts w:ascii="Arial" w:hAnsi="Arial" w:cs="Arial"/>
          <w:sz w:val="20"/>
          <w:szCs w:val="20"/>
        </w:rPr>
      </w:pPr>
      <w:bookmarkStart w:id="38" w:name="_Toc1743436"/>
      <w:bookmarkStart w:id="39" w:name="_Toc110843298"/>
      <w:r w:rsidRPr="0033104B">
        <w:rPr>
          <w:rFonts w:ascii="Arial" w:hAnsi="Arial" w:cs="Arial"/>
          <w:sz w:val="20"/>
          <w:szCs w:val="20"/>
        </w:rPr>
        <w:t>Príloha č. 1</w:t>
      </w:r>
      <w:bookmarkEnd w:id="38"/>
      <w:r w:rsidRPr="0033104B">
        <w:rPr>
          <w:rFonts w:ascii="Arial" w:hAnsi="Arial" w:cs="Arial"/>
          <w:sz w:val="20"/>
          <w:szCs w:val="20"/>
        </w:rPr>
        <w:t xml:space="preserve"> - Návrh na plnenie kritérií na vyhodnotenie ponúk</w:t>
      </w:r>
      <w:bookmarkEnd w:id="39"/>
      <w:r w:rsidRPr="0033104B">
        <w:rPr>
          <w:rFonts w:ascii="Arial" w:hAnsi="Arial" w:cs="Arial"/>
          <w:sz w:val="20"/>
          <w:szCs w:val="20"/>
        </w:rPr>
        <w:t xml:space="preserve"> </w:t>
      </w:r>
    </w:p>
    <w:p w14:paraId="23C6CFF7" w14:textId="77777777" w:rsidR="0033104B" w:rsidRPr="0033104B" w:rsidRDefault="0033104B" w:rsidP="0033104B">
      <w:pPr>
        <w:rPr>
          <w:rFonts w:ascii="Arial" w:hAnsi="Arial" w:cs="Arial"/>
          <w:sz w:val="20"/>
          <w:szCs w:val="20"/>
        </w:rPr>
      </w:pPr>
    </w:p>
    <w:p w14:paraId="1D2502C9" w14:textId="77777777" w:rsidR="0033104B" w:rsidRPr="0033104B" w:rsidRDefault="0033104B" w:rsidP="0033104B">
      <w:pPr>
        <w:jc w:val="center"/>
        <w:rPr>
          <w:rFonts w:ascii="Arial" w:hAnsi="Arial" w:cs="Arial"/>
          <w:b/>
          <w:sz w:val="28"/>
          <w:szCs w:val="28"/>
        </w:rPr>
      </w:pPr>
      <w:r w:rsidRPr="0033104B">
        <w:rPr>
          <w:rFonts w:ascii="Arial" w:hAnsi="Arial" w:cs="Arial"/>
          <w:b/>
          <w:sz w:val="28"/>
          <w:szCs w:val="28"/>
        </w:rPr>
        <w:t>Návrh na plnenie kritérií na vyhodnotenie ponúk</w:t>
      </w:r>
    </w:p>
    <w:p w14:paraId="2FE89A82" w14:textId="77777777" w:rsidR="0033104B" w:rsidRPr="0033104B" w:rsidRDefault="0033104B" w:rsidP="0033104B">
      <w:pPr>
        <w:rPr>
          <w:rFonts w:ascii="Arial" w:hAnsi="Arial" w:cs="Arial"/>
          <w:sz w:val="20"/>
          <w:szCs w:val="20"/>
        </w:rPr>
      </w:pPr>
    </w:p>
    <w:p w14:paraId="097C3DA1" w14:textId="77777777" w:rsidR="0033104B" w:rsidRPr="0033104B" w:rsidRDefault="0033104B" w:rsidP="0033104B">
      <w:pPr>
        <w:rPr>
          <w:rFonts w:ascii="Arial" w:hAnsi="Arial" w:cs="Arial"/>
          <w:sz w:val="20"/>
          <w:szCs w:val="20"/>
        </w:rPr>
      </w:pPr>
      <w:r w:rsidRPr="0033104B">
        <w:rPr>
          <w:rFonts w:ascii="Arial" w:hAnsi="Arial" w:cs="Arial"/>
          <w:sz w:val="20"/>
          <w:szCs w:val="20"/>
        </w:rPr>
        <w:t>Identifikácia verejného obstarávateľa:</w:t>
      </w:r>
    </w:p>
    <w:p w14:paraId="7E54F924" w14:textId="77777777" w:rsidR="0033104B" w:rsidRPr="0033104B" w:rsidRDefault="0033104B" w:rsidP="0033104B">
      <w:pPr>
        <w:rPr>
          <w:rFonts w:ascii="Arial" w:hAnsi="Arial" w:cs="Arial"/>
          <w:sz w:val="20"/>
          <w:szCs w:val="20"/>
        </w:rPr>
      </w:pPr>
    </w:p>
    <w:p w14:paraId="6858E935" w14:textId="622E1724" w:rsidR="0033104B" w:rsidRDefault="0033104B" w:rsidP="0033104B">
      <w:pPr>
        <w:rPr>
          <w:rFonts w:ascii="Arial" w:hAnsi="Arial" w:cs="Arial"/>
          <w:sz w:val="20"/>
          <w:szCs w:val="20"/>
        </w:rPr>
      </w:pPr>
    </w:p>
    <w:tbl>
      <w:tblPr>
        <w:tblW w:w="5078" w:type="pct"/>
        <w:tblLook w:val="04A0" w:firstRow="1" w:lastRow="0" w:firstColumn="1" w:lastColumn="0" w:noHBand="0" w:noVBand="1"/>
      </w:tblPr>
      <w:tblGrid>
        <w:gridCol w:w="3165"/>
        <w:gridCol w:w="6042"/>
      </w:tblGrid>
      <w:tr w:rsidR="00194EF0" w:rsidRPr="0013381C" w14:paraId="14AEF9BF" w14:textId="77777777" w:rsidTr="00194EF0">
        <w:trPr>
          <w:trHeight w:val="387"/>
        </w:trPr>
        <w:tc>
          <w:tcPr>
            <w:tcW w:w="1719" w:type="pct"/>
            <w:shd w:val="clear" w:color="auto" w:fill="auto"/>
          </w:tcPr>
          <w:p w14:paraId="05881D7C"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Názov:</w:t>
            </w:r>
          </w:p>
        </w:tc>
        <w:tc>
          <w:tcPr>
            <w:tcW w:w="3281" w:type="pct"/>
          </w:tcPr>
          <w:p w14:paraId="51DFE05C" w14:textId="77777777" w:rsidR="00194EF0" w:rsidRPr="0013381C" w:rsidRDefault="00194EF0" w:rsidP="005F2DF2">
            <w:pPr>
              <w:spacing w:line="360" w:lineRule="auto"/>
              <w:jc w:val="both"/>
              <w:rPr>
                <w:rFonts w:ascii="Arial" w:hAnsi="Arial" w:cs="Arial"/>
                <w:sz w:val="20"/>
                <w:szCs w:val="20"/>
              </w:rPr>
            </w:pPr>
            <w:r w:rsidRPr="0013381C">
              <w:rPr>
                <w:rFonts w:ascii="Arial" w:hAnsi="Arial" w:cs="Arial"/>
                <w:sz w:val="20"/>
                <w:szCs w:val="20"/>
              </w:rPr>
              <w:t>LESY Slovenskej republiky, štátny podnik</w:t>
            </w:r>
          </w:p>
        </w:tc>
      </w:tr>
      <w:tr w:rsidR="00194EF0" w:rsidRPr="0013381C" w14:paraId="2981DA29" w14:textId="77777777" w:rsidTr="00194EF0">
        <w:trPr>
          <w:trHeight w:val="373"/>
        </w:trPr>
        <w:tc>
          <w:tcPr>
            <w:tcW w:w="1719" w:type="pct"/>
            <w:shd w:val="clear" w:color="auto" w:fill="auto"/>
          </w:tcPr>
          <w:p w14:paraId="17AFE370"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Sídlo:</w:t>
            </w:r>
          </w:p>
        </w:tc>
        <w:tc>
          <w:tcPr>
            <w:tcW w:w="3281" w:type="pct"/>
          </w:tcPr>
          <w:p w14:paraId="51B50B5D" w14:textId="77777777" w:rsidR="00194EF0" w:rsidRPr="0013381C" w:rsidRDefault="00194EF0" w:rsidP="005F2DF2">
            <w:pPr>
              <w:spacing w:line="360" w:lineRule="auto"/>
              <w:jc w:val="both"/>
              <w:rPr>
                <w:rFonts w:ascii="Arial" w:hAnsi="Arial" w:cs="Arial"/>
                <w:sz w:val="20"/>
                <w:szCs w:val="20"/>
              </w:rPr>
            </w:pPr>
            <w:r w:rsidRPr="0013381C">
              <w:rPr>
                <w:rFonts w:ascii="Arial" w:hAnsi="Arial" w:cs="Arial"/>
                <w:sz w:val="20"/>
                <w:szCs w:val="20"/>
              </w:rPr>
              <w:t>Námestie SNP 8, 975 66 Banská Bystrica</w:t>
            </w:r>
          </w:p>
        </w:tc>
      </w:tr>
      <w:tr w:rsidR="00194EF0" w:rsidRPr="00E93368" w14:paraId="6A14763F" w14:textId="77777777" w:rsidTr="00194EF0">
        <w:trPr>
          <w:trHeight w:val="387"/>
        </w:trPr>
        <w:tc>
          <w:tcPr>
            <w:tcW w:w="1719" w:type="pct"/>
            <w:shd w:val="clear" w:color="auto" w:fill="auto"/>
          </w:tcPr>
          <w:p w14:paraId="759B1588"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Organizačná zložka:</w:t>
            </w:r>
          </w:p>
        </w:tc>
        <w:tc>
          <w:tcPr>
            <w:tcW w:w="3281" w:type="pct"/>
          </w:tcPr>
          <w:p w14:paraId="5995FCEA" w14:textId="77777777" w:rsidR="00194EF0" w:rsidRPr="00E93368" w:rsidRDefault="00194EF0" w:rsidP="005F2DF2">
            <w:pPr>
              <w:spacing w:line="360" w:lineRule="auto"/>
              <w:jc w:val="both"/>
              <w:rPr>
                <w:rFonts w:ascii="Arial" w:hAnsi="Arial" w:cs="Arial"/>
                <w:sz w:val="20"/>
                <w:szCs w:val="20"/>
              </w:rPr>
            </w:pPr>
            <w:r w:rsidRPr="00E93368">
              <w:rPr>
                <w:rFonts w:ascii="Arial" w:hAnsi="Arial" w:cs="Arial"/>
                <w:sz w:val="20"/>
                <w:szCs w:val="20"/>
              </w:rPr>
              <w:t xml:space="preserve">LESY SR, </w:t>
            </w:r>
            <w:r w:rsidRPr="00E6255D">
              <w:rPr>
                <w:rFonts w:ascii="Arial" w:hAnsi="Arial" w:cs="Arial"/>
                <w:sz w:val="20"/>
                <w:szCs w:val="20"/>
              </w:rPr>
              <w:t xml:space="preserve">Odštepný závod </w:t>
            </w:r>
            <w:proofErr w:type="spellStart"/>
            <w:r w:rsidRPr="00E6255D">
              <w:rPr>
                <w:rFonts w:ascii="Arial" w:hAnsi="Arial" w:cs="Arial"/>
                <w:sz w:val="20"/>
                <w:szCs w:val="20"/>
              </w:rPr>
              <w:t>Semenoles</w:t>
            </w:r>
            <w:proofErr w:type="spellEnd"/>
          </w:p>
        </w:tc>
      </w:tr>
      <w:tr w:rsidR="00194EF0" w:rsidRPr="00E93368" w14:paraId="6BE59437" w14:textId="77777777" w:rsidTr="00194EF0">
        <w:trPr>
          <w:trHeight w:val="387"/>
        </w:trPr>
        <w:tc>
          <w:tcPr>
            <w:tcW w:w="1719" w:type="pct"/>
            <w:shd w:val="clear" w:color="auto" w:fill="auto"/>
          </w:tcPr>
          <w:p w14:paraId="2E09358A"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Sídlo organizačnej zložky:</w:t>
            </w:r>
          </w:p>
        </w:tc>
        <w:tc>
          <w:tcPr>
            <w:tcW w:w="3281" w:type="pct"/>
          </w:tcPr>
          <w:p w14:paraId="3257C321" w14:textId="77777777" w:rsidR="00194EF0" w:rsidRPr="00E93368" w:rsidRDefault="00194EF0" w:rsidP="005F2DF2">
            <w:pPr>
              <w:spacing w:line="360" w:lineRule="auto"/>
              <w:jc w:val="both"/>
              <w:rPr>
                <w:rFonts w:ascii="Arial" w:hAnsi="Arial" w:cs="Arial"/>
                <w:sz w:val="20"/>
                <w:szCs w:val="20"/>
              </w:rPr>
            </w:pPr>
            <w:r w:rsidRPr="00E6255D">
              <w:rPr>
                <w:rFonts w:ascii="Arial" w:hAnsi="Arial" w:cs="Arial"/>
                <w:sz w:val="20"/>
                <w:szCs w:val="20"/>
              </w:rPr>
              <w:t>Pri železnici 52, 033 19 Liptovský Hrádok</w:t>
            </w:r>
          </w:p>
        </w:tc>
      </w:tr>
      <w:tr w:rsidR="00194EF0" w:rsidRPr="0013381C" w14:paraId="7A7CD212" w14:textId="77777777" w:rsidTr="00194EF0">
        <w:trPr>
          <w:trHeight w:val="387"/>
        </w:trPr>
        <w:tc>
          <w:tcPr>
            <w:tcW w:w="1719" w:type="pct"/>
            <w:shd w:val="clear" w:color="auto" w:fill="auto"/>
          </w:tcPr>
          <w:p w14:paraId="6173E9E8"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Právne zastúpený:</w:t>
            </w:r>
          </w:p>
        </w:tc>
        <w:tc>
          <w:tcPr>
            <w:tcW w:w="3281" w:type="pct"/>
          </w:tcPr>
          <w:p w14:paraId="36E140B9" w14:textId="77777777" w:rsidR="00194EF0" w:rsidRPr="0013381C" w:rsidRDefault="00194EF0" w:rsidP="005F2DF2">
            <w:pPr>
              <w:spacing w:line="360" w:lineRule="auto"/>
              <w:jc w:val="both"/>
              <w:rPr>
                <w:rFonts w:ascii="Arial" w:hAnsi="Arial" w:cs="Arial"/>
                <w:sz w:val="20"/>
                <w:szCs w:val="20"/>
              </w:rPr>
            </w:pPr>
            <w:r w:rsidRPr="00E6255D">
              <w:rPr>
                <w:rFonts w:ascii="Arial" w:hAnsi="Arial" w:cs="Arial"/>
                <w:sz w:val="20"/>
                <w:szCs w:val="20"/>
              </w:rPr>
              <w:t>Mgr.</w:t>
            </w:r>
            <w:r>
              <w:rPr>
                <w:rFonts w:ascii="Arial" w:hAnsi="Arial" w:cs="Arial"/>
                <w:sz w:val="20"/>
                <w:szCs w:val="20"/>
              </w:rPr>
              <w:t xml:space="preserve"> </w:t>
            </w:r>
            <w:r w:rsidRPr="00E6255D">
              <w:rPr>
                <w:rFonts w:ascii="Arial" w:hAnsi="Arial" w:cs="Arial"/>
                <w:sz w:val="20"/>
                <w:szCs w:val="20"/>
              </w:rPr>
              <w:t xml:space="preserve">Ing. Peter </w:t>
            </w:r>
            <w:proofErr w:type="spellStart"/>
            <w:r w:rsidRPr="00E6255D">
              <w:rPr>
                <w:rFonts w:ascii="Arial" w:hAnsi="Arial" w:cs="Arial"/>
                <w:sz w:val="20"/>
                <w:szCs w:val="20"/>
              </w:rPr>
              <w:t>Petrášek</w:t>
            </w:r>
            <w:proofErr w:type="spellEnd"/>
            <w:r w:rsidRPr="00E6255D">
              <w:rPr>
                <w:rFonts w:ascii="Arial" w:hAnsi="Arial" w:cs="Arial"/>
                <w:sz w:val="20"/>
                <w:szCs w:val="20"/>
              </w:rPr>
              <w:t xml:space="preserve"> – riaditeľ odštepného závodu</w:t>
            </w:r>
          </w:p>
        </w:tc>
      </w:tr>
      <w:tr w:rsidR="00194EF0" w:rsidRPr="0013381C" w14:paraId="17858812" w14:textId="77777777" w:rsidTr="00194EF0">
        <w:trPr>
          <w:trHeight w:val="373"/>
        </w:trPr>
        <w:tc>
          <w:tcPr>
            <w:tcW w:w="1719" w:type="pct"/>
            <w:shd w:val="clear" w:color="auto" w:fill="auto"/>
          </w:tcPr>
          <w:p w14:paraId="2193E6B7"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IČO:</w:t>
            </w:r>
          </w:p>
        </w:tc>
        <w:tc>
          <w:tcPr>
            <w:tcW w:w="3281" w:type="pct"/>
          </w:tcPr>
          <w:p w14:paraId="4206BCCB" w14:textId="77777777" w:rsidR="00194EF0" w:rsidRPr="0013381C" w:rsidRDefault="00194EF0" w:rsidP="005F2DF2">
            <w:pPr>
              <w:spacing w:line="360" w:lineRule="auto"/>
              <w:jc w:val="both"/>
              <w:rPr>
                <w:rFonts w:ascii="Arial" w:hAnsi="Arial" w:cs="Arial"/>
                <w:sz w:val="20"/>
                <w:szCs w:val="20"/>
              </w:rPr>
            </w:pPr>
            <w:r w:rsidRPr="0013381C">
              <w:rPr>
                <w:rFonts w:ascii="Arial" w:hAnsi="Arial" w:cs="Arial"/>
                <w:sz w:val="20"/>
                <w:szCs w:val="20"/>
              </w:rPr>
              <w:t>36038351</w:t>
            </w:r>
          </w:p>
        </w:tc>
      </w:tr>
      <w:tr w:rsidR="00194EF0" w:rsidRPr="0013381C" w14:paraId="094C79EF" w14:textId="77777777" w:rsidTr="00194EF0">
        <w:trPr>
          <w:trHeight w:val="387"/>
        </w:trPr>
        <w:tc>
          <w:tcPr>
            <w:tcW w:w="1719" w:type="pct"/>
            <w:shd w:val="clear" w:color="auto" w:fill="auto"/>
          </w:tcPr>
          <w:p w14:paraId="78C1E996"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DIČ:</w:t>
            </w:r>
          </w:p>
        </w:tc>
        <w:tc>
          <w:tcPr>
            <w:tcW w:w="3281" w:type="pct"/>
          </w:tcPr>
          <w:p w14:paraId="422B1189" w14:textId="77777777" w:rsidR="00194EF0" w:rsidRPr="0013381C" w:rsidRDefault="00194EF0" w:rsidP="005F2DF2">
            <w:pPr>
              <w:spacing w:line="360" w:lineRule="auto"/>
              <w:jc w:val="both"/>
              <w:rPr>
                <w:rFonts w:ascii="Arial" w:hAnsi="Arial" w:cs="Arial"/>
                <w:sz w:val="20"/>
                <w:szCs w:val="20"/>
              </w:rPr>
            </w:pPr>
            <w:r w:rsidRPr="0013381C">
              <w:rPr>
                <w:rFonts w:ascii="Arial" w:hAnsi="Arial" w:cs="Arial"/>
                <w:sz w:val="20"/>
                <w:szCs w:val="20"/>
              </w:rPr>
              <w:t>2020087982</w:t>
            </w:r>
          </w:p>
        </w:tc>
      </w:tr>
      <w:tr w:rsidR="00194EF0" w:rsidRPr="0013381C" w14:paraId="20636CB0" w14:textId="77777777" w:rsidTr="00194EF0">
        <w:trPr>
          <w:trHeight w:val="387"/>
        </w:trPr>
        <w:tc>
          <w:tcPr>
            <w:tcW w:w="1719" w:type="pct"/>
            <w:shd w:val="clear" w:color="auto" w:fill="auto"/>
          </w:tcPr>
          <w:p w14:paraId="55EE6C09"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 xml:space="preserve">IČ </w:t>
            </w:r>
            <w:r w:rsidRPr="0013381C">
              <w:rPr>
                <w:rFonts w:ascii="Arial" w:hAnsi="Arial" w:cs="Arial"/>
                <w:sz w:val="20"/>
                <w:szCs w:val="20"/>
              </w:rPr>
              <w:softHyphen/>
              <w:t>DPH:</w:t>
            </w:r>
          </w:p>
        </w:tc>
        <w:tc>
          <w:tcPr>
            <w:tcW w:w="3281" w:type="pct"/>
          </w:tcPr>
          <w:p w14:paraId="36B38789" w14:textId="77777777" w:rsidR="00194EF0" w:rsidRPr="0013381C" w:rsidRDefault="00194EF0" w:rsidP="005F2DF2">
            <w:pPr>
              <w:spacing w:line="360" w:lineRule="auto"/>
              <w:rPr>
                <w:rFonts w:ascii="Arial" w:hAnsi="Arial" w:cs="Arial"/>
                <w:sz w:val="20"/>
                <w:szCs w:val="20"/>
              </w:rPr>
            </w:pPr>
            <w:r w:rsidRPr="0013381C">
              <w:rPr>
                <w:rFonts w:ascii="Arial" w:hAnsi="Arial" w:cs="Arial"/>
                <w:sz w:val="20"/>
                <w:szCs w:val="20"/>
              </w:rPr>
              <w:t>SK2020087982</w:t>
            </w:r>
          </w:p>
        </w:tc>
      </w:tr>
    </w:tbl>
    <w:p w14:paraId="74BBC99C" w14:textId="77777777" w:rsidR="00194EF0" w:rsidRPr="0033104B" w:rsidRDefault="00194EF0" w:rsidP="0033104B">
      <w:pPr>
        <w:rPr>
          <w:rFonts w:ascii="Arial" w:hAnsi="Arial" w:cs="Arial"/>
          <w:sz w:val="20"/>
          <w:szCs w:val="20"/>
        </w:rPr>
      </w:pPr>
    </w:p>
    <w:p w14:paraId="35F78DD7" w14:textId="2F1A0961" w:rsidR="0033104B" w:rsidRPr="0033104B" w:rsidRDefault="00194EF0" w:rsidP="0033104B">
      <w:pPr>
        <w:rPr>
          <w:rFonts w:ascii="Arial" w:hAnsi="Arial" w:cs="Arial"/>
          <w:sz w:val="20"/>
          <w:szCs w:val="20"/>
        </w:rPr>
      </w:pPr>
      <w:r>
        <w:rPr>
          <w:rFonts w:ascii="Arial" w:hAnsi="Arial" w:cs="Arial"/>
          <w:sz w:val="20"/>
          <w:szCs w:val="20"/>
        </w:rPr>
        <w:t xml:space="preserve">  </w:t>
      </w:r>
      <w:r w:rsidR="0033104B" w:rsidRPr="0033104B">
        <w:rPr>
          <w:rFonts w:ascii="Arial" w:hAnsi="Arial" w:cs="Arial"/>
          <w:sz w:val="20"/>
          <w:szCs w:val="20"/>
        </w:rPr>
        <w:t>Uchádzač:</w:t>
      </w:r>
    </w:p>
    <w:tbl>
      <w:tblPr>
        <w:tblW w:w="5000" w:type="pct"/>
        <w:tblLook w:val="04A0" w:firstRow="1" w:lastRow="0" w:firstColumn="1" w:lastColumn="0" w:noHBand="0" w:noVBand="1"/>
      </w:tblPr>
      <w:tblGrid>
        <w:gridCol w:w="3334"/>
        <w:gridCol w:w="5732"/>
      </w:tblGrid>
      <w:tr w:rsidR="0033104B" w:rsidRPr="0033104B" w14:paraId="54B58CB7" w14:textId="77777777" w:rsidTr="00E63B39">
        <w:tc>
          <w:tcPr>
            <w:tcW w:w="1839" w:type="pct"/>
            <w:shd w:val="clear" w:color="auto" w:fill="auto"/>
          </w:tcPr>
          <w:p w14:paraId="7509470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Obchodný názov:</w:t>
            </w:r>
          </w:p>
        </w:tc>
        <w:tc>
          <w:tcPr>
            <w:tcW w:w="3161" w:type="pct"/>
            <w:tcBorders>
              <w:bottom w:val="dashed" w:sz="4" w:space="0" w:color="auto"/>
            </w:tcBorders>
            <w:shd w:val="clear" w:color="auto" w:fill="auto"/>
          </w:tcPr>
          <w:p w14:paraId="7FF77E4F" w14:textId="77777777" w:rsidR="0033104B" w:rsidRPr="0033104B" w:rsidRDefault="0033104B" w:rsidP="0033104B">
            <w:pPr>
              <w:spacing w:line="360" w:lineRule="auto"/>
              <w:rPr>
                <w:rFonts w:ascii="Arial" w:hAnsi="Arial" w:cs="Arial"/>
                <w:sz w:val="20"/>
                <w:szCs w:val="20"/>
              </w:rPr>
            </w:pPr>
          </w:p>
        </w:tc>
      </w:tr>
      <w:tr w:rsidR="0033104B" w:rsidRPr="0033104B" w14:paraId="2C958235" w14:textId="77777777" w:rsidTr="00E63B39">
        <w:tc>
          <w:tcPr>
            <w:tcW w:w="1839" w:type="pct"/>
            <w:shd w:val="clear" w:color="auto" w:fill="auto"/>
          </w:tcPr>
          <w:p w14:paraId="53E43799"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Sídlo:</w:t>
            </w:r>
          </w:p>
        </w:tc>
        <w:tc>
          <w:tcPr>
            <w:tcW w:w="3161" w:type="pct"/>
            <w:tcBorders>
              <w:top w:val="dashed" w:sz="4" w:space="0" w:color="auto"/>
              <w:bottom w:val="dashed" w:sz="4" w:space="0" w:color="auto"/>
            </w:tcBorders>
            <w:shd w:val="clear" w:color="auto" w:fill="auto"/>
          </w:tcPr>
          <w:p w14:paraId="7535D0BB" w14:textId="77777777" w:rsidR="0033104B" w:rsidRPr="0033104B" w:rsidRDefault="0033104B" w:rsidP="0033104B">
            <w:pPr>
              <w:spacing w:line="360" w:lineRule="auto"/>
              <w:rPr>
                <w:rFonts w:ascii="Arial" w:hAnsi="Arial" w:cs="Arial"/>
                <w:sz w:val="20"/>
                <w:szCs w:val="20"/>
              </w:rPr>
            </w:pPr>
          </w:p>
        </w:tc>
      </w:tr>
      <w:tr w:rsidR="0033104B" w:rsidRPr="0033104B" w14:paraId="7638963C" w14:textId="77777777" w:rsidTr="00E63B39">
        <w:tc>
          <w:tcPr>
            <w:tcW w:w="1839" w:type="pct"/>
            <w:shd w:val="clear" w:color="auto" w:fill="auto"/>
          </w:tcPr>
          <w:p w14:paraId="7EB0F0D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IČO:</w:t>
            </w:r>
          </w:p>
        </w:tc>
        <w:tc>
          <w:tcPr>
            <w:tcW w:w="3161" w:type="pct"/>
            <w:tcBorders>
              <w:top w:val="dashed" w:sz="4" w:space="0" w:color="auto"/>
              <w:bottom w:val="dashed" w:sz="4" w:space="0" w:color="auto"/>
            </w:tcBorders>
            <w:shd w:val="clear" w:color="auto" w:fill="auto"/>
          </w:tcPr>
          <w:p w14:paraId="65151E4E" w14:textId="77777777" w:rsidR="0033104B" w:rsidRPr="0033104B" w:rsidRDefault="0033104B" w:rsidP="0033104B">
            <w:pPr>
              <w:spacing w:line="360" w:lineRule="auto"/>
              <w:rPr>
                <w:rFonts w:ascii="Arial" w:hAnsi="Arial" w:cs="Arial"/>
                <w:sz w:val="20"/>
                <w:szCs w:val="20"/>
              </w:rPr>
            </w:pPr>
          </w:p>
        </w:tc>
      </w:tr>
      <w:tr w:rsidR="0033104B" w:rsidRPr="0033104B" w14:paraId="59767B4D" w14:textId="77777777" w:rsidTr="00E63B39">
        <w:tc>
          <w:tcPr>
            <w:tcW w:w="1839" w:type="pct"/>
            <w:shd w:val="clear" w:color="auto" w:fill="auto"/>
          </w:tcPr>
          <w:p w14:paraId="73E87E52"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DIČ:</w:t>
            </w:r>
          </w:p>
        </w:tc>
        <w:tc>
          <w:tcPr>
            <w:tcW w:w="3161" w:type="pct"/>
            <w:tcBorders>
              <w:top w:val="dashed" w:sz="4" w:space="0" w:color="auto"/>
              <w:bottom w:val="dashed" w:sz="4" w:space="0" w:color="auto"/>
            </w:tcBorders>
            <w:shd w:val="clear" w:color="auto" w:fill="auto"/>
          </w:tcPr>
          <w:p w14:paraId="3942F9D0" w14:textId="77777777" w:rsidR="0033104B" w:rsidRPr="0033104B" w:rsidRDefault="0033104B" w:rsidP="0033104B">
            <w:pPr>
              <w:spacing w:line="360" w:lineRule="auto"/>
              <w:rPr>
                <w:rFonts w:ascii="Arial" w:hAnsi="Arial" w:cs="Arial"/>
                <w:sz w:val="20"/>
                <w:szCs w:val="20"/>
              </w:rPr>
            </w:pPr>
          </w:p>
        </w:tc>
      </w:tr>
      <w:tr w:rsidR="0033104B" w:rsidRPr="0033104B" w14:paraId="0396DA0D" w14:textId="77777777" w:rsidTr="00E63B39">
        <w:tc>
          <w:tcPr>
            <w:tcW w:w="1839" w:type="pct"/>
            <w:shd w:val="clear" w:color="auto" w:fill="auto"/>
          </w:tcPr>
          <w:p w14:paraId="3165118A"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 xml:space="preserve">IČ </w:t>
            </w:r>
            <w:r w:rsidRPr="0033104B">
              <w:rPr>
                <w:rFonts w:ascii="Arial" w:hAnsi="Arial" w:cs="Arial"/>
                <w:sz w:val="20"/>
                <w:szCs w:val="20"/>
              </w:rPr>
              <w:softHyphen/>
              <w:t>DPH:</w:t>
            </w:r>
          </w:p>
        </w:tc>
        <w:tc>
          <w:tcPr>
            <w:tcW w:w="3161" w:type="pct"/>
            <w:tcBorders>
              <w:top w:val="dashed" w:sz="4" w:space="0" w:color="auto"/>
              <w:bottom w:val="dashed" w:sz="4" w:space="0" w:color="auto"/>
            </w:tcBorders>
            <w:shd w:val="clear" w:color="auto" w:fill="auto"/>
          </w:tcPr>
          <w:p w14:paraId="0D5EA970" w14:textId="77777777" w:rsidR="0033104B" w:rsidRPr="0033104B" w:rsidRDefault="0033104B" w:rsidP="0033104B">
            <w:pPr>
              <w:spacing w:line="360" w:lineRule="auto"/>
              <w:rPr>
                <w:rFonts w:ascii="Arial" w:hAnsi="Arial" w:cs="Arial"/>
                <w:sz w:val="20"/>
                <w:szCs w:val="20"/>
              </w:rPr>
            </w:pPr>
          </w:p>
        </w:tc>
      </w:tr>
      <w:tr w:rsidR="0033104B" w:rsidRPr="0033104B" w14:paraId="1C54AE29" w14:textId="77777777" w:rsidTr="00E63B39">
        <w:tc>
          <w:tcPr>
            <w:tcW w:w="1839" w:type="pct"/>
            <w:shd w:val="clear" w:color="auto" w:fill="auto"/>
          </w:tcPr>
          <w:p w14:paraId="4D37C637"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6FBC0D3C" w14:textId="77777777" w:rsidR="0033104B" w:rsidRPr="0033104B" w:rsidRDefault="0033104B" w:rsidP="0033104B">
            <w:pPr>
              <w:spacing w:line="360" w:lineRule="auto"/>
              <w:rPr>
                <w:rFonts w:ascii="Arial" w:hAnsi="Arial" w:cs="Arial"/>
                <w:sz w:val="20"/>
                <w:szCs w:val="20"/>
              </w:rPr>
            </w:pPr>
          </w:p>
        </w:tc>
      </w:tr>
      <w:tr w:rsidR="0033104B" w:rsidRPr="0033104B" w14:paraId="50E64090" w14:textId="77777777" w:rsidTr="00E63B39">
        <w:tc>
          <w:tcPr>
            <w:tcW w:w="1839" w:type="pct"/>
            <w:shd w:val="clear" w:color="auto" w:fill="auto"/>
          </w:tcPr>
          <w:p w14:paraId="77AA1C01"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Meno a priezvisko kontaktnej osoby:</w:t>
            </w:r>
          </w:p>
        </w:tc>
        <w:tc>
          <w:tcPr>
            <w:tcW w:w="3161" w:type="pct"/>
            <w:tcBorders>
              <w:top w:val="dashed" w:sz="4" w:space="0" w:color="auto"/>
              <w:bottom w:val="dashed" w:sz="4" w:space="0" w:color="auto"/>
            </w:tcBorders>
            <w:shd w:val="clear" w:color="auto" w:fill="auto"/>
          </w:tcPr>
          <w:p w14:paraId="54014CA5" w14:textId="77777777" w:rsidR="0033104B" w:rsidRPr="0033104B" w:rsidRDefault="0033104B" w:rsidP="0033104B">
            <w:pPr>
              <w:spacing w:line="360" w:lineRule="auto"/>
              <w:rPr>
                <w:rFonts w:ascii="Arial" w:hAnsi="Arial" w:cs="Arial"/>
                <w:sz w:val="20"/>
                <w:szCs w:val="20"/>
              </w:rPr>
            </w:pPr>
          </w:p>
        </w:tc>
      </w:tr>
      <w:tr w:rsidR="0033104B" w:rsidRPr="0033104B" w14:paraId="649E97ED" w14:textId="77777777" w:rsidTr="00E63B39">
        <w:tc>
          <w:tcPr>
            <w:tcW w:w="1839" w:type="pct"/>
            <w:shd w:val="clear" w:color="auto" w:fill="auto"/>
          </w:tcPr>
          <w:p w14:paraId="2C47C05C" w14:textId="77777777" w:rsidR="0033104B" w:rsidRPr="0033104B" w:rsidRDefault="0033104B" w:rsidP="0033104B">
            <w:pPr>
              <w:spacing w:line="360" w:lineRule="auto"/>
              <w:rPr>
                <w:rFonts w:ascii="Arial" w:hAnsi="Arial" w:cs="Arial"/>
                <w:sz w:val="20"/>
                <w:szCs w:val="20"/>
              </w:rPr>
            </w:pPr>
            <w:r w:rsidRPr="0033104B">
              <w:rPr>
                <w:rFonts w:ascii="Arial" w:hAnsi="Arial" w:cs="Arial"/>
                <w:sz w:val="20"/>
                <w:szCs w:val="20"/>
              </w:rPr>
              <w:t>Telefón a e-mail kontaktnej osoby:</w:t>
            </w:r>
          </w:p>
        </w:tc>
        <w:tc>
          <w:tcPr>
            <w:tcW w:w="3161" w:type="pct"/>
            <w:tcBorders>
              <w:top w:val="dashed" w:sz="4" w:space="0" w:color="auto"/>
              <w:bottom w:val="dashed" w:sz="4" w:space="0" w:color="auto"/>
            </w:tcBorders>
            <w:shd w:val="clear" w:color="auto" w:fill="auto"/>
          </w:tcPr>
          <w:p w14:paraId="57AB606A" w14:textId="77777777" w:rsidR="0033104B" w:rsidRPr="0033104B" w:rsidRDefault="0033104B" w:rsidP="0033104B">
            <w:pPr>
              <w:spacing w:line="360" w:lineRule="auto"/>
              <w:rPr>
                <w:rFonts w:ascii="Arial" w:hAnsi="Arial" w:cs="Arial"/>
                <w:sz w:val="20"/>
                <w:szCs w:val="20"/>
              </w:rPr>
            </w:pPr>
          </w:p>
        </w:tc>
      </w:tr>
    </w:tbl>
    <w:p w14:paraId="33373BA3" w14:textId="77777777" w:rsidR="0033104B" w:rsidRPr="0033104B" w:rsidRDefault="0033104B" w:rsidP="0033104B">
      <w:pPr>
        <w:rPr>
          <w:rFonts w:ascii="Arial" w:hAnsi="Arial" w:cs="Arial"/>
          <w:sz w:val="20"/>
          <w:szCs w:val="20"/>
        </w:rPr>
      </w:pPr>
    </w:p>
    <w:p w14:paraId="7E30555F" w14:textId="24A8BBD3" w:rsidR="0033104B" w:rsidRPr="00DF3394" w:rsidRDefault="0033104B" w:rsidP="0033104B">
      <w:pPr>
        <w:rPr>
          <w:rFonts w:ascii="Arial" w:hAnsi="Arial" w:cs="Arial"/>
          <w:b/>
          <w:sz w:val="20"/>
          <w:szCs w:val="20"/>
        </w:rPr>
      </w:pPr>
      <w:r w:rsidRPr="002239DB">
        <w:rPr>
          <w:rFonts w:ascii="Arial" w:hAnsi="Arial" w:cs="Arial"/>
          <w:sz w:val="20"/>
          <w:szCs w:val="20"/>
        </w:rPr>
        <w:t xml:space="preserve">Názov zákazky: </w:t>
      </w:r>
      <w:r w:rsidR="00B204F7" w:rsidRPr="00DF3394">
        <w:rPr>
          <w:rFonts w:ascii="Arial" w:hAnsi="Arial" w:cs="Arial"/>
          <w:b/>
          <w:sz w:val="20"/>
          <w:szCs w:val="20"/>
        </w:rPr>
        <w:t>ŠS Šariš - Rýchlobežné fóliové vráta – 2ks</w:t>
      </w:r>
    </w:p>
    <w:p w14:paraId="686A36A0" w14:textId="77777777" w:rsidR="002239DB" w:rsidRPr="002239DB" w:rsidRDefault="002239DB" w:rsidP="0033104B">
      <w:pPr>
        <w:rPr>
          <w:rFonts w:ascii="Arial" w:hAnsi="Arial" w:cs="Arial"/>
          <w:sz w:val="20"/>
          <w:szCs w:val="20"/>
        </w:rPr>
      </w:pPr>
    </w:p>
    <w:p w14:paraId="26CD53D3" w14:textId="6B594803" w:rsidR="0033104B" w:rsidRDefault="0033104B" w:rsidP="0033104B">
      <w:pPr>
        <w:rPr>
          <w:rFonts w:ascii="Arial" w:hAnsi="Arial" w:cs="Arial"/>
          <w:sz w:val="20"/>
          <w:szCs w:val="20"/>
        </w:rPr>
      </w:pPr>
      <w:r w:rsidRPr="002239DB">
        <w:rPr>
          <w:rFonts w:ascii="Arial" w:hAnsi="Arial" w:cs="Arial"/>
          <w:sz w:val="20"/>
          <w:szCs w:val="20"/>
        </w:rPr>
        <w:t>Kritéri</w:t>
      </w:r>
      <w:r w:rsidR="002239DB" w:rsidRPr="002239DB">
        <w:rPr>
          <w:rFonts w:ascii="Arial" w:hAnsi="Arial" w:cs="Arial"/>
          <w:sz w:val="20"/>
          <w:szCs w:val="20"/>
        </w:rPr>
        <w:t>um č. 1</w:t>
      </w:r>
      <w:r w:rsidR="00AB4F29" w:rsidRPr="002239DB">
        <w:rPr>
          <w:rFonts w:ascii="Arial" w:hAnsi="Arial" w:cs="Arial"/>
          <w:sz w:val="20"/>
          <w:szCs w:val="20"/>
        </w:rPr>
        <w:t>:</w:t>
      </w:r>
      <w:r w:rsidRPr="002239DB">
        <w:rPr>
          <w:rFonts w:ascii="Arial" w:hAnsi="Arial" w:cs="Arial"/>
          <w:sz w:val="20"/>
          <w:szCs w:val="20"/>
        </w:rPr>
        <w:t xml:space="preserve"> „</w:t>
      </w:r>
      <w:r w:rsidR="00194EF0">
        <w:rPr>
          <w:rFonts w:ascii="Arial" w:hAnsi="Arial" w:cs="Arial"/>
          <w:sz w:val="20"/>
          <w:szCs w:val="20"/>
        </w:rPr>
        <w:t xml:space="preserve">Najnižšia cena za celý predmet zákazky v </w:t>
      </w:r>
      <w:r w:rsidR="002239DB" w:rsidRPr="002239DB">
        <w:rPr>
          <w:rFonts w:ascii="Arial" w:hAnsi="Arial" w:cs="Arial"/>
          <w:sz w:val="20"/>
          <w:szCs w:val="20"/>
        </w:rPr>
        <w:t xml:space="preserve">EUR </w:t>
      </w:r>
      <w:r w:rsidR="002239DB">
        <w:rPr>
          <w:rFonts w:ascii="Arial" w:hAnsi="Arial" w:cs="Arial"/>
          <w:sz w:val="20"/>
          <w:szCs w:val="20"/>
        </w:rPr>
        <w:t>bez DPH</w:t>
      </w:r>
      <w:r w:rsidRPr="002239DB">
        <w:rPr>
          <w:rFonts w:ascii="Arial" w:hAnsi="Arial" w:cs="Arial"/>
          <w:sz w:val="20"/>
          <w:szCs w:val="20"/>
        </w:rPr>
        <w:t>“</w:t>
      </w:r>
    </w:p>
    <w:p w14:paraId="5B2C8E07" w14:textId="77777777" w:rsidR="00194EF0" w:rsidRPr="002239DB" w:rsidRDefault="00194EF0" w:rsidP="0033104B">
      <w:pPr>
        <w:rPr>
          <w:rFonts w:ascii="Arial" w:hAnsi="Arial" w:cs="Arial"/>
          <w:sz w:val="20"/>
          <w:szCs w:val="20"/>
        </w:rPr>
      </w:pPr>
    </w:p>
    <w:tbl>
      <w:tblPr>
        <w:tblW w:w="5000" w:type="pct"/>
        <w:tblBorders>
          <w:top w:val="nil"/>
          <w:left w:val="nil"/>
          <w:bottom w:val="nil"/>
          <w:right w:val="nil"/>
        </w:tblBorders>
        <w:tblLook w:val="0000" w:firstRow="0" w:lastRow="0" w:firstColumn="0" w:lastColumn="0" w:noHBand="0" w:noVBand="0"/>
      </w:tblPr>
      <w:tblGrid>
        <w:gridCol w:w="3084"/>
        <w:gridCol w:w="1992"/>
        <w:gridCol w:w="1990"/>
        <w:gridCol w:w="1988"/>
      </w:tblGrid>
      <w:tr w:rsidR="0033104B" w:rsidRPr="0033104B" w14:paraId="2B0DF97F" w14:textId="77777777" w:rsidTr="002239DB">
        <w:trPr>
          <w:trHeight w:val="68"/>
        </w:trPr>
        <w:tc>
          <w:tcPr>
            <w:tcW w:w="1703" w:type="pct"/>
            <w:tcBorders>
              <w:top w:val="single" w:sz="5" w:space="0" w:color="000000"/>
              <w:left w:val="single" w:sz="5" w:space="0" w:color="000000"/>
              <w:bottom w:val="single" w:sz="5" w:space="0" w:color="000000"/>
              <w:right w:val="single" w:sz="5" w:space="0" w:color="000000"/>
            </w:tcBorders>
            <w:vAlign w:val="center"/>
          </w:tcPr>
          <w:p w14:paraId="2E159D3F" w14:textId="77777777" w:rsidR="0033104B" w:rsidRPr="002239DB" w:rsidRDefault="0033104B" w:rsidP="0033104B">
            <w:pPr>
              <w:rPr>
                <w:rFonts w:ascii="Arial" w:hAnsi="Arial" w:cs="Arial"/>
                <w:sz w:val="20"/>
                <w:szCs w:val="20"/>
              </w:rPr>
            </w:pPr>
          </w:p>
        </w:tc>
        <w:tc>
          <w:tcPr>
            <w:tcW w:w="1100" w:type="pct"/>
            <w:tcBorders>
              <w:top w:val="single" w:sz="5" w:space="0" w:color="000000"/>
              <w:left w:val="single" w:sz="5" w:space="0" w:color="000000"/>
              <w:bottom w:val="single" w:sz="5" w:space="0" w:color="000000"/>
              <w:right w:val="single" w:sz="5" w:space="0" w:color="000000"/>
            </w:tcBorders>
            <w:vAlign w:val="center"/>
          </w:tcPr>
          <w:p w14:paraId="0E3E3A54" w14:textId="77777777" w:rsidR="0033104B" w:rsidRPr="002239DB" w:rsidRDefault="0033104B" w:rsidP="0033104B">
            <w:pPr>
              <w:rPr>
                <w:rFonts w:ascii="Arial" w:hAnsi="Arial" w:cs="Arial"/>
                <w:sz w:val="20"/>
                <w:szCs w:val="20"/>
              </w:rPr>
            </w:pPr>
            <w:r w:rsidRPr="002239DB">
              <w:rPr>
                <w:rFonts w:ascii="Arial" w:hAnsi="Arial" w:cs="Arial"/>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14:paraId="04506416" w14:textId="77777777" w:rsidR="0033104B" w:rsidRPr="002239DB" w:rsidRDefault="0033104B" w:rsidP="0033104B">
            <w:pPr>
              <w:rPr>
                <w:rFonts w:ascii="Arial" w:hAnsi="Arial" w:cs="Arial"/>
                <w:sz w:val="20"/>
                <w:szCs w:val="20"/>
              </w:rPr>
            </w:pPr>
            <w:r w:rsidRPr="002239DB">
              <w:rPr>
                <w:rFonts w:ascii="Arial" w:hAnsi="Arial" w:cs="Arial"/>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14:paraId="1B1C62FB" w14:textId="77777777" w:rsidR="0033104B" w:rsidRPr="0033104B" w:rsidRDefault="0033104B" w:rsidP="0033104B">
            <w:pPr>
              <w:rPr>
                <w:rFonts w:ascii="Arial" w:hAnsi="Arial" w:cs="Arial"/>
                <w:sz w:val="20"/>
                <w:szCs w:val="20"/>
              </w:rPr>
            </w:pPr>
            <w:r w:rsidRPr="002239DB">
              <w:rPr>
                <w:rFonts w:ascii="Arial" w:hAnsi="Arial" w:cs="Arial"/>
                <w:sz w:val="20"/>
                <w:szCs w:val="20"/>
              </w:rPr>
              <w:t>Celková cena v EUR s DPH</w:t>
            </w:r>
          </w:p>
        </w:tc>
      </w:tr>
      <w:tr w:rsidR="0033104B" w:rsidRPr="0033104B" w14:paraId="76B4C134" w14:textId="77777777" w:rsidTr="002239DB">
        <w:trPr>
          <w:trHeight w:val="68"/>
        </w:trPr>
        <w:tc>
          <w:tcPr>
            <w:tcW w:w="1703" w:type="pct"/>
            <w:tcBorders>
              <w:top w:val="single" w:sz="5" w:space="0" w:color="000000"/>
              <w:left w:val="single" w:sz="5" w:space="0" w:color="000000"/>
              <w:bottom w:val="single" w:sz="5" w:space="0" w:color="000000"/>
              <w:right w:val="single" w:sz="5" w:space="0" w:color="000000"/>
            </w:tcBorders>
          </w:tcPr>
          <w:p w14:paraId="52294D76" w14:textId="77777777" w:rsidR="0033104B" w:rsidRPr="0033104B" w:rsidRDefault="0033104B" w:rsidP="0033104B">
            <w:pPr>
              <w:rPr>
                <w:rFonts w:ascii="Arial" w:hAnsi="Arial" w:cs="Arial"/>
                <w:sz w:val="20"/>
                <w:szCs w:val="20"/>
              </w:rPr>
            </w:pPr>
            <w:r w:rsidRPr="0033104B">
              <w:rPr>
                <w:rFonts w:ascii="Arial" w:hAnsi="Arial" w:cs="Arial"/>
                <w:sz w:val="20"/>
                <w:szCs w:val="20"/>
              </w:rPr>
              <w:t>Cena za celý predmet zákazky</w:t>
            </w:r>
          </w:p>
          <w:p w14:paraId="158D76EB" w14:textId="77777777" w:rsidR="0033104B" w:rsidRPr="0033104B" w:rsidRDefault="0033104B" w:rsidP="0033104B">
            <w:pPr>
              <w:rPr>
                <w:rFonts w:ascii="Arial" w:hAnsi="Arial" w:cs="Arial"/>
                <w:sz w:val="20"/>
                <w:szCs w:val="20"/>
              </w:rPr>
            </w:pPr>
          </w:p>
        </w:tc>
        <w:tc>
          <w:tcPr>
            <w:tcW w:w="1100" w:type="pct"/>
            <w:tcBorders>
              <w:top w:val="single" w:sz="5" w:space="0" w:color="000000"/>
              <w:left w:val="single" w:sz="5" w:space="0" w:color="000000"/>
              <w:bottom w:val="single" w:sz="5" w:space="0" w:color="000000"/>
              <w:right w:val="single" w:sz="5" w:space="0" w:color="000000"/>
            </w:tcBorders>
          </w:tcPr>
          <w:p w14:paraId="6F17E10C" w14:textId="77777777" w:rsidR="0033104B" w:rsidRPr="0033104B" w:rsidRDefault="0033104B" w:rsidP="0033104B">
            <w:pPr>
              <w:rPr>
                <w:rFonts w:ascii="Arial" w:hAnsi="Arial" w:cs="Arial"/>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022174BC" w14:textId="77777777" w:rsidR="0033104B" w:rsidRPr="0033104B" w:rsidRDefault="0033104B" w:rsidP="0033104B">
            <w:pPr>
              <w:rPr>
                <w:rFonts w:ascii="Arial" w:hAnsi="Arial" w:cs="Arial"/>
                <w:sz w:val="20"/>
                <w:szCs w:val="20"/>
              </w:rPr>
            </w:pPr>
          </w:p>
        </w:tc>
        <w:tc>
          <w:tcPr>
            <w:tcW w:w="1099" w:type="pct"/>
            <w:tcBorders>
              <w:top w:val="single" w:sz="5" w:space="0" w:color="000000"/>
              <w:left w:val="single" w:sz="5" w:space="0" w:color="000000"/>
              <w:bottom w:val="single" w:sz="5" w:space="0" w:color="000000"/>
              <w:right w:val="single" w:sz="5" w:space="0" w:color="000000"/>
            </w:tcBorders>
          </w:tcPr>
          <w:p w14:paraId="58880F03" w14:textId="77777777" w:rsidR="0033104B" w:rsidRPr="0033104B" w:rsidRDefault="0033104B" w:rsidP="0033104B">
            <w:pPr>
              <w:rPr>
                <w:rFonts w:ascii="Arial" w:hAnsi="Arial" w:cs="Arial"/>
                <w:sz w:val="20"/>
                <w:szCs w:val="20"/>
              </w:rPr>
            </w:pPr>
          </w:p>
        </w:tc>
      </w:tr>
    </w:tbl>
    <w:p w14:paraId="7A788575" w14:textId="72BF594D" w:rsidR="002239DB" w:rsidRDefault="002239DB" w:rsidP="0033104B">
      <w:pPr>
        <w:rPr>
          <w:rFonts w:ascii="Arial" w:hAnsi="Arial" w:cs="Arial"/>
          <w:sz w:val="20"/>
          <w:szCs w:val="20"/>
        </w:rPr>
      </w:pPr>
    </w:p>
    <w:p w14:paraId="59BF97D4" w14:textId="77777777" w:rsidR="002239DB" w:rsidRPr="0033104B" w:rsidRDefault="002239DB" w:rsidP="0033104B">
      <w:pPr>
        <w:rPr>
          <w:rFonts w:ascii="Arial" w:hAnsi="Arial" w:cs="Arial"/>
          <w:sz w:val="20"/>
          <w:szCs w:val="20"/>
        </w:rPr>
      </w:pPr>
    </w:p>
    <w:p w14:paraId="02C271AE" w14:textId="77777777" w:rsidR="0033104B" w:rsidRPr="0033104B" w:rsidRDefault="0033104B" w:rsidP="0033104B">
      <w:pPr>
        <w:rPr>
          <w:rFonts w:ascii="Arial" w:hAnsi="Arial" w:cs="Arial"/>
          <w:sz w:val="20"/>
          <w:szCs w:val="20"/>
        </w:rPr>
      </w:pPr>
      <w:r w:rsidRPr="0033104B">
        <w:rPr>
          <w:rFonts w:ascii="Arial" w:hAnsi="Arial" w:cs="Arial"/>
          <w:sz w:val="20"/>
          <w:szCs w:val="20"/>
        </w:rPr>
        <w:t>V .................................... dňa .................</w:t>
      </w:r>
    </w:p>
    <w:p w14:paraId="788FDDCD" w14:textId="77777777" w:rsidR="0033104B" w:rsidRPr="0033104B" w:rsidRDefault="0033104B" w:rsidP="0033104B">
      <w:pPr>
        <w:rPr>
          <w:rFonts w:ascii="Arial" w:hAnsi="Arial" w:cs="Arial"/>
          <w:sz w:val="20"/>
          <w:szCs w:val="20"/>
        </w:rPr>
      </w:pPr>
    </w:p>
    <w:p w14:paraId="423CE727" w14:textId="77777777" w:rsidR="0033104B" w:rsidRPr="0033104B" w:rsidRDefault="0033104B" w:rsidP="0033104B">
      <w:pPr>
        <w:rPr>
          <w:rFonts w:ascii="Arial" w:hAnsi="Arial" w:cs="Arial"/>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3"/>
      </w:tblGrid>
      <w:tr w:rsidR="0033104B" w:rsidRPr="0033104B" w14:paraId="4E09A58F" w14:textId="77777777" w:rsidTr="00E63B39">
        <w:tc>
          <w:tcPr>
            <w:tcW w:w="2500" w:type="pct"/>
          </w:tcPr>
          <w:p w14:paraId="357CA04E" w14:textId="77777777" w:rsidR="0033104B" w:rsidRPr="0033104B" w:rsidRDefault="0033104B" w:rsidP="0033104B">
            <w:pPr>
              <w:rPr>
                <w:rFonts w:ascii="Arial" w:hAnsi="Arial" w:cs="Arial"/>
              </w:rPr>
            </w:pPr>
          </w:p>
        </w:tc>
        <w:tc>
          <w:tcPr>
            <w:tcW w:w="2500" w:type="pct"/>
            <w:tcBorders>
              <w:top w:val="dashed" w:sz="4" w:space="0" w:color="auto"/>
            </w:tcBorders>
          </w:tcPr>
          <w:p w14:paraId="091EA1B6" w14:textId="77777777" w:rsidR="0033104B" w:rsidRPr="0033104B" w:rsidRDefault="0033104B" w:rsidP="0033104B">
            <w:pPr>
              <w:jc w:val="center"/>
              <w:rPr>
                <w:rFonts w:ascii="Arial" w:hAnsi="Arial" w:cs="Arial"/>
              </w:rPr>
            </w:pPr>
            <w:r w:rsidRPr="0033104B">
              <w:rPr>
                <w:rFonts w:ascii="Arial" w:hAnsi="Arial" w:cs="Arial"/>
              </w:rPr>
              <w:t>štatutárny zástupca uchádzača</w:t>
            </w:r>
          </w:p>
          <w:p w14:paraId="772E80A1" w14:textId="77777777" w:rsidR="0033104B" w:rsidRPr="0033104B" w:rsidRDefault="0033104B" w:rsidP="0033104B">
            <w:pPr>
              <w:jc w:val="center"/>
              <w:rPr>
                <w:rFonts w:ascii="Arial" w:hAnsi="Arial" w:cs="Arial"/>
              </w:rPr>
            </w:pPr>
            <w:r w:rsidRPr="0033104B">
              <w:rPr>
                <w:rFonts w:ascii="Arial" w:hAnsi="Arial" w:cs="Arial"/>
              </w:rPr>
              <w:t>osoba splnomocnená štatutárnym zástupcom</w:t>
            </w:r>
          </w:p>
        </w:tc>
      </w:tr>
    </w:tbl>
    <w:p w14:paraId="0FF647BE" w14:textId="77777777" w:rsidR="0033104B" w:rsidRPr="0033104B" w:rsidRDefault="0033104B" w:rsidP="0033104B">
      <w:pPr>
        <w:rPr>
          <w:rFonts w:ascii="Arial" w:hAnsi="Arial" w:cs="Arial"/>
          <w:sz w:val="20"/>
          <w:szCs w:val="20"/>
        </w:rPr>
      </w:pPr>
      <w:r w:rsidRPr="0033104B">
        <w:rPr>
          <w:rFonts w:ascii="Arial" w:hAnsi="Arial" w:cs="Arial"/>
          <w:sz w:val="20"/>
          <w:szCs w:val="20"/>
        </w:rPr>
        <w:br w:type="page"/>
      </w:r>
    </w:p>
    <w:p w14:paraId="762B043C" w14:textId="6D8626CE" w:rsidR="0033104B" w:rsidRPr="0033104B" w:rsidRDefault="0033104B" w:rsidP="0033104B">
      <w:pPr>
        <w:jc w:val="right"/>
        <w:rPr>
          <w:rFonts w:ascii="Arial" w:hAnsi="Arial" w:cs="Arial"/>
          <w:sz w:val="20"/>
          <w:szCs w:val="20"/>
        </w:rPr>
      </w:pPr>
      <w:bookmarkStart w:id="40" w:name="_Toc110843299"/>
      <w:r w:rsidRPr="0033104B">
        <w:rPr>
          <w:rFonts w:ascii="Arial" w:hAnsi="Arial" w:cs="Arial"/>
          <w:sz w:val="20"/>
          <w:szCs w:val="20"/>
        </w:rPr>
        <w:t>Príloha č. 2 - Vyhlásenie uchádzača o podmienkach súťaže</w:t>
      </w:r>
      <w:bookmarkEnd w:id="40"/>
    </w:p>
    <w:p w14:paraId="6B4E652F" w14:textId="77777777" w:rsidR="0033104B" w:rsidRPr="0033104B" w:rsidRDefault="0033104B" w:rsidP="0033104B">
      <w:pPr>
        <w:rPr>
          <w:rFonts w:ascii="Arial" w:hAnsi="Arial" w:cs="Arial"/>
          <w:sz w:val="20"/>
          <w:szCs w:val="20"/>
        </w:rPr>
      </w:pPr>
    </w:p>
    <w:p w14:paraId="51EB8246" w14:textId="1C554497" w:rsidR="00167323" w:rsidRPr="00167323" w:rsidRDefault="00167323" w:rsidP="00F30971">
      <w:pPr>
        <w:widowControl/>
        <w:rPr>
          <w:rFonts w:ascii="Times New Roman" w:eastAsia="Times New Roman" w:hAnsi="Times New Roman" w:cs="Times New Roman"/>
          <w:color w:val="auto"/>
          <w:lang w:bidi="ar-SA"/>
        </w:rPr>
      </w:pPr>
      <w:r w:rsidRPr="00167323">
        <w:rPr>
          <w:rFonts w:ascii="Times New Roman" w:eastAsia="Times New Roman" w:hAnsi="Times New Roman" w:cs="Times New Roman"/>
          <w:b/>
          <w:color w:val="auto"/>
          <w:lang w:bidi="ar-SA"/>
        </w:rPr>
        <w:tab/>
      </w:r>
    </w:p>
    <w:p w14:paraId="52F1905E" w14:textId="77777777" w:rsidR="00167323" w:rsidRPr="00E75D66" w:rsidRDefault="00167323" w:rsidP="00167323">
      <w:pPr>
        <w:widowControl/>
        <w:jc w:val="center"/>
        <w:rPr>
          <w:rFonts w:ascii="Arial" w:eastAsia="Times New Roman" w:hAnsi="Arial" w:cs="Arial"/>
          <w:b/>
          <w:color w:val="auto"/>
          <w:sz w:val="28"/>
          <w:szCs w:val="28"/>
          <w:lang w:bidi="ar-SA"/>
        </w:rPr>
      </w:pPr>
      <w:r w:rsidRPr="00E75D66">
        <w:rPr>
          <w:rFonts w:ascii="Arial" w:eastAsia="Times New Roman" w:hAnsi="Arial" w:cs="Arial"/>
          <w:b/>
          <w:color w:val="auto"/>
          <w:sz w:val="28"/>
          <w:szCs w:val="28"/>
          <w:lang w:bidi="ar-SA"/>
        </w:rPr>
        <w:t xml:space="preserve">Čestné vyhlásenie uchádzača </w:t>
      </w:r>
    </w:p>
    <w:p w14:paraId="183C574B" w14:textId="77777777" w:rsidR="00167323" w:rsidRPr="00167323" w:rsidRDefault="00167323" w:rsidP="00167323">
      <w:pPr>
        <w:widowControl/>
        <w:rPr>
          <w:rFonts w:ascii="Arial" w:eastAsia="Times New Roman" w:hAnsi="Arial" w:cs="Arial"/>
          <w:color w:val="auto"/>
          <w:sz w:val="20"/>
          <w:szCs w:val="20"/>
          <w:lang w:bidi="ar-SA"/>
        </w:rPr>
      </w:pPr>
    </w:p>
    <w:p w14:paraId="7EAE3783" w14:textId="77777777" w:rsidR="00167323" w:rsidRPr="00167323" w:rsidRDefault="00167323" w:rsidP="00167323">
      <w:pPr>
        <w:widowControl/>
        <w:tabs>
          <w:tab w:val="left" w:pos="2835"/>
          <w:tab w:val="left" w:pos="5160"/>
        </w:tabs>
        <w:suppressAutoHyphens/>
        <w:autoSpaceDN w:val="0"/>
        <w:textAlignment w:val="baseline"/>
        <w:rPr>
          <w:rFonts w:ascii="Arial" w:eastAsia="Calibri" w:hAnsi="Arial" w:cs="Arial"/>
          <w:b/>
          <w:color w:val="auto"/>
          <w:kern w:val="3"/>
          <w:sz w:val="20"/>
          <w:szCs w:val="20"/>
          <w:lang w:eastAsia="en-US" w:bidi="ar-SA"/>
        </w:rPr>
      </w:pPr>
      <w:r w:rsidRPr="00167323">
        <w:rPr>
          <w:rFonts w:ascii="Arial" w:eastAsia="Calibri" w:hAnsi="Arial" w:cs="Arial"/>
          <w:b/>
          <w:color w:val="auto"/>
          <w:kern w:val="3"/>
          <w:sz w:val="20"/>
          <w:szCs w:val="20"/>
          <w:lang w:eastAsia="en-US" w:bidi="ar-SA"/>
        </w:rPr>
        <w:t>Identifikácia uchádzača:</w:t>
      </w:r>
      <w:r w:rsidRPr="00167323">
        <w:rPr>
          <w:rFonts w:ascii="Arial" w:eastAsia="Calibri" w:hAnsi="Arial" w:cs="Arial"/>
          <w:b/>
          <w:color w:val="auto"/>
          <w:kern w:val="3"/>
          <w:sz w:val="20"/>
          <w:szCs w:val="20"/>
          <w:lang w:eastAsia="en-US" w:bidi="ar-SA"/>
        </w:rPr>
        <w:tab/>
      </w:r>
    </w:p>
    <w:p w14:paraId="7C949299"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Obchodný názov:</w:t>
      </w:r>
    </w:p>
    <w:p w14:paraId="6AC8FB14"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Sídlo spoločnosti:</w:t>
      </w:r>
    </w:p>
    <w:p w14:paraId="3B552614" w14:textId="77777777" w:rsidR="00167323" w:rsidRPr="00167323" w:rsidRDefault="00167323" w:rsidP="00167323">
      <w:pPr>
        <w:widowControl/>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IČO:</w:t>
      </w:r>
    </w:p>
    <w:p w14:paraId="4CA291D3" w14:textId="77777777" w:rsidR="00167323" w:rsidRPr="00167323" w:rsidRDefault="00167323" w:rsidP="00167323">
      <w:pPr>
        <w:rPr>
          <w:rFonts w:ascii="Arial" w:eastAsia="Calibri" w:hAnsi="Arial" w:cs="Arial"/>
          <w:color w:val="auto"/>
          <w:sz w:val="20"/>
          <w:szCs w:val="20"/>
          <w:lang w:eastAsia="en-US" w:bidi="ar-SA"/>
        </w:rPr>
      </w:pPr>
      <w:r w:rsidRPr="00167323">
        <w:rPr>
          <w:rFonts w:ascii="Arial" w:eastAsia="Calibri" w:hAnsi="Arial" w:cs="Arial"/>
          <w:color w:val="auto"/>
          <w:sz w:val="20"/>
          <w:szCs w:val="20"/>
          <w:lang w:eastAsia="en-US" w:bidi="ar-SA"/>
        </w:rPr>
        <w:t>Meno a priezvisko osoby:</w:t>
      </w:r>
    </w:p>
    <w:p w14:paraId="13C12D36" w14:textId="77777777" w:rsidR="00167323" w:rsidRPr="00167323" w:rsidRDefault="00167323" w:rsidP="00167323">
      <w:pPr>
        <w:rPr>
          <w:rFonts w:ascii="Arial" w:eastAsia="Calibri" w:hAnsi="Arial" w:cs="Arial"/>
          <w:color w:val="auto"/>
          <w:sz w:val="20"/>
          <w:szCs w:val="20"/>
          <w:lang w:eastAsia="en-US" w:bidi="ar-SA"/>
        </w:rPr>
      </w:pPr>
      <w:r w:rsidRPr="00167323">
        <w:rPr>
          <w:rFonts w:ascii="Arial" w:eastAsia="Calibri" w:hAnsi="Arial" w:cs="Arial"/>
          <w:color w:val="auto"/>
          <w:sz w:val="20"/>
          <w:szCs w:val="20"/>
          <w:lang w:eastAsia="en-US" w:bidi="ar-SA"/>
        </w:rPr>
        <w:t xml:space="preserve">oprávnenej konať v mene spoločnosti: </w:t>
      </w:r>
    </w:p>
    <w:p w14:paraId="74F0371F" w14:textId="77777777" w:rsidR="00167323" w:rsidRPr="00167323" w:rsidRDefault="00167323" w:rsidP="00167323">
      <w:pPr>
        <w:widowControl/>
        <w:jc w:val="both"/>
        <w:rPr>
          <w:rFonts w:ascii="Arial" w:eastAsia="Times New Roman" w:hAnsi="Arial" w:cs="Arial"/>
          <w:b/>
          <w:bCs/>
          <w:color w:val="auto"/>
          <w:sz w:val="20"/>
          <w:szCs w:val="20"/>
          <w:lang w:bidi="ar-SA"/>
        </w:rPr>
      </w:pPr>
    </w:p>
    <w:p w14:paraId="759E5827" w14:textId="2F13E5F9" w:rsidR="00E75D66" w:rsidRPr="00167323" w:rsidRDefault="00167323" w:rsidP="00167323">
      <w:pPr>
        <w:widowControl/>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Týmto čestne vyhlasujem, že:</w:t>
      </w:r>
    </w:p>
    <w:p w14:paraId="197D1E05" w14:textId="77777777" w:rsidR="00167323" w:rsidRPr="00167323" w:rsidRDefault="00167323" w:rsidP="00167323">
      <w:pPr>
        <w:widowControl/>
        <w:numPr>
          <w:ilvl w:val="0"/>
          <w:numId w:val="36"/>
        </w:numPr>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nemám uložený zákaz účasti vo verejnom obstarávaní potvrdený konečným rozhodnutím v Slovenskej republike alebo v štáte sídla, miesta podnikania alebo obvyklého pobytu,</w:t>
      </w:r>
    </w:p>
    <w:p w14:paraId="6FF56175" w14:textId="77777777" w:rsidR="00167323" w:rsidRPr="00167323" w:rsidRDefault="00167323" w:rsidP="00167323">
      <w:pPr>
        <w:widowControl/>
        <w:numPr>
          <w:ilvl w:val="0"/>
          <w:numId w:val="36"/>
        </w:numPr>
        <w:spacing w:before="120"/>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nie som v konflikte záujmov a nemám nijaké spojenie na ostatných uchádzačov zúčastnených v tomto zadávaní predmetnej zákazky,</w:t>
      </w:r>
    </w:p>
    <w:p w14:paraId="33A8B5D3" w14:textId="77777777" w:rsidR="00167323" w:rsidRPr="00167323" w:rsidRDefault="00167323" w:rsidP="00167323">
      <w:pPr>
        <w:widowControl/>
        <w:numPr>
          <w:ilvl w:val="0"/>
          <w:numId w:val="36"/>
        </w:numPr>
        <w:spacing w:before="120"/>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 xml:space="preserve">nevyvíjal som a nebudem vyvíjať voči žiadnej osobe na strane verejného obstarávateľa, ktorá je alebo by mohla byť zainteresovanou osobou v zmysle ustanovenia § 23 ods. 3 zákona č. 343/2015 </w:t>
      </w:r>
      <w:proofErr w:type="spellStart"/>
      <w:r w:rsidRPr="00167323">
        <w:rPr>
          <w:rFonts w:ascii="Arial" w:eastAsia="Times New Roman" w:hAnsi="Arial" w:cs="Arial"/>
          <w:color w:val="auto"/>
          <w:sz w:val="20"/>
          <w:szCs w:val="20"/>
          <w:lang w:bidi="ar-SA"/>
        </w:rPr>
        <w:t>Z.z</w:t>
      </w:r>
      <w:proofErr w:type="spellEnd"/>
      <w:r w:rsidRPr="00167323">
        <w:rPr>
          <w:rFonts w:ascii="Arial" w:eastAsia="Times New Roman" w:hAnsi="Arial" w:cs="Arial"/>
          <w:color w:val="auto"/>
          <w:sz w:val="20"/>
          <w:szCs w:val="20"/>
          <w:lang w:bidi="ar-SA"/>
        </w:rPr>
        <w:t xml:space="preserve">. </w:t>
      </w:r>
      <w:r w:rsidRPr="00167323">
        <w:rPr>
          <w:rFonts w:ascii="Arial" w:eastAsia="Times New Roman" w:hAnsi="Arial" w:cs="Arial"/>
          <w:sz w:val="20"/>
          <w:szCs w:val="20"/>
          <w:lang w:bidi="ar-SA"/>
        </w:rPr>
        <w:t xml:space="preserve">o verejnom obstarávaní a o zmene a doplnení niektorých zákonov v znení neskorších predpisov (ďalej len „zainteresovaná osoba“), akékoľvek aktivity, ktoré by mohli viesť k zvýhodneniu postavenia uchádzača v postupe tohto verejného obstarávania, </w:t>
      </w:r>
    </w:p>
    <w:p w14:paraId="6A541DEA" w14:textId="77777777" w:rsidR="00167323" w:rsidRPr="00167323" w:rsidRDefault="00167323" w:rsidP="00167323">
      <w:pPr>
        <w:widowControl/>
        <w:numPr>
          <w:ilvl w:val="0"/>
          <w:numId w:val="35"/>
        </w:numPr>
        <w:spacing w:before="120"/>
        <w:ind w:left="714" w:hanging="357"/>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 xml:space="preserve">neposkytol som a neposkytnem akejkoľvek čo i len potenciálne zainteresovanej osobe priamo alebo nepriamo akúkoľvek finančnú alebo vecnú výhodu ako motiváciu alebo odmenu súvisiacu so zadaním tejto zákazky, </w:t>
      </w:r>
    </w:p>
    <w:p w14:paraId="380C980A" w14:textId="60531623" w:rsidR="00167323" w:rsidRDefault="00167323" w:rsidP="00167323">
      <w:pPr>
        <w:widowControl/>
        <w:numPr>
          <w:ilvl w:val="0"/>
          <w:numId w:val="35"/>
        </w:numPr>
        <w:spacing w:before="120"/>
        <w:ind w:left="714" w:hanging="357"/>
        <w:jc w:val="both"/>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budem bezodkladne informovať verejného obstarávateľa o akejkoľvek situácii, ktorá je považovaná za konflikt záujmov alebo ktorá by mohla viesť ku konfliktu záujmov kedykoľvek v priebehu procesu verejného obstarávania.</w:t>
      </w:r>
    </w:p>
    <w:p w14:paraId="70C17E54" w14:textId="6E16D85A" w:rsidR="00EF36C7" w:rsidRPr="00EF36C7" w:rsidRDefault="00E17A66" w:rsidP="00EF36C7">
      <w:pPr>
        <w:widowControl/>
        <w:numPr>
          <w:ilvl w:val="0"/>
          <w:numId w:val="35"/>
        </w:numPr>
        <w:spacing w:before="120"/>
        <w:ind w:left="709" w:hanging="283"/>
        <w:jc w:val="both"/>
        <w:rPr>
          <w:rFonts w:ascii="Arial" w:eastAsia="Times New Roman" w:hAnsi="Arial" w:cs="Arial"/>
          <w:color w:val="auto"/>
          <w:sz w:val="20"/>
          <w:szCs w:val="20"/>
          <w:lang w:bidi="ar-SA"/>
        </w:rPr>
      </w:pPr>
      <w:r w:rsidRPr="00E17A66">
        <w:rPr>
          <w:rFonts w:ascii="Arial" w:hAnsi="Arial" w:cs="Arial"/>
          <w:color w:val="000000" w:themeColor="text1"/>
          <w:sz w:val="20"/>
          <w:szCs w:val="20"/>
        </w:rPr>
        <w:t>súhlasím s podmienkami určenými verejným obstarávateľom, ktoré sú uvedené vo výzve na predkladanie ponúk.</w:t>
      </w:r>
    </w:p>
    <w:p w14:paraId="4CD66462" w14:textId="64EE6F46" w:rsidR="005111DE" w:rsidRPr="00EF36C7" w:rsidRDefault="005111DE" w:rsidP="00EF36C7">
      <w:pPr>
        <w:pStyle w:val="Odsekzoznamu"/>
        <w:numPr>
          <w:ilvl w:val="0"/>
          <w:numId w:val="39"/>
        </w:numPr>
        <w:spacing w:before="120" w:after="0"/>
        <w:ind w:left="284" w:hanging="284"/>
        <w:jc w:val="both"/>
        <w:rPr>
          <w:sz w:val="20"/>
          <w:szCs w:val="20"/>
        </w:rPr>
      </w:pPr>
      <w:r w:rsidRPr="00EF36C7">
        <w:rPr>
          <w:sz w:val="20"/>
          <w:szCs w:val="20"/>
        </w:rPr>
        <w:t xml:space="preserve">na realizácii zmluvy uzavretej na základe výsledku procesu verejného obstarávania sa budú podieľať subdodávatelia: </w:t>
      </w:r>
      <w:r w:rsidRPr="00EF36C7">
        <w:rPr>
          <w:b/>
          <w:sz w:val="20"/>
          <w:szCs w:val="20"/>
        </w:rPr>
        <w:t>áno / nie</w:t>
      </w:r>
      <w:r w:rsidRPr="00EF36C7">
        <w:rPr>
          <w:sz w:val="20"/>
          <w:szCs w:val="20"/>
          <w:vertAlign w:val="superscript"/>
        </w:rPr>
        <w:t>3</w:t>
      </w:r>
      <w:r w:rsidRPr="00EF36C7">
        <w:rPr>
          <w:sz w:val="20"/>
          <w:szCs w:val="20"/>
        </w:rPr>
        <w:t>, a že každý subdodávateľ spĺňa podmienky podľa 32 ods. 1, písm. b), písm. c), písm. e) a písm. f)  ZVO.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1782"/>
        <w:gridCol w:w="1693"/>
        <w:gridCol w:w="3069"/>
      </w:tblGrid>
      <w:tr w:rsidR="005111DE" w:rsidRPr="005111DE" w14:paraId="4B959BA9" w14:textId="77777777" w:rsidTr="00C442F6">
        <w:tc>
          <w:tcPr>
            <w:tcW w:w="0" w:type="auto"/>
            <w:vAlign w:val="center"/>
          </w:tcPr>
          <w:p w14:paraId="57D5E754"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Obchodné meno a adresa subdodávateľa</w:t>
            </w:r>
          </w:p>
        </w:tc>
        <w:tc>
          <w:tcPr>
            <w:tcW w:w="0" w:type="auto"/>
            <w:vAlign w:val="center"/>
          </w:tcPr>
          <w:p w14:paraId="441878A7"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IČO subdodávateľa</w:t>
            </w:r>
          </w:p>
        </w:tc>
        <w:tc>
          <w:tcPr>
            <w:tcW w:w="0" w:type="auto"/>
            <w:vAlign w:val="center"/>
          </w:tcPr>
          <w:p w14:paraId="79D97129"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Predmet subdodávok</w:t>
            </w:r>
          </w:p>
        </w:tc>
        <w:tc>
          <w:tcPr>
            <w:tcW w:w="0" w:type="auto"/>
            <w:vAlign w:val="center"/>
          </w:tcPr>
          <w:p w14:paraId="25D73193" w14:textId="77777777" w:rsidR="005111DE" w:rsidRPr="005111DE" w:rsidRDefault="005111DE" w:rsidP="00C442F6">
            <w:pPr>
              <w:jc w:val="center"/>
              <w:rPr>
                <w:rFonts w:ascii="Arial" w:hAnsi="Arial" w:cs="Arial"/>
                <w:b/>
                <w:sz w:val="20"/>
                <w:szCs w:val="20"/>
              </w:rPr>
            </w:pPr>
            <w:r w:rsidRPr="005111DE">
              <w:rPr>
                <w:rFonts w:ascii="Arial" w:hAnsi="Arial" w:cs="Arial"/>
                <w:b/>
                <w:sz w:val="20"/>
                <w:szCs w:val="20"/>
              </w:rPr>
              <w:t>Objem predpokladaných subdodávok v EUR bez DPH</w:t>
            </w:r>
          </w:p>
        </w:tc>
      </w:tr>
      <w:tr w:rsidR="005111DE" w:rsidRPr="005111DE" w14:paraId="4BF6FB9B" w14:textId="77777777" w:rsidTr="00C442F6">
        <w:tc>
          <w:tcPr>
            <w:tcW w:w="0" w:type="auto"/>
          </w:tcPr>
          <w:p w14:paraId="45817245" w14:textId="77777777" w:rsidR="005111DE" w:rsidRPr="005111DE" w:rsidRDefault="005111DE" w:rsidP="00C442F6">
            <w:pPr>
              <w:spacing w:line="360" w:lineRule="auto"/>
              <w:jc w:val="center"/>
              <w:rPr>
                <w:rFonts w:ascii="Arial" w:hAnsi="Arial" w:cs="Arial"/>
                <w:sz w:val="20"/>
                <w:szCs w:val="20"/>
              </w:rPr>
            </w:pPr>
          </w:p>
        </w:tc>
        <w:tc>
          <w:tcPr>
            <w:tcW w:w="0" w:type="auto"/>
          </w:tcPr>
          <w:p w14:paraId="12098CAC" w14:textId="77777777" w:rsidR="005111DE" w:rsidRPr="005111DE" w:rsidRDefault="005111DE" w:rsidP="00C442F6">
            <w:pPr>
              <w:spacing w:line="360" w:lineRule="auto"/>
              <w:jc w:val="center"/>
              <w:rPr>
                <w:rFonts w:ascii="Arial" w:hAnsi="Arial" w:cs="Arial"/>
                <w:sz w:val="20"/>
                <w:szCs w:val="20"/>
              </w:rPr>
            </w:pPr>
          </w:p>
        </w:tc>
        <w:tc>
          <w:tcPr>
            <w:tcW w:w="0" w:type="auto"/>
          </w:tcPr>
          <w:p w14:paraId="13666087" w14:textId="77777777" w:rsidR="005111DE" w:rsidRPr="005111DE" w:rsidRDefault="005111DE" w:rsidP="00C442F6">
            <w:pPr>
              <w:spacing w:line="360" w:lineRule="auto"/>
              <w:jc w:val="center"/>
              <w:rPr>
                <w:rFonts w:ascii="Arial" w:hAnsi="Arial" w:cs="Arial"/>
                <w:sz w:val="20"/>
                <w:szCs w:val="20"/>
              </w:rPr>
            </w:pPr>
          </w:p>
        </w:tc>
        <w:tc>
          <w:tcPr>
            <w:tcW w:w="0" w:type="auto"/>
          </w:tcPr>
          <w:p w14:paraId="5991DDCE" w14:textId="77777777" w:rsidR="005111DE" w:rsidRPr="005111DE" w:rsidRDefault="005111DE" w:rsidP="00C442F6">
            <w:pPr>
              <w:spacing w:line="360" w:lineRule="auto"/>
              <w:jc w:val="center"/>
              <w:rPr>
                <w:rFonts w:ascii="Arial" w:hAnsi="Arial" w:cs="Arial"/>
                <w:sz w:val="20"/>
                <w:szCs w:val="20"/>
              </w:rPr>
            </w:pPr>
          </w:p>
        </w:tc>
      </w:tr>
      <w:tr w:rsidR="005111DE" w:rsidRPr="005111DE" w14:paraId="3E7E62BE" w14:textId="77777777" w:rsidTr="00C442F6">
        <w:tc>
          <w:tcPr>
            <w:tcW w:w="0" w:type="auto"/>
          </w:tcPr>
          <w:p w14:paraId="5D1F45FE" w14:textId="77777777" w:rsidR="005111DE" w:rsidRPr="005111DE" w:rsidRDefault="005111DE" w:rsidP="00C442F6">
            <w:pPr>
              <w:spacing w:line="360" w:lineRule="auto"/>
              <w:jc w:val="center"/>
              <w:rPr>
                <w:rFonts w:ascii="Arial" w:hAnsi="Arial" w:cs="Arial"/>
                <w:sz w:val="20"/>
                <w:szCs w:val="20"/>
              </w:rPr>
            </w:pPr>
          </w:p>
        </w:tc>
        <w:tc>
          <w:tcPr>
            <w:tcW w:w="0" w:type="auto"/>
          </w:tcPr>
          <w:p w14:paraId="13CD1591" w14:textId="77777777" w:rsidR="005111DE" w:rsidRPr="005111DE" w:rsidRDefault="005111DE" w:rsidP="00C442F6">
            <w:pPr>
              <w:spacing w:line="360" w:lineRule="auto"/>
              <w:jc w:val="center"/>
              <w:rPr>
                <w:rFonts w:ascii="Arial" w:hAnsi="Arial" w:cs="Arial"/>
                <w:sz w:val="20"/>
                <w:szCs w:val="20"/>
              </w:rPr>
            </w:pPr>
          </w:p>
        </w:tc>
        <w:tc>
          <w:tcPr>
            <w:tcW w:w="0" w:type="auto"/>
          </w:tcPr>
          <w:p w14:paraId="3DC10B8E" w14:textId="77777777" w:rsidR="005111DE" w:rsidRPr="005111DE" w:rsidRDefault="005111DE" w:rsidP="00C442F6">
            <w:pPr>
              <w:spacing w:line="360" w:lineRule="auto"/>
              <w:jc w:val="center"/>
              <w:rPr>
                <w:rFonts w:ascii="Arial" w:hAnsi="Arial" w:cs="Arial"/>
                <w:sz w:val="20"/>
                <w:szCs w:val="20"/>
              </w:rPr>
            </w:pPr>
          </w:p>
        </w:tc>
        <w:tc>
          <w:tcPr>
            <w:tcW w:w="0" w:type="auto"/>
          </w:tcPr>
          <w:p w14:paraId="31E5230C" w14:textId="77777777" w:rsidR="005111DE" w:rsidRPr="005111DE" w:rsidRDefault="005111DE" w:rsidP="00C442F6">
            <w:pPr>
              <w:spacing w:line="360" w:lineRule="auto"/>
              <w:jc w:val="center"/>
              <w:rPr>
                <w:rFonts w:ascii="Arial" w:hAnsi="Arial" w:cs="Arial"/>
                <w:sz w:val="20"/>
                <w:szCs w:val="20"/>
              </w:rPr>
            </w:pPr>
          </w:p>
        </w:tc>
      </w:tr>
      <w:tr w:rsidR="005111DE" w:rsidRPr="005111DE" w14:paraId="3E03085F" w14:textId="77777777" w:rsidTr="00C442F6">
        <w:tc>
          <w:tcPr>
            <w:tcW w:w="0" w:type="auto"/>
          </w:tcPr>
          <w:p w14:paraId="119EF5A2" w14:textId="77777777" w:rsidR="005111DE" w:rsidRPr="005111DE" w:rsidRDefault="005111DE" w:rsidP="00C442F6">
            <w:pPr>
              <w:spacing w:line="360" w:lineRule="auto"/>
              <w:jc w:val="center"/>
              <w:rPr>
                <w:rFonts w:ascii="Arial" w:hAnsi="Arial" w:cs="Arial"/>
                <w:sz w:val="20"/>
                <w:szCs w:val="20"/>
              </w:rPr>
            </w:pPr>
          </w:p>
        </w:tc>
        <w:tc>
          <w:tcPr>
            <w:tcW w:w="0" w:type="auto"/>
          </w:tcPr>
          <w:p w14:paraId="1A41FCD4" w14:textId="77777777" w:rsidR="005111DE" w:rsidRPr="005111DE" w:rsidRDefault="005111DE" w:rsidP="00C442F6">
            <w:pPr>
              <w:spacing w:line="360" w:lineRule="auto"/>
              <w:jc w:val="center"/>
              <w:rPr>
                <w:rFonts w:ascii="Arial" w:hAnsi="Arial" w:cs="Arial"/>
                <w:sz w:val="20"/>
                <w:szCs w:val="20"/>
              </w:rPr>
            </w:pPr>
          </w:p>
        </w:tc>
        <w:tc>
          <w:tcPr>
            <w:tcW w:w="0" w:type="auto"/>
          </w:tcPr>
          <w:p w14:paraId="708D1499" w14:textId="77777777" w:rsidR="005111DE" w:rsidRPr="005111DE" w:rsidRDefault="005111DE" w:rsidP="00C442F6">
            <w:pPr>
              <w:spacing w:line="360" w:lineRule="auto"/>
              <w:jc w:val="center"/>
              <w:rPr>
                <w:rFonts w:ascii="Arial" w:hAnsi="Arial" w:cs="Arial"/>
                <w:sz w:val="20"/>
                <w:szCs w:val="20"/>
              </w:rPr>
            </w:pPr>
          </w:p>
        </w:tc>
        <w:tc>
          <w:tcPr>
            <w:tcW w:w="0" w:type="auto"/>
          </w:tcPr>
          <w:p w14:paraId="6F5C2BA3" w14:textId="77777777" w:rsidR="005111DE" w:rsidRPr="005111DE" w:rsidRDefault="005111DE" w:rsidP="00C442F6">
            <w:pPr>
              <w:spacing w:line="360" w:lineRule="auto"/>
              <w:jc w:val="center"/>
              <w:rPr>
                <w:rFonts w:ascii="Arial" w:hAnsi="Arial" w:cs="Arial"/>
                <w:sz w:val="20"/>
                <w:szCs w:val="20"/>
              </w:rPr>
            </w:pPr>
          </w:p>
        </w:tc>
      </w:tr>
      <w:tr w:rsidR="005111DE" w:rsidRPr="005111DE" w14:paraId="6A4E90A1" w14:textId="77777777" w:rsidTr="00C442F6">
        <w:tc>
          <w:tcPr>
            <w:tcW w:w="0" w:type="auto"/>
            <w:gridSpan w:val="3"/>
            <w:vAlign w:val="center"/>
          </w:tcPr>
          <w:p w14:paraId="1564FD9B" w14:textId="77777777" w:rsidR="005111DE" w:rsidRPr="005111DE" w:rsidRDefault="005111DE" w:rsidP="00C442F6">
            <w:pPr>
              <w:spacing w:line="360" w:lineRule="auto"/>
              <w:rPr>
                <w:rFonts w:ascii="Arial" w:hAnsi="Arial" w:cs="Arial"/>
                <w:b/>
                <w:sz w:val="20"/>
                <w:szCs w:val="20"/>
              </w:rPr>
            </w:pPr>
            <w:r w:rsidRPr="005111DE">
              <w:rPr>
                <w:rFonts w:ascii="Arial" w:hAnsi="Arial" w:cs="Arial"/>
                <w:b/>
                <w:sz w:val="20"/>
                <w:szCs w:val="20"/>
              </w:rPr>
              <w:t>SPOLU</w:t>
            </w:r>
          </w:p>
        </w:tc>
        <w:tc>
          <w:tcPr>
            <w:tcW w:w="0" w:type="auto"/>
          </w:tcPr>
          <w:p w14:paraId="5E61D5A9" w14:textId="77777777" w:rsidR="005111DE" w:rsidRPr="005111DE" w:rsidRDefault="005111DE" w:rsidP="00C442F6">
            <w:pPr>
              <w:spacing w:line="360" w:lineRule="auto"/>
              <w:jc w:val="center"/>
              <w:rPr>
                <w:rFonts w:ascii="Arial" w:hAnsi="Arial" w:cs="Arial"/>
                <w:b/>
                <w:sz w:val="20"/>
                <w:szCs w:val="20"/>
              </w:rPr>
            </w:pPr>
          </w:p>
        </w:tc>
      </w:tr>
    </w:tbl>
    <w:p w14:paraId="630F6154" w14:textId="77777777" w:rsidR="005111DE" w:rsidRPr="005111DE" w:rsidRDefault="005111DE" w:rsidP="005111DE">
      <w:pPr>
        <w:shd w:val="clear" w:color="auto" w:fill="FFFFFF"/>
        <w:jc w:val="both"/>
        <w:rPr>
          <w:rFonts w:ascii="Arial" w:hAnsi="Arial" w:cs="Arial"/>
          <w:sz w:val="20"/>
          <w:szCs w:val="20"/>
        </w:rPr>
      </w:pPr>
    </w:p>
    <w:p w14:paraId="6015C27C" w14:textId="77777777" w:rsidR="005111DE" w:rsidRPr="005111DE" w:rsidRDefault="005111DE" w:rsidP="005111DE">
      <w:pPr>
        <w:shd w:val="clear" w:color="auto" w:fill="FFFFFF"/>
        <w:jc w:val="both"/>
        <w:rPr>
          <w:rFonts w:ascii="Arial" w:hAnsi="Arial" w:cs="Arial"/>
          <w:sz w:val="20"/>
          <w:szCs w:val="20"/>
        </w:rPr>
      </w:pPr>
      <w:r w:rsidRPr="005111DE">
        <w:rPr>
          <w:rFonts w:ascii="Arial" w:hAnsi="Arial" w:cs="Arial"/>
          <w:sz w:val="20"/>
          <w:szCs w:val="20"/>
        </w:rPr>
        <w:t xml:space="preserve">Ako uchádzač ďalej vyhlasujem, že som si vedomý právnych následkov uvedenia nepravdivých informácii, alebo zamlčaných závažným spôsobom.  </w:t>
      </w:r>
    </w:p>
    <w:p w14:paraId="3DD2E943" w14:textId="77777777" w:rsidR="005111DE" w:rsidRPr="005111DE" w:rsidRDefault="005111DE" w:rsidP="005111DE">
      <w:pPr>
        <w:shd w:val="clear" w:color="auto" w:fill="FFFFFF"/>
        <w:jc w:val="both"/>
        <w:rPr>
          <w:rFonts w:ascii="Arial" w:hAnsi="Arial" w:cs="Arial"/>
          <w:sz w:val="20"/>
          <w:szCs w:val="20"/>
        </w:rPr>
      </w:pPr>
    </w:p>
    <w:p w14:paraId="43E38071" w14:textId="77777777" w:rsidR="00167323" w:rsidRPr="00167323" w:rsidRDefault="00167323" w:rsidP="00167323">
      <w:pPr>
        <w:widowControl/>
        <w:tabs>
          <w:tab w:val="left" w:pos="1440"/>
          <w:tab w:val="right" w:pos="9000"/>
        </w:tabs>
        <w:spacing w:before="120" w:line="80" w:lineRule="atLeast"/>
        <w:rPr>
          <w:rFonts w:ascii="Arial" w:eastAsia="Times New Roman" w:hAnsi="Arial" w:cs="Arial"/>
          <w:b/>
          <w:bCs/>
          <w:color w:val="auto"/>
          <w:sz w:val="20"/>
          <w:szCs w:val="20"/>
          <w:lang w:bidi="ar-SA"/>
        </w:rPr>
      </w:pPr>
    </w:p>
    <w:p w14:paraId="09C358C7" w14:textId="77777777" w:rsidR="00167323" w:rsidRPr="00167323" w:rsidRDefault="00167323" w:rsidP="00167323">
      <w:pPr>
        <w:widowControl/>
        <w:tabs>
          <w:tab w:val="left" w:pos="1440"/>
        </w:tabs>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V ..................................., dňa ...................</w:t>
      </w:r>
    </w:p>
    <w:p w14:paraId="5564CCB6" w14:textId="77777777" w:rsidR="00167323" w:rsidRPr="00167323" w:rsidRDefault="00167323" w:rsidP="00167323">
      <w:pPr>
        <w:widowControl/>
        <w:tabs>
          <w:tab w:val="left" w:pos="1440"/>
          <w:tab w:val="center" w:pos="6379"/>
        </w:tabs>
        <w:rPr>
          <w:rFonts w:ascii="Arial" w:eastAsia="Times New Roman" w:hAnsi="Arial" w:cs="Arial"/>
          <w:color w:val="auto"/>
          <w:sz w:val="20"/>
          <w:szCs w:val="20"/>
          <w:lang w:bidi="ar-SA"/>
        </w:rPr>
      </w:pPr>
    </w:p>
    <w:p w14:paraId="170E330B" w14:textId="7EE7AB14" w:rsidR="00167323" w:rsidRPr="00167323" w:rsidRDefault="00167323" w:rsidP="00167323">
      <w:pPr>
        <w:widowControl/>
        <w:tabs>
          <w:tab w:val="left" w:pos="1440"/>
          <w:tab w:val="center" w:pos="6379"/>
        </w:tabs>
        <w:ind w:left="5664"/>
        <w:rPr>
          <w:rFonts w:ascii="Arial" w:eastAsia="Times New Roman" w:hAnsi="Arial" w:cs="Arial"/>
          <w:color w:val="auto"/>
          <w:sz w:val="20"/>
          <w:szCs w:val="20"/>
          <w:lang w:bidi="ar-SA"/>
        </w:rPr>
      </w:pPr>
      <w:r w:rsidRPr="00167323">
        <w:rPr>
          <w:rFonts w:ascii="Arial" w:eastAsia="Times New Roman" w:hAnsi="Arial" w:cs="Arial"/>
          <w:color w:val="auto"/>
          <w:sz w:val="20"/>
          <w:szCs w:val="20"/>
          <w:lang w:bidi="ar-SA"/>
        </w:rPr>
        <w:t>..................................</w:t>
      </w:r>
    </w:p>
    <w:p w14:paraId="16C8E712" w14:textId="77777777" w:rsidR="00167323" w:rsidRPr="00167323" w:rsidRDefault="00167323" w:rsidP="00167323">
      <w:pPr>
        <w:widowControl/>
        <w:tabs>
          <w:tab w:val="center" w:pos="5103"/>
          <w:tab w:val="center" w:pos="7200"/>
          <w:tab w:val="right" w:pos="9072"/>
        </w:tabs>
        <w:snapToGrid w:val="0"/>
        <w:ind w:left="5664"/>
        <w:rPr>
          <w:rFonts w:ascii="Arial" w:eastAsia="Times New Roman" w:hAnsi="Arial" w:cs="Arial"/>
          <w:color w:val="auto"/>
          <w:sz w:val="20"/>
          <w:szCs w:val="20"/>
          <w:lang w:eastAsia="x-none" w:bidi="ar-SA"/>
        </w:rPr>
      </w:pPr>
      <w:r w:rsidRPr="00167323">
        <w:rPr>
          <w:rFonts w:ascii="Arial" w:eastAsia="Times New Roman" w:hAnsi="Arial" w:cs="Arial"/>
          <w:color w:val="auto"/>
          <w:sz w:val="20"/>
          <w:szCs w:val="20"/>
          <w:lang w:eastAsia="x-none" w:bidi="ar-SA"/>
        </w:rPr>
        <w:t xml:space="preserve">meno a podpis osoby </w:t>
      </w:r>
    </w:p>
    <w:p w14:paraId="3163196B" w14:textId="7F47BF5C" w:rsidR="0033104B" w:rsidRDefault="00167323" w:rsidP="0012699D">
      <w:pPr>
        <w:widowControl/>
        <w:tabs>
          <w:tab w:val="center" w:pos="5103"/>
          <w:tab w:val="center" w:pos="7200"/>
          <w:tab w:val="right" w:pos="9072"/>
        </w:tabs>
        <w:snapToGrid w:val="0"/>
        <w:ind w:left="5664"/>
        <w:rPr>
          <w:rFonts w:ascii="Arial" w:eastAsia="Times New Roman" w:hAnsi="Arial" w:cs="Arial"/>
          <w:color w:val="auto"/>
          <w:sz w:val="20"/>
          <w:szCs w:val="20"/>
          <w:lang w:eastAsia="x-none" w:bidi="ar-SA"/>
        </w:rPr>
      </w:pPr>
      <w:r w:rsidRPr="00167323">
        <w:rPr>
          <w:rFonts w:ascii="Arial" w:eastAsia="Times New Roman" w:hAnsi="Arial" w:cs="Arial"/>
          <w:color w:val="auto"/>
          <w:sz w:val="20"/>
          <w:szCs w:val="20"/>
          <w:lang w:eastAsia="x-none" w:bidi="ar-SA"/>
        </w:rPr>
        <w:t>oprávnenej konať za uchádzača</w:t>
      </w:r>
    </w:p>
    <w:p w14:paraId="7E8524E7" w14:textId="77777777" w:rsidR="0012699D" w:rsidRPr="0012699D" w:rsidRDefault="0012699D" w:rsidP="0012699D">
      <w:pPr>
        <w:widowControl/>
        <w:tabs>
          <w:tab w:val="center" w:pos="5103"/>
          <w:tab w:val="center" w:pos="7200"/>
          <w:tab w:val="right" w:pos="9072"/>
        </w:tabs>
        <w:snapToGrid w:val="0"/>
        <w:ind w:left="5664"/>
        <w:rPr>
          <w:rFonts w:ascii="Arial" w:eastAsia="Times New Roman" w:hAnsi="Arial" w:cs="Arial"/>
          <w:color w:val="auto"/>
          <w:sz w:val="20"/>
          <w:szCs w:val="20"/>
          <w:lang w:eastAsia="x-none" w:bidi="ar-SA"/>
        </w:rPr>
      </w:pPr>
    </w:p>
    <w:sectPr w:rsidR="0012699D" w:rsidRPr="0012699D" w:rsidSect="0033104B">
      <w:headerReference w:type="default" r:id="rId13"/>
      <w:type w:val="continuous"/>
      <w:pgSz w:w="11900" w:h="16840"/>
      <w:pgMar w:top="1417" w:right="1417" w:bottom="1417" w:left="1417" w:header="426" w:footer="81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68BF8" w14:textId="77777777" w:rsidR="00402145" w:rsidRDefault="00402145">
      <w:r>
        <w:separator/>
      </w:r>
    </w:p>
  </w:endnote>
  <w:endnote w:type="continuationSeparator" w:id="0">
    <w:p w14:paraId="77F38FC3" w14:textId="77777777" w:rsidR="00402145" w:rsidRDefault="00402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1CAEB" w14:textId="77777777" w:rsidR="00402145" w:rsidRDefault="00402145"/>
  </w:footnote>
  <w:footnote w:type="continuationSeparator" w:id="0">
    <w:p w14:paraId="20A1031E" w14:textId="77777777" w:rsidR="00402145" w:rsidRDefault="004021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08"/>
    </w:tblGrid>
    <w:tr w:rsidR="0037309E" w14:paraId="51ACDE3E" w14:textId="77777777" w:rsidTr="00E63B39">
      <w:tc>
        <w:tcPr>
          <w:tcW w:w="1271" w:type="dxa"/>
        </w:tcPr>
        <w:p w14:paraId="64ED8022" w14:textId="77777777" w:rsidR="0037309E" w:rsidRDefault="0037309E" w:rsidP="006D62F4">
          <w:r w:rsidRPr="007C3D49">
            <w:rPr>
              <w:noProof/>
            </w:rPr>
            <mc:AlternateContent>
              <mc:Choice Requires="wpg">
                <w:drawing>
                  <wp:inline distT="0" distB="0" distL="0" distR="0" wp14:anchorId="0FE3714A" wp14:editId="237DEB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5745EF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0A1087C" w14:textId="77777777" w:rsidR="00F33092" w:rsidRPr="00F33092" w:rsidRDefault="00F33092" w:rsidP="00F33092">
          <w:pPr>
            <w:pStyle w:val="Nadpis4"/>
            <w:outlineLvl w:val="3"/>
            <w:rPr>
              <w:color w:val="005941"/>
              <w:sz w:val="32"/>
              <w:szCs w:val="32"/>
            </w:rPr>
          </w:pPr>
          <w:r w:rsidRPr="00F33092">
            <w:rPr>
              <w:color w:val="005941"/>
              <w:sz w:val="32"/>
              <w:szCs w:val="32"/>
            </w:rPr>
            <w:t>LESY Slovenskej republiky, štátny podnik</w:t>
          </w:r>
        </w:p>
        <w:p w14:paraId="3CCF3C83" w14:textId="77777777" w:rsidR="00F33092" w:rsidRPr="00F33092" w:rsidRDefault="00F33092" w:rsidP="00F33092">
          <w:pPr>
            <w:pStyle w:val="Nadpis4"/>
            <w:outlineLvl w:val="3"/>
            <w:rPr>
              <w:color w:val="005941"/>
              <w:sz w:val="24"/>
              <w:szCs w:val="24"/>
            </w:rPr>
          </w:pPr>
          <w:r w:rsidRPr="00F33092">
            <w:rPr>
              <w:color w:val="005941"/>
              <w:sz w:val="24"/>
              <w:szCs w:val="24"/>
            </w:rPr>
            <w:t xml:space="preserve">Odštepný závod </w:t>
          </w:r>
          <w:proofErr w:type="spellStart"/>
          <w:r w:rsidRPr="00F33092">
            <w:rPr>
              <w:color w:val="005941"/>
              <w:sz w:val="24"/>
              <w:szCs w:val="24"/>
            </w:rPr>
            <w:t>Semenoles</w:t>
          </w:r>
          <w:proofErr w:type="spellEnd"/>
        </w:p>
        <w:p w14:paraId="4D04F160" w14:textId="755141A8" w:rsidR="0037309E" w:rsidRDefault="00F33092" w:rsidP="00F33092">
          <w:pPr>
            <w:pStyle w:val="Nadpis4"/>
            <w:tabs>
              <w:tab w:val="clear" w:pos="576"/>
            </w:tabs>
            <w:outlineLvl w:val="3"/>
          </w:pPr>
          <w:r w:rsidRPr="00F33092">
            <w:rPr>
              <w:color w:val="005941"/>
              <w:sz w:val="24"/>
              <w:szCs w:val="24"/>
            </w:rPr>
            <w:t>Pri železnici 52, 033 19 Liptovský Hrádok</w:t>
          </w:r>
        </w:p>
      </w:tc>
    </w:tr>
  </w:tbl>
  <w:p w14:paraId="6FD6DFB7" w14:textId="77777777" w:rsidR="0037309E" w:rsidRDefault="0037309E" w:rsidP="006D62F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 w15:restartNumberingAfterBreak="0">
    <w:nsid w:val="102C1A1E"/>
    <w:multiLevelType w:val="hybridMultilevel"/>
    <w:tmpl w:val="CE8EA2F2"/>
    <w:lvl w:ilvl="0" w:tplc="B0183856">
      <w:start w:val="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CC32C2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EF24F36"/>
    <w:multiLevelType w:val="hybridMultilevel"/>
    <w:tmpl w:val="999A48B4"/>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5F13884"/>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153413"/>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4C93E91"/>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1656D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C2F13C0"/>
    <w:multiLevelType w:val="hybridMultilevel"/>
    <w:tmpl w:val="AFBAF71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FFB4E0A"/>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526A6F4E"/>
    <w:multiLevelType w:val="hybridMultilevel"/>
    <w:tmpl w:val="912E0E1E"/>
    <w:lvl w:ilvl="0" w:tplc="13A4F018">
      <w:numFmt w:val="bullet"/>
      <w:lvlText w:val="-"/>
      <w:lvlJc w:val="left"/>
      <w:pPr>
        <w:ind w:left="720" w:hanging="360"/>
      </w:pPr>
      <w:rPr>
        <w:rFonts w:ascii="Calibri Light" w:eastAsia="Times New Roman" w:hAnsi="Calibri Ligh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2815E45"/>
    <w:multiLevelType w:val="multilevel"/>
    <w:tmpl w:val="874002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5305E2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5B73240E"/>
    <w:multiLevelType w:val="hybridMultilevel"/>
    <w:tmpl w:val="B5FE7D0C"/>
    <w:lvl w:ilvl="0" w:tplc="8938D112">
      <w:start w:val="2"/>
      <w:numFmt w:val="bullet"/>
      <w:lvlText w:val="-"/>
      <w:lvlJc w:val="left"/>
      <w:pPr>
        <w:tabs>
          <w:tab w:val="num" w:pos="720"/>
        </w:tabs>
        <w:ind w:left="720" w:hanging="360"/>
      </w:pPr>
      <w:rPr>
        <w:rFonts w:ascii="Times New Roman" w:eastAsia="Times New Roman" w:hAnsi="Times New Roman" w:cs="Times New Roman" w:hint="default"/>
      </w:rPr>
    </w:lvl>
    <w:lvl w:ilvl="1" w:tplc="B9BC0740">
      <w:start w:val="1"/>
      <w:numFmt w:val="decimal"/>
      <w:lvlText w:val="%2."/>
      <w:lvlJc w:val="left"/>
      <w:pPr>
        <w:tabs>
          <w:tab w:val="num" w:pos="1440"/>
        </w:tabs>
        <w:ind w:left="1440" w:hanging="360"/>
      </w:pPr>
      <w:rPr>
        <w:rFonts w:hint="default"/>
        <w:b/>
      </w:rPr>
    </w:lvl>
    <w:lvl w:ilvl="2" w:tplc="B0183856">
      <w:start w:val="2"/>
      <w:numFmt w:val="bullet"/>
      <w:lvlText w:val="-"/>
      <w:lvlJc w:val="left"/>
      <w:pPr>
        <w:tabs>
          <w:tab w:val="num" w:pos="2340"/>
        </w:tabs>
        <w:ind w:left="2340" w:hanging="360"/>
      </w:pPr>
      <w:rPr>
        <w:rFonts w:ascii="Arial Narrow" w:eastAsia="Times New Roman" w:hAnsi="Arial Narrow"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D532EF"/>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64A445F2"/>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668671FA"/>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69C33ADB"/>
    <w:multiLevelType w:val="hybridMultilevel"/>
    <w:tmpl w:val="2DFC666E"/>
    <w:lvl w:ilvl="0" w:tplc="B0183856">
      <w:start w:val="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3C4694D"/>
    <w:multiLevelType w:val="hybridMultilevel"/>
    <w:tmpl w:val="6D3E3D3E"/>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767D5F0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8"/>
  </w:num>
  <w:num w:numId="2">
    <w:abstractNumId w:val="25"/>
  </w:num>
  <w:num w:numId="3">
    <w:abstractNumId w:val="32"/>
  </w:num>
  <w:num w:numId="4">
    <w:abstractNumId w:val="4"/>
  </w:num>
  <w:num w:numId="5">
    <w:abstractNumId w:val="31"/>
  </w:num>
  <w:num w:numId="6">
    <w:abstractNumId w:val="26"/>
  </w:num>
  <w:num w:numId="7">
    <w:abstractNumId w:val="27"/>
  </w:num>
  <w:num w:numId="8">
    <w:abstractNumId w:val="5"/>
  </w:num>
  <w:num w:numId="9">
    <w:abstractNumId w:val="18"/>
  </w:num>
  <w:num w:numId="10">
    <w:abstractNumId w:val="33"/>
  </w:num>
  <w:num w:numId="11">
    <w:abstractNumId w:val="36"/>
  </w:num>
  <w:num w:numId="12">
    <w:abstractNumId w:val="8"/>
  </w:num>
  <w:num w:numId="13">
    <w:abstractNumId w:val="19"/>
  </w:num>
  <w:num w:numId="14">
    <w:abstractNumId w:val="17"/>
  </w:num>
  <w:num w:numId="15">
    <w:abstractNumId w:val="35"/>
  </w:num>
  <w:num w:numId="16">
    <w:abstractNumId w:val="37"/>
  </w:num>
  <w:num w:numId="17">
    <w:abstractNumId w:val="10"/>
  </w:num>
  <w:num w:numId="18">
    <w:abstractNumId w:val="13"/>
  </w:num>
  <w:num w:numId="19">
    <w:abstractNumId w:val="16"/>
  </w:num>
  <w:num w:numId="20">
    <w:abstractNumId w:val="6"/>
  </w:num>
  <w:num w:numId="21">
    <w:abstractNumId w:val="14"/>
  </w:num>
  <w:num w:numId="22">
    <w:abstractNumId w:val="7"/>
  </w:num>
  <w:num w:numId="23">
    <w:abstractNumId w:val="3"/>
  </w:num>
  <w:num w:numId="24">
    <w:abstractNumId w:val="0"/>
  </w:num>
  <w:num w:numId="25">
    <w:abstractNumId w:val="2"/>
  </w:num>
  <w:num w:numId="26">
    <w:abstractNumId w:val="20"/>
  </w:num>
  <w:num w:numId="27">
    <w:abstractNumId w:val="30"/>
  </w:num>
  <w:num w:numId="28">
    <w:abstractNumId w:val="9"/>
  </w:num>
  <w:num w:numId="29">
    <w:abstractNumId w:val="15"/>
  </w:num>
  <w:num w:numId="30">
    <w:abstractNumId w:val="12"/>
  </w:num>
  <w:num w:numId="31">
    <w:abstractNumId w:val="11"/>
  </w:num>
  <w:num w:numId="32">
    <w:abstractNumId w:val="21"/>
  </w:num>
  <w:num w:numId="33">
    <w:abstractNumId w:val="29"/>
  </w:num>
  <w:num w:numId="34">
    <w:abstractNumId w:val="22"/>
  </w:num>
  <w:num w:numId="35">
    <w:abstractNumId w:val="28"/>
  </w:num>
  <w:num w:numId="36">
    <w:abstractNumId w:val="24"/>
  </w:num>
  <w:num w:numId="37">
    <w:abstractNumId w:val="23"/>
  </w:num>
  <w:num w:numId="38">
    <w:abstractNumId w:val="34"/>
  </w:num>
  <w:num w:numId="39">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4FC"/>
    <w:rsid w:val="00001C64"/>
    <w:rsid w:val="0000728D"/>
    <w:rsid w:val="00010C34"/>
    <w:rsid w:val="000759D6"/>
    <w:rsid w:val="00076FEF"/>
    <w:rsid w:val="000C09FD"/>
    <w:rsid w:val="000F000B"/>
    <w:rsid w:val="000F3E5D"/>
    <w:rsid w:val="00115BEA"/>
    <w:rsid w:val="0012699D"/>
    <w:rsid w:val="0013381C"/>
    <w:rsid w:val="001650F1"/>
    <w:rsid w:val="00167323"/>
    <w:rsid w:val="0017171C"/>
    <w:rsid w:val="00187A91"/>
    <w:rsid w:val="00194EF0"/>
    <w:rsid w:val="001B4E6C"/>
    <w:rsid w:val="001D4198"/>
    <w:rsid w:val="002239DB"/>
    <w:rsid w:val="00291AA0"/>
    <w:rsid w:val="002976AE"/>
    <w:rsid w:val="002A5FE9"/>
    <w:rsid w:val="0033104B"/>
    <w:rsid w:val="00335BAC"/>
    <w:rsid w:val="00363A04"/>
    <w:rsid w:val="0037309E"/>
    <w:rsid w:val="00384B2A"/>
    <w:rsid w:val="003D54CA"/>
    <w:rsid w:val="003D7623"/>
    <w:rsid w:val="00402145"/>
    <w:rsid w:val="00420F3E"/>
    <w:rsid w:val="0042166F"/>
    <w:rsid w:val="00431529"/>
    <w:rsid w:val="004331E7"/>
    <w:rsid w:val="004336BA"/>
    <w:rsid w:val="00464F15"/>
    <w:rsid w:val="005111DE"/>
    <w:rsid w:val="005B5E6D"/>
    <w:rsid w:val="005C1E62"/>
    <w:rsid w:val="005F5235"/>
    <w:rsid w:val="005F679A"/>
    <w:rsid w:val="005F6C62"/>
    <w:rsid w:val="00651D86"/>
    <w:rsid w:val="006A20F8"/>
    <w:rsid w:val="006D2741"/>
    <w:rsid w:val="006D62F4"/>
    <w:rsid w:val="006E142B"/>
    <w:rsid w:val="0071679C"/>
    <w:rsid w:val="00717D56"/>
    <w:rsid w:val="007529A9"/>
    <w:rsid w:val="00796E4F"/>
    <w:rsid w:val="0080595E"/>
    <w:rsid w:val="00814FFB"/>
    <w:rsid w:val="008F3805"/>
    <w:rsid w:val="008F6254"/>
    <w:rsid w:val="00902C4B"/>
    <w:rsid w:val="00927B7B"/>
    <w:rsid w:val="009456A4"/>
    <w:rsid w:val="009A4FBC"/>
    <w:rsid w:val="009A7A3C"/>
    <w:rsid w:val="009B0F35"/>
    <w:rsid w:val="009D36B4"/>
    <w:rsid w:val="009E75AB"/>
    <w:rsid w:val="00A0737A"/>
    <w:rsid w:val="00A503AB"/>
    <w:rsid w:val="00A63E09"/>
    <w:rsid w:val="00A9757A"/>
    <w:rsid w:val="00AB4F29"/>
    <w:rsid w:val="00AC0EF3"/>
    <w:rsid w:val="00B01A78"/>
    <w:rsid w:val="00B204F7"/>
    <w:rsid w:val="00B65801"/>
    <w:rsid w:val="00B67EEE"/>
    <w:rsid w:val="00B85634"/>
    <w:rsid w:val="00B87678"/>
    <w:rsid w:val="00BD1AC8"/>
    <w:rsid w:val="00BE5772"/>
    <w:rsid w:val="00C06FA5"/>
    <w:rsid w:val="00C16D34"/>
    <w:rsid w:val="00C41B87"/>
    <w:rsid w:val="00C72113"/>
    <w:rsid w:val="00CA77FC"/>
    <w:rsid w:val="00CD63CD"/>
    <w:rsid w:val="00CF49F1"/>
    <w:rsid w:val="00D13277"/>
    <w:rsid w:val="00D55DFB"/>
    <w:rsid w:val="00D7276C"/>
    <w:rsid w:val="00D92162"/>
    <w:rsid w:val="00DE1845"/>
    <w:rsid w:val="00DE67E4"/>
    <w:rsid w:val="00DF3394"/>
    <w:rsid w:val="00E179B2"/>
    <w:rsid w:val="00E17A66"/>
    <w:rsid w:val="00E315C1"/>
    <w:rsid w:val="00E3755E"/>
    <w:rsid w:val="00E6255D"/>
    <w:rsid w:val="00E63B39"/>
    <w:rsid w:val="00E64E3E"/>
    <w:rsid w:val="00E75D66"/>
    <w:rsid w:val="00E93368"/>
    <w:rsid w:val="00EA2689"/>
    <w:rsid w:val="00EA600C"/>
    <w:rsid w:val="00ED04FC"/>
    <w:rsid w:val="00ED5D11"/>
    <w:rsid w:val="00EF36C7"/>
    <w:rsid w:val="00F15F7E"/>
    <w:rsid w:val="00F30971"/>
    <w:rsid w:val="00F32312"/>
    <w:rsid w:val="00F33092"/>
    <w:rsid w:val="00F40A78"/>
    <w:rsid w:val="00F55685"/>
    <w:rsid w:val="00F87FF6"/>
    <w:rsid w:val="00F94BD2"/>
    <w:rsid w:val="00FF4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293F4"/>
  <w15:docId w15:val="{26D48849-2B29-4AF4-B3FE-E3453CD5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color w:val="000000"/>
    </w:rPr>
  </w:style>
  <w:style w:type="paragraph" w:styleId="Nadpis1">
    <w:name w:val="heading 1"/>
    <w:basedOn w:val="Normlny"/>
    <w:next w:val="Normlny"/>
    <w:link w:val="Nadpis1Char"/>
    <w:uiPriority w:val="9"/>
    <w:qFormat/>
    <w:rsid w:val="00187A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semiHidden/>
    <w:unhideWhenUsed/>
    <w:qFormat/>
    <w:rsid w:val="00C721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C72113"/>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aliases w:val="Nadpis 4 - IM,H4,1-1,Termín"/>
    <w:basedOn w:val="Normlny"/>
    <w:next w:val="Normlny"/>
    <w:link w:val="Nadpis4Char"/>
    <w:qFormat/>
    <w:rsid w:val="006D62F4"/>
    <w:pPr>
      <w:keepNext/>
      <w:widowControl/>
      <w:tabs>
        <w:tab w:val="num" w:pos="576"/>
      </w:tabs>
      <w:spacing w:after="120"/>
      <w:jc w:val="center"/>
      <w:outlineLvl w:val="3"/>
    </w:pPr>
    <w:rPr>
      <w:rFonts w:ascii="Arial" w:eastAsia="Times New Roman" w:hAnsi="Arial" w:cs="Times New Roman"/>
      <w:b/>
      <w:bCs/>
      <w:color w:val="auto"/>
      <w:sz w:val="20"/>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4">
    <w:name w:val="Základný text (4)_"/>
    <w:basedOn w:val="Predvolenpsmoodseku"/>
    <w:link w:val="Zkladntext40"/>
    <w:rPr>
      <w:rFonts w:ascii="Segoe UI" w:eastAsia="Segoe UI" w:hAnsi="Segoe UI" w:cs="Segoe UI"/>
      <w:b/>
      <w:bCs/>
      <w:i w:val="0"/>
      <w:iCs w:val="0"/>
      <w:smallCaps w:val="0"/>
      <w:strike w:val="0"/>
      <w:color w:val="4B4E5E"/>
      <w:sz w:val="17"/>
      <w:szCs w:val="17"/>
      <w:u w:val="none"/>
    </w:rPr>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color w:val="4B4E5E"/>
      <w:sz w:val="16"/>
      <w:szCs w:val="16"/>
      <w:u w:val="none"/>
    </w:rPr>
  </w:style>
  <w:style w:type="character" w:customStyle="1" w:styleId="Zkladntext6">
    <w:name w:val="Základný text (6)_"/>
    <w:basedOn w:val="Predvolenpsmoodseku"/>
    <w:link w:val="Zkladntext60"/>
    <w:rPr>
      <w:rFonts w:ascii="Arial" w:eastAsia="Arial" w:hAnsi="Arial" w:cs="Arial"/>
      <w:b w:val="0"/>
      <w:bCs w:val="0"/>
      <w:i w:val="0"/>
      <w:iCs w:val="0"/>
      <w:smallCaps w:val="0"/>
      <w:strike w:val="0"/>
      <w:color w:val="154985"/>
      <w:u w:val="none"/>
    </w:rPr>
  </w:style>
  <w:style w:type="character" w:customStyle="1" w:styleId="Zkladntext5">
    <w:name w:val="Základný text (5)_"/>
    <w:basedOn w:val="Predvolenpsmoodseku"/>
    <w:link w:val="Zkladntext50"/>
    <w:rPr>
      <w:rFonts w:ascii="Arial" w:eastAsia="Arial" w:hAnsi="Arial" w:cs="Arial"/>
      <w:b w:val="0"/>
      <w:bCs w:val="0"/>
      <w:i w:val="0"/>
      <w:iCs w:val="0"/>
      <w:smallCaps/>
      <w:strike w:val="0"/>
      <w:color w:val="154985"/>
      <w:sz w:val="28"/>
      <w:szCs w:val="28"/>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0"/>
      <w:szCs w:val="20"/>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sz w:val="18"/>
      <w:szCs w:val="1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40">
    <w:name w:val="Základný text (4)"/>
    <w:basedOn w:val="Normlny"/>
    <w:link w:val="Zkladntext4"/>
    <w:rPr>
      <w:rFonts w:ascii="Segoe UI" w:eastAsia="Segoe UI" w:hAnsi="Segoe UI" w:cs="Segoe UI"/>
      <w:b/>
      <w:bCs/>
      <w:color w:val="4B4E5E"/>
      <w:sz w:val="17"/>
      <w:szCs w:val="17"/>
    </w:rPr>
  </w:style>
  <w:style w:type="paragraph" w:customStyle="1" w:styleId="Zkladntext30">
    <w:name w:val="Základný text (3)"/>
    <w:basedOn w:val="Normlny"/>
    <w:link w:val="Zkladntext3"/>
    <w:pPr>
      <w:spacing w:after="220" w:line="262" w:lineRule="auto"/>
      <w:ind w:left="1540"/>
    </w:pPr>
    <w:rPr>
      <w:rFonts w:ascii="Arial" w:eastAsia="Arial" w:hAnsi="Arial" w:cs="Arial"/>
      <w:color w:val="4B4E5E"/>
      <w:sz w:val="16"/>
      <w:szCs w:val="16"/>
    </w:rPr>
  </w:style>
  <w:style w:type="paragraph" w:customStyle="1" w:styleId="Zkladntext60">
    <w:name w:val="Základný text (6)"/>
    <w:basedOn w:val="Normlny"/>
    <w:link w:val="Zkladntext6"/>
    <w:pPr>
      <w:spacing w:after="60"/>
      <w:jc w:val="center"/>
    </w:pPr>
    <w:rPr>
      <w:rFonts w:ascii="Arial" w:eastAsia="Arial" w:hAnsi="Arial" w:cs="Arial"/>
      <w:color w:val="154985"/>
    </w:rPr>
  </w:style>
  <w:style w:type="paragraph" w:customStyle="1" w:styleId="Zkladntext50">
    <w:name w:val="Základný text (5)"/>
    <w:basedOn w:val="Normlny"/>
    <w:link w:val="Zkladntext5"/>
    <w:pPr>
      <w:spacing w:line="67" w:lineRule="exact"/>
      <w:jc w:val="center"/>
    </w:pPr>
    <w:rPr>
      <w:rFonts w:ascii="Arial" w:eastAsia="Arial" w:hAnsi="Arial" w:cs="Arial"/>
      <w:smallCaps/>
      <w:color w:val="154985"/>
      <w:sz w:val="28"/>
      <w:szCs w:val="28"/>
    </w:rPr>
  </w:style>
  <w:style w:type="paragraph" w:customStyle="1" w:styleId="Zhlavie10">
    <w:name w:val="Záhlavie #1"/>
    <w:basedOn w:val="Normlny"/>
    <w:link w:val="Zhlavie1"/>
    <w:pPr>
      <w:outlineLvl w:val="0"/>
    </w:pPr>
    <w:rPr>
      <w:rFonts w:ascii="Arial" w:eastAsia="Arial" w:hAnsi="Arial" w:cs="Arial"/>
      <w:b/>
      <w:bCs/>
      <w:sz w:val="20"/>
      <w:szCs w:val="20"/>
    </w:rPr>
  </w:style>
  <w:style w:type="paragraph" w:customStyle="1" w:styleId="Zkladntext1">
    <w:name w:val="Základný text1"/>
    <w:basedOn w:val="Normlny"/>
    <w:link w:val="Zkladntext"/>
    <w:uiPriority w:val="99"/>
    <w:pPr>
      <w:ind w:firstLine="40"/>
    </w:pPr>
    <w:rPr>
      <w:rFonts w:ascii="Arial" w:eastAsia="Arial" w:hAnsi="Arial" w:cs="Arial"/>
      <w:sz w:val="20"/>
      <w:szCs w:val="20"/>
    </w:rPr>
  </w:style>
  <w:style w:type="paragraph" w:customStyle="1" w:styleId="Zkladntext20">
    <w:name w:val="Základný text (2)"/>
    <w:basedOn w:val="Normlny"/>
    <w:link w:val="Zkladntext2"/>
    <w:pPr>
      <w:spacing w:after="180" w:line="276" w:lineRule="auto"/>
      <w:jc w:val="center"/>
    </w:pPr>
    <w:rPr>
      <w:rFonts w:ascii="Times New Roman" w:eastAsia="Times New Roman" w:hAnsi="Times New Roman" w:cs="Times New Roman"/>
      <w:sz w:val="18"/>
      <w:szCs w:val="18"/>
    </w:rPr>
  </w:style>
  <w:style w:type="paragraph" w:styleId="Hlavika">
    <w:name w:val="header"/>
    <w:aliases w:val="Char,1. Zeile,   1. Zeile"/>
    <w:basedOn w:val="Normlny"/>
    <w:link w:val="HlavikaChar"/>
    <w:uiPriority w:val="99"/>
    <w:unhideWhenUsed/>
    <w:rsid w:val="00BE5772"/>
    <w:pPr>
      <w:tabs>
        <w:tab w:val="center" w:pos="4536"/>
        <w:tab w:val="right" w:pos="9072"/>
      </w:tabs>
    </w:pPr>
  </w:style>
  <w:style w:type="character" w:customStyle="1" w:styleId="HlavikaChar">
    <w:name w:val="Hlavička Char"/>
    <w:aliases w:val="Char Char,1. Zeile Char,   1. Zeile Char"/>
    <w:basedOn w:val="Predvolenpsmoodseku"/>
    <w:link w:val="Hlavika"/>
    <w:rsid w:val="00BE5772"/>
    <w:rPr>
      <w:color w:val="000000"/>
    </w:rPr>
  </w:style>
  <w:style w:type="paragraph" w:styleId="Pta">
    <w:name w:val="footer"/>
    <w:basedOn w:val="Normlny"/>
    <w:link w:val="PtaChar"/>
    <w:unhideWhenUsed/>
    <w:rsid w:val="00BE5772"/>
    <w:pPr>
      <w:tabs>
        <w:tab w:val="center" w:pos="4536"/>
        <w:tab w:val="right" w:pos="9072"/>
      </w:tabs>
    </w:pPr>
  </w:style>
  <w:style w:type="character" w:customStyle="1" w:styleId="PtaChar">
    <w:name w:val="Päta Char"/>
    <w:basedOn w:val="Predvolenpsmoodseku"/>
    <w:link w:val="Pta"/>
    <w:rsid w:val="00BE5772"/>
    <w:rPr>
      <w:color w:val="000000"/>
    </w:rPr>
  </w:style>
  <w:style w:type="character" w:styleId="Hypertextovprepojenie">
    <w:name w:val="Hyperlink"/>
    <w:basedOn w:val="Predvolenpsmoodseku"/>
    <w:uiPriority w:val="99"/>
    <w:unhideWhenUsed/>
    <w:rsid w:val="00BE5772"/>
    <w:rPr>
      <w:color w:val="0563C1" w:themeColor="hyperlink"/>
      <w:u w:val="single"/>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BE5772"/>
    <w:rPr>
      <w:rFonts w:ascii="Arial" w:eastAsia="Times New Roman" w:hAnsi="Arial" w:cs="Arial"/>
      <w:sz w:val="22"/>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BE5772"/>
    <w:pPr>
      <w:widowControl/>
      <w:spacing w:after="120"/>
      <w:ind w:left="708"/>
    </w:pPr>
    <w:rPr>
      <w:rFonts w:ascii="Arial" w:eastAsia="Times New Roman" w:hAnsi="Arial" w:cs="Arial"/>
      <w:color w:val="auto"/>
      <w:sz w:val="22"/>
    </w:rPr>
  </w:style>
  <w:style w:type="paragraph" w:styleId="Bezriadkovania">
    <w:name w:val="No Spacing"/>
    <w:link w:val="BezriadkovaniaChar"/>
    <w:qFormat/>
    <w:rsid w:val="002976AE"/>
    <w:pPr>
      <w:widowControl/>
    </w:pPr>
    <w:rPr>
      <w:rFonts w:ascii="Times New Roman" w:eastAsia="Times New Roman" w:hAnsi="Times New Roman" w:cs="Times New Roman"/>
      <w:szCs w:val="20"/>
      <w:lang w:val="cs-CZ" w:eastAsia="cs-CZ" w:bidi="ar-SA"/>
    </w:rPr>
  </w:style>
  <w:style w:type="character" w:customStyle="1" w:styleId="BezriadkovaniaChar">
    <w:name w:val="Bez riadkovania Char"/>
    <w:basedOn w:val="Predvolenpsmoodseku"/>
    <w:link w:val="Bezriadkovania"/>
    <w:locked/>
    <w:rsid w:val="002976AE"/>
    <w:rPr>
      <w:rFonts w:ascii="Times New Roman" w:eastAsia="Times New Roman" w:hAnsi="Times New Roman" w:cs="Times New Roman"/>
      <w:szCs w:val="20"/>
      <w:lang w:val="cs-CZ" w:eastAsia="cs-CZ" w:bidi="ar-SA"/>
    </w:rPr>
  </w:style>
  <w:style w:type="character" w:customStyle="1" w:styleId="Nadpis4Char">
    <w:name w:val="Nadpis 4 Char"/>
    <w:aliases w:val="Nadpis 4 - IM Char,H4 Char,1-1 Char,Termín Char"/>
    <w:basedOn w:val="Predvolenpsmoodseku"/>
    <w:link w:val="Nadpis4"/>
    <w:rsid w:val="006D62F4"/>
    <w:rPr>
      <w:rFonts w:ascii="Arial" w:eastAsia="Times New Roman" w:hAnsi="Arial" w:cs="Times New Roman"/>
      <w:b/>
      <w:bCs/>
      <w:sz w:val="20"/>
      <w:lang w:bidi="ar-SA"/>
    </w:rPr>
  </w:style>
  <w:style w:type="table" w:styleId="Mriekatabuky">
    <w:name w:val="Table Grid"/>
    <w:basedOn w:val="Normlnatabuka"/>
    <w:uiPriority w:val="59"/>
    <w:rsid w:val="006D62F4"/>
    <w:pPr>
      <w:widowControl/>
    </w:pPr>
    <w:rPr>
      <w:rFonts w:ascii="Calibri" w:eastAsia="Calibri"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C72113"/>
    <w:rPr>
      <w:rFonts w:asciiTheme="majorHAnsi" w:eastAsiaTheme="majorEastAsia" w:hAnsiTheme="majorHAnsi" w:cstheme="majorBidi"/>
      <w:color w:val="1F4D78" w:themeColor="accent1" w:themeShade="7F"/>
    </w:rPr>
  </w:style>
  <w:style w:type="character" w:customStyle="1" w:styleId="Nadpis2Char">
    <w:name w:val="Nadpis 2 Char"/>
    <w:basedOn w:val="Predvolenpsmoodseku"/>
    <w:link w:val="Nadpis2"/>
    <w:uiPriority w:val="9"/>
    <w:semiHidden/>
    <w:rsid w:val="00C72113"/>
    <w:rPr>
      <w:rFonts w:asciiTheme="majorHAnsi" w:eastAsiaTheme="majorEastAsia" w:hAnsiTheme="majorHAnsi" w:cstheme="majorBidi"/>
      <w:color w:val="2E74B5" w:themeColor="accent1" w:themeShade="BF"/>
      <w:sz w:val="26"/>
      <w:szCs w:val="26"/>
    </w:rPr>
  </w:style>
  <w:style w:type="character" w:styleId="Odkaznakomentr">
    <w:name w:val="annotation reference"/>
    <w:basedOn w:val="Predvolenpsmoodseku"/>
    <w:uiPriority w:val="99"/>
    <w:semiHidden/>
    <w:unhideWhenUsed/>
    <w:rsid w:val="00C41B87"/>
    <w:rPr>
      <w:sz w:val="16"/>
      <w:szCs w:val="16"/>
    </w:rPr>
  </w:style>
  <w:style w:type="paragraph" w:styleId="Textkomentra">
    <w:name w:val="annotation text"/>
    <w:basedOn w:val="Normlny"/>
    <w:link w:val="TextkomentraChar"/>
    <w:uiPriority w:val="99"/>
    <w:semiHidden/>
    <w:unhideWhenUsed/>
    <w:rsid w:val="00C41B87"/>
    <w:rPr>
      <w:sz w:val="20"/>
      <w:szCs w:val="20"/>
    </w:rPr>
  </w:style>
  <w:style w:type="character" w:customStyle="1" w:styleId="TextkomentraChar">
    <w:name w:val="Text komentára Char"/>
    <w:basedOn w:val="Predvolenpsmoodseku"/>
    <w:link w:val="Textkomentra"/>
    <w:uiPriority w:val="99"/>
    <w:semiHidden/>
    <w:rsid w:val="00C41B87"/>
    <w:rPr>
      <w:color w:val="000000"/>
      <w:sz w:val="20"/>
      <w:szCs w:val="20"/>
    </w:rPr>
  </w:style>
  <w:style w:type="paragraph" w:styleId="Predmetkomentra">
    <w:name w:val="annotation subject"/>
    <w:basedOn w:val="Textkomentra"/>
    <w:next w:val="Textkomentra"/>
    <w:link w:val="PredmetkomentraChar"/>
    <w:uiPriority w:val="99"/>
    <w:semiHidden/>
    <w:unhideWhenUsed/>
    <w:rsid w:val="00C41B87"/>
    <w:rPr>
      <w:b/>
      <w:bCs/>
    </w:rPr>
  </w:style>
  <w:style w:type="character" w:customStyle="1" w:styleId="PredmetkomentraChar">
    <w:name w:val="Predmet komentára Char"/>
    <w:basedOn w:val="TextkomentraChar"/>
    <w:link w:val="Predmetkomentra"/>
    <w:uiPriority w:val="99"/>
    <w:semiHidden/>
    <w:rsid w:val="00C41B87"/>
    <w:rPr>
      <w:b/>
      <w:bCs/>
      <w:color w:val="000000"/>
      <w:sz w:val="20"/>
      <w:szCs w:val="20"/>
    </w:rPr>
  </w:style>
  <w:style w:type="paragraph" w:styleId="Textbubliny">
    <w:name w:val="Balloon Text"/>
    <w:basedOn w:val="Normlny"/>
    <w:link w:val="TextbublinyChar"/>
    <w:uiPriority w:val="99"/>
    <w:semiHidden/>
    <w:unhideWhenUsed/>
    <w:rsid w:val="00C41B87"/>
    <w:rPr>
      <w:rFonts w:ascii="Segoe UI" w:hAnsi="Segoe UI" w:cs="Segoe UI"/>
      <w:sz w:val="18"/>
      <w:szCs w:val="18"/>
    </w:rPr>
  </w:style>
  <w:style w:type="character" w:customStyle="1" w:styleId="TextbublinyChar">
    <w:name w:val="Text bubliny Char"/>
    <w:basedOn w:val="Predvolenpsmoodseku"/>
    <w:link w:val="Textbubliny"/>
    <w:uiPriority w:val="99"/>
    <w:semiHidden/>
    <w:rsid w:val="00C41B87"/>
    <w:rPr>
      <w:rFonts w:ascii="Segoe UI" w:hAnsi="Segoe UI" w:cs="Segoe UI"/>
      <w:color w:val="000000"/>
      <w:sz w:val="18"/>
      <w:szCs w:val="18"/>
    </w:rPr>
  </w:style>
  <w:style w:type="paragraph" w:customStyle="1" w:styleId="Default">
    <w:name w:val="Default"/>
    <w:rsid w:val="00F87FF6"/>
    <w:pPr>
      <w:widowControl/>
      <w:autoSpaceDE w:val="0"/>
      <w:autoSpaceDN w:val="0"/>
      <w:adjustRightInd w:val="0"/>
    </w:pPr>
    <w:rPr>
      <w:rFonts w:ascii="Arial" w:eastAsia="Times New Roman" w:hAnsi="Arial" w:cs="Arial"/>
      <w:color w:val="000000"/>
      <w:lang w:bidi="ar-SA"/>
    </w:rPr>
  </w:style>
  <w:style w:type="paragraph" w:customStyle="1" w:styleId="Normlny1">
    <w:name w:val="Normálny1"/>
    <w:basedOn w:val="Normlny"/>
    <w:rsid w:val="00F87FF6"/>
    <w:pPr>
      <w:widowControl/>
      <w:suppressAutoHyphens/>
      <w:spacing w:line="219" w:lineRule="auto"/>
    </w:pPr>
    <w:rPr>
      <w:rFonts w:ascii="Times New Roman" w:eastAsia="Times New Roman" w:hAnsi="Times New Roman" w:cs="Times New Roman"/>
      <w:color w:val="auto"/>
      <w:sz w:val="20"/>
      <w:szCs w:val="20"/>
      <w:lang w:bidi="ar-SA"/>
    </w:rPr>
  </w:style>
  <w:style w:type="character" w:customStyle="1" w:styleId="Nadpis1Char">
    <w:name w:val="Nadpis 1 Char"/>
    <w:basedOn w:val="Predvolenpsmoodseku"/>
    <w:link w:val="Nadpis1"/>
    <w:uiPriority w:val="9"/>
    <w:rsid w:val="00187A9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lny"/>
    <w:uiPriority w:val="1"/>
    <w:qFormat/>
    <w:rsid w:val="00187A91"/>
    <w:pPr>
      <w:autoSpaceDE w:val="0"/>
      <w:autoSpaceDN w:val="0"/>
    </w:pPr>
    <w:rPr>
      <w:rFonts w:ascii="Times New Roman" w:eastAsia="Times New Roman" w:hAnsi="Times New Roman" w:cs="Times New Roman"/>
      <w:color w:val="auto"/>
      <w:sz w:val="22"/>
      <w:szCs w:val="22"/>
    </w:rPr>
  </w:style>
  <w:style w:type="character" w:customStyle="1" w:styleId="Bodytext">
    <w:name w:val="Body text_"/>
    <w:uiPriority w:val="99"/>
    <w:locked/>
    <w:rsid w:val="0033104B"/>
    <w:rPr>
      <w:sz w:val="25"/>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34857">
      <w:bodyDiv w:val="1"/>
      <w:marLeft w:val="0"/>
      <w:marRight w:val="0"/>
      <w:marTop w:val="0"/>
      <w:marBottom w:val="0"/>
      <w:divBdr>
        <w:top w:val="none" w:sz="0" w:space="0" w:color="auto"/>
        <w:left w:val="none" w:sz="0" w:space="0" w:color="auto"/>
        <w:bottom w:val="none" w:sz="0" w:space="0" w:color="auto"/>
        <w:right w:val="none" w:sz="0" w:space="0" w:color="auto"/>
      </w:divBdr>
    </w:div>
    <w:div w:id="662899293">
      <w:bodyDiv w:val="1"/>
      <w:marLeft w:val="0"/>
      <w:marRight w:val="0"/>
      <w:marTop w:val="0"/>
      <w:marBottom w:val="0"/>
      <w:divBdr>
        <w:top w:val="none" w:sz="0" w:space="0" w:color="auto"/>
        <w:left w:val="none" w:sz="0" w:space="0" w:color="auto"/>
        <w:bottom w:val="none" w:sz="0" w:space="0" w:color="auto"/>
        <w:right w:val="none" w:sz="0" w:space="0" w:color="auto"/>
      </w:divBdr>
    </w:div>
    <w:div w:id="894270636">
      <w:bodyDiv w:val="1"/>
      <w:marLeft w:val="0"/>
      <w:marRight w:val="0"/>
      <w:marTop w:val="0"/>
      <w:marBottom w:val="0"/>
      <w:divBdr>
        <w:top w:val="none" w:sz="0" w:space="0" w:color="auto"/>
        <w:left w:val="none" w:sz="0" w:space="0" w:color="auto"/>
        <w:bottom w:val="none" w:sz="0" w:space="0" w:color="auto"/>
        <w:right w:val="none" w:sz="0" w:space="0" w:color="auto"/>
      </w:divBdr>
    </w:div>
    <w:div w:id="2115586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15710-368B-426D-A479-05C805FAB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4436</Words>
  <Characters>25288</Characters>
  <Application>Microsoft Office Word</Application>
  <DocSecurity>0</DocSecurity>
  <Lines>210</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Lesy SR</Company>
  <LinksUpToDate>false</LinksUpToDate>
  <CharactersWithSpaces>29665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Cupkova, Zdenka</dc:creator>
  <cp:lastModifiedBy>Ondrikova, Adriana</cp:lastModifiedBy>
  <cp:revision>2</cp:revision>
  <cp:lastPrinted>2022-08-30T11:47:00Z</cp:lastPrinted>
  <dcterms:created xsi:type="dcterms:W3CDTF">2022-10-14T11:28:00Z</dcterms:created>
  <dcterms:modified xsi:type="dcterms:W3CDTF">2022-10-14T11:28:00Z</dcterms:modified>
</cp:coreProperties>
</file>