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ADCD1" w14:textId="32AE2546" w:rsidR="00A41D96" w:rsidRPr="008356B5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CC6ABD" w:rsidRPr="00CC6ABD">
        <w:rPr>
          <w:rFonts w:asciiTheme="minorHAnsi" w:hAnsiTheme="minorHAnsi" w:cstheme="minorHAnsi"/>
          <w:sz w:val="22"/>
          <w:szCs w:val="22"/>
        </w:rPr>
        <w:t>Nákup cisterny pre poľnohospodárske účely</w:t>
      </w:r>
      <w:r w:rsidR="00D76947" w:rsidRPr="00D76947">
        <w:rPr>
          <w:rFonts w:asciiTheme="minorHAnsi" w:hAnsiTheme="minorHAnsi" w:cstheme="minorHAnsi"/>
          <w:sz w:val="22"/>
          <w:szCs w:val="22"/>
        </w:rPr>
        <w:t>.</w:t>
      </w:r>
    </w:p>
    <w:p w14:paraId="59523E0D" w14:textId="77777777" w:rsidR="00EE0B22" w:rsidRDefault="00CB1940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356B5" w:rsidRPr="008356B5" w14:paraId="751132C8" w14:textId="77777777" w:rsidTr="00F5095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62401C0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119" w:type="dxa"/>
          </w:tcPr>
          <w:p w14:paraId="2645BC82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0D666CF5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1276" w:type="dxa"/>
          </w:tcPr>
          <w:p w14:paraId="244796F0" w14:textId="2A208896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143" w:type="dxa"/>
          </w:tcPr>
          <w:p w14:paraId="31A65A0F" w14:textId="592AA8B8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%</w:t>
            </w:r>
          </w:p>
        </w:tc>
        <w:tc>
          <w:tcPr>
            <w:tcW w:w="1560" w:type="dxa"/>
          </w:tcPr>
          <w:p w14:paraId="7A6C978B" w14:textId="523E0DDB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EUR</w:t>
            </w:r>
          </w:p>
        </w:tc>
        <w:tc>
          <w:tcPr>
            <w:tcW w:w="1984" w:type="dxa"/>
          </w:tcPr>
          <w:p w14:paraId="69762909" w14:textId="01914C91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8356B5" w:rsidRPr="008356B5" w14:paraId="3760CA37" w14:textId="77777777" w:rsidTr="00F50952">
        <w:trPr>
          <w:jc w:val="center"/>
        </w:trPr>
        <w:tc>
          <w:tcPr>
            <w:tcW w:w="704" w:type="dxa"/>
          </w:tcPr>
          <w:p w14:paraId="2FD60DC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425" w:type="dxa"/>
            <w:vAlign w:val="center"/>
          </w:tcPr>
          <w:p w14:paraId="41DC6816" w14:textId="69D74782" w:rsidR="008356B5" w:rsidRPr="008356B5" w:rsidRDefault="00CC6ABD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</w:t>
            </w:r>
            <w:r w:rsidRPr="00CC6AB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istern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</w:t>
            </w:r>
            <w:r w:rsidRPr="00CC6AB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poľnohospodárske účely</w:t>
            </w:r>
          </w:p>
        </w:tc>
        <w:tc>
          <w:tcPr>
            <w:tcW w:w="1119" w:type="dxa"/>
          </w:tcPr>
          <w:p w14:paraId="59B494B3" w14:textId="3A0027FC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FB98205" w14:textId="13103B7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1DBD9A0D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517E42" w14:textId="55D9C093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E08B5" w14:textId="17694895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50952" w:rsidRPr="008356B5" w14:paraId="44248149" w14:textId="77777777" w:rsidTr="00F50952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39245CCA" w14:textId="5E22EE49" w:rsidR="00F50952" w:rsidRPr="00F50952" w:rsidRDefault="00EE0B22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="00F50952"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1276" w:type="dxa"/>
          </w:tcPr>
          <w:p w14:paraId="43088454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8C96747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8BE3B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A91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984"/>
      </w:tblGrid>
      <w:tr w:rsidR="008356B5" w:rsidRPr="008356B5" w14:paraId="01340E75" w14:textId="77777777" w:rsidTr="008356B5">
        <w:trPr>
          <w:trHeight w:val="331"/>
          <w:jc w:val="center"/>
        </w:trPr>
        <w:tc>
          <w:tcPr>
            <w:tcW w:w="8227" w:type="dxa"/>
          </w:tcPr>
          <w:p w14:paraId="58049C38" w14:textId="09F856FB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predmet zákazky bez DPH v EUR</w:t>
            </w:r>
          </w:p>
        </w:tc>
        <w:tc>
          <w:tcPr>
            <w:tcW w:w="1984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AAA9" w14:textId="77777777" w:rsidR="00A17E92" w:rsidRDefault="00A17E92" w:rsidP="00801A17">
      <w:pPr>
        <w:spacing w:after="0" w:line="240" w:lineRule="auto"/>
      </w:pPr>
      <w:r>
        <w:separator/>
      </w:r>
    </w:p>
  </w:endnote>
  <w:endnote w:type="continuationSeparator" w:id="0">
    <w:p w14:paraId="0F1AFDA1" w14:textId="77777777" w:rsidR="00A17E92" w:rsidRDefault="00A17E92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4839" w14:textId="77777777" w:rsidR="00A17E92" w:rsidRDefault="00A17E92" w:rsidP="00801A17">
      <w:pPr>
        <w:spacing w:after="0" w:line="240" w:lineRule="auto"/>
      </w:pPr>
      <w:r>
        <w:separator/>
      </w:r>
    </w:p>
  </w:footnote>
  <w:footnote w:type="continuationSeparator" w:id="0">
    <w:p w14:paraId="2092FB9A" w14:textId="77777777" w:rsidR="00A17E92" w:rsidRDefault="00A17E92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B2671"/>
    <w:rsid w:val="004B7EC4"/>
    <w:rsid w:val="004C486E"/>
    <w:rsid w:val="004F0D8F"/>
    <w:rsid w:val="00507D5C"/>
    <w:rsid w:val="005614DC"/>
    <w:rsid w:val="005630C4"/>
    <w:rsid w:val="00577DD9"/>
    <w:rsid w:val="005C418C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87284"/>
    <w:rsid w:val="009A794D"/>
    <w:rsid w:val="009C3D00"/>
    <w:rsid w:val="009F52D3"/>
    <w:rsid w:val="009F7244"/>
    <w:rsid w:val="00A1267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B0D9D"/>
    <w:rsid w:val="00CB1940"/>
    <w:rsid w:val="00CC4AB5"/>
    <w:rsid w:val="00CC6ABD"/>
    <w:rsid w:val="00D004EA"/>
    <w:rsid w:val="00D0415D"/>
    <w:rsid w:val="00D04446"/>
    <w:rsid w:val="00D15A64"/>
    <w:rsid w:val="00D417AC"/>
    <w:rsid w:val="00D47585"/>
    <w:rsid w:val="00D54FC9"/>
    <w:rsid w:val="00D76947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9</cp:revision>
  <cp:lastPrinted>2021-06-23T13:40:00Z</cp:lastPrinted>
  <dcterms:created xsi:type="dcterms:W3CDTF">2022-10-12T17:16:00Z</dcterms:created>
  <dcterms:modified xsi:type="dcterms:W3CDTF">2022-10-17T07:43:00Z</dcterms:modified>
</cp:coreProperties>
</file>