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D4" w:rsidRDefault="00DA5D9C" w:rsidP="008511D4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>
        <w:t>Špecifikácia predmetu zákazky:</w:t>
      </w:r>
      <w:r w:rsidR="008511D4">
        <w:t xml:space="preserve">  </w:t>
      </w:r>
      <w:r w:rsidR="008511D4"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8511D4">
        <w:rPr>
          <w:rFonts w:ascii="Times New Roman" w:hAnsi="Times New Roman" w:cs="Times New Roman"/>
          <w:color w:val="FF0000"/>
          <w:highlight w:val="yellow"/>
        </w:rPr>
        <w:t>BBraun.</w:t>
      </w:r>
      <w:r w:rsidR="008511D4">
        <w:rPr>
          <w:rFonts w:ascii="Times New Roman" w:hAnsi="Times New Roman" w:cs="Times New Roman"/>
          <w:color w:val="FF0000"/>
        </w:rPr>
        <w:t xml:space="preserve"> </w:t>
      </w:r>
    </w:p>
    <w:p w:rsidR="00AD51FD" w:rsidRDefault="00AD51FD" w:rsidP="008511D4">
      <w:pPr>
        <w:tabs>
          <w:tab w:val="left" w:pos="4395"/>
        </w:tabs>
      </w:pPr>
    </w:p>
    <w:tbl>
      <w:tblPr>
        <w:tblW w:w="14620" w:type="dxa"/>
        <w:tblCellMar>
          <w:left w:w="70" w:type="dxa"/>
          <w:right w:w="70" w:type="dxa"/>
        </w:tblCellMar>
        <w:tblLook w:val="04A0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EB782F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E7D79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savePreviewPicture/>
  <w:compat/>
  <w:rsids>
    <w:rsidRoot w:val="00DA5D9C"/>
    <w:rsid w:val="00101CCD"/>
    <w:rsid w:val="002E7D5C"/>
    <w:rsid w:val="00405369"/>
    <w:rsid w:val="004315ED"/>
    <w:rsid w:val="004F0266"/>
    <w:rsid w:val="006B46DF"/>
    <w:rsid w:val="007A04FB"/>
    <w:rsid w:val="007E7D79"/>
    <w:rsid w:val="008511D4"/>
    <w:rsid w:val="008A0262"/>
    <w:rsid w:val="009A5AE6"/>
    <w:rsid w:val="00AD51FD"/>
    <w:rsid w:val="00B02ACB"/>
    <w:rsid w:val="00DA5D9C"/>
    <w:rsid w:val="00EB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2A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dcterms:created xsi:type="dcterms:W3CDTF">2019-04-23T10:45:00Z</dcterms:created>
  <dcterms:modified xsi:type="dcterms:W3CDTF">2019-04-23T10:45:00Z</dcterms:modified>
</cp:coreProperties>
</file>