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2F7" w:rsidRPr="0097651B" w:rsidRDefault="004B52F7" w:rsidP="004B52F7">
      <w:pPr>
        <w:spacing w:before="120"/>
        <w:jc w:val="center"/>
        <w:outlineLvl w:val="0"/>
        <w:rPr>
          <w:rFonts w:ascii="Arial Narrow" w:hAnsi="Arial Narrow" w:cs="Arial"/>
        </w:rPr>
      </w:pPr>
    </w:p>
    <w:p w:rsidR="001908D0" w:rsidRPr="0010419E" w:rsidRDefault="001908D0" w:rsidP="0010419E">
      <w:pPr>
        <w:jc w:val="right"/>
        <w:rPr>
          <w:rFonts w:ascii="Tahoma" w:hAnsi="Tahoma" w:cs="Tahoma"/>
          <w:bCs/>
        </w:rPr>
      </w:pPr>
      <w:r w:rsidRPr="0010419E">
        <w:rPr>
          <w:rFonts w:ascii="Tahoma" w:hAnsi="Tahoma" w:cs="Tahoma"/>
          <w:bCs/>
        </w:rPr>
        <w:t>Příloha č.</w:t>
      </w:r>
      <w:r w:rsidR="0010419E" w:rsidRPr="0010419E">
        <w:rPr>
          <w:rFonts w:ascii="Tahoma" w:hAnsi="Tahoma" w:cs="Tahoma"/>
          <w:bCs/>
        </w:rPr>
        <w:t xml:space="preserve"> </w:t>
      </w:r>
      <w:r w:rsidR="00141382">
        <w:rPr>
          <w:rFonts w:ascii="Tahoma" w:hAnsi="Tahoma" w:cs="Tahoma"/>
          <w:bCs/>
        </w:rPr>
        <w:t>6</w:t>
      </w:r>
    </w:p>
    <w:p w:rsidR="001908D0" w:rsidRPr="0010419E" w:rsidRDefault="001908D0" w:rsidP="001908D0">
      <w:pPr>
        <w:rPr>
          <w:rFonts w:ascii="Tahoma" w:hAnsi="Tahoma" w:cs="Tahoma"/>
          <w:bCs/>
        </w:rPr>
      </w:pPr>
    </w:p>
    <w:p w:rsidR="001A6B6B" w:rsidRPr="0010419E" w:rsidRDefault="00A97F9B" w:rsidP="004C582F">
      <w:pPr>
        <w:spacing w:before="120" w:after="120"/>
        <w:jc w:val="center"/>
        <w:outlineLvl w:val="0"/>
        <w:rPr>
          <w:rFonts w:ascii="Tahoma" w:hAnsi="Tahoma" w:cs="Tahoma"/>
          <w:b/>
          <w:bCs/>
          <w:i/>
          <w:sz w:val="28"/>
          <w:szCs w:val="28"/>
        </w:rPr>
      </w:pPr>
      <w:r w:rsidRPr="0010419E">
        <w:rPr>
          <w:rFonts w:ascii="Tahoma" w:hAnsi="Tahoma" w:cs="Tahoma"/>
          <w:b/>
          <w:bCs/>
          <w:i/>
          <w:sz w:val="28"/>
          <w:szCs w:val="28"/>
        </w:rPr>
        <w:t xml:space="preserve">SEZNAM </w:t>
      </w:r>
      <w:r w:rsidR="0043582C">
        <w:rPr>
          <w:rFonts w:ascii="Tahoma" w:hAnsi="Tahoma" w:cs="Tahoma"/>
          <w:b/>
          <w:bCs/>
          <w:i/>
          <w:sz w:val="28"/>
          <w:szCs w:val="28"/>
        </w:rPr>
        <w:t xml:space="preserve">stavebních prací </w:t>
      </w:r>
      <w:r w:rsidR="0010419E" w:rsidRPr="0010419E">
        <w:rPr>
          <w:rFonts w:ascii="Tahoma" w:hAnsi="Tahoma" w:cs="Tahoma"/>
          <w:b/>
          <w:bCs/>
          <w:i/>
          <w:sz w:val="28"/>
          <w:szCs w:val="28"/>
        </w:rPr>
        <w:t>realizovaných uchazečem</w:t>
      </w:r>
    </w:p>
    <w:p w:rsidR="001908D0" w:rsidRDefault="001908D0" w:rsidP="001908D0">
      <w:pPr>
        <w:jc w:val="center"/>
        <w:rPr>
          <w:rFonts w:ascii="Arial" w:hAnsi="Arial" w:cs="Arial"/>
          <w:b/>
          <w:sz w:val="24"/>
        </w:rPr>
      </w:pPr>
    </w:p>
    <w:p w:rsidR="00B35C62" w:rsidRPr="0097651B" w:rsidRDefault="00B35C62" w:rsidP="00B35C62">
      <w:pPr>
        <w:pStyle w:val="Nadpis1"/>
        <w:spacing w:before="0" w:after="0"/>
        <w:jc w:val="center"/>
        <w:rPr>
          <w:rFonts w:ascii="Arial Narrow" w:hAnsi="Arial Narrow"/>
          <w:i/>
          <w:sz w:val="22"/>
          <w:szCs w:val="22"/>
          <w:u w:val="single"/>
        </w:rPr>
      </w:pPr>
    </w:p>
    <w:p w:rsidR="001A6B6B" w:rsidRPr="0097651B" w:rsidRDefault="001A6B6B" w:rsidP="00B35C62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127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9"/>
        <w:gridCol w:w="2937"/>
        <w:gridCol w:w="1747"/>
        <w:gridCol w:w="1534"/>
        <w:gridCol w:w="1406"/>
        <w:gridCol w:w="2117"/>
        <w:gridCol w:w="2328"/>
      </w:tblGrid>
      <w:tr w:rsidR="004D59D3" w:rsidRPr="0097651B" w:rsidTr="004B28F4">
        <w:trPr>
          <w:trHeight w:val="507"/>
          <w:jc w:val="center"/>
        </w:trPr>
        <w:tc>
          <w:tcPr>
            <w:tcW w:w="699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Číslo</w:t>
            </w:r>
          </w:p>
        </w:tc>
        <w:tc>
          <w:tcPr>
            <w:tcW w:w="2937" w:type="dxa"/>
            <w:shd w:val="clear" w:color="auto" w:fill="E6E6E6"/>
            <w:vAlign w:val="center"/>
          </w:tcPr>
          <w:p w:rsidR="004D59D3" w:rsidRPr="0010419E" w:rsidRDefault="004D59D3" w:rsidP="007D2452">
            <w:pPr>
              <w:widowControl w:val="0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1747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vč. DPH</w:t>
            </w:r>
          </w:p>
        </w:tc>
        <w:tc>
          <w:tcPr>
            <w:tcW w:w="1406" w:type="dxa"/>
            <w:shd w:val="clear" w:color="auto" w:fill="E6E6E6"/>
            <w:vAlign w:val="center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  <w:tc>
          <w:tcPr>
            <w:tcW w:w="2117" w:type="dxa"/>
            <w:shd w:val="clear" w:color="auto" w:fill="E6E6E6"/>
            <w:vAlign w:val="center"/>
          </w:tcPr>
          <w:p w:rsidR="004D59D3" w:rsidRPr="0010419E" w:rsidRDefault="004D59D3" w:rsidP="007D2452">
            <w:pPr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  <w:r>
              <w:rPr>
                <w:rFonts w:ascii="Tahoma" w:hAnsi="Tahoma" w:cs="Tahoma"/>
                <w:b/>
                <w:szCs w:val="20"/>
              </w:rPr>
              <w:t xml:space="preserve"> </w:t>
            </w:r>
          </w:p>
        </w:tc>
        <w:tc>
          <w:tcPr>
            <w:tcW w:w="2328" w:type="dxa"/>
            <w:shd w:val="clear" w:color="auto" w:fill="E6E6E6"/>
          </w:tcPr>
          <w:p w:rsidR="004D59D3" w:rsidRPr="0010419E" w:rsidRDefault="004D59D3" w:rsidP="004D59D3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 xml:space="preserve">Kontakt na odpovědnou osobou objednatele </w:t>
            </w:r>
            <w:r w:rsidRPr="004D59D3">
              <w:rPr>
                <w:rFonts w:ascii="Tahoma" w:hAnsi="Tahoma" w:cs="Tahoma"/>
                <w:b/>
                <w:szCs w:val="20"/>
              </w:rPr>
              <w:t xml:space="preserve">za realizaci </w:t>
            </w:r>
            <w:r>
              <w:rPr>
                <w:rFonts w:ascii="Tahoma" w:hAnsi="Tahoma" w:cs="Tahoma"/>
                <w:b/>
                <w:szCs w:val="20"/>
              </w:rPr>
              <w:t>zakázky</w:t>
            </w:r>
          </w:p>
        </w:tc>
      </w:tr>
      <w:tr w:rsidR="004B28F4" w:rsidRPr="0097651B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1.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4B28F4">
        <w:trPr>
          <w:trHeight w:val="480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2.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4B28F4" w:rsidRPr="0097651B" w:rsidTr="004B28F4">
        <w:trPr>
          <w:trHeight w:val="626"/>
          <w:jc w:val="center"/>
        </w:trPr>
        <w:tc>
          <w:tcPr>
            <w:tcW w:w="699" w:type="dxa"/>
            <w:shd w:val="clear" w:color="auto" w:fill="auto"/>
            <w:vAlign w:val="center"/>
          </w:tcPr>
          <w:p w:rsidR="004B28F4" w:rsidRPr="00B71F5E" w:rsidRDefault="004B28F4" w:rsidP="004B28F4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 w:rsidRPr="00B71F5E">
              <w:rPr>
                <w:rFonts w:ascii="Tahoma" w:hAnsi="Tahoma" w:cs="Tahoma"/>
                <w:szCs w:val="20"/>
              </w:rPr>
              <w:t>3.</w:t>
            </w:r>
          </w:p>
        </w:tc>
        <w:tc>
          <w:tcPr>
            <w:tcW w:w="2937" w:type="dxa"/>
            <w:shd w:val="clear" w:color="auto" w:fill="auto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747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534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06" w:type="dxa"/>
            <w:shd w:val="clear" w:color="auto" w:fill="auto"/>
            <w:vAlign w:val="center"/>
          </w:tcPr>
          <w:p w:rsidR="004B28F4" w:rsidRDefault="004B28F4" w:rsidP="004B28F4">
            <w:pPr>
              <w:jc w:val="center"/>
            </w:pPr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17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328" w:type="dxa"/>
            <w:vAlign w:val="center"/>
          </w:tcPr>
          <w:p w:rsidR="004B28F4" w:rsidRDefault="004B28F4" w:rsidP="004B28F4">
            <w:r w:rsidRPr="00E82357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1557BB" w:rsidRPr="00B71F5E" w:rsidRDefault="001A6B6B" w:rsidP="001A6B6B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 w:rsidR="000B46DE">
        <w:rPr>
          <w:rFonts w:ascii="Tahoma" w:hAnsi="Tahoma" w:cs="Tahoma"/>
          <w:bCs/>
          <w:i/>
          <w:iCs/>
          <w:szCs w:val="20"/>
        </w:rPr>
        <w:t>uchazeč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1A6B6B" w:rsidRPr="00B71F5E" w:rsidRDefault="001A6B6B" w:rsidP="001A6B6B">
      <w:pPr>
        <w:rPr>
          <w:rFonts w:ascii="Tahoma" w:hAnsi="Tahoma" w:cs="Tahoma"/>
          <w:szCs w:val="20"/>
        </w:rPr>
      </w:pPr>
      <w:r w:rsidRPr="00764600">
        <w:rPr>
          <w:rFonts w:ascii="Tahoma" w:hAnsi="Tahoma" w:cs="Tahoma"/>
          <w:szCs w:val="20"/>
          <w:highlight w:val="yellow"/>
        </w:rPr>
        <w:t>V</w:t>
      </w:r>
      <w:r w:rsidR="00B237DA" w:rsidRPr="00764600">
        <w:rPr>
          <w:rFonts w:ascii="Tahoma" w:hAnsi="Tahoma" w:cs="Tahoma"/>
          <w:szCs w:val="20"/>
          <w:highlight w:val="yellow"/>
        </w:rPr>
        <w:t>(e)</w:t>
      </w:r>
      <w:r w:rsidRPr="00764600">
        <w:rPr>
          <w:rFonts w:ascii="Tahoma" w:hAnsi="Tahoma" w:cs="Tahoma"/>
          <w:szCs w:val="20"/>
          <w:highlight w:val="yellow"/>
        </w:rPr>
        <w:t>……………………. dne ……………………..</w:t>
      </w:r>
    </w:p>
    <w:p w:rsidR="001A6B6B" w:rsidRPr="00B71F5E" w:rsidRDefault="001A6B6B" w:rsidP="001A6B6B">
      <w:pPr>
        <w:rPr>
          <w:rFonts w:ascii="Tahoma" w:hAnsi="Tahoma" w:cs="Tahoma"/>
          <w:szCs w:val="20"/>
        </w:rPr>
      </w:pPr>
    </w:p>
    <w:p w:rsidR="00F80735" w:rsidRPr="00B71F5E" w:rsidRDefault="001A6B6B" w:rsidP="00377D33">
      <w:pPr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Pr="00B71F5E">
        <w:rPr>
          <w:rFonts w:ascii="Tahoma" w:hAnsi="Tahoma" w:cs="Tahoma"/>
          <w:szCs w:val="20"/>
        </w:rPr>
        <w:tab/>
      </w:r>
      <w:r w:rsidR="004B52F7" w:rsidRPr="00B71F5E">
        <w:rPr>
          <w:rFonts w:ascii="Tahoma" w:hAnsi="Tahoma" w:cs="Tahoma"/>
          <w:szCs w:val="20"/>
        </w:rPr>
        <w:tab/>
      </w:r>
      <w:r w:rsidR="00F80735" w:rsidRPr="00764600">
        <w:rPr>
          <w:rFonts w:ascii="Tahoma" w:hAnsi="Tahoma" w:cs="Tahoma"/>
          <w:szCs w:val="20"/>
          <w:highlight w:val="yellow"/>
        </w:rPr>
        <w:t>……………..…………………………</w:t>
      </w:r>
      <w:r w:rsidR="00B71F5E" w:rsidRPr="00764600">
        <w:rPr>
          <w:rFonts w:ascii="Tahoma" w:hAnsi="Tahoma" w:cs="Tahoma"/>
          <w:szCs w:val="20"/>
          <w:highlight w:val="yellow"/>
        </w:rPr>
        <w:t>……………….</w:t>
      </w:r>
      <w:r w:rsidR="00F80735" w:rsidRPr="00764600">
        <w:rPr>
          <w:rFonts w:ascii="Tahoma" w:hAnsi="Tahoma" w:cs="Tahoma"/>
          <w:szCs w:val="20"/>
          <w:highlight w:val="yellow"/>
        </w:rPr>
        <w:t>.</w:t>
      </w:r>
    </w:p>
    <w:p w:rsidR="00F80735" w:rsidRPr="00B71F5E" w:rsidRDefault="00F80735" w:rsidP="00F80735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Jméno, příjmení a funkce oprávněné osoby</w:t>
      </w:r>
    </w:p>
    <w:p w:rsidR="001A6B6B" w:rsidRPr="00B71F5E" w:rsidRDefault="00F80735" w:rsidP="00DB6EBD">
      <w:pPr>
        <w:tabs>
          <w:tab w:val="center" w:pos="9639"/>
        </w:tabs>
        <w:rPr>
          <w:rFonts w:ascii="Tahoma" w:hAnsi="Tahoma" w:cs="Tahoma"/>
          <w:szCs w:val="20"/>
        </w:rPr>
      </w:pPr>
      <w:r w:rsidRPr="00B71F5E">
        <w:rPr>
          <w:rFonts w:ascii="Tahoma" w:hAnsi="Tahoma" w:cs="Tahoma"/>
          <w:szCs w:val="20"/>
        </w:rPr>
        <w:tab/>
        <w:t>podpis (případně razítko)</w:t>
      </w:r>
    </w:p>
    <w:p w:rsidR="00B71F5E" w:rsidRPr="00B71F5E" w:rsidRDefault="00B71F5E">
      <w:pPr>
        <w:tabs>
          <w:tab w:val="center" w:pos="9639"/>
        </w:tabs>
        <w:rPr>
          <w:rFonts w:ascii="Tahoma" w:hAnsi="Tahoma" w:cs="Tahoma"/>
          <w:szCs w:val="20"/>
        </w:rPr>
      </w:pPr>
      <w:bookmarkStart w:id="0" w:name="_GoBack"/>
      <w:bookmarkEnd w:id="0"/>
    </w:p>
    <w:sectPr w:rsidR="00B71F5E" w:rsidRPr="00B71F5E" w:rsidSect="000207F6">
      <w:pgSz w:w="16838" w:h="11906" w:orient="landscape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419E" w:rsidRDefault="0010419E">
      <w:r>
        <w:separator/>
      </w:r>
    </w:p>
  </w:endnote>
  <w:endnote w:type="continuationSeparator" w:id="0">
    <w:p w:rsidR="0010419E" w:rsidRDefault="00104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419E" w:rsidRDefault="0010419E">
      <w:r>
        <w:separator/>
      </w:r>
    </w:p>
  </w:footnote>
  <w:footnote w:type="continuationSeparator" w:id="0">
    <w:p w:rsidR="0010419E" w:rsidRDefault="00104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B6B"/>
    <w:rsid w:val="000056A4"/>
    <w:rsid w:val="000207F6"/>
    <w:rsid w:val="0005683E"/>
    <w:rsid w:val="000B46DE"/>
    <w:rsid w:val="000E632D"/>
    <w:rsid w:val="001032E7"/>
    <w:rsid w:val="0010419E"/>
    <w:rsid w:val="00122524"/>
    <w:rsid w:val="00141382"/>
    <w:rsid w:val="001557BB"/>
    <w:rsid w:val="001623B2"/>
    <w:rsid w:val="001908D0"/>
    <w:rsid w:val="00195DB7"/>
    <w:rsid w:val="001A6B6B"/>
    <w:rsid w:val="001F418A"/>
    <w:rsid w:val="002013DD"/>
    <w:rsid w:val="0021311C"/>
    <w:rsid w:val="00226B0A"/>
    <w:rsid w:val="002316F4"/>
    <w:rsid w:val="002459AE"/>
    <w:rsid w:val="002524F7"/>
    <w:rsid w:val="0026369A"/>
    <w:rsid w:val="002C550E"/>
    <w:rsid w:val="002D530A"/>
    <w:rsid w:val="002E4E15"/>
    <w:rsid w:val="00342475"/>
    <w:rsid w:val="00376E9B"/>
    <w:rsid w:val="00377D33"/>
    <w:rsid w:val="003A6DBA"/>
    <w:rsid w:val="003B2FE7"/>
    <w:rsid w:val="004246E0"/>
    <w:rsid w:val="0043582C"/>
    <w:rsid w:val="004A2D51"/>
    <w:rsid w:val="004B28F4"/>
    <w:rsid w:val="004B52F7"/>
    <w:rsid w:val="004C582F"/>
    <w:rsid w:val="004D59D3"/>
    <w:rsid w:val="00512770"/>
    <w:rsid w:val="006A2C23"/>
    <w:rsid w:val="006E7A5D"/>
    <w:rsid w:val="00764600"/>
    <w:rsid w:val="00774B44"/>
    <w:rsid w:val="00775C42"/>
    <w:rsid w:val="007C08F6"/>
    <w:rsid w:val="007D2452"/>
    <w:rsid w:val="00890333"/>
    <w:rsid w:val="008B3994"/>
    <w:rsid w:val="0097651B"/>
    <w:rsid w:val="009902A4"/>
    <w:rsid w:val="009C3D82"/>
    <w:rsid w:val="009D0390"/>
    <w:rsid w:val="009D7094"/>
    <w:rsid w:val="009E64D6"/>
    <w:rsid w:val="00A03DD9"/>
    <w:rsid w:val="00A20BCD"/>
    <w:rsid w:val="00A97F9B"/>
    <w:rsid w:val="00AC593D"/>
    <w:rsid w:val="00AF5DE8"/>
    <w:rsid w:val="00B237DA"/>
    <w:rsid w:val="00B35C62"/>
    <w:rsid w:val="00B43EC0"/>
    <w:rsid w:val="00B556AF"/>
    <w:rsid w:val="00B7173A"/>
    <w:rsid w:val="00B71F5E"/>
    <w:rsid w:val="00BA3B4D"/>
    <w:rsid w:val="00C20991"/>
    <w:rsid w:val="00C8011B"/>
    <w:rsid w:val="00CA2E83"/>
    <w:rsid w:val="00D05FC6"/>
    <w:rsid w:val="00D363CA"/>
    <w:rsid w:val="00DB4D79"/>
    <w:rsid w:val="00DB6EBD"/>
    <w:rsid w:val="00DE079D"/>
    <w:rsid w:val="00E00238"/>
    <w:rsid w:val="00E4541A"/>
    <w:rsid w:val="00E938B6"/>
    <w:rsid w:val="00E938C0"/>
    <w:rsid w:val="00F31EDA"/>
    <w:rsid w:val="00F80735"/>
    <w:rsid w:val="00FB4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1ACB395-EA11-4BF0-BE12-265AB97EB2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A6B6B"/>
    <w:rPr>
      <w:rFonts w:ascii="Verdana" w:hAnsi="Verdana"/>
      <w:szCs w:val="24"/>
    </w:rPr>
  </w:style>
  <w:style w:type="paragraph" w:styleId="Nadpis1">
    <w:name w:val="heading 1"/>
    <w:basedOn w:val="Normln"/>
    <w:next w:val="Normln"/>
    <w:qFormat/>
    <w:rsid w:val="00B35C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1A6B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rsid w:val="000E632D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E632D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69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MÚ Valašské Meziříčí</Company>
  <LinksUpToDate>false</LinksUpToDate>
  <CharactersWithSpaces>574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Markéta Němcová</dc:creator>
  <cp:keywords/>
  <dc:description/>
  <cp:lastModifiedBy>Bartoň Dalibor, Ing.</cp:lastModifiedBy>
  <cp:revision>5</cp:revision>
  <dcterms:created xsi:type="dcterms:W3CDTF">2018-01-23T12:36:00Z</dcterms:created>
  <dcterms:modified xsi:type="dcterms:W3CDTF">2018-01-31T10:43:00Z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