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49CE5D39" w:rsidR="00567253" w:rsidRDefault="002D7E8C" w:rsidP="001525AB">
      <w:pPr>
        <w:jc w:val="center"/>
        <w:rPr>
          <w:rFonts w:ascii="Times New Roman" w:eastAsia="Calibri" w:hAnsi="Times New Roman"/>
          <w:b/>
          <w:bCs/>
          <w:i/>
          <w:sz w:val="24"/>
        </w:rPr>
      </w:pPr>
      <w:proofErr w:type="spellStart"/>
      <w:r>
        <w:rPr>
          <w:rFonts w:ascii="Times New Roman" w:eastAsia="Calibri" w:hAnsi="Times New Roman"/>
          <w:b/>
          <w:bCs/>
          <w:i/>
          <w:sz w:val="24"/>
        </w:rPr>
        <w:t>Antineoplastické</w:t>
      </w:r>
      <w:proofErr w:type="spellEnd"/>
      <w:r>
        <w:rPr>
          <w:rFonts w:ascii="Times New Roman" w:eastAsia="Calibri" w:hAnsi="Times New Roman"/>
          <w:b/>
          <w:bCs/>
          <w:i/>
          <w:sz w:val="24"/>
        </w:rPr>
        <w:t xml:space="preserve"> činidlá</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0FB42D1"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2D7E8C">
        <w:rPr>
          <w:rFonts w:ascii="Tahoma" w:eastAsia="Tahoma" w:hAnsi="Tahoma" w:cs="Tahoma"/>
          <w:sz w:val="18"/>
        </w:rPr>
        <w:t xml:space="preserve">november </w:t>
      </w:r>
      <w:r w:rsidR="004A2245">
        <w:rPr>
          <w:rFonts w:ascii="Tahoma" w:eastAsia="Tahoma" w:hAnsi="Tahoma" w:cs="Tahoma"/>
          <w:sz w:val="18"/>
        </w:rPr>
        <w:t xml:space="preserve">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21AEDFB1"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2D7E8C">
        <w:rPr>
          <w:rFonts w:ascii="Times New Roman" w:hAnsi="Times New Roman"/>
          <w:szCs w:val="20"/>
        </w:rPr>
        <w:t>november</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1C27FE6D" w:rsidR="007A1BE0" w:rsidRPr="00BC2A1B" w:rsidRDefault="0017357F" w:rsidP="00C05CFB">
      <w:pPr>
        <w:pStyle w:val="Zkladntext3"/>
        <w:jc w:val="both"/>
        <w:rPr>
          <w:rFonts w:ascii="Times New Roman" w:hAnsi="Times New Roman"/>
          <w:b/>
          <w:color w:val="auto"/>
        </w:rPr>
      </w:pPr>
      <w:r w:rsidRPr="00B62124">
        <w:rPr>
          <w:rFonts w:ascii="Times New Roman" w:hAnsi="Times New Roman"/>
          <w:b/>
        </w:rPr>
        <w:tab/>
      </w:r>
      <w:r w:rsidR="005228CE">
        <w:rPr>
          <w:rFonts w:ascii="Times New Roman" w:hAnsi="Times New Roman"/>
          <w:b/>
        </w:rPr>
        <w:t xml:space="preserve"> </w:t>
      </w:r>
      <w:r w:rsidR="002D7E8C">
        <w:rPr>
          <w:rFonts w:ascii="Times New Roman" w:hAnsi="Times New Roman"/>
          <w:b/>
        </w:rPr>
        <w:t>Antineoplastické činidlá</w:t>
      </w:r>
    </w:p>
    <w:p w14:paraId="190E67A6" w14:textId="77777777" w:rsidR="00C05CFB" w:rsidRDefault="00C05CFB" w:rsidP="00C05CFB">
      <w:pPr>
        <w:pStyle w:val="Zkladntext3"/>
        <w:jc w:val="both"/>
        <w:rPr>
          <w:rFonts w:ascii="Times New Roman" w:hAnsi="Times New Roman"/>
          <w:color w:val="auto"/>
        </w:rPr>
      </w:pPr>
    </w:p>
    <w:p w14:paraId="58AB0C91" w14:textId="1D5374F9"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2D7E8C">
        <w:rPr>
          <w:rFonts w:ascii="Times New Roman" w:hAnsi="Times New Roman"/>
          <w:color w:val="auto"/>
        </w:rPr>
        <w:t>Antineoplastické činidlá</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3A9C8BA5"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BC2A1B">
        <w:rPr>
          <w:rFonts w:ascii="Times New Roman" w:hAnsi="Times New Roman"/>
          <w:szCs w:val="20"/>
        </w:rPr>
        <w:t>33</w:t>
      </w:r>
      <w:r w:rsidR="002D7E8C">
        <w:rPr>
          <w:rFonts w:ascii="Times New Roman" w:hAnsi="Times New Roman"/>
          <w:szCs w:val="20"/>
        </w:rPr>
        <w:t>652100</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31C3351C"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2D7E8C">
        <w:rPr>
          <w:rFonts w:ascii="Times New Roman" w:hAnsi="Times New Roman"/>
          <w:b/>
          <w:color w:val="000000" w:themeColor="text1"/>
          <w:szCs w:val="20"/>
          <w:shd w:val="clear" w:color="auto" w:fill="FFFFFF" w:themeFill="background1"/>
        </w:rPr>
        <w:t>1103491,0000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1570215"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2D7E8C">
        <w:rPr>
          <w:rFonts w:ascii="Times New Roman" w:hAnsi="Times New Roman"/>
          <w:b/>
          <w:szCs w:val="20"/>
        </w:rPr>
        <w:t>12.12</w:t>
      </w:r>
      <w:r w:rsidR="00BE7CAA" w:rsidRPr="00667058">
        <w:rPr>
          <w:rFonts w:ascii="Times New Roman" w:hAnsi="Times New Roman"/>
          <w:b/>
          <w:szCs w:val="20"/>
        </w:rPr>
        <w:t>.2022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2D7E8C">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A45D7A9"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0E266D">
        <w:rPr>
          <w:rFonts w:ascii="Times New Roman" w:hAnsi="Times New Roman"/>
          <w:szCs w:val="20"/>
        </w:rPr>
        <w:t>06</w:t>
      </w:r>
      <w:r w:rsidR="00661DCA" w:rsidRPr="00667058">
        <w:rPr>
          <w:rFonts w:ascii="Times New Roman" w:hAnsi="Times New Roman"/>
          <w:szCs w:val="20"/>
        </w:rPr>
        <w:t>.</w:t>
      </w:r>
      <w:r w:rsidR="000E266D">
        <w:rPr>
          <w:rFonts w:ascii="Times New Roman" w:hAnsi="Times New Roman"/>
          <w:szCs w:val="20"/>
        </w:rPr>
        <w:t>12</w:t>
      </w:r>
      <w:r w:rsidR="00661DCA" w:rsidRPr="00667058">
        <w:rPr>
          <w:rFonts w:ascii="Times New Roman" w:hAnsi="Times New Roman"/>
          <w:szCs w:val="20"/>
        </w:rPr>
        <w:t>.2022</w:t>
      </w:r>
      <w:r w:rsidRPr="00667058">
        <w:rPr>
          <w:rFonts w:ascii="Times New Roman" w:hAnsi="Times New Roman"/>
          <w:szCs w:val="20"/>
        </w:rPr>
        <w:t xml:space="preserve"> do </w:t>
      </w:r>
      <w:r w:rsidR="000E266D">
        <w:rPr>
          <w:rFonts w:ascii="Times New Roman" w:hAnsi="Times New Roman"/>
          <w:szCs w:val="20"/>
        </w:rPr>
        <w:t>09</w:t>
      </w:r>
      <w:r w:rsidRPr="00667058">
        <w:rPr>
          <w:rFonts w:ascii="Times New Roman" w:hAnsi="Times New Roman"/>
          <w:szCs w:val="20"/>
        </w:rPr>
        <w:t>,00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bookmarkEnd w:id="21"/>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EEDA" w14:textId="77777777" w:rsidR="000142CD" w:rsidRDefault="000142CD" w:rsidP="00241FD2">
      <w:r>
        <w:separator/>
      </w:r>
    </w:p>
  </w:endnote>
  <w:endnote w:type="continuationSeparator" w:id="0">
    <w:p w14:paraId="348556D7" w14:textId="77777777" w:rsidR="000142CD" w:rsidRDefault="000142CD" w:rsidP="00241FD2">
      <w:r>
        <w:continuationSeparator/>
      </w:r>
    </w:p>
  </w:endnote>
  <w:endnote w:type="continuationNotice" w:id="1">
    <w:p w14:paraId="7EE0AFA4" w14:textId="77777777" w:rsidR="000142CD" w:rsidRDefault="00014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2E646954"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5984E4A"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F56759A"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03A2" w14:textId="77777777" w:rsidR="000142CD" w:rsidRDefault="000142CD" w:rsidP="00241FD2">
      <w:r>
        <w:separator/>
      </w:r>
    </w:p>
  </w:footnote>
  <w:footnote w:type="continuationSeparator" w:id="0">
    <w:p w14:paraId="49D7BADE" w14:textId="77777777" w:rsidR="000142CD" w:rsidRDefault="000142CD" w:rsidP="00241FD2">
      <w:r>
        <w:continuationSeparator/>
      </w:r>
    </w:p>
  </w:footnote>
  <w:footnote w:type="continuationNotice" w:id="1">
    <w:p w14:paraId="55DF95E9" w14:textId="77777777" w:rsidR="000142CD" w:rsidRDefault="00014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42CD"/>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266D"/>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E8C"/>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584"/>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47DC9"/>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0C"/>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2A1B"/>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15948</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18708</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2022-11-14T13:36:00Z</dcterms:modified>
</cp:coreProperties>
</file>