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040E" w14:textId="5E71ABBC" w:rsidR="004D0DE1" w:rsidRPr="00A202B0" w:rsidRDefault="004D0DE1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7C2159">
        <w:rPr>
          <w:i/>
          <w:highlight w:val="yellow"/>
        </w:rPr>
        <w:t>Specifikace Předmětu plnění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730ABA">
      <w:pPr>
        <w:jc w:val="both"/>
        <w:rPr>
          <w:i/>
          <w:highlight w:val="yellow"/>
        </w:rPr>
      </w:pPr>
    </w:p>
    <w:p w14:paraId="5B6ED0B4" w14:textId="5A2F33B7" w:rsidR="002754D9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45496DA5" w14:textId="195764AF" w:rsidR="002754D9" w:rsidRDefault="008B1E4B" w:rsidP="00730ABA">
      <w:pPr>
        <w:jc w:val="both"/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2D002E21" w14:textId="48BE488B" w:rsidR="002754D9" w:rsidRPr="00A202B0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730ABA">
      <w:pPr>
        <w:jc w:val="both"/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730ABA">
      <w:pPr>
        <w:jc w:val="both"/>
        <w:rPr>
          <w:i/>
        </w:rPr>
      </w:pPr>
    </w:p>
    <w:p w14:paraId="5E5FFF3B" w14:textId="77777777" w:rsidR="004D0DE1" w:rsidRPr="00A202B0" w:rsidRDefault="004D0DE1" w:rsidP="00730ABA">
      <w:pPr>
        <w:jc w:val="both"/>
      </w:pPr>
    </w:p>
    <w:p w14:paraId="23CF5A7E" w14:textId="77777777" w:rsidR="004D0DE1" w:rsidRPr="00A202B0" w:rsidRDefault="004D0DE1" w:rsidP="00730ABA">
      <w:pPr>
        <w:jc w:val="both"/>
      </w:pPr>
    </w:p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49D63F49" w:rsidR="003F0D6C" w:rsidRDefault="003F0D6C" w:rsidP="004D0DE1"/>
    <w:p w14:paraId="3B46B441" w14:textId="77777777" w:rsidR="005817F5" w:rsidRPr="00A202B0" w:rsidRDefault="005817F5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lastRenderedPageBreak/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2924"/>
        <w:gridCol w:w="505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40D3B44D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907C35">
              <w:rPr>
                <w:b/>
                <w:caps/>
                <w:sz w:val="24"/>
                <w:szCs w:val="24"/>
              </w:rPr>
              <w:t>4</w:t>
            </w:r>
            <w:r w:rsidRPr="00A202B0">
              <w:rPr>
                <w:b/>
                <w:caps/>
                <w:sz w:val="24"/>
                <w:szCs w:val="24"/>
              </w:rPr>
              <w:t xml:space="preserve"> 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>h 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72909BB" w14:textId="74B3C6E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mini -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tower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672081" w14:textId="3789AD49" w:rsidR="00231223" w:rsidRPr="00FF3779" w:rsidRDefault="00231223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Max. velikost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A05BE3" w:rsidRPr="00FF377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05BE3" w:rsidRPr="00FF377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E42EB">
              <w:rPr>
                <w:rFonts w:asciiTheme="minorHAnsi" w:hAnsiTheme="minorHAnsi" w:cstheme="minorHAnsi"/>
                <w:sz w:val="20"/>
                <w:szCs w:val="20"/>
              </w:rPr>
              <w:t>9,5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(V x Š x H)</w:t>
            </w: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309F861F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2x USB 3.0,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17706">
              <w:rPr>
                <w:rFonts w:asciiTheme="minorHAnsi" w:hAnsiTheme="minorHAnsi" w:cstheme="minorHAnsi"/>
                <w:sz w:val="20"/>
                <w:szCs w:val="20"/>
              </w:rPr>
              <w:t xml:space="preserve">Možnost osazení </w:t>
            </w:r>
            <w:r w:rsidR="00D14BD7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tečk</w:t>
            </w:r>
            <w:r w:rsidR="00D14BD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paměťových karet SD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1E73819A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858E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www.cpubenchmark.net).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4E75F0D2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8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>2400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MHz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15AF5022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7C35" w:rsidRPr="00907C35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3B53B790" w:rsidR="006F41EB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optické mechaniky</w:t>
            </w:r>
            <w:r w:rsidR="001036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5A5E7229" w:rsidR="006172F0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G3D Mark s minimálním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>2400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3AB62CCE" w14:textId="0FDFF793" w:rsidR="006F41EB" w:rsidRPr="00FF3779" w:rsidRDefault="006172F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4F132D47" w:rsidR="006F41EB" w:rsidRPr="0098102B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4555B8" w:rsidRPr="0098102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816D1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DD5EB8" w:rsidRPr="009810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>x USB 3.</w:t>
            </w:r>
            <w:r w:rsidR="00DD5EB8" w:rsidRPr="009810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98102B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B192B" w:rsidRPr="0098102B">
              <w:rPr>
                <w:rFonts w:asciiTheme="minorHAnsi" w:hAnsiTheme="minorHAnsi" w:cstheme="minorHAnsi"/>
                <w:sz w:val="20"/>
                <w:szCs w:val="20"/>
              </w:rPr>
              <w:t>2x mini</w:t>
            </w:r>
            <w:r w:rsidR="00162BC2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406E9" w:rsidRPr="0098102B">
              <w:rPr>
                <w:rFonts w:asciiTheme="minorHAnsi" w:hAnsiTheme="minorHAnsi" w:cstheme="minorHAnsi"/>
                <w:sz w:val="20"/>
                <w:szCs w:val="20"/>
              </w:rPr>
              <w:t>isplay</w:t>
            </w:r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406E9" w:rsidRPr="0098102B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  <w:proofErr w:type="spellEnd"/>
            <w:r w:rsidR="00162BC2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166804BD" w:rsidR="006F41EB" w:rsidRPr="0098102B" w:rsidRDefault="00C77C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r w:rsidR="00EA4CDB" w:rsidRPr="009810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sloty</w:t>
            </w:r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DDR</w:t>
            </w:r>
            <w:r w:rsidR="00EA4CDB" w:rsidRPr="009810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>celkem 4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>PCle</w:t>
            </w:r>
            <w:proofErr w:type="spellEnd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</w:t>
            </w:r>
            <w:r w:rsidR="0015605A" w:rsidRPr="009810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15B5F3B8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Professional CZ 64-bit včetně licence</w:t>
            </w:r>
            <w:r w:rsidR="00DD7055">
              <w:rPr>
                <w:rFonts w:asciiTheme="minorHAnsi" w:hAnsiTheme="minorHAnsi" w:cstheme="minorHAnsi"/>
                <w:sz w:val="20"/>
                <w:szCs w:val="20"/>
              </w:rPr>
              <w:t xml:space="preserve"> na Windows 11 Professional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>áruky stolních 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110A0267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07C35">
              <w:rPr>
                <w:b/>
                <w:caps/>
                <w:sz w:val="24"/>
                <w:szCs w:val="24"/>
              </w:rPr>
              <w:t>4</w:t>
            </w:r>
            <w:r w:rsidRPr="00A202B0">
              <w:rPr>
                <w:b/>
                <w:caps/>
                <w:sz w:val="24"/>
                <w:szCs w:val="24"/>
              </w:rPr>
              <w:t xml:space="preserve"> 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4868515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1000:1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7E35FA82" w:rsidR="004B7E3F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3CAF257C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0B50FB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2 ; 4x USB; 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FF3779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FF3779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FF3779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2CAF6179" w:rsidR="004B7E3F" w:rsidRPr="00FF3779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23D8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="00523D8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měsíců. Odstranění závady </w:t>
            </w:r>
            <w:r w:rsidR="00523D8F">
              <w:rPr>
                <w:rFonts w:asciiTheme="minorHAnsi" w:hAnsiTheme="minorHAnsi" w:cstheme="minorHAnsi"/>
                <w:sz w:val="20"/>
                <w:szCs w:val="20"/>
              </w:rPr>
              <w:t xml:space="preserve">výměnou </w:t>
            </w:r>
            <w:r w:rsidR="00E42E2C">
              <w:rPr>
                <w:rFonts w:asciiTheme="minorHAnsi" w:hAnsiTheme="minorHAnsi" w:cstheme="minorHAnsi"/>
                <w:sz w:val="20"/>
                <w:szCs w:val="20"/>
              </w:rPr>
              <w:t>za jiný kus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Dodání kompletních monitorů v originálním balení včetně veškeré potřebné kabeláže pro propojení s PC poptávaných v části T1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6A646F43" w:rsidR="004E6FAD" w:rsidRDefault="004B7E3F" w:rsidP="00050C5C">
      <w:r>
        <w:br w:type="textWrapping" w:clear="all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2"/>
        <w:gridCol w:w="1089"/>
        <w:gridCol w:w="2739"/>
        <w:gridCol w:w="441"/>
        <w:gridCol w:w="586"/>
        <w:gridCol w:w="2965"/>
      </w:tblGrid>
      <w:tr w:rsidR="00EC5176" w:rsidRPr="00A202B0" w14:paraId="28170365" w14:textId="77777777" w:rsidTr="008D4037">
        <w:trPr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250ED75C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4568B7AB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D5AED64" w14:textId="76CC2473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</w:t>
            </w:r>
            <w:r>
              <w:rPr>
                <w:b/>
                <w:caps/>
                <w:sz w:val="24"/>
                <w:szCs w:val="24"/>
              </w:rPr>
              <w:t>3</w:t>
            </w:r>
          </w:p>
          <w:p w14:paraId="0452001B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DAB910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9FA8FED" w14:textId="00539C9C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>
              <w:rPr>
                <w:b/>
                <w:caps/>
                <w:sz w:val="24"/>
                <w:szCs w:val="24"/>
              </w:rPr>
              <w:t>1</w:t>
            </w:r>
            <w:r w:rsidRPr="00A202B0">
              <w:rPr>
                <w:b/>
                <w:caps/>
                <w:sz w:val="24"/>
                <w:szCs w:val="24"/>
              </w:rPr>
              <w:t xml:space="preserve"> kus)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7C704D43" w14:textId="77777777" w:rsidR="00EC5176" w:rsidRPr="00A202B0" w:rsidRDefault="00EC5176" w:rsidP="008D4037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50FF31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6D5B04BE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57D1D64C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C5176" w:rsidRPr="00A202B0" w14:paraId="48BC09B3" w14:textId="77777777" w:rsidTr="008D4037">
        <w:tc>
          <w:tcPr>
            <w:tcW w:w="2321" w:type="dxa"/>
            <w:gridSpan w:val="2"/>
            <w:shd w:val="clear" w:color="auto" w:fill="D6E3BC" w:themeFill="accent3" w:themeFillTint="66"/>
          </w:tcPr>
          <w:p w14:paraId="15E9EEBE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4A78B994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14743258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EC5176" w:rsidRPr="00A202B0" w14:paraId="2D20580F" w14:textId="77777777" w:rsidTr="008D4037">
        <w:tc>
          <w:tcPr>
            <w:tcW w:w="2321" w:type="dxa"/>
            <w:gridSpan w:val="2"/>
          </w:tcPr>
          <w:p w14:paraId="70CCE68D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7FB596D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468E4C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matný, IPS</w:t>
            </w:r>
          </w:p>
        </w:tc>
        <w:tc>
          <w:tcPr>
            <w:tcW w:w="2965" w:type="dxa"/>
          </w:tcPr>
          <w:p w14:paraId="771CF64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</w:t>
            </w:r>
          </w:p>
        </w:tc>
      </w:tr>
      <w:tr w:rsidR="00EC5176" w:rsidRPr="00A202B0" w14:paraId="195C29A5" w14:textId="77777777" w:rsidTr="008D4037">
        <w:tc>
          <w:tcPr>
            <w:tcW w:w="2321" w:type="dxa"/>
            <w:gridSpan w:val="2"/>
          </w:tcPr>
          <w:p w14:paraId="4CDF0A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23AA20F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0BE5B9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31CCD03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3B3D5DC" w14:textId="77777777" w:rsidTr="008D4037">
        <w:tc>
          <w:tcPr>
            <w:tcW w:w="2321" w:type="dxa"/>
            <w:gridSpan w:val="2"/>
          </w:tcPr>
          <w:p w14:paraId="7FB64EB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FF7CAE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2EFD5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15B8F5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D8344F4" w14:textId="77777777" w:rsidTr="008D4037">
        <w:tc>
          <w:tcPr>
            <w:tcW w:w="2321" w:type="dxa"/>
            <w:gridSpan w:val="2"/>
          </w:tcPr>
          <w:p w14:paraId="552057D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 palcích:</w:t>
            </w:r>
          </w:p>
          <w:p w14:paraId="54D714A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A3FDE99" w14:textId="07597D3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65" w:type="dxa"/>
          </w:tcPr>
          <w:p w14:paraId="5F4B798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2A820D6" w14:textId="77777777" w:rsidTr="008D4037">
        <w:tc>
          <w:tcPr>
            <w:tcW w:w="2321" w:type="dxa"/>
            <w:gridSpan w:val="2"/>
          </w:tcPr>
          <w:p w14:paraId="5FF934F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76717F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B3A4184" w14:textId="7D69326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cd/m2</w:t>
            </w:r>
          </w:p>
        </w:tc>
        <w:tc>
          <w:tcPr>
            <w:tcW w:w="2965" w:type="dxa"/>
          </w:tcPr>
          <w:p w14:paraId="04F052E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5FE4865E" w14:textId="77777777" w:rsidTr="008D4037">
        <w:tc>
          <w:tcPr>
            <w:tcW w:w="2321" w:type="dxa"/>
            <w:gridSpan w:val="2"/>
          </w:tcPr>
          <w:p w14:paraId="570073D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47686DC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C490686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1000:1</w:t>
            </w:r>
          </w:p>
        </w:tc>
        <w:tc>
          <w:tcPr>
            <w:tcW w:w="2965" w:type="dxa"/>
          </w:tcPr>
          <w:p w14:paraId="688C0D3B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140A198" w14:textId="77777777" w:rsidTr="008D4037">
        <w:tc>
          <w:tcPr>
            <w:tcW w:w="2321" w:type="dxa"/>
            <w:gridSpan w:val="2"/>
          </w:tcPr>
          <w:p w14:paraId="5D03C09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7400C8D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257B0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2965" w:type="dxa"/>
          </w:tcPr>
          <w:p w14:paraId="01ECB74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193A342" w14:textId="77777777" w:rsidTr="008D4037">
        <w:tc>
          <w:tcPr>
            <w:tcW w:w="2321" w:type="dxa"/>
            <w:gridSpan w:val="2"/>
          </w:tcPr>
          <w:p w14:paraId="57842CE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04BB348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1CDA984D" w14:textId="643322F1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11281F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1.2 ; 4x USB; port pro připojení USB k počítači</w:t>
            </w:r>
          </w:p>
        </w:tc>
        <w:tc>
          <w:tcPr>
            <w:tcW w:w="2965" w:type="dxa"/>
          </w:tcPr>
          <w:p w14:paraId="09118E7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AFF223F" w14:textId="77777777" w:rsidTr="008D4037">
        <w:tc>
          <w:tcPr>
            <w:tcW w:w="2321" w:type="dxa"/>
            <w:gridSpan w:val="2"/>
          </w:tcPr>
          <w:p w14:paraId="17EAD2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26A0029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38F7F5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1314AB5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24B91466" w14:textId="77777777" w:rsidTr="008D4037">
        <w:trPr>
          <w:trHeight w:val="287"/>
        </w:trPr>
        <w:tc>
          <w:tcPr>
            <w:tcW w:w="2321" w:type="dxa"/>
            <w:gridSpan w:val="2"/>
          </w:tcPr>
          <w:p w14:paraId="48D1905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2A9B686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01B2A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Stojan s možností nastavení výšky, otočení, naklonění a natočení a s vestavěným vedením kabelů</w:t>
            </w:r>
          </w:p>
          <w:p w14:paraId="072F8C16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461DCC2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002EF6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CB02256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B505B9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04D632C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měsíců. Odstranění závady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výměnou za jiný kus</w:t>
            </w:r>
          </w:p>
        </w:tc>
        <w:tc>
          <w:tcPr>
            <w:tcW w:w="2965" w:type="dxa"/>
          </w:tcPr>
          <w:p w14:paraId="2866D96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880AA5D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5C21FAC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1E9DC33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T1 rozhraním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555D2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2B14985D" w14:textId="77777777" w:rsidR="00EC5176" w:rsidRDefault="00EC5176" w:rsidP="00EC5176">
      <w:r>
        <w:br w:type="textWrapping" w:clear="all"/>
      </w:r>
    </w:p>
    <w:p w14:paraId="2A0D4C29" w14:textId="47373B54" w:rsidR="00EC5176" w:rsidRPr="00A202B0" w:rsidRDefault="00EC5176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4742AA98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0" w:name="_Hlk31628743"/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EC5176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40C033A2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EC5176">
              <w:rPr>
                <w:b/>
                <w:caps/>
                <w:sz w:val="24"/>
                <w:szCs w:val="24"/>
              </w:rPr>
              <w:t>6</w:t>
            </w:r>
            <w:r w:rsidR="009F2675" w:rsidRPr="00A202B0">
              <w:rPr>
                <w:b/>
                <w:caps/>
                <w:sz w:val="24"/>
                <w:szCs w:val="24"/>
              </w:rPr>
              <w:t xml:space="preserve"> 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5B2080CE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="008858E3"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1920x1080, matný, 15,6“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FF3779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12F9D07C" w:rsidR="004B7E3F" w:rsidRPr="00FF3779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B36F9D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>13000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 (www.cpubenchmark.net)</w:t>
            </w:r>
          </w:p>
        </w:tc>
        <w:tc>
          <w:tcPr>
            <w:tcW w:w="3020" w:type="dxa"/>
          </w:tcPr>
          <w:p w14:paraId="070B0C72" w14:textId="00FD3509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51D03771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Hz, min. další 1 volný slot pro RAM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HDD:</w:t>
            </w:r>
          </w:p>
        </w:tc>
        <w:tc>
          <w:tcPr>
            <w:tcW w:w="3733" w:type="dxa"/>
            <w:gridSpan w:val="3"/>
          </w:tcPr>
          <w:p w14:paraId="3761C126" w14:textId="638A7ACF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="00497F3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GB typu SSD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C5176"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195162D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G3D Mark s minimálním skóre 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>4500</w:t>
            </w:r>
            <w:r w:rsidR="000B0A1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6E8D5154" w:rsidR="00560924" w:rsidRPr="00FF3779" w:rsidRDefault="00EC5176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6e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  <w:proofErr w:type="spellEnd"/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/a/b/g/n </w:t>
            </w:r>
          </w:p>
          <w:p w14:paraId="478823A2" w14:textId="1AC987F8" w:rsidR="00560924" w:rsidRPr="00FF3779" w:rsidRDefault="00560924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06E3D9E7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Professional CZ 64-bit včetně licence</w:t>
            </w:r>
            <w:r w:rsidR="00DD7055">
              <w:rPr>
                <w:rFonts w:asciiTheme="minorHAnsi" w:hAnsiTheme="minorHAnsi" w:cstheme="minorHAnsi"/>
                <w:sz w:val="20"/>
                <w:szCs w:val="20"/>
              </w:rPr>
              <w:t xml:space="preserve"> na Windows 11 Professional</w:t>
            </w:r>
            <w:r w:rsidR="00DD705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0B0B3BA4" w:rsidR="00C94A77" w:rsidRPr="006741B9" w:rsidRDefault="004E3D34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4 článková baterie, min. 5</w:t>
            </w:r>
            <w:r w:rsidR="00560924" w:rsidRPr="006741B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34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4D185053" w:rsidR="00C94A77" w:rsidRPr="006741B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</w:t>
            </w:r>
            <w:proofErr w:type="spellEnd"/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33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F38" w:rsidRPr="006741B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65B918E5" w:rsidR="00C94A77" w:rsidRPr="006741B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Dokovací konektor, 3x USB</w:t>
            </w:r>
            <w:r w:rsidR="0036212C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z toho minimálně 2x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3.</w:t>
            </w:r>
            <w:r w:rsidR="00C1423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, čtečka paměťových karet, HDMI</w:t>
            </w:r>
            <w:r w:rsidR="00BB0684">
              <w:rPr>
                <w:rFonts w:asciiTheme="minorHAnsi" w:hAnsiTheme="minorHAnsi" w:cstheme="minorHAnsi"/>
                <w:sz w:val="20"/>
                <w:szCs w:val="20"/>
              </w:rPr>
              <w:t xml:space="preserve"> 2.0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, kombinovaný konektor typu </w:t>
            </w: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pro sluchátka</w:t>
            </w:r>
            <w:r w:rsidR="00A90AC6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 w:rsidR="00F34121"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77777777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Podsvícená interní česká klávesnice, včet</w:t>
            </w:r>
            <w:r w:rsidR="00BE1968" w:rsidRPr="00FF3779">
              <w:rPr>
                <w:rFonts w:asciiTheme="minorHAnsi" w:hAnsiTheme="minorHAnsi" w:cstheme="minorHAnsi"/>
                <w:sz w:val="20"/>
                <w:szCs w:val="20"/>
              </w:rPr>
              <w:t>ně numerického bloku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5221DB2E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 webkamera, čtečka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75528FAA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71F11AD1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ní linky musí být dostupná v pracovní dny minimálně v době od 9:00 do 16:00 hod.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0"/>
    </w:tbl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1"/>
        <w:gridCol w:w="2098"/>
        <w:gridCol w:w="694"/>
        <w:gridCol w:w="3098"/>
      </w:tblGrid>
      <w:tr w:rsidR="00C653FC" w:rsidRPr="00FF3779" w14:paraId="5958926C" w14:textId="77777777" w:rsidTr="00FB6A66">
        <w:trPr>
          <w:trHeight w:val="5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874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713F6F1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3F55C5C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E502F9" w14:textId="75D1B791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E43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8D3296A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7E87EA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D4FC0E2" w14:textId="22D1D422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 (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6 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6D60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D1BDC76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0E55384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18C1AEB8" w14:textId="77777777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[obchodní značka a označení nabízených dokovacích stanic - doplní účastník]</w:t>
            </w:r>
          </w:p>
        </w:tc>
      </w:tr>
      <w:tr w:rsidR="00C653FC" w:rsidRPr="00A202B0" w14:paraId="322EF97F" w14:textId="77777777" w:rsidTr="00FB6A66"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5F62150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E68B901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28E2504" w14:textId="77777777" w:rsidR="00C653FC" w:rsidRPr="00A202B0" w:rsidRDefault="00C653FC" w:rsidP="00FB6A66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653FC" w:rsidRPr="00A202B0" w14:paraId="017258F7" w14:textId="77777777" w:rsidTr="00FB6A66">
        <w:tc>
          <w:tcPr>
            <w:tcW w:w="3182" w:type="dxa"/>
            <w:gridSpan w:val="2"/>
          </w:tcPr>
          <w:p w14:paraId="4F265E51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0DFD39D2" w14:textId="77777777" w:rsidR="00C653FC" w:rsidRPr="00A202B0" w:rsidRDefault="00C653FC" w:rsidP="00FB6A66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</w:tcPr>
          <w:p w14:paraId="469FF273" w14:textId="69916B22" w:rsidR="00C653FC" w:rsidRPr="00A202B0" w:rsidRDefault="00C653FC" w:rsidP="00FB6A66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>Dokovací stanice stejného výrobce jako je výrobce zařízení v části T</w:t>
            </w:r>
            <w:r>
              <w:rPr>
                <w:sz w:val="20"/>
                <w:szCs w:val="20"/>
              </w:rPr>
              <w:t>4</w:t>
            </w:r>
            <w:r w:rsidRPr="00870CF4">
              <w:rPr>
                <w:sz w:val="20"/>
                <w:szCs w:val="20"/>
              </w:rPr>
              <w:t>, vhodná pro dokování nabízeného notebooku.</w:t>
            </w:r>
          </w:p>
        </w:tc>
        <w:tc>
          <w:tcPr>
            <w:tcW w:w="3098" w:type="dxa"/>
          </w:tcPr>
          <w:p w14:paraId="0124F25C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0CA65C3" w14:textId="77777777" w:rsidTr="00FB6A66">
        <w:tc>
          <w:tcPr>
            <w:tcW w:w="3182" w:type="dxa"/>
            <w:gridSpan w:val="2"/>
          </w:tcPr>
          <w:p w14:paraId="1ACBAF49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Porty</w:t>
            </w:r>
            <w:r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2"/>
          </w:tcPr>
          <w:p w14:paraId="1310414C" w14:textId="1A61008D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246351">
              <w:rPr>
                <w:sz w:val="20"/>
                <w:szCs w:val="20"/>
              </w:rPr>
              <w:t xml:space="preserve">1x HDMI, 2x </w:t>
            </w:r>
            <w:proofErr w:type="spellStart"/>
            <w:r w:rsidRPr="00246351">
              <w:rPr>
                <w:sz w:val="20"/>
                <w:szCs w:val="20"/>
              </w:rPr>
              <w:t>DisplayPort</w:t>
            </w:r>
            <w:proofErr w:type="spellEnd"/>
            <w:r w:rsidRPr="00246351">
              <w:rPr>
                <w:sz w:val="20"/>
                <w:szCs w:val="20"/>
              </w:rPr>
              <w:t>, 1x RJ-45, 3x USB 3.</w:t>
            </w:r>
            <w:r w:rsidR="000F17BF">
              <w:rPr>
                <w:sz w:val="20"/>
                <w:szCs w:val="20"/>
              </w:rPr>
              <w:t>1</w:t>
            </w:r>
            <w:r w:rsidRPr="00246351">
              <w:rPr>
                <w:sz w:val="20"/>
                <w:szCs w:val="20"/>
              </w:rPr>
              <w:t xml:space="preserve">, 2x USB typ C, </w:t>
            </w:r>
            <w:r>
              <w:rPr>
                <w:sz w:val="20"/>
                <w:szCs w:val="20"/>
              </w:rPr>
              <w:t>napájecí adaptér.</w:t>
            </w:r>
          </w:p>
        </w:tc>
        <w:tc>
          <w:tcPr>
            <w:tcW w:w="3098" w:type="dxa"/>
          </w:tcPr>
          <w:p w14:paraId="71A5CD85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7F6644C" w14:textId="77777777" w:rsidTr="00FB6A66"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14:paraId="6FAE9E10" w14:textId="77777777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8F2BCCF" w14:textId="262F2D0E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Min. </w:t>
            </w:r>
            <w:r w:rsidR="0026562B" w:rsidRPr="001B4A0C">
              <w:rPr>
                <w:sz w:val="20"/>
                <w:szCs w:val="20"/>
              </w:rPr>
              <w:t>60</w:t>
            </w:r>
            <w:r w:rsidRPr="001B4A0C">
              <w:rPr>
                <w:sz w:val="20"/>
                <w:szCs w:val="20"/>
              </w:rPr>
              <w:t xml:space="preserve"> měsíců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33420CEB" w14:textId="2303DF92" w:rsidR="00C653FC" w:rsidRPr="00A202B0" w:rsidRDefault="00C653FC" w:rsidP="00FB6A66">
            <w:pPr>
              <w:rPr>
                <w:i/>
                <w:highlight w:val="yellow"/>
              </w:rPr>
            </w:pPr>
          </w:p>
        </w:tc>
      </w:tr>
    </w:tbl>
    <w:p w14:paraId="5F28338D" w14:textId="244E9326" w:rsidR="00C653FC" w:rsidRDefault="00C653FC" w:rsidP="00050C5C"/>
    <w:p w14:paraId="756FD3FF" w14:textId="4FABB92D" w:rsidR="00C653FC" w:rsidRDefault="00C653FC" w:rsidP="00050C5C"/>
    <w:p w14:paraId="09EBD894" w14:textId="77777777" w:rsidR="00C653FC" w:rsidRDefault="00C653FC" w:rsidP="00050C5C"/>
    <w:p w14:paraId="2DE9A5C9" w14:textId="77777777" w:rsidR="00C1238C" w:rsidRDefault="00C1238C" w:rsidP="00050C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9"/>
        <w:gridCol w:w="2029"/>
        <w:gridCol w:w="2234"/>
        <w:gridCol w:w="692"/>
        <w:gridCol w:w="3038"/>
      </w:tblGrid>
      <w:tr w:rsidR="00CB59AB" w:rsidRPr="00A202B0" w14:paraId="02FAE6E9" w14:textId="77777777" w:rsidTr="005B735F">
        <w:trPr>
          <w:trHeight w:val="575"/>
        </w:trPr>
        <w:tc>
          <w:tcPr>
            <w:tcW w:w="1079" w:type="dxa"/>
            <w:tcBorders>
              <w:top w:val="nil"/>
              <w:left w:val="nil"/>
              <w:right w:val="nil"/>
            </w:tcBorders>
            <w:vAlign w:val="center"/>
          </w:tcPr>
          <w:p w14:paraId="73CE2DEB" w14:textId="7D346A2B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bookmarkStart w:id="1" w:name="_Hlk27473773"/>
            <w:r>
              <w:rPr>
                <w:b/>
                <w:caps/>
                <w:sz w:val="24"/>
                <w:szCs w:val="24"/>
              </w:rPr>
              <w:t xml:space="preserve">ČÁST </w:t>
            </w:r>
            <w:r w:rsidR="00C653FC">
              <w:rPr>
                <w:b/>
                <w:caps/>
                <w:sz w:val="24"/>
                <w:szCs w:val="24"/>
              </w:rPr>
              <w:t>T</w:t>
            </w:r>
            <w:r w:rsidR="000F17BF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C485C9" w14:textId="4A0E28C9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SERVER</w:t>
            </w:r>
            <w:r w:rsidR="00401E60">
              <w:rPr>
                <w:b/>
                <w:caps/>
                <w:sz w:val="24"/>
                <w:szCs w:val="24"/>
              </w:rPr>
              <w:t xml:space="preserve"> (1</w:t>
            </w:r>
            <w:r w:rsidR="00401E60" w:rsidRPr="00A202B0">
              <w:rPr>
                <w:b/>
                <w:caps/>
                <w:sz w:val="24"/>
                <w:szCs w:val="24"/>
              </w:rPr>
              <w:t xml:space="preserve"> kus)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4D3BC5" w14:textId="208C174E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>ého serveru</w:t>
            </w:r>
            <w:r w:rsidRPr="00A202B0">
              <w:rPr>
                <w:i/>
                <w:highlight w:val="yellow"/>
              </w:rPr>
              <w:t xml:space="preserve"> 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B59AB" w:rsidRPr="00A202B0" w14:paraId="340B1B6F" w14:textId="77777777" w:rsidTr="005B735F"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E793329" w14:textId="77777777" w:rsidR="00CB59AB" w:rsidRPr="00A202B0" w:rsidRDefault="00CB59AB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92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AACA6C8" w14:textId="77777777" w:rsidR="00CB59AB" w:rsidRPr="00A202B0" w:rsidRDefault="00CB59AB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870D04" w14:textId="77777777" w:rsidR="00CB59AB" w:rsidRPr="00A202B0" w:rsidRDefault="00CB59AB" w:rsidP="009A009C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B59AB" w:rsidRPr="00A202B0" w14:paraId="4C4B4396" w14:textId="776432A3" w:rsidTr="005B735F">
        <w:tc>
          <w:tcPr>
            <w:tcW w:w="3108" w:type="dxa"/>
            <w:gridSpan w:val="2"/>
          </w:tcPr>
          <w:p w14:paraId="29284805" w14:textId="27EA3769" w:rsidR="00CB59AB" w:rsidRPr="00A202B0" w:rsidRDefault="00CA7E87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Provedení chassis</w:t>
            </w:r>
            <w:r w:rsidR="00CB59AB" w:rsidRPr="00A202B0">
              <w:rPr>
                <w:sz w:val="20"/>
                <w:szCs w:val="20"/>
              </w:rPr>
              <w:t>:</w:t>
            </w:r>
          </w:p>
          <w:p w14:paraId="095FA15D" w14:textId="12622DD9" w:rsidR="00CB59AB" w:rsidRPr="00A202B0" w:rsidRDefault="00CB59AB" w:rsidP="009A009C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14:paraId="162458F9" w14:textId="7BECFD8E" w:rsidR="00CB59AB" w:rsidRPr="00A202B0" w:rsidRDefault="000F17BF" w:rsidP="009A00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Rack</w:t>
            </w:r>
            <w:proofErr w:type="spellEnd"/>
            <w:r>
              <w:rPr>
                <w:sz w:val="20"/>
                <w:szCs w:val="20"/>
              </w:rPr>
              <w:t xml:space="preserve"> server 2U</w:t>
            </w:r>
            <w:r w:rsidR="00CA7E8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87x</w:t>
            </w:r>
            <w:r w:rsidR="002F773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x</w:t>
            </w:r>
            <w:r w:rsidR="002F7737">
              <w:rPr>
                <w:sz w:val="20"/>
                <w:szCs w:val="20"/>
              </w:rPr>
              <w:t>73</w:t>
            </w:r>
            <w:r w:rsidR="00CA7E87">
              <w:rPr>
                <w:sz w:val="20"/>
                <w:szCs w:val="20"/>
              </w:rPr>
              <w:t xml:space="preserve"> (cm) (</w:t>
            </w:r>
            <w:proofErr w:type="spellStart"/>
            <w:r w:rsidR="00CA7E87">
              <w:rPr>
                <w:sz w:val="20"/>
                <w:szCs w:val="20"/>
              </w:rPr>
              <w:t>VxŠxH</w:t>
            </w:r>
            <w:proofErr w:type="spellEnd"/>
            <w:r w:rsidR="00CA7E87">
              <w:rPr>
                <w:sz w:val="20"/>
                <w:szCs w:val="20"/>
              </w:rPr>
              <w:t>)</w:t>
            </w:r>
          </w:p>
        </w:tc>
        <w:tc>
          <w:tcPr>
            <w:tcW w:w="3038" w:type="dxa"/>
          </w:tcPr>
          <w:p w14:paraId="0B761689" w14:textId="22EEC55D" w:rsidR="00CB59AB" w:rsidRPr="00A202B0" w:rsidRDefault="00CB59AB" w:rsidP="009A009C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6FDD5CEC" w14:textId="77777777" w:rsidTr="005B735F">
        <w:tc>
          <w:tcPr>
            <w:tcW w:w="3108" w:type="dxa"/>
            <w:gridSpan w:val="2"/>
          </w:tcPr>
          <w:p w14:paraId="2C065E49" w14:textId="77777777" w:rsidR="00E12A4B" w:rsidRPr="00A202B0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CPU:</w:t>
            </w:r>
          </w:p>
          <w:p w14:paraId="7E6CA5B5" w14:textId="3B3E19F0" w:rsidR="00E12A4B" w:rsidRPr="00A202B0" w:rsidRDefault="00E12A4B" w:rsidP="00E12A4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14:paraId="291E1740" w14:textId="7CBEB355" w:rsidR="00E12A4B" w:rsidRDefault="002F7737" w:rsidP="00CA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2A4B" w:rsidRPr="00A202B0">
              <w:rPr>
                <w:sz w:val="20"/>
                <w:szCs w:val="20"/>
              </w:rPr>
              <w:t xml:space="preserve"> procesor</w:t>
            </w:r>
            <w:r w:rsidR="00E12A4B">
              <w:rPr>
                <w:sz w:val="20"/>
                <w:szCs w:val="20"/>
              </w:rPr>
              <w:t>,</w:t>
            </w:r>
            <w:r w:rsidR="00E12A4B" w:rsidRPr="00A202B0">
              <w:rPr>
                <w:sz w:val="20"/>
                <w:szCs w:val="20"/>
              </w:rPr>
              <w:t xml:space="preserve"> výkon podle </w:t>
            </w:r>
            <w:proofErr w:type="spellStart"/>
            <w:r w:rsidR="00E12A4B" w:rsidRPr="00A202B0">
              <w:rPr>
                <w:sz w:val="20"/>
                <w:szCs w:val="20"/>
              </w:rPr>
              <w:t>PassMark</w:t>
            </w:r>
            <w:proofErr w:type="spellEnd"/>
            <w:r w:rsidR="00E12A4B" w:rsidRPr="00A202B0">
              <w:rPr>
                <w:sz w:val="20"/>
                <w:szCs w:val="20"/>
              </w:rPr>
              <w:t xml:space="preserve"> – CPU Mark </w:t>
            </w:r>
            <w:r w:rsidR="00E12A4B">
              <w:rPr>
                <w:sz w:val="20"/>
                <w:szCs w:val="20"/>
              </w:rPr>
              <w:t xml:space="preserve">s </w:t>
            </w:r>
            <w:r w:rsidR="00E12A4B" w:rsidRPr="00A202B0">
              <w:rPr>
                <w:sz w:val="20"/>
                <w:szCs w:val="20"/>
              </w:rPr>
              <w:t>minimální</w:t>
            </w:r>
            <w:r w:rsidR="00E12A4B">
              <w:rPr>
                <w:sz w:val="20"/>
                <w:szCs w:val="20"/>
              </w:rPr>
              <w:t>m</w:t>
            </w:r>
            <w:r w:rsidR="00E12A4B" w:rsidRPr="00A202B0">
              <w:rPr>
                <w:sz w:val="20"/>
                <w:szCs w:val="20"/>
              </w:rPr>
              <w:t xml:space="preserve"> skóre</w:t>
            </w:r>
            <w:r w:rsidR="00E12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263FC5">
              <w:rPr>
                <w:sz w:val="20"/>
                <w:szCs w:val="20"/>
              </w:rPr>
              <w:t>9 0</w:t>
            </w:r>
            <w:r>
              <w:rPr>
                <w:sz w:val="20"/>
                <w:szCs w:val="20"/>
              </w:rPr>
              <w:t>00</w:t>
            </w:r>
            <w:r w:rsidR="00E12A4B" w:rsidRPr="00A202B0">
              <w:rPr>
                <w:sz w:val="20"/>
                <w:szCs w:val="20"/>
              </w:rPr>
              <w:t xml:space="preserve"> bodů (www.cpubenchmark.net).</w:t>
            </w:r>
          </w:p>
        </w:tc>
        <w:tc>
          <w:tcPr>
            <w:tcW w:w="3038" w:type="dxa"/>
          </w:tcPr>
          <w:p w14:paraId="026ECDE4" w14:textId="3D164FD6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12790C7D" w14:textId="77777777" w:rsidTr="005B735F">
        <w:tc>
          <w:tcPr>
            <w:tcW w:w="3108" w:type="dxa"/>
            <w:gridSpan w:val="2"/>
          </w:tcPr>
          <w:p w14:paraId="1A42B350" w14:textId="3F5C7CD3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RAM:</w:t>
            </w:r>
          </w:p>
        </w:tc>
        <w:tc>
          <w:tcPr>
            <w:tcW w:w="2926" w:type="dxa"/>
            <w:gridSpan w:val="2"/>
          </w:tcPr>
          <w:p w14:paraId="0BE5CBEC" w14:textId="19205C88" w:rsidR="00E12A4B" w:rsidRPr="00B317B2" w:rsidRDefault="00CA7E87" w:rsidP="00CA7E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</w:t>
            </w:r>
            <w:r w:rsidR="00E12A4B">
              <w:rPr>
                <w:sz w:val="20"/>
                <w:szCs w:val="20"/>
              </w:rPr>
              <w:t xml:space="preserve">AM </w:t>
            </w:r>
            <w:r>
              <w:rPr>
                <w:sz w:val="20"/>
                <w:szCs w:val="20"/>
              </w:rPr>
              <w:t xml:space="preserve">min. </w:t>
            </w:r>
            <w:r w:rsidR="002F7737">
              <w:rPr>
                <w:sz w:val="20"/>
                <w:szCs w:val="20"/>
              </w:rPr>
              <w:t>128</w:t>
            </w:r>
            <w:r w:rsidR="00E12A4B" w:rsidRPr="004E3D34">
              <w:rPr>
                <w:sz w:val="20"/>
                <w:szCs w:val="20"/>
              </w:rPr>
              <w:t>GB</w:t>
            </w:r>
            <w:r w:rsidR="00E12A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2F7737">
              <w:rPr>
                <w:sz w:val="20"/>
                <w:szCs w:val="20"/>
              </w:rPr>
              <w:t>3200</w:t>
            </w:r>
            <w:r w:rsidR="00E12A4B" w:rsidRPr="004E3D34">
              <w:rPr>
                <w:sz w:val="20"/>
                <w:szCs w:val="20"/>
              </w:rPr>
              <w:t>M</w:t>
            </w:r>
            <w:r w:rsidR="00E12A4B">
              <w:rPr>
                <w:sz w:val="20"/>
                <w:szCs w:val="20"/>
              </w:rPr>
              <w:t xml:space="preserve">Hz, </w:t>
            </w:r>
            <w:r>
              <w:rPr>
                <w:sz w:val="20"/>
                <w:szCs w:val="20"/>
              </w:rPr>
              <w:t>rozšiřitelnost</w:t>
            </w:r>
            <w:r w:rsidR="00032C43">
              <w:rPr>
                <w:sz w:val="20"/>
                <w:szCs w:val="20"/>
              </w:rPr>
              <w:t xml:space="preserve"> až na 1TB</w:t>
            </w:r>
            <w:r w:rsidR="00E12A4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Mi</w:t>
            </w:r>
            <w:r w:rsidR="00A62A6C">
              <w:rPr>
                <w:sz w:val="20"/>
                <w:szCs w:val="20"/>
              </w:rPr>
              <w:t>nimálně dalších 8</w:t>
            </w:r>
            <w:r>
              <w:rPr>
                <w:sz w:val="20"/>
                <w:szCs w:val="20"/>
              </w:rPr>
              <w:t xml:space="preserve"> </w:t>
            </w:r>
            <w:r w:rsidR="00A62A6C">
              <w:rPr>
                <w:sz w:val="20"/>
                <w:szCs w:val="20"/>
              </w:rPr>
              <w:t xml:space="preserve">volných </w:t>
            </w:r>
            <w:r>
              <w:rPr>
                <w:sz w:val="20"/>
                <w:szCs w:val="20"/>
              </w:rPr>
              <w:t>slot</w:t>
            </w:r>
            <w:r w:rsidR="00A62A6C">
              <w:rPr>
                <w:sz w:val="20"/>
                <w:szCs w:val="20"/>
              </w:rPr>
              <w:t xml:space="preserve">ů </w:t>
            </w:r>
            <w:r>
              <w:rPr>
                <w:sz w:val="20"/>
                <w:szCs w:val="20"/>
              </w:rPr>
              <w:t>pro osazení RAM</w:t>
            </w:r>
          </w:p>
        </w:tc>
        <w:tc>
          <w:tcPr>
            <w:tcW w:w="3038" w:type="dxa"/>
          </w:tcPr>
          <w:p w14:paraId="09CCD7A2" w14:textId="030E443F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64DB48FA" w14:textId="77777777" w:rsidTr="005B735F">
        <w:tc>
          <w:tcPr>
            <w:tcW w:w="3108" w:type="dxa"/>
            <w:gridSpan w:val="2"/>
          </w:tcPr>
          <w:p w14:paraId="2E275B3C" w14:textId="08EFDB7B" w:rsidR="00E12A4B" w:rsidRDefault="00CA7E87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Pozice na </w:t>
            </w:r>
            <w:r w:rsidR="00E12A4B">
              <w:rPr>
                <w:sz w:val="20"/>
                <w:szCs w:val="20"/>
              </w:rPr>
              <w:t>HDD:</w:t>
            </w:r>
          </w:p>
        </w:tc>
        <w:tc>
          <w:tcPr>
            <w:tcW w:w="2926" w:type="dxa"/>
            <w:gridSpan w:val="2"/>
          </w:tcPr>
          <w:p w14:paraId="61B77F43" w14:textId="77777777" w:rsidR="00702100" w:rsidRDefault="002A41D2" w:rsidP="00CA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slotů</w:t>
            </w:r>
            <w:r w:rsidR="00CA7E87">
              <w:rPr>
                <w:sz w:val="20"/>
                <w:szCs w:val="20"/>
              </w:rPr>
              <w:t xml:space="preserve"> pro osazení </w:t>
            </w:r>
            <w:r w:rsidR="002F7737">
              <w:rPr>
                <w:sz w:val="20"/>
                <w:szCs w:val="20"/>
              </w:rPr>
              <w:t>3</w:t>
            </w:r>
            <w:r w:rsidR="00CA7E87">
              <w:rPr>
                <w:sz w:val="20"/>
                <w:szCs w:val="20"/>
              </w:rPr>
              <w:t>.5“</w:t>
            </w:r>
            <w:r w:rsidR="00702100">
              <w:rPr>
                <w:sz w:val="20"/>
                <w:szCs w:val="20"/>
              </w:rPr>
              <w:t xml:space="preserve"> disků = 8</w:t>
            </w:r>
            <w:r w:rsidR="00CA7E87">
              <w:rPr>
                <w:sz w:val="20"/>
                <w:szCs w:val="20"/>
              </w:rPr>
              <w:t xml:space="preserve">. Dále požadujeme systém osadit </w:t>
            </w:r>
            <w:r w:rsidR="00702100">
              <w:rPr>
                <w:sz w:val="20"/>
                <w:szCs w:val="20"/>
              </w:rPr>
              <w:t>těmito disky:</w:t>
            </w:r>
          </w:p>
          <w:p w14:paraId="36E3E73C" w14:textId="35BAFB07" w:rsidR="00E12A4B" w:rsidRDefault="002F7737" w:rsidP="00CA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7E87">
              <w:rPr>
                <w:sz w:val="20"/>
                <w:szCs w:val="20"/>
              </w:rPr>
              <w:t xml:space="preserve">ks </w:t>
            </w:r>
            <w:r>
              <w:rPr>
                <w:sz w:val="20"/>
                <w:szCs w:val="20"/>
              </w:rPr>
              <w:t xml:space="preserve">480GB </w:t>
            </w:r>
            <w:r w:rsidR="00702100">
              <w:rPr>
                <w:sz w:val="20"/>
                <w:szCs w:val="20"/>
              </w:rPr>
              <w:t xml:space="preserve">SATA </w:t>
            </w:r>
            <w:r>
              <w:rPr>
                <w:sz w:val="20"/>
                <w:szCs w:val="20"/>
              </w:rPr>
              <w:t xml:space="preserve">SSD </w:t>
            </w:r>
            <w:r w:rsidR="00702100">
              <w:rPr>
                <w:sz w:val="20"/>
                <w:szCs w:val="20"/>
              </w:rPr>
              <w:t xml:space="preserve">RI </w:t>
            </w:r>
            <w:r>
              <w:rPr>
                <w:sz w:val="20"/>
                <w:szCs w:val="20"/>
              </w:rPr>
              <w:t>a 4x8TB SATA</w:t>
            </w:r>
            <w:r w:rsidR="00CA7E87">
              <w:rPr>
                <w:sz w:val="20"/>
                <w:szCs w:val="20"/>
              </w:rPr>
              <w:t xml:space="preserve"> HDD</w:t>
            </w:r>
          </w:p>
        </w:tc>
        <w:tc>
          <w:tcPr>
            <w:tcW w:w="3038" w:type="dxa"/>
          </w:tcPr>
          <w:p w14:paraId="602ACBDA" w14:textId="555CE387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A7E87" w:rsidRPr="00A202B0" w14:paraId="776E7953" w14:textId="77777777" w:rsidTr="005B735F">
        <w:tc>
          <w:tcPr>
            <w:tcW w:w="3108" w:type="dxa"/>
            <w:gridSpan w:val="2"/>
          </w:tcPr>
          <w:p w14:paraId="04081ECB" w14:textId="0C96655E" w:rsidR="00CA7E87" w:rsidRPr="007F79C3" w:rsidRDefault="00CA7E87" w:rsidP="00E12A4B">
            <w:pPr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Řadič: </w:t>
            </w:r>
          </w:p>
        </w:tc>
        <w:tc>
          <w:tcPr>
            <w:tcW w:w="2926" w:type="dxa"/>
            <w:gridSpan w:val="2"/>
          </w:tcPr>
          <w:p w14:paraId="29639750" w14:textId="5A444EB6" w:rsidR="00A77EBD" w:rsidRPr="007F79C3" w:rsidRDefault="00A77EBD" w:rsidP="001150F4">
            <w:pPr>
              <w:pStyle w:val="Odstavecseseznamem"/>
              <w:numPr>
                <w:ilvl w:val="0"/>
                <w:numId w:val="8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typu SAS, PCI Express 4 kompatibilní, dvoukanálový (2 konektory)</w:t>
            </w:r>
          </w:p>
          <w:p w14:paraId="6CB0B186" w14:textId="00ADEF47" w:rsidR="00A77EBD" w:rsidRPr="007F79C3" w:rsidRDefault="00A77EBD" w:rsidP="001150F4">
            <w:pPr>
              <w:pStyle w:val="Odstavecseseznamem"/>
              <w:numPr>
                <w:ilvl w:val="0"/>
                <w:numId w:val="8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podpora RAID 0, 1, 5, 6, 10, 50, 60</w:t>
            </w:r>
          </w:p>
          <w:p w14:paraId="51975D3C" w14:textId="456EFD13" w:rsidR="00A77EBD" w:rsidRPr="007F79C3" w:rsidRDefault="00A77EBD" w:rsidP="001150F4">
            <w:pPr>
              <w:pStyle w:val="Odstavecseseznamem"/>
              <w:numPr>
                <w:ilvl w:val="0"/>
                <w:numId w:val="8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12Gbps technologie rozhraní disků </w:t>
            </w:r>
          </w:p>
          <w:p w14:paraId="36E0B4DE" w14:textId="39314C55" w:rsidR="00A77EBD" w:rsidRPr="007F79C3" w:rsidRDefault="00A77EBD" w:rsidP="001150F4">
            <w:pPr>
              <w:pStyle w:val="Odstavecseseznamem"/>
              <w:numPr>
                <w:ilvl w:val="0"/>
                <w:numId w:val="8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Online </w:t>
            </w:r>
            <w:proofErr w:type="spellStart"/>
            <w:r w:rsidRPr="007F79C3">
              <w:rPr>
                <w:sz w:val="20"/>
                <w:szCs w:val="20"/>
              </w:rPr>
              <w:t>Capacity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Expansion</w:t>
            </w:r>
            <w:proofErr w:type="spellEnd"/>
            <w:r w:rsidRPr="007F79C3">
              <w:rPr>
                <w:sz w:val="20"/>
                <w:szCs w:val="20"/>
              </w:rPr>
              <w:t xml:space="preserve"> (OCE)</w:t>
            </w:r>
          </w:p>
          <w:p w14:paraId="65877BF7" w14:textId="4BF09E7E" w:rsidR="00A77EBD" w:rsidRPr="007F79C3" w:rsidRDefault="00A77EBD" w:rsidP="001150F4">
            <w:pPr>
              <w:pStyle w:val="Odstavecseseznamem"/>
              <w:numPr>
                <w:ilvl w:val="0"/>
                <w:numId w:val="8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Online RAID Level </w:t>
            </w:r>
            <w:proofErr w:type="spellStart"/>
            <w:r w:rsidRPr="007F79C3">
              <w:rPr>
                <w:sz w:val="20"/>
                <w:szCs w:val="20"/>
              </w:rPr>
              <w:t>Migration</w:t>
            </w:r>
            <w:proofErr w:type="spellEnd"/>
            <w:r w:rsidRPr="007F79C3">
              <w:rPr>
                <w:sz w:val="20"/>
                <w:szCs w:val="20"/>
              </w:rPr>
              <w:t xml:space="preserve"> (RLM)</w:t>
            </w:r>
          </w:p>
          <w:p w14:paraId="19ABB256" w14:textId="3EC2E737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Auto </w:t>
            </w:r>
            <w:proofErr w:type="spellStart"/>
            <w:r w:rsidRPr="007F79C3">
              <w:rPr>
                <w:sz w:val="20"/>
                <w:szCs w:val="20"/>
              </w:rPr>
              <w:t>resume</w:t>
            </w:r>
            <w:proofErr w:type="spellEnd"/>
            <w:r w:rsidRPr="007F79C3">
              <w:rPr>
                <w:sz w:val="20"/>
                <w:szCs w:val="20"/>
              </w:rPr>
              <w:t xml:space="preserve"> po ztrátě napájení</w:t>
            </w:r>
          </w:p>
          <w:p w14:paraId="6AE54D87" w14:textId="78E90937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4K </w:t>
            </w:r>
            <w:proofErr w:type="spellStart"/>
            <w:r w:rsidRPr="007F79C3">
              <w:rPr>
                <w:sz w:val="20"/>
                <w:szCs w:val="20"/>
              </w:rPr>
              <w:t>native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sector</w:t>
            </w:r>
            <w:proofErr w:type="spellEnd"/>
            <w:r w:rsidRPr="007F79C3">
              <w:rPr>
                <w:sz w:val="20"/>
                <w:szCs w:val="20"/>
              </w:rPr>
              <w:t xml:space="preserve"> velikosti</w:t>
            </w:r>
          </w:p>
          <w:p w14:paraId="79DC2E66" w14:textId="7C8D229B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NVRAM “</w:t>
            </w:r>
            <w:proofErr w:type="spellStart"/>
            <w:r w:rsidRPr="007F79C3">
              <w:rPr>
                <w:sz w:val="20"/>
                <w:szCs w:val="20"/>
              </w:rPr>
              <w:t>Wipe</w:t>
            </w:r>
            <w:proofErr w:type="spellEnd"/>
            <w:r w:rsidRPr="007F79C3">
              <w:rPr>
                <w:sz w:val="20"/>
                <w:szCs w:val="20"/>
              </w:rPr>
              <w:t>”</w:t>
            </w:r>
          </w:p>
          <w:p w14:paraId="0EECF0B9" w14:textId="08BFD59E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TRIM/UNMAP příkazů pro </w:t>
            </w:r>
            <w:proofErr w:type="spellStart"/>
            <w:r w:rsidRPr="007F79C3">
              <w:rPr>
                <w:sz w:val="20"/>
                <w:szCs w:val="20"/>
              </w:rPr>
              <w:t>SSDs</w:t>
            </w:r>
            <w:proofErr w:type="spellEnd"/>
            <w:r w:rsidRPr="007F79C3">
              <w:rPr>
                <w:sz w:val="20"/>
                <w:szCs w:val="20"/>
              </w:rPr>
              <w:t xml:space="preserve"> v </w:t>
            </w:r>
            <w:proofErr w:type="spellStart"/>
            <w:r w:rsidRPr="007F79C3">
              <w:rPr>
                <w:sz w:val="20"/>
                <w:szCs w:val="20"/>
              </w:rPr>
              <w:t>Pass-Thru</w:t>
            </w:r>
            <w:proofErr w:type="spellEnd"/>
            <w:r w:rsidRPr="007F79C3">
              <w:rPr>
                <w:sz w:val="20"/>
                <w:szCs w:val="20"/>
              </w:rPr>
              <w:t xml:space="preserve"> mode</w:t>
            </w:r>
          </w:p>
          <w:p w14:paraId="32DBB1D0" w14:textId="1FA15317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podpora NVRAM “</w:t>
            </w:r>
            <w:proofErr w:type="spellStart"/>
            <w:r w:rsidRPr="007F79C3">
              <w:rPr>
                <w:sz w:val="20"/>
                <w:szCs w:val="20"/>
              </w:rPr>
              <w:t>Wipe</w:t>
            </w:r>
            <w:proofErr w:type="spellEnd"/>
            <w:r w:rsidRPr="007F79C3">
              <w:rPr>
                <w:sz w:val="20"/>
                <w:szCs w:val="20"/>
              </w:rPr>
              <w:t>”</w:t>
            </w:r>
          </w:p>
          <w:p w14:paraId="314152C7" w14:textId="06C19BA0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End </w:t>
            </w:r>
            <w:proofErr w:type="spellStart"/>
            <w:r w:rsidRPr="007F79C3">
              <w:rPr>
                <w:sz w:val="20"/>
                <w:szCs w:val="20"/>
              </w:rPr>
              <w:t>Device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Frame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Buffering</w:t>
            </w:r>
            <w:proofErr w:type="spellEnd"/>
            <w:r w:rsidRPr="007F79C3">
              <w:rPr>
                <w:sz w:val="20"/>
                <w:szCs w:val="20"/>
              </w:rPr>
              <w:t xml:space="preserve"> (EDFB)</w:t>
            </w:r>
          </w:p>
          <w:p w14:paraId="32116A72" w14:textId="60656A23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podpora SED disků a SSD disků</w:t>
            </w:r>
          </w:p>
          <w:p w14:paraId="612D5C32" w14:textId="4986595E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Fast </w:t>
            </w:r>
            <w:proofErr w:type="spellStart"/>
            <w:r w:rsidRPr="007F79C3">
              <w:rPr>
                <w:sz w:val="20"/>
                <w:szCs w:val="20"/>
              </w:rPr>
              <w:t>initialization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for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quick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array</w:t>
            </w:r>
            <w:proofErr w:type="spellEnd"/>
            <w:r w:rsidRPr="007F79C3">
              <w:rPr>
                <w:sz w:val="20"/>
                <w:szCs w:val="20"/>
              </w:rPr>
              <w:t xml:space="preserve"> setup</w:t>
            </w:r>
          </w:p>
          <w:p w14:paraId="2436E0A1" w14:textId="067ED58B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proofErr w:type="spellStart"/>
            <w:r w:rsidRPr="007F79C3">
              <w:rPr>
                <w:sz w:val="20"/>
                <w:szCs w:val="20"/>
              </w:rPr>
              <w:t>Configurable</w:t>
            </w:r>
            <w:proofErr w:type="spellEnd"/>
            <w:r w:rsidRPr="007F79C3">
              <w:rPr>
                <w:sz w:val="20"/>
                <w:szCs w:val="20"/>
              </w:rPr>
              <w:t xml:space="preserve"> stripe </w:t>
            </w:r>
            <w:proofErr w:type="spellStart"/>
            <w:r w:rsidRPr="007F79C3">
              <w:rPr>
                <w:sz w:val="20"/>
                <w:szCs w:val="20"/>
              </w:rPr>
              <w:t>size</w:t>
            </w:r>
            <w:proofErr w:type="spellEnd"/>
            <w:r w:rsidRPr="007F79C3">
              <w:rPr>
                <w:sz w:val="20"/>
                <w:szCs w:val="20"/>
              </w:rPr>
              <w:t xml:space="preserve"> up to 1MB</w:t>
            </w:r>
          </w:p>
          <w:p w14:paraId="68543AA1" w14:textId="63665B7E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proofErr w:type="spellStart"/>
            <w:r w:rsidRPr="007F79C3">
              <w:rPr>
                <w:sz w:val="20"/>
                <w:szCs w:val="20"/>
              </w:rPr>
              <w:t>Load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balancing</w:t>
            </w:r>
            <w:proofErr w:type="spellEnd"/>
          </w:p>
          <w:p w14:paraId="025A30E5" w14:textId="02E32085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podpora až 64 logických disků a 64TB LUN</w:t>
            </w:r>
          </w:p>
          <w:p w14:paraId="59128513" w14:textId="02A4331D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podpora DDF </w:t>
            </w:r>
            <w:proofErr w:type="spellStart"/>
            <w:r w:rsidRPr="007F79C3">
              <w:rPr>
                <w:sz w:val="20"/>
                <w:szCs w:val="20"/>
              </w:rPr>
              <w:t>compliant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Configuration</w:t>
            </w:r>
            <w:proofErr w:type="spellEnd"/>
            <w:r w:rsidRPr="007F79C3">
              <w:rPr>
                <w:sz w:val="20"/>
                <w:szCs w:val="20"/>
              </w:rPr>
              <w:t xml:space="preserve"> on Disk (COD)</w:t>
            </w:r>
          </w:p>
          <w:p w14:paraId="36881979" w14:textId="6306FE96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podpora S.M.A.R.T.</w:t>
            </w:r>
          </w:p>
          <w:p w14:paraId="1E461332" w14:textId="4B6B47C5" w:rsidR="00A77EBD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podpora globálního i dedikovaného hot-</w:t>
            </w:r>
            <w:proofErr w:type="spellStart"/>
            <w:r w:rsidRPr="007F79C3">
              <w:rPr>
                <w:sz w:val="20"/>
                <w:szCs w:val="20"/>
              </w:rPr>
              <w:t>spare</w:t>
            </w:r>
            <w:proofErr w:type="spellEnd"/>
          </w:p>
          <w:p w14:paraId="4691FD34" w14:textId="7C7AD213" w:rsidR="00CA7E87" w:rsidRPr="007F79C3" w:rsidRDefault="00A77EBD" w:rsidP="001150F4">
            <w:pPr>
              <w:pStyle w:val="Odstavecseseznamem"/>
              <w:numPr>
                <w:ilvl w:val="0"/>
                <w:numId w:val="7"/>
              </w:numPr>
              <w:ind w:left="326" w:hanging="283"/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lastRenderedPageBreak/>
              <w:t>minimálně 8</w:t>
            </w:r>
            <w:r w:rsidR="000D2D45">
              <w:rPr>
                <w:sz w:val="20"/>
                <w:szCs w:val="20"/>
              </w:rPr>
              <w:t xml:space="preserve"> </w:t>
            </w:r>
            <w:r w:rsidRPr="007F79C3">
              <w:rPr>
                <w:sz w:val="20"/>
                <w:szCs w:val="20"/>
              </w:rPr>
              <w:t xml:space="preserve">GB </w:t>
            </w:r>
            <w:proofErr w:type="spellStart"/>
            <w:r w:rsidRPr="007F79C3">
              <w:rPr>
                <w:sz w:val="20"/>
                <w:szCs w:val="20"/>
              </w:rPr>
              <w:t>cache</w:t>
            </w:r>
            <w:proofErr w:type="spellEnd"/>
            <w:r w:rsidRPr="007F79C3">
              <w:rPr>
                <w:sz w:val="20"/>
                <w:szCs w:val="20"/>
              </w:rPr>
              <w:t xml:space="preserve"> typu NV (</w:t>
            </w:r>
            <w:proofErr w:type="spellStart"/>
            <w:r w:rsidRPr="007F79C3">
              <w:rPr>
                <w:sz w:val="20"/>
                <w:szCs w:val="20"/>
              </w:rPr>
              <w:t>cache</w:t>
            </w:r>
            <w:proofErr w:type="spellEnd"/>
            <w:r w:rsidRPr="007F79C3">
              <w:rPr>
                <w:sz w:val="20"/>
                <w:szCs w:val="20"/>
              </w:rPr>
              <w:t xml:space="preserve"> to </w:t>
            </w:r>
            <w:proofErr w:type="spellStart"/>
            <w:r w:rsidRPr="007F79C3">
              <w:rPr>
                <w:sz w:val="20"/>
                <w:szCs w:val="20"/>
              </w:rPr>
              <w:t>flash</w:t>
            </w:r>
            <w:proofErr w:type="spellEnd"/>
            <w:r w:rsidRPr="007F79C3">
              <w:rPr>
                <w:sz w:val="20"/>
                <w:szCs w:val="20"/>
              </w:rPr>
              <w:t>)</w:t>
            </w:r>
          </w:p>
        </w:tc>
        <w:tc>
          <w:tcPr>
            <w:tcW w:w="3038" w:type="dxa"/>
          </w:tcPr>
          <w:p w14:paraId="69AB9B37" w14:textId="77777777" w:rsidR="00CA7E87" w:rsidRPr="00A202B0" w:rsidRDefault="00CA7E87" w:rsidP="00E12A4B">
            <w:pPr>
              <w:rPr>
                <w:i/>
                <w:highlight w:val="yellow"/>
              </w:rPr>
            </w:pPr>
          </w:p>
        </w:tc>
      </w:tr>
      <w:tr w:rsidR="00E12A4B" w:rsidRPr="00A202B0" w14:paraId="02685CBC" w14:textId="77777777" w:rsidTr="005B735F">
        <w:tc>
          <w:tcPr>
            <w:tcW w:w="3108" w:type="dxa"/>
            <w:gridSpan w:val="2"/>
          </w:tcPr>
          <w:p w14:paraId="07BC87F7" w14:textId="7B47AAD9" w:rsidR="00E12A4B" w:rsidRPr="007F79C3" w:rsidRDefault="00E12140" w:rsidP="00E12A4B">
            <w:pPr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>Napájení:</w:t>
            </w:r>
          </w:p>
        </w:tc>
        <w:tc>
          <w:tcPr>
            <w:tcW w:w="2926" w:type="dxa"/>
            <w:gridSpan w:val="2"/>
          </w:tcPr>
          <w:p w14:paraId="66B8B504" w14:textId="715EE390" w:rsidR="00E12A4B" w:rsidRPr="007F79C3" w:rsidRDefault="00F61B7B" w:rsidP="00E12A4B">
            <w:pPr>
              <w:rPr>
                <w:sz w:val="20"/>
                <w:szCs w:val="20"/>
              </w:rPr>
            </w:pPr>
            <w:r w:rsidRPr="007F79C3">
              <w:rPr>
                <w:sz w:val="20"/>
                <w:szCs w:val="20"/>
              </w:rPr>
              <w:t xml:space="preserve">Redundantní síťové napájecí zdroje 800W s možností nastavení limitů výkonu a spotřeby v </w:t>
            </w:r>
            <w:proofErr w:type="spellStart"/>
            <w:r w:rsidRPr="007F79C3">
              <w:rPr>
                <w:sz w:val="20"/>
                <w:szCs w:val="20"/>
              </w:rPr>
              <w:t>BIOSu</w:t>
            </w:r>
            <w:proofErr w:type="spellEnd"/>
            <w:r w:rsidRPr="007F79C3">
              <w:rPr>
                <w:sz w:val="20"/>
                <w:szCs w:val="20"/>
              </w:rPr>
              <w:t xml:space="preserve"> (</w:t>
            </w:r>
            <w:proofErr w:type="spellStart"/>
            <w:r w:rsidRPr="007F79C3">
              <w:rPr>
                <w:sz w:val="20"/>
                <w:szCs w:val="20"/>
              </w:rPr>
              <w:t>Power</w:t>
            </w:r>
            <w:proofErr w:type="spellEnd"/>
            <w:r w:rsidRPr="007F79C3">
              <w:rPr>
                <w:sz w:val="20"/>
                <w:szCs w:val="20"/>
              </w:rPr>
              <w:t xml:space="preserve"> </w:t>
            </w:r>
            <w:proofErr w:type="spellStart"/>
            <w:r w:rsidRPr="007F79C3">
              <w:rPr>
                <w:sz w:val="20"/>
                <w:szCs w:val="20"/>
              </w:rPr>
              <w:t>Budgeting</w:t>
            </w:r>
            <w:proofErr w:type="spellEnd"/>
            <w:r w:rsidRPr="007F79C3">
              <w:rPr>
                <w:sz w:val="20"/>
                <w:szCs w:val="20"/>
              </w:rPr>
              <w:t>) 94% účinnost při zatížení 50%</w:t>
            </w:r>
          </w:p>
        </w:tc>
        <w:tc>
          <w:tcPr>
            <w:tcW w:w="3038" w:type="dxa"/>
          </w:tcPr>
          <w:p w14:paraId="570553B0" w14:textId="67918630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46BEF1DC" w14:textId="77777777" w:rsidTr="005B735F">
        <w:tc>
          <w:tcPr>
            <w:tcW w:w="3108" w:type="dxa"/>
            <w:gridSpan w:val="2"/>
          </w:tcPr>
          <w:p w14:paraId="70904CC5" w14:textId="26515A31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Síťový adaptér</w:t>
            </w:r>
          </w:p>
        </w:tc>
        <w:tc>
          <w:tcPr>
            <w:tcW w:w="2926" w:type="dxa"/>
            <w:gridSpan w:val="2"/>
          </w:tcPr>
          <w:p w14:paraId="6ADE0B96" w14:textId="73B1A994" w:rsidR="00E12A4B" w:rsidRPr="00096C6D" w:rsidRDefault="007F79C3" w:rsidP="00E12A4B">
            <w:pPr>
              <w:rPr>
                <w:sz w:val="20"/>
                <w:szCs w:val="20"/>
              </w:rPr>
            </w:pPr>
            <w:r w:rsidRPr="00096C6D">
              <w:rPr>
                <w:sz w:val="20"/>
                <w:szCs w:val="20"/>
              </w:rPr>
              <w:t xml:space="preserve">Celkem je požadováno </w:t>
            </w:r>
            <w:r w:rsidR="00BB196B" w:rsidRPr="00096C6D">
              <w:rPr>
                <w:sz w:val="20"/>
                <w:szCs w:val="20"/>
              </w:rPr>
              <w:t>6x 1GbE port typu Base-T (RJ-45)</w:t>
            </w:r>
          </w:p>
        </w:tc>
        <w:tc>
          <w:tcPr>
            <w:tcW w:w="3038" w:type="dxa"/>
          </w:tcPr>
          <w:p w14:paraId="636F7A98" w14:textId="54D5CF9B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72270E0D" w14:textId="77777777" w:rsidTr="005B735F">
        <w:tc>
          <w:tcPr>
            <w:tcW w:w="3108" w:type="dxa"/>
            <w:gridSpan w:val="2"/>
          </w:tcPr>
          <w:p w14:paraId="6FD42364" w14:textId="5F52EA5A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Operační systém:</w:t>
            </w:r>
          </w:p>
        </w:tc>
        <w:tc>
          <w:tcPr>
            <w:tcW w:w="2926" w:type="dxa"/>
            <w:gridSpan w:val="2"/>
          </w:tcPr>
          <w:p w14:paraId="2EA7DB99" w14:textId="6FB7A6B7" w:rsidR="005B735F" w:rsidRPr="00096C6D" w:rsidRDefault="00E12140" w:rsidP="00E12A4B">
            <w:pPr>
              <w:rPr>
                <w:sz w:val="20"/>
                <w:szCs w:val="20"/>
              </w:rPr>
            </w:pPr>
            <w:r w:rsidRPr="00096C6D">
              <w:rPr>
                <w:sz w:val="20"/>
                <w:szCs w:val="20"/>
              </w:rPr>
              <w:t>Kompatibilita se systémy</w:t>
            </w:r>
            <w:r w:rsidR="005B735F" w:rsidRPr="00096C6D">
              <w:rPr>
                <w:sz w:val="20"/>
                <w:szCs w:val="20"/>
              </w:rPr>
              <w:t>:</w:t>
            </w:r>
          </w:p>
          <w:p w14:paraId="52C15BCA" w14:textId="7383B788" w:rsidR="005B735F" w:rsidRPr="00096C6D" w:rsidRDefault="00E12140" w:rsidP="005B735F">
            <w:pPr>
              <w:rPr>
                <w:sz w:val="20"/>
                <w:szCs w:val="20"/>
              </w:rPr>
            </w:pPr>
            <w:r w:rsidRPr="00096C6D">
              <w:rPr>
                <w:sz w:val="20"/>
                <w:szCs w:val="20"/>
              </w:rPr>
              <w:t>Microsoft® Windows Server® 2019</w:t>
            </w:r>
            <w:r w:rsidR="005B735F" w:rsidRPr="00096C6D">
              <w:rPr>
                <w:sz w:val="20"/>
                <w:szCs w:val="20"/>
              </w:rPr>
              <w:t>, x64 (s technologií Hyper-V™ v2)</w:t>
            </w:r>
          </w:p>
          <w:p w14:paraId="5EEB37D0" w14:textId="77777777" w:rsidR="005B735F" w:rsidRPr="00096C6D" w:rsidRDefault="005B735F" w:rsidP="005B735F">
            <w:pPr>
              <w:rPr>
                <w:sz w:val="20"/>
                <w:szCs w:val="20"/>
              </w:rPr>
            </w:pPr>
            <w:r w:rsidRPr="00096C6D">
              <w:rPr>
                <w:sz w:val="20"/>
                <w:szCs w:val="20"/>
              </w:rPr>
              <w:t xml:space="preserve">SUSE® Linux® </w:t>
            </w:r>
            <w:proofErr w:type="spellStart"/>
            <w:r w:rsidRPr="00096C6D">
              <w:rPr>
                <w:sz w:val="20"/>
                <w:szCs w:val="20"/>
              </w:rPr>
              <w:t>Enterprise</w:t>
            </w:r>
            <w:proofErr w:type="spellEnd"/>
            <w:r w:rsidRPr="00096C6D">
              <w:rPr>
                <w:sz w:val="20"/>
                <w:szCs w:val="20"/>
              </w:rPr>
              <w:t xml:space="preserve"> Server</w:t>
            </w:r>
          </w:p>
          <w:p w14:paraId="00C901D4" w14:textId="77777777" w:rsidR="005B735F" w:rsidRPr="00096C6D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096C6D">
              <w:rPr>
                <w:sz w:val="20"/>
                <w:szCs w:val="20"/>
              </w:rPr>
              <w:t>Red</w:t>
            </w:r>
            <w:proofErr w:type="spellEnd"/>
            <w:r w:rsidRPr="00096C6D">
              <w:rPr>
                <w:sz w:val="20"/>
                <w:szCs w:val="20"/>
              </w:rPr>
              <w:t xml:space="preserve"> </w:t>
            </w:r>
            <w:proofErr w:type="spellStart"/>
            <w:r w:rsidRPr="00096C6D">
              <w:rPr>
                <w:sz w:val="20"/>
                <w:szCs w:val="20"/>
              </w:rPr>
              <w:t>Hat</w:t>
            </w:r>
            <w:proofErr w:type="spellEnd"/>
            <w:r w:rsidRPr="00096C6D">
              <w:rPr>
                <w:sz w:val="20"/>
                <w:szCs w:val="20"/>
              </w:rPr>
              <w:t xml:space="preserve">® </w:t>
            </w:r>
            <w:proofErr w:type="spellStart"/>
            <w:r w:rsidRPr="00096C6D">
              <w:rPr>
                <w:sz w:val="20"/>
                <w:szCs w:val="20"/>
              </w:rPr>
              <w:t>Enterprise</w:t>
            </w:r>
            <w:proofErr w:type="spellEnd"/>
            <w:r w:rsidRPr="00096C6D">
              <w:rPr>
                <w:sz w:val="20"/>
                <w:szCs w:val="20"/>
              </w:rPr>
              <w:t xml:space="preserve"> Linux</w:t>
            </w:r>
          </w:p>
          <w:p w14:paraId="3A57DEA2" w14:textId="77777777" w:rsidR="005B735F" w:rsidRPr="00096C6D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096C6D">
              <w:rPr>
                <w:sz w:val="20"/>
                <w:szCs w:val="20"/>
              </w:rPr>
              <w:t>Citrix</w:t>
            </w:r>
            <w:proofErr w:type="spellEnd"/>
            <w:r w:rsidRPr="00096C6D">
              <w:rPr>
                <w:sz w:val="20"/>
                <w:szCs w:val="20"/>
              </w:rPr>
              <w:t xml:space="preserve">® </w:t>
            </w:r>
            <w:proofErr w:type="spellStart"/>
            <w:r w:rsidRPr="00096C6D">
              <w:rPr>
                <w:sz w:val="20"/>
                <w:szCs w:val="20"/>
              </w:rPr>
              <w:t>XenServer</w:t>
            </w:r>
            <w:proofErr w:type="spellEnd"/>
            <w:r w:rsidRPr="00096C6D">
              <w:rPr>
                <w:sz w:val="20"/>
                <w:szCs w:val="20"/>
              </w:rPr>
              <w:t>™</w:t>
            </w:r>
          </w:p>
          <w:p w14:paraId="5B8D2EBB" w14:textId="5804C4AB" w:rsidR="005B735F" w:rsidRPr="00096C6D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096C6D">
              <w:rPr>
                <w:sz w:val="20"/>
                <w:szCs w:val="20"/>
              </w:rPr>
              <w:t>VMware</w:t>
            </w:r>
            <w:proofErr w:type="spellEnd"/>
            <w:r w:rsidRPr="00096C6D">
              <w:rPr>
                <w:sz w:val="20"/>
                <w:szCs w:val="20"/>
              </w:rPr>
              <w:t xml:space="preserve"> </w:t>
            </w:r>
            <w:proofErr w:type="spellStart"/>
            <w:r w:rsidRPr="00096C6D">
              <w:rPr>
                <w:sz w:val="20"/>
                <w:szCs w:val="20"/>
              </w:rPr>
              <w:t>vSphere</w:t>
            </w:r>
            <w:proofErr w:type="spellEnd"/>
            <w:r w:rsidRPr="00096C6D">
              <w:rPr>
                <w:sz w:val="20"/>
                <w:szCs w:val="20"/>
              </w:rPr>
              <w:t>™</w:t>
            </w:r>
          </w:p>
          <w:p w14:paraId="385EA8E4" w14:textId="6457DA4E" w:rsidR="00E12A4B" w:rsidRPr="00096C6D" w:rsidRDefault="00E12A4B" w:rsidP="00E12A4B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</w:tcPr>
          <w:p w14:paraId="22820C85" w14:textId="298A43ED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5B735F" w:rsidRPr="00A202B0" w14:paraId="683A4A5F" w14:textId="77777777" w:rsidTr="00F015CB">
        <w:tc>
          <w:tcPr>
            <w:tcW w:w="3108" w:type="dxa"/>
            <w:gridSpan w:val="2"/>
          </w:tcPr>
          <w:p w14:paraId="2E814003" w14:textId="4A0B9DE3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I/O porty:</w:t>
            </w:r>
          </w:p>
        </w:tc>
        <w:tc>
          <w:tcPr>
            <w:tcW w:w="2926" w:type="dxa"/>
            <w:gridSpan w:val="2"/>
          </w:tcPr>
          <w:p w14:paraId="2F817D6C" w14:textId="14461885" w:rsidR="005B735F" w:rsidRPr="009656C6" w:rsidRDefault="00562455" w:rsidP="00E36DAE">
            <w:pPr>
              <w:rPr>
                <w:sz w:val="20"/>
                <w:szCs w:val="20"/>
              </w:rPr>
            </w:pPr>
            <w:r w:rsidRPr="009656C6">
              <w:rPr>
                <w:sz w:val="20"/>
                <w:szCs w:val="20"/>
              </w:rPr>
              <w:t xml:space="preserve">Dedikovaný 1GbE management port. </w:t>
            </w:r>
            <w:r w:rsidR="005B735F" w:rsidRPr="009656C6">
              <w:rPr>
                <w:sz w:val="20"/>
                <w:szCs w:val="20"/>
              </w:rPr>
              <w:t xml:space="preserve">Min. </w:t>
            </w:r>
            <w:r w:rsidR="002563CB" w:rsidRPr="009656C6">
              <w:rPr>
                <w:sz w:val="20"/>
                <w:szCs w:val="20"/>
              </w:rPr>
              <w:t>3</w:t>
            </w:r>
            <w:r w:rsidR="005B735F" w:rsidRPr="009656C6">
              <w:rPr>
                <w:sz w:val="20"/>
                <w:szCs w:val="20"/>
              </w:rPr>
              <w:t xml:space="preserve">x USB z toho </w:t>
            </w:r>
            <w:r w:rsidR="002563CB" w:rsidRPr="009656C6">
              <w:rPr>
                <w:sz w:val="20"/>
                <w:szCs w:val="20"/>
              </w:rPr>
              <w:t>alespoň</w:t>
            </w:r>
            <w:r w:rsidR="009947FB" w:rsidRPr="009656C6">
              <w:rPr>
                <w:sz w:val="20"/>
                <w:szCs w:val="20"/>
              </w:rPr>
              <w:t xml:space="preserve"> jeden typu USB 3.0, </w:t>
            </w:r>
            <w:r w:rsidR="005B735F" w:rsidRPr="009656C6">
              <w:rPr>
                <w:sz w:val="20"/>
                <w:szCs w:val="20"/>
              </w:rPr>
              <w:t>VGA</w:t>
            </w:r>
            <w:r w:rsidR="00E36DAE" w:rsidRPr="009656C6">
              <w:rPr>
                <w:sz w:val="20"/>
                <w:szCs w:val="20"/>
              </w:rPr>
              <w:t xml:space="preserve">, </w:t>
            </w:r>
            <w:r w:rsidR="009656C6" w:rsidRPr="009656C6">
              <w:rPr>
                <w:sz w:val="20"/>
                <w:szCs w:val="20"/>
              </w:rPr>
              <w:t xml:space="preserve">celkem </w:t>
            </w:r>
            <w:r w:rsidR="005B735F" w:rsidRPr="009656C6">
              <w:rPr>
                <w:sz w:val="20"/>
                <w:szCs w:val="20"/>
              </w:rPr>
              <w:t xml:space="preserve">4x </w:t>
            </w:r>
            <w:r w:rsidR="00E36DAE" w:rsidRPr="009656C6">
              <w:rPr>
                <w:sz w:val="20"/>
                <w:szCs w:val="20"/>
              </w:rPr>
              <w:t xml:space="preserve">rozšiřující </w:t>
            </w:r>
            <w:proofErr w:type="spellStart"/>
            <w:r w:rsidR="005B735F" w:rsidRPr="009656C6">
              <w:rPr>
                <w:sz w:val="20"/>
                <w:szCs w:val="20"/>
              </w:rPr>
              <w:t>PCIe</w:t>
            </w:r>
            <w:proofErr w:type="spellEnd"/>
            <w:r w:rsidR="005B735F" w:rsidRPr="009656C6">
              <w:rPr>
                <w:sz w:val="20"/>
                <w:szCs w:val="20"/>
              </w:rPr>
              <w:t xml:space="preserve"> slot</w:t>
            </w:r>
          </w:p>
        </w:tc>
        <w:tc>
          <w:tcPr>
            <w:tcW w:w="3038" w:type="dxa"/>
          </w:tcPr>
          <w:p w14:paraId="15B552E8" w14:textId="385CB40A" w:rsidR="005B735F" w:rsidRPr="00A202B0" w:rsidRDefault="005B735F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5B735F" w:rsidRPr="00A202B0" w14:paraId="44D53C7B" w14:textId="77777777" w:rsidTr="00F015CB">
        <w:tc>
          <w:tcPr>
            <w:tcW w:w="3108" w:type="dxa"/>
            <w:gridSpan w:val="2"/>
          </w:tcPr>
          <w:p w14:paraId="0C0FFE5A" w14:textId="46CFFD21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Management: </w:t>
            </w:r>
          </w:p>
        </w:tc>
        <w:tc>
          <w:tcPr>
            <w:tcW w:w="2926" w:type="dxa"/>
            <w:gridSpan w:val="2"/>
          </w:tcPr>
          <w:p w14:paraId="32E2935E" w14:textId="1B43AA3B" w:rsidR="005B735F" w:rsidRPr="00A647F7" w:rsidRDefault="00463E06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M</w:t>
            </w:r>
            <w:r w:rsidR="005B735F" w:rsidRPr="00A647F7">
              <w:rPr>
                <w:sz w:val="20"/>
                <w:szCs w:val="20"/>
              </w:rPr>
              <w:t>anagement serveru nezávislý na operačním systému poskytující následující management funkce a vlastnosti:</w:t>
            </w:r>
          </w:p>
          <w:p w14:paraId="393C4023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web GUI s podporou HTML5 a dedikovaná IP adresa</w:t>
            </w:r>
          </w:p>
          <w:p w14:paraId="57754106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hardware update</w:t>
            </w:r>
          </w:p>
          <w:p w14:paraId="484C79DE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firmware </w:t>
            </w:r>
            <w:proofErr w:type="spellStart"/>
            <w:r w:rsidRPr="00A647F7">
              <w:rPr>
                <w:sz w:val="20"/>
                <w:szCs w:val="20"/>
              </w:rPr>
              <w:t>rollback</w:t>
            </w:r>
            <w:proofErr w:type="spellEnd"/>
          </w:p>
          <w:p w14:paraId="38EC08B3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A647F7">
              <w:rPr>
                <w:sz w:val="20"/>
                <w:szCs w:val="20"/>
              </w:rPr>
              <w:t>field</w:t>
            </w:r>
            <w:proofErr w:type="spellEnd"/>
            <w:r w:rsidRPr="00A647F7">
              <w:rPr>
                <w:sz w:val="20"/>
                <w:szCs w:val="20"/>
              </w:rPr>
              <w:t xml:space="preserve"> </w:t>
            </w:r>
            <w:proofErr w:type="spellStart"/>
            <w:r w:rsidRPr="00A647F7">
              <w:rPr>
                <w:sz w:val="20"/>
                <w:szCs w:val="20"/>
              </w:rPr>
              <w:t>service</w:t>
            </w:r>
            <w:proofErr w:type="spellEnd"/>
          </w:p>
          <w:p w14:paraId="521686B4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OS </w:t>
            </w:r>
            <w:proofErr w:type="spellStart"/>
            <w:r w:rsidRPr="00A647F7">
              <w:rPr>
                <w:sz w:val="20"/>
                <w:szCs w:val="20"/>
              </w:rPr>
              <w:t>Deployment</w:t>
            </w:r>
            <w:proofErr w:type="spellEnd"/>
          </w:p>
          <w:p w14:paraId="4701F5E7" w14:textId="7DDFD0F8" w:rsidR="00A647F7" w:rsidRPr="00A647F7" w:rsidRDefault="00A647F7" w:rsidP="00A647F7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možnost </w:t>
            </w:r>
            <w:proofErr w:type="spellStart"/>
            <w:r w:rsidRPr="00A647F7">
              <w:rPr>
                <w:sz w:val="20"/>
                <w:szCs w:val="20"/>
              </w:rPr>
              <w:t>streamingu</w:t>
            </w:r>
            <w:proofErr w:type="spellEnd"/>
            <w:r w:rsidRPr="00A647F7">
              <w:rPr>
                <w:sz w:val="20"/>
                <w:szCs w:val="20"/>
              </w:rPr>
              <w:t xml:space="preserve"> údajů senzorů serveru, telemetrie a reportů o provozu pro účely prediktivního vyhodnocování provozu a zabezpečení s podporou pro </w:t>
            </w:r>
            <w:proofErr w:type="spellStart"/>
            <w:r w:rsidRPr="00A647F7">
              <w:rPr>
                <w:sz w:val="20"/>
                <w:szCs w:val="20"/>
              </w:rPr>
              <w:t>Splunk</w:t>
            </w:r>
            <w:proofErr w:type="spellEnd"/>
            <w:r w:rsidRPr="00A647F7">
              <w:rPr>
                <w:sz w:val="20"/>
                <w:szCs w:val="20"/>
              </w:rPr>
              <w:t xml:space="preserve"> nebo ELK </w:t>
            </w:r>
            <w:proofErr w:type="spellStart"/>
            <w:r w:rsidRPr="00A647F7">
              <w:rPr>
                <w:sz w:val="20"/>
                <w:szCs w:val="20"/>
              </w:rPr>
              <w:t>stack</w:t>
            </w:r>
            <w:proofErr w:type="spellEnd"/>
          </w:p>
          <w:p w14:paraId="314366C7" w14:textId="1DB25D23" w:rsidR="00A647F7" w:rsidRPr="00A647F7" w:rsidRDefault="00A647F7" w:rsidP="00A647F7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data logů musí být možné přesměrovat na sériový port RS232. Podpora </w:t>
            </w:r>
            <w:proofErr w:type="spellStart"/>
            <w:r w:rsidRPr="00A647F7">
              <w:rPr>
                <w:sz w:val="20"/>
                <w:szCs w:val="20"/>
              </w:rPr>
              <w:t>Syslog</w:t>
            </w:r>
            <w:proofErr w:type="spellEnd"/>
            <w:r w:rsidRPr="00A647F7">
              <w:rPr>
                <w:sz w:val="20"/>
                <w:szCs w:val="20"/>
              </w:rPr>
              <w:t xml:space="preserve"> serveru. Logy zaznamenávají stavy hardwarových sensorů (stav, teplota, napětí, …) včetně událostí o přihlášení a změnách konfigurace</w:t>
            </w:r>
          </w:p>
          <w:p w14:paraId="731D27D7" w14:textId="335CFA92" w:rsidR="005B735F" w:rsidRPr="00A647F7" w:rsidRDefault="00A647F7" w:rsidP="00A647F7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podpora uzamčení stavu serveru pro zvýšení bezpečnosti (</w:t>
            </w:r>
            <w:proofErr w:type="spellStart"/>
            <w:r w:rsidRPr="00A647F7">
              <w:rPr>
                <w:sz w:val="20"/>
                <w:szCs w:val="20"/>
              </w:rPr>
              <w:t>System</w:t>
            </w:r>
            <w:proofErr w:type="spellEnd"/>
            <w:r w:rsidRPr="00A647F7">
              <w:rPr>
                <w:sz w:val="20"/>
                <w:szCs w:val="20"/>
              </w:rPr>
              <w:t xml:space="preserve"> </w:t>
            </w:r>
            <w:proofErr w:type="spellStart"/>
            <w:r w:rsidRPr="00A647F7">
              <w:rPr>
                <w:sz w:val="20"/>
                <w:szCs w:val="20"/>
              </w:rPr>
              <w:t>Lock</w:t>
            </w:r>
            <w:proofErr w:type="spellEnd"/>
            <w:r w:rsidRPr="00A647F7">
              <w:rPr>
                <w:sz w:val="20"/>
                <w:szCs w:val="20"/>
              </w:rPr>
              <w:t xml:space="preserve"> Down), automatický </w:t>
            </w:r>
            <w:proofErr w:type="spellStart"/>
            <w:r w:rsidRPr="00A647F7">
              <w:rPr>
                <w:sz w:val="20"/>
                <w:szCs w:val="20"/>
              </w:rPr>
              <w:t>Secure</w:t>
            </w:r>
            <w:proofErr w:type="spellEnd"/>
            <w:r w:rsidRPr="00A647F7">
              <w:rPr>
                <w:sz w:val="20"/>
                <w:szCs w:val="20"/>
              </w:rPr>
              <w:t xml:space="preserve"> OS </w:t>
            </w:r>
            <w:proofErr w:type="spellStart"/>
            <w:r w:rsidRPr="00A647F7">
              <w:rPr>
                <w:sz w:val="20"/>
                <w:szCs w:val="20"/>
              </w:rPr>
              <w:t>recovery</w:t>
            </w:r>
            <w:proofErr w:type="spellEnd"/>
            <w:r w:rsidRPr="00A647F7">
              <w:rPr>
                <w:sz w:val="20"/>
                <w:szCs w:val="20"/>
              </w:rPr>
              <w:t xml:space="preserve"> včetně BIOS serveru a firmware BMC, firmware </w:t>
            </w:r>
            <w:proofErr w:type="spellStart"/>
            <w:r w:rsidRPr="00A647F7">
              <w:rPr>
                <w:sz w:val="20"/>
                <w:szCs w:val="20"/>
              </w:rPr>
              <w:t>rollback</w:t>
            </w:r>
            <w:r w:rsidR="005B735F" w:rsidRPr="00A647F7">
              <w:rPr>
                <w:sz w:val="20"/>
                <w:szCs w:val="20"/>
              </w:rPr>
              <w:t>error</w:t>
            </w:r>
            <w:proofErr w:type="spellEnd"/>
            <w:r w:rsidR="005B735F" w:rsidRPr="00A647F7">
              <w:rPr>
                <w:sz w:val="20"/>
                <w:szCs w:val="20"/>
              </w:rPr>
              <w:t xml:space="preserve"> </w:t>
            </w:r>
            <w:proofErr w:type="spellStart"/>
            <w:r w:rsidR="005B735F" w:rsidRPr="00A647F7">
              <w:rPr>
                <w:sz w:val="20"/>
                <w:szCs w:val="20"/>
              </w:rPr>
              <w:t>alerty</w:t>
            </w:r>
            <w:proofErr w:type="spellEnd"/>
            <w:r w:rsidR="005B735F" w:rsidRPr="00A647F7">
              <w:rPr>
                <w:sz w:val="20"/>
                <w:szCs w:val="20"/>
              </w:rPr>
              <w:t xml:space="preserve"> (server reset, kritické </w:t>
            </w:r>
            <w:proofErr w:type="spellStart"/>
            <w:r w:rsidR="005B735F" w:rsidRPr="00A647F7">
              <w:rPr>
                <w:sz w:val="20"/>
                <w:szCs w:val="20"/>
              </w:rPr>
              <w:t>sensorové</w:t>
            </w:r>
            <w:proofErr w:type="spellEnd"/>
            <w:r w:rsidR="005B735F" w:rsidRPr="00A647F7">
              <w:rPr>
                <w:sz w:val="20"/>
                <w:szCs w:val="20"/>
              </w:rPr>
              <w:t xml:space="preserve"> hodnoty, atd.) za použití email </w:t>
            </w:r>
            <w:proofErr w:type="spellStart"/>
            <w:r w:rsidR="005B735F" w:rsidRPr="00A647F7">
              <w:rPr>
                <w:sz w:val="20"/>
                <w:szCs w:val="20"/>
              </w:rPr>
              <w:t>traps</w:t>
            </w:r>
            <w:proofErr w:type="spellEnd"/>
            <w:r w:rsidR="005B735F" w:rsidRPr="00A647F7">
              <w:rPr>
                <w:sz w:val="20"/>
                <w:szCs w:val="20"/>
              </w:rPr>
              <w:t>, paging, atd.</w:t>
            </w:r>
          </w:p>
          <w:p w14:paraId="408E5D9D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lastRenderedPageBreak/>
              <w:t xml:space="preserve">možnost sdílet </w:t>
            </w:r>
            <w:proofErr w:type="spellStart"/>
            <w:r w:rsidRPr="00A647F7">
              <w:rPr>
                <w:sz w:val="20"/>
                <w:szCs w:val="20"/>
              </w:rPr>
              <w:t>embedded</w:t>
            </w:r>
            <w:proofErr w:type="spellEnd"/>
            <w:r w:rsidRPr="00A647F7">
              <w:rPr>
                <w:sz w:val="20"/>
                <w:szCs w:val="20"/>
              </w:rPr>
              <w:t xml:space="preserve"> NIC porty</w:t>
            </w:r>
          </w:p>
          <w:p w14:paraId="30AA2947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IPv6</w:t>
            </w:r>
          </w:p>
          <w:p w14:paraId="0AFE4916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WS-MAN/SMASH-CLP</w:t>
            </w:r>
          </w:p>
          <w:p w14:paraId="58467E9F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IPMI funkcionalita</w:t>
            </w:r>
          </w:p>
          <w:p w14:paraId="23748B5B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A647F7">
              <w:rPr>
                <w:sz w:val="20"/>
                <w:szCs w:val="20"/>
              </w:rPr>
              <w:t>Unified</w:t>
            </w:r>
            <w:proofErr w:type="spellEnd"/>
            <w:r w:rsidRPr="00A647F7">
              <w:rPr>
                <w:sz w:val="20"/>
                <w:szCs w:val="20"/>
              </w:rPr>
              <w:t xml:space="preserve"> Server </w:t>
            </w:r>
            <w:proofErr w:type="spellStart"/>
            <w:r w:rsidRPr="00A647F7">
              <w:rPr>
                <w:sz w:val="20"/>
                <w:szCs w:val="20"/>
              </w:rPr>
              <w:t>Configurator</w:t>
            </w:r>
            <w:proofErr w:type="spellEnd"/>
            <w:r w:rsidRPr="00A647F7">
              <w:rPr>
                <w:sz w:val="20"/>
                <w:szCs w:val="20"/>
              </w:rPr>
              <w:t xml:space="preserve"> GUI </w:t>
            </w:r>
          </w:p>
          <w:p w14:paraId="4912E39F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hardwarová konfigurace</w:t>
            </w:r>
          </w:p>
          <w:p w14:paraId="74B32220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RAID </w:t>
            </w:r>
            <w:proofErr w:type="spellStart"/>
            <w:r w:rsidRPr="00A647F7">
              <w:rPr>
                <w:sz w:val="20"/>
                <w:szCs w:val="20"/>
              </w:rPr>
              <w:t>configuration</w:t>
            </w:r>
            <w:proofErr w:type="spellEnd"/>
          </w:p>
          <w:p w14:paraId="17311DE3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server reset, </w:t>
            </w:r>
            <w:proofErr w:type="spellStart"/>
            <w:r w:rsidRPr="00A647F7">
              <w:rPr>
                <w:sz w:val="20"/>
                <w:szCs w:val="20"/>
              </w:rPr>
              <w:t>reboot</w:t>
            </w:r>
            <w:proofErr w:type="spellEnd"/>
            <w:r w:rsidRPr="00A647F7">
              <w:rPr>
                <w:sz w:val="20"/>
                <w:szCs w:val="20"/>
              </w:rPr>
              <w:t xml:space="preserve">, </w:t>
            </w:r>
            <w:proofErr w:type="spellStart"/>
            <w:r w:rsidRPr="00A647F7">
              <w:rPr>
                <w:sz w:val="20"/>
                <w:szCs w:val="20"/>
              </w:rPr>
              <w:t>power</w:t>
            </w:r>
            <w:proofErr w:type="spellEnd"/>
            <w:r w:rsidRPr="00A647F7">
              <w:rPr>
                <w:sz w:val="20"/>
                <w:szCs w:val="20"/>
              </w:rPr>
              <w:t>-on/</w:t>
            </w:r>
            <w:proofErr w:type="spellStart"/>
            <w:r w:rsidRPr="00A647F7">
              <w:rPr>
                <w:sz w:val="20"/>
                <w:szCs w:val="20"/>
              </w:rPr>
              <w:t>off</w:t>
            </w:r>
            <w:proofErr w:type="spellEnd"/>
            <w:r w:rsidRPr="00A647F7">
              <w:rPr>
                <w:sz w:val="20"/>
                <w:szCs w:val="20"/>
              </w:rPr>
              <w:t>/</w:t>
            </w:r>
            <w:proofErr w:type="spellStart"/>
            <w:r w:rsidRPr="00A647F7">
              <w:rPr>
                <w:sz w:val="20"/>
                <w:szCs w:val="20"/>
              </w:rPr>
              <w:t>cycle</w:t>
            </w:r>
            <w:proofErr w:type="spellEnd"/>
          </w:p>
          <w:p w14:paraId="52545578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A647F7">
              <w:rPr>
                <w:sz w:val="20"/>
                <w:szCs w:val="20"/>
              </w:rPr>
              <w:t>power</w:t>
            </w:r>
            <w:proofErr w:type="spellEnd"/>
            <w:r w:rsidRPr="00A647F7">
              <w:rPr>
                <w:sz w:val="20"/>
                <w:szCs w:val="20"/>
              </w:rPr>
              <w:t xml:space="preserve"> management vlastnosti</w:t>
            </w:r>
          </w:p>
          <w:p w14:paraId="085FCBCB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proofErr w:type="spellStart"/>
            <w:r w:rsidRPr="00A647F7">
              <w:rPr>
                <w:sz w:val="20"/>
                <w:szCs w:val="20"/>
              </w:rPr>
              <w:t>Security</w:t>
            </w:r>
            <w:proofErr w:type="spellEnd"/>
            <w:r w:rsidRPr="00A647F7">
              <w:rPr>
                <w:sz w:val="20"/>
                <w:szCs w:val="20"/>
              </w:rPr>
              <w:t xml:space="preserve"> vlastnosti (</w:t>
            </w:r>
            <w:proofErr w:type="spellStart"/>
            <w:r w:rsidRPr="00A647F7">
              <w:rPr>
                <w:sz w:val="20"/>
                <w:szCs w:val="20"/>
              </w:rPr>
              <w:t>ActiveDirectory</w:t>
            </w:r>
            <w:proofErr w:type="spellEnd"/>
            <w:r w:rsidRPr="00A647F7">
              <w:rPr>
                <w:sz w:val="20"/>
                <w:szCs w:val="20"/>
              </w:rPr>
              <w:t xml:space="preserve">, </w:t>
            </w:r>
            <w:proofErr w:type="spellStart"/>
            <w:r w:rsidRPr="00A647F7">
              <w:rPr>
                <w:sz w:val="20"/>
                <w:szCs w:val="20"/>
              </w:rPr>
              <w:t>dvoufaktorová</w:t>
            </w:r>
            <w:proofErr w:type="spellEnd"/>
            <w:r w:rsidRPr="00A647F7">
              <w:rPr>
                <w:sz w:val="20"/>
                <w:szCs w:val="20"/>
              </w:rPr>
              <w:t xml:space="preserve"> </w:t>
            </w:r>
            <w:proofErr w:type="spellStart"/>
            <w:r w:rsidRPr="00A647F7">
              <w:rPr>
                <w:sz w:val="20"/>
                <w:szCs w:val="20"/>
              </w:rPr>
              <w:t>authentikace</w:t>
            </w:r>
            <w:proofErr w:type="spellEnd"/>
            <w:r w:rsidRPr="00A647F7">
              <w:rPr>
                <w:sz w:val="20"/>
                <w:szCs w:val="20"/>
              </w:rPr>
              <w:t xml:space="preserve"> (TFA), </w:t>
            </w:r>
            <w:proofErr w:type="spellStart"/>
            <w:r w:rsidRPr="00A647F7">
              <w:rPr>
                <w:sz w:val="20"/>
                <w:szCs w:val="20"/>
              </w:rPr>
              <w:t>encryption</w:t>
            </w:r>
            <w:proofErr w:type="spellEnd"/>
            <w:r w:rsidRPr="00A647F7">
              <w:rPr>
                <w:sz w:val="20"/>
                <w:szCs w:val="20"/>
              </w:rPr>
              <w:t>)</w:t>
            </w:r>
          </w:p>
          <w:p w14:paraId="5E19CD23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podpora </w:t>
            </w:r>
            <w:proofErr w:type="spellStart"/>
            <w:r w:rsidRPr="00A647F7">
              <w:rPr>
                <w:sz w:val="20"/>
                <w:szCs w:val="20"/>
              </w:rPr>
              <w:t>Remote</w:t>
            </w:r>
            <w:proofErr w:type="spellEnd"/>
            <w:r w:rsidRPr="00A647F7">
              <w:rPr>
                <w:sz w:val="20"/>
                <w:szCs w:val="20"/>
              </w:rPr>
              <w:t xml:space="preserve"> </w:t>
            </w:r>
            <w:proofErr w:type="spellStart"/>
            <w:r w:rsidRPr="00A647F7">
              <w:rPr>
                <w:sz w:val="20"/>
                <w:szCs w:val="20"/>
              </w:rPr>
              <w:t>virtual</w:t>
            </w:r>
            <w:proofErr w:type="spellEnd"/>
            <w:r w:rsidRPr="00A647F7">
              <w:rPr>
                <w:sz w:val="20"/>
                <w:szCs w:val="20"/>
              </w:rPr>
              <w:t xml:space="preserve"> </w:t>
            </w:r>
            <w:proofErr w:type="spellStart"/>
            <w:r w:rsidRPr="00A647F7">
              <w:rPr>
                <w:sz w:val="20"/>
                <w:szCs w:val="20"/>
              </w:rPr>
              <w:t>Serial</w:t>
            </w:r>
            <w:proofErr w:type="spellEnd"/>
            <w:r w:rsidRPr="00A647F7">
              <w:rPr>
                <w:sz w:val="20"/>
                <w:szCs w:val="20"/>
              </w:rPr>
              <w:t xml:space="preserve"> support </w:t>
            </w:r>
          </w:p>
          <w:p w14:paraId="1EDF9FDE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BIOS </w:t>
            </w:r>
            <w:proofErr w:type="spellStart"/>
            <w:r w:rsidRPr="00A647F7">
              <w:rPr>
                <w:sz w:val="20"/>
                <w:szCs w:val="20"/>
              </w:rPr>
              <w:t>recovery</w:t>
            </w:r>
            <w:proofErr w:type="spellEnd"/>
          </w:p>
          <w:p w14:paraId="0404CD8F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nezávislý management je s dedikovaným ethernet portem, který není součástí požadovaných ethernet portů</w:t>
            </w:r>
          </w:p>
          <w:p w14:paraId="474EAC7C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záložní </w:t>
            </w:r>
            <w:proofErr w:type="spellStart"/>
            <w:r w:rsidRPr="00A647F7">
              <w:rPr>
                <w:sz w:val="20"/>
                <w:szCs w:val="20"/>
              </w:rPr>
              <w:t>bios</w:t>
            </w:r>
            <w:proofErr w:type="spellEnd"/>
            <w:r w:rsidRPr="00A647F7">
              <w:rPr>
                <w:sz w:val="20"/>
                <w:szCs w:val="20"/>
              </w:rPr>
              <w:t xml:space="preserve"> v dedikované ROM paměti</w:t>
            </w:r>
          </w:p>
          <w:p w14:paraId="303BDA1A" w14:textId="77777777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 xml:space="preserve">možnost vzdáleně provést tvrdý restart (vzdálené odpojení napájení) </w:t>
            </w:r>
          </w:p>
          <w:p w14:paraId="5C9D7412" w14:textId="032AF51C" w:rsidR="005B735F" w:rsidRPr="00A647F7" w:rsidRDefault="005B735F" w:rsidP="005B735F">
            <w:pPr>
              <w:rPr>
                <w:sz w:val="20"/>
                <w:szCs w:val="20"/>
              </w:rPr>
            </w:pPr>
            <w:r w:rsidRPr="00A647F7">
              <w:rPr>
                <w:sz w:val="20"/>
                <w:szCs w:val="20"/>
              </w:rPr>
              <w:t>virtuální vzdálená konzole</w:t>
            </w:r>
          </w:p>
        </w:tc>
        <w:tc>
          <w:tcPr>
            <w:tcW w:w="3038" w:type="dxa"/>
          </w:tcPr>
          <w:p w14:paraId="1F7ACB48" w14:textId="1417D1BF" w:rsidR="005B735F" w:rsidRPr="00A202B0" w:rsidRDefault="005B735F" w:rsidP="00E12A4B">
            <w:pPr>
              <w:rPr>
                <w:i/>
                <w:highlight w:val="yellow"/>
              </w:rPr>
            </w:pPr>
          </w:p>
        </w:tc>
      </w:tr>
      <w:tr w:rsidR="005B735F" w:rsidRPr="00A202B0" w14:paraId="03C24D38" w14:textId="77777777" w:rsidTr="00F015CB">
        <w:tc>
          <w:tcPr>
            <w:tcW w:w="3108" w:type="dxa"/>
            <w:gridSpan w:val="2"/>
          </w:tcPr>
          <w:p w14:paraId="7A04CAEC" w14:textId="6C9D748B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Podpora:</w:t>
            </w:r>
          </w:p>
        </w:tc>
        <w:tc>
          <w:tcPr>
            <w:tcW w:w="2926" w:type="dxa"/>
            <w:gridSpan w:val="2"/>
          </w:tcPr>
          <w:p w14:paraId="14A39266" w14:textId="252FBA26" w:rsidR="005B735F" w:rsidRDefault="005B735F" w:rsidP="00E12A4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Mezinárodní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min. 60 </w:t>
            </w:r>
            <w:proofErr w:type="spellStart"/>
            <w:r>
              <w:rPr>
                <w:sz w:val="20"/>
                <w:szCs w:val="20"/>
                <w:lang w:val="en-US"/>
              </w:rPr>
              <w:t>měsíců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Započetí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opravy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nejpozději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následující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pracovní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den po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nahlášení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závady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místě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instalace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="00416D42">
              <w:rPr>
                <w:sz w:val="20"/>
                <w:szCs w:val="20"/>
                <w:lang w:val="en-US"/>
              </w:rPr>
              <w:t xml:space="preserve"> - Liberec</w:t>
            </w:r>
            <w:r w:rsidRPr="005B735F">
              <w:rPr>
                <w:sz w:val="20"/>
                <w:szCs w:val="20"/>
                <w:lang w:val="en-US"/>
              </w:rPr>
              <w:t>.</w:t>
            </w:r>
          </w:p>
          <w:p w14:paraId="24E9AA96" w14:textId="4A191199" w:rsidR="005B735F" w:rsidRDefault="005B735F" w:rsidP="00E12A4B">
            <w:pPr>
              <w:rPr>
                <w:sz w:val="20"/>
                <w:szCs w:val="20"/>
                <w:lang w:val="en-US"/>
              </w:rPr>
            </w:pPr>
            <w:proofErr w:type="spellStart"/>
            <w:r w:rsidRPr="005B735F">
              <w:rPr>
                <w:sz w:val="20"/>
                <w:szCs w:val="20"/>
                <w:lang w:val="en-US"/>
              </w:rPr>
              <w:t>Jediné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kontaktní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místo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nahlášení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poruch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celé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ČR,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servisní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střediska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pokrývající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celé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území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ČR.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Podpora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poskytovaná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prostřednictvím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telefonní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linky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musí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být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dostupná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pracovní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dny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minimálně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době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od 9:00 do 16:00 hod.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Podpora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prostřednictvím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internetu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musí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umožnovat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stahování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ovladačů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manuálů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internetu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adresně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konkrétní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zadané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sériové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číslo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38" w:type="dxa"/>
          </w:tcPr>
          <w:p w14:paraId="3341F0DE" w14:textId="7CFBB8E1" w:rsidR="005B735F" w:rsidRPr="00A202B0" w:rsidRDefault="005B735F" w:rsidP="00E12A4B">
            <w:pPr>
              <w:rPr>
                <w:i/>
                <w:highlight w:val="yellow"/>
              </w:rPr>
            </w:pPr>
          </w:p>
        </w:tc>
      </w:tr>
      <w:bookmarkEnd w:id="1"/>
    </w:tbl>
    <w:p w14:paraId="7789C969" w14:textId="4CA48E6B" w:rsidR="00C1238C" w:rsidRDefault="00C1238C" w:rsidP="00050C5C"/>
    <w:p w14:paraId="7FAF644B" w14:textId="77777777" w:rsidR="0035109A" w:rsidRPr="00A202B0" w:rsidRDefault="0035109A" w:rsidP="00050C5C"/>
    <w:p w14:paraId="66F689C4" w14:textId="0A64E028" w:rsidR="00050C5C" w:rsidRPr="00A202B0" w:rsidRDefault="00050C5C" w:rsidP="00050C5C">
      <w:r w:rsidRPr="00A202B0">
        <w:t>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A202B0" w:rsidRDefault="00050C5C" w:rsidP="00050C5C">
      <w:pPr>
        <w:rPr>
          <w:b/>
          <w:i/>
          <w:highlight w:val="yellow"/>
          <w:lang w:val="en-US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0193D930" w14:textId="7AD3983B" w:rsidR="00050C5C" w:rsidRPr="00A202B0" w:rsidRDefault="00050C5C" w:rsidP="00050C5C">
      <w:pPr>
        <w:rPr>
          <w:i/>
          <w:highlight w:val="yellow"/>
          <w:lang w:val="en-US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1FFFC767" w14:textId="22840526" w:rsidR="00050C5C" w:rsidRDefault="00050C5C" w:rsidP="00050C5C">
      <w:pPr>
        <w:rPr>
          <w:i/>
          <w:lang w:val="en-US"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0C0FFEE7" w14:textId="77777777" w:rsidR="00EF35D7" w:rsidRDefault="00EF35D7" w:rsidP="00050C5C">
      <w:pPr>
        <w:rPr>
          <w:i/>
          <w:lang w:val="en-US"/>
        </w:rPr>
      </w:pPr>
    </w:p>
    <w:p w14:paraId="5CB2ADDF" w14:textId="77777777" w:rsidR="00EF35D7" w:rsidRDefault="00EF35D7" w:rsidP="00050C5C">
      <w:pPr>
        <w:rPr>
          <w:i/>
          <w:lang w:val="en-US"/>
        </w:rPr>
      </w:pPr>
    </w:p>
    <w:p w14:paraId="0D9E1568" w14:textId="77777777" w:rsidR="00EF35D7" w:rsidRPr="00A202B0" w:rsidRDefault="00EF35D7" w:rsidP="00050C5C"/>
    <w:sectPr w:rsidR="00EF35D7" w:rsidRPr="00A202B0" w:rsidSect="00BB7C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91AB" w14:textId="77777777" w:rsidR="00483A92" w:rsidRDefault="00483A92" w:rsidP="007B6243">
      <w:r>
        <w:separator/>
      </w:r>
    </w:p>
  </w:endnote>
  <w:endnote w:type="continuationSeparator" w:id="0">
    <w:p w14:paraId="1444176D" w14:textId="77777777" w:rsidR="00483A92" w:rsidRDefault="00483A92" w:rsidP="007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107219"/>
      <w:docPartObj>
        <w:docPartGallery w:val="Page Numbers (Bottom of Page)"/>
        <w:docPartUnique/>
      </w:docPartObj>
    </w:sdtPr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FC">
          <w:rPr>
            <w:noProof/>
          </w:rPr>
          <w:t>5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A9F5" w14:textId="77777777" w:rsidR="00483A92" w:rsidRDefault="00483A92" w:rsidP="007B6243">
      <w:r>
        <w:separator/>
      </w:r>
    </w:p>
  </w:footnote>
  <w:footnote w:type="continuationSeparator" w:id="0">
    <w:p w14:paraId="5A575451" w14:textId="77777777" w:rsidR="00483A92" w:rsidRDefault="00483A92" w:rsidP="007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4D26" w14:textId="77777777" w:rsidR="00730ABA" w:rsidRPr="00A202B0" w:rsidRDefault="00730ABA" w:rsidP="00730ABA">
    <w:pPr>
      <w:rPr>
        <w:sz w:val="24"/>
        <w:szCs w:val="24"/>
      </w:rPr>
    </w:pPr>
    <w:r w:rsidRPr="00A202B0">
      <w:rPr>
        <w:sz w:val="24"/>
        <w:szCs w:val="24"/>
      </w:rPr>
      <w:t xml:space="preserve">Příloha č. </w:t>
    </w:r>
    <w:r>
      <w:rPr>
        <w:sz w:val="24"/>
        <w:szCs w:val="24"/>
      </w:rPr>
      <w:t>1</w:t>
    </w:r>
  </w:p>
  <w:p w14:paraId="39B9A150" w14:textId="77777777" w:rsidR="00730ABA" w:rsidRDefault="00730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D6A"/>
    <w:multiLevelType w:val="hybridMultilevel"/>
    <w:tmpl w:val="F05C7806"/>
    <w:lvl w:ilvl="0" w:tplc="A14EC0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32F"/>
    <w:multiLevelType w:val="hybridMultilevel"/>
    <w:tmpl w:val="E9806952"/>
    <w:lvl w:ilvl="0" w:tplc="5ADE7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4486">
    <w:abstractNumId w:val="4"/>
  </w:num>
  <w:num w:numId="2" w16cid:durableId="1556046434">
    <w:abstractNumId w:val="1"/>
  </w:num>
  <w:num w:numId="3" w16cid:durableId="1869103247">
    <w:abstractNumId w:val="0"/>
  </w:num>
  <w:num w:numId="4" w16cid:durableId="616369506">
    <w:abstractNumId w:val="6"/>
  </w:num>
  <w:num w:numId="5" w16cid:durableId="2069259139">
    <w:abstractNumId w:val="5"/>
  </w:num>
  <w:num w:numId="6" w16cid:durableId="682439924">
    <w:abstractNumId w:val="7"/>
  </w:num>
  <w:num w:numId="7" w16cid:durableId="754670125">
    <w:abstractNumId w:val="3"/>
  </w:num>
  <w:num w:numId="8" w16cid:durableId="86305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B"/>
    <w:rsid w:val="00000AD2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C15"/>
    <w:rsid w:val="00030ABA"/>
    <w:rsid w:val="00031201"/>
    <w:rsid w:val="00032C43"/>
    <w:rsid w:val="000335C9"/>
    <w:rsid w:val="00033921"/>
    <w:rsid w:val="000406E9"/>
    <w:rsid w:val="00040B32"/>
    <w:rsid w:val="00040D4F"/>
    <w:rsid w:val="00043F00"/>
    <w:rsid w:val="00044C60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96C6D"/>
    <w:rsid w:val="000A1BB2"/>
    <w:rsid w:val="000A3E6E"/>
    <w:rsid w:val="000A46FD"/>
    <w:rsid w:val="000A55B5"/>
    <w:rsid w:val="000A6B55"/>
    <w:rsid w:val="000A7372"/>
    <w:rsid w:val="000A7DB8"/>
    <w:rsid w:val="000B0A16"/>
    <w:rsid w:val="000B4000"/>
    <w:rsid w:val="000B50FB"/>
    <w:rsid w:val="000B7BF9"/>
    <w:rsid w:val="000B7D40"/>
    <w:rsid w:val="000C1B04"/>
    <w:rsid w:val="000C247B"/>
    <w:rsid w:val="000C5B3B"/>
    <w:rsid w:val="000C74D5"/>
    <w:rsid w:val="000D1C24"/>
    <w:rsid w:val="000D2D45"/>
    <w:rsid w:val="000D3CAA"/>
    <w:rsid w:val="000D7588"/>
    <w:rsid w:val="000D7A69"/>
    <w:rsid w:val="000E51D5"/>
    <w:rsid w:val="000E61F5"/>
    <w:rsid w:val="000E652E"/>
    <w:rsid w:val="000F08CC"/>
    <w:rsid w:val="000F17BF"/>
    <w:rsid w:val="000F236B"/>
    <w:rsid w:val="000F294E"/>
    <w:rsid w:val="000F4D6E"/>
    <w:rsid w:val="000F6EF8"/>
    <w:rsid w:val="000F7F01"/>
    <w:rsid w:val="00100FBB"/>
    <w:rsid w:val="00102CE4"/>
    <w:rsid w:val="001036D5"/>
    <w:rsid w:val="001053AA"/>
    <w:rsid w:val="001054FF"/>
    <w:rsid w:val="0011007B"/>
    <w:rsid w:val="00110E04"/>
    <w:rsid w:val="00111A25"/>
    <w:rsid w:val="00111F4B"/>
    <w:rsid w:val="0011227F"/>
    <w:rsid w:val="0011281F"/>
    <w:rsid w:val="00113431"/>
    <w:rsid w:val="001150F4"/>
    <w:rsid w:val="001151BD"/>
    <w:rsid w:val="001177BD"/>
    <w:rsid w:val="00117C65"/>
    <w:rsid w:val="001211A2"/>
    <w:rsid w:val="00123E09"/>
    <w:rsid w:val="00124928"/>
    <w:rsid w:val="0013060B"/>
    <w:rsid w:val="00130C63"/>
    <w:rsid w:val="00135E66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2BC2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946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A0C"/>
    <w:rsid w:val="001B4B18"/>
    <w:rsid w:val="001B62E7"/>
    <w:rsid w:val="001B70FA"/>
    <w:rsid w:val="001C200D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2A0F"/>
    <w:rsid w:val="001F3AD4"/>
    <w:rsid w:val="001F5698"/>
    <w:rsid w:val="00200ABB"/>
    <w:rsid w:val="00202BE3"/>
    <w:rsid w:val="00205FF6"/>
    <w:rsid w:val="0020677F"/>
    <w:rsid w:val="00206B3F"/>
    <w:rsid w:val="00206C70"/>
    <w:rsid w:val="002073A7"/>
    <w:rsid w:val="00210CBF"/>
    <w:rsid w:val="00210EB1"/>
    <w:rsid w:val="002124DB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351"/>
    <w:rsid w:val="00246843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63CB"/>
    <w:rsid w:val="00257770"/>
    <w:rsid w:val="0026164D"/>
    <w:rsid w:val="002618E7"/>
    <w:rsid w:val="00261ABD"/>
    <w:rsid w:val="00263FC5"/>
    <w:rsid w:val="0026562B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33E2"/>
    <w:rsid w:val="002958C5"/>
    <w:rsid w:val="00295981"/>
    <w:rsid w:val="00295B74"/>
    <w:rsid w:val="0029758A"/>
    <w:rsid w:val="00297C6C"/>
    <w:rsid w:val="002A14A6"/>
    <w:rsid w:val="002A2E6E"/>
    <w:rsid w:val="002A41D2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2F7737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9B8"/>
    <w:rsid w:val="00313BBD"/>
    <w:rsid w:val="003146A2"/>
    <w:rsid w:val="00317603"/>
    <w:rsid w:val="00320505"/>
    <w:rsid w:val="0032195F"/>
    <w:rsid w:val="003259DE"/>
    <w:rsid w:val="00326D80"/>
    <w:rsid w:val="0032724E"/>
    <w:rsid w:val="00327DBB"/>
    <w:rsid w:val="00327EB3"/>
    <w:rsid w:val="00331701"/>
    <w:rsid w:val="003323D5"/>
    <w:rsid w:val="00333EC6"/>
    <w:rsid w:val="0033612D"/>
    <w:rsid w:val="00336F1B"/>
    <w:rsid w:val="0033722C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67F63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483"/>
    <w:rsid w:val="003E319D"/>
    <w:rsid w:val="003E34CF"/>
    <w:rsid w:val="003E44C4"/>
    <w:rsid w:val="003E775E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30739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1548"/>
    <w:rsid w:val="004524D0"/>
    <w:rsid w:val="00452B28"/>
    <w:rsid w:val="004555B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3A92"/>
    <w:rsid w:val="00487933"/>
    <w:rsid w:val="0049211E"/>
    <w:rsid w:val="00492E87"/>
    <w:rsid w:val="00494111"/>
    <w:rsid w:val="004941A4"/>
    <w:rsid w:val="00496346"/>
    <w:rsid w:val="00497F38"/>
    <w:rsid w:val="004A3A48"/>
    <w:rsid w:val="004A41C7"/>
    <w:rsid w:val="004A53B2"/>
    <w:rsid w:val="004A7651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4D4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3D8F"/>
    <w:rsid w:val="00524000"/>
    <w:rsid w:val="00525D3E"/>
    <w:rsid w:val="00525F7B"/>
    <w:rsid w:val="00527E07"/>
    <w:rsid w:val="00532588"/>
    <w:rsid w:val="00532C58"/>
    <w:rsid w:val="005339FD"/>
    <w:rsid w:val="005348F0"/>
    <w:rsid w:val="0053633A"/>
    <w:rsid w:val="0053776E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55"/>
    <w:rsid w:val="005624F0"/>
    <w:rsid w:val="0056278D"/>
    <w:rsid w:val="00564E69"/>
    <w:rsid w:val="00564F5C"/>
    <w:rsid w:val="005658F5"/>
    <w:rsid w:val="00566704"/>
    <w:rsid w:val="00567129"/>
    <w:rsid w:val="005701AB"/>
    <w:rsid w:val="005707C5"/>
    <w:rsid w:val="00576E79"/>
    <w:rsid w:val="00581176"/>
    <w:rsid w:val="005814BD"/>
    <w:rsid w:val="005817F5"/>
    <w:rsid w:val="00592577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EE2"/>
    <w:rsid w:val="005F69BC"/>
    <w:rsid w:val="005F7930"/>
    <w:rsid w:val="005F79F1"/>
    <w:rsid w:val="006016C3"/>
    <w:rsid w:val="00602DEC"/>
    <w:rsid w:val="00603CC2"/>
    <w:rsid w:val="0060471D"/>
    <w:rsid w:val="006053E9"/>
    <w:rsid w:val="00605F69"/>
    <w:rsid w:val="006112B4"/>
    <w:rsid w:val="006124BA"/>
    <w:rsid w:val="00612F49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D93"/>
    <w:rsid w:val="00653753"/>
    <w:rsid w:val="00653940"/>
    <w:rsid w:val="00654EB4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670C"/>
    <w:rsid w:val="00667E5B"/>
    <w:rsid w:val="00671E2E"/>
    <w:rsid w:val="006741B9"/>
    <w:rsid w:val="00675B6E"/>
    <w:rsid w:val="006761B4"/>
    <w:rsid w:val="006769D7"/>
    <w:rsid w:val="006775CD"/>
    <w:rsid w:val="00677B11"/>
    <w:rsid w:val="0068000C"/>
    <w:rsid w:val="00680C88"/>
    <w:rsid w:val="00685F8D"/>
    <w:rsid w:val="00690B11"/>
    <w:rsid w:val="00691095"/>
    <w:rsid w:val="006917AB"/>
    <w:rsid w:val="006926A4"/>
    <w:rsid w:val="00692987"/>
    <w:rsid w:val="00695454"/>
    <w:rsid w:val="00695561"/>
    <w:rsid w:val="00695A1A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41EB"/>
    <w:rsid w:val="006F4DDB"/>
    <w:rsid w:val="006F54A9"/>
    <w:rsid w:val="006F5C12"/>
    <w:rsid w:val="006F7152"/>
    <w:rsid w:val="00702100"/>
    <w:rsid w:val="007046CC"/>
    <w:rsid w:val="00706BC4"/>
    <w:rsid w:val="00707059"/>
    <w:rsid w:val="007076DC"/>
    <w:rsid w:val="00707E35"/>
    <w:rsid w:val="00710208"/>
    <w:rsid w:val="00712859"/>
    <w:rsid w:val="0071304B"/>
    <w:rsid w:val="00715858"/>
    <w:rsid w:val="00717706"/>
    <w:rsid w:val="0072188A"/>
    <w:rsid w:val="007223A8"/>
    <w:rsid w:val="00722F0E"/>
    <w:rsid w:val="007251CD"/>
    <w:rsid w:val="007273A3"/>
    <w:rsid w:val="00727426"/>
    <w:rsid w:val="007303BD"/>
    <w:rsid w:val="00730687"/>
    <w:rsid w:val="00730ABA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45A"/>
    <w:rsid w:val="00765B58"/>
    <w:rsid w:val="00770861"/>
    <w:rsid w:val="00770ECB"/>
    <w:rsid w:val="00771DF1"/>
    <w:rsid w:val="007738F3"/>
    <w:rsid w:val="007817C8"/>
    <w:rsid w:val="0078360B"/>
    <w:rsid w:val="0078447B"/>
    <w:rsid w:val="00785553"/>
    <w:rsid w:val="00786CA4"/>
    <w:rsid w:val="00792502"/>
    <w:rsid w:val="007925A6"/>
    <w:rsid w:val="00793181"/>
    <w:rsid w:val="00793853"/>
    <w:rsid w:val="007940FC"/>
    <w:rsid w:val="0079491F"/>
    <w:rsid w:val="0079590F"/>
    <w:rsid w:val="007A1A60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2159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7F79C3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0A53"/>
    <w:rsid w:val="00831C72"/>
    <w:rsid w:val="00835640"/>
    <w:rsid w:val="00836CBD"/>
    <w:rsid w:val="0084091E"/>
    <w:rsid w:val="008409E5"/>
    <w:rsid w:val="0084354C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5175"/>
    <w:rsid w:val="008753B7"/>
    <w:rsid w:val="0087554A"/>
    <w:rsid w:val="00875639"/>
    <w:rsid w:val="00875A29"/>
    <w:rsid w:val="00876F9A"/>
    <w:rsid w:val="0087767B"/>
    <w:rsid w:val="00877768"/>
    <w:rsid w:val="00881219"/>
    <w:rsid w:val="00882420"/>
    <w:rsid w:val="008858E3"/>
    <w:rsid w:val="00887917"/>
    <w:rsid w:val="00893CAF"/>
    <w:rsid w:val="00894366"/>
    <w:rsid w:val="00896C0C"/>
    <w:rsid w:val="008A1C14"/>
    <w:rsid w:val="008A283F"/>
    <w:rsid w:val="008A3F1D"/>
    <w:rsid w:val="008A4BBC"/>
    <w:rsid w:val="008A57DF"/>
    <w:rsid w:val="008B192B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07C35"/>
    <w:rsid w:val="00912CCA"/>
    <w:rsid w:val="00913BB1"/>
    <w:rsid w:val="0091438C"/>
    <w:rsid w:val="00915184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DA1"/>
    <w:rsid w:val="009321D8"/>
    <w:rsid w:val="009321E7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196C"/>
    <w:rsid w:val="00953371"/>
    <w:rsid w:val="009564B5"/>
    <w:rsid w:val="009576BD"/>
    <w:rsid w:val="00961B64"/>
    <w:rsid w:val="009656C6"/>
    <w:rsid w:val="009679AA"/>
    <w:rsid w:val="00967C79"/>
    <w:rsid w:val="009701E3"/>
    <w:rsid w:val="00970753"/>
    <w:rsid w:val="00972C15"/>
    <w:rsid w:val="00973F69"/>
    <w:rsid w:val="0097609A"/>
    <w:rsid w:val="0097712E"/>
    <w:rsid w:val="0097734D"/>
    <w:rsid w:val="0097795C"/>
    <w:rsid w:val="00980784"/>
    <w:rsid w:val="0098102B"/>
    <w:rsid w:val="009816D1"/>
    <w:rsid w:val="00982972"/>
    <w:rsid w:val="00982C7D"/>
    <w:rsid w:val="00983A38"/>
    <w:rsid w:val="009849AC"/>
    <w:rsid w:val="00986578"/>
    <w:rsid w:val="009901F1"/>
    <w:rsid w:val="009914D5"/>
    <w:rsid w:val="009926A1"/>
    <w:rsid w:val="009947FB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0E8"/>
    <w:rsid w:val="009B3B52"/>
    <w:rsid w:val="009B428C"/>
    <w:rsid w:val="009B50DB"/>
    <w:rsid w:val="009B5393"/>
    <w:rsid w:val="009C189D"/>
    <w:rsid w:val="009C564F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2EB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2A6C"/>
    <w:rsid w:val="00A6410F"/>
    <w:rsid w:val="00A647F7"/>
    <w:rsid w:val="00A66CE2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77EBD"/>
    <w:rsid w:val="00A82BDA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BA9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23F9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2C5B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265E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0684"/>
    <w:rsid w:val="00BB196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8C0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50FA"/>
    <w:rsid w:val="00C06488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23E"/>
    <w:rsid w:val="00C147DE"/>
    <w:rsid w:val="00C15E0E"/>
    <w:rsid w:val="00C1704F"/>
    <w:rsid w:val="00C17BCF"/>
    <w:rsid w:val="00C21412"/>
    <w:rsid w:val="00C21CEF"/>
    <w:rsid w:val="00C22761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3766"/>
    <w:rsid w:val="00C44B71"/>
    <w:rsid w:val="00C44E45"/>
    <w:rsid w:val="00C451C9"/>
    <w:rsid w:val="00C45C89"/>
    <w:rsid w:val="00C46053"/>
    <w:rsid w:val="00C50AB7"/>
    <w:rsid w:val="00C50B4E"/>
    <w:rsid w:val="00C53E73"/>
    <w:rsid w:val="00C571BD"/>
    <w:rsid w:val="00C624EA"/>
    <w:rsid w:val="00C62AEC"/>
    <w:rsid w:val="00C6525C"/>
    <w:rsid w:val="00C653FC"/>
    <w:rsid w:val="00C702E0"/>
    <w:rsid w:val="00C70987"/>
    <w:rsid w:val="00C70B8A"/>
    <w:rsid w:val="00C72573"/>
    <w:rsid w:val="00C7417D"/>
    <w:rsid w:val="00C74F52"/>
    <w:rsid w:val="00C76A81"/>
    <w:rsid w:val="00C77A75"/>
    <w:rsid w:val="00C77CB4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3D8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565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CF718B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4BD7"/>
    <w:rsid w:val="00D15099"/>
    <w:rsid w:val="00D1544F"/>
    <w:rsid w:val="00D16A3F"/>
    <w:rsid w:val="00D175B9"/>
    <w:rsid w:val="00D17A3B"/>
    <w:rsid w:val="00D2132B"/>
    <w:rsid w:val="00D2229D"/>
    <w:rsid w:val="00D22551"/>
    <w:rsid w:val="00D2280E"/>
    <w:rsid w:val="00D23D8B"/>
    <w:rsid w:val="00D24101"/>
    <w:rsid w:val="00D243F7"/>
    <w:rsid w:val="00D25E4D"/>
    <w:rsid w:val="00D26AB8"/>
    <w:rsid w:val="00D3027B"/>
    <w:rsid w:val="00D3035E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7127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B0EBE"/>
    <w:rsid w:val="00DB1A79"/>
    <w:rsid w:val="00DB3D8B"/>
    <w:rsid w:val="00DB445A"/>
    <w:rsid w:val="00DB4570"/>
    <w:rsid w:val="00DB4EFE"/>
    <w:rsid w:val="00DB6F19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5EB8"/>
    <w:rsid w:val="00DD7055"/>
    <w:rsid w:val="00DD7160"/>
    <w:rsid w:val="00DD731D"/>
    <w:rsid w:val="00DE1193"/>
    <w:rsid w:val="00DE190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D5B"/>
    <w:rsid w:val="00E2144F"/>
    <w:rsid w:val="00E22318"/>
    <w:rsid w:val="00E23290"/>
    <w:rsid w:val="00E2400E"/>
    <w:rsid w:val="00E30920"/>
    <w:rsid w:val="00E32405"/>
    <w:rsid w:val="00E33FAC"/>
    <w:rsid w:val="00E3453E"/>
    <w:rsid w:val="00E34A8C"/>
    <w:rsid w:val="00E36545"/>
    <w:rsid w:val="00E36DAE"/>
    <w:rsid w:val="00E412A6"/>
    <w:rsid w:val="00E4246C"/>
    <w:rsid w:val="00E42E2C"/>
    <w:rsid w:val="00E433F7"/>
    <w:rsid w:val="00E435BA"/>
    <w:rsid w:val="00E43EC0"/>
    <w:rsid w:val="00E43EDA"/>
    <w:rsid w:val="00E46D67"/>
    <w:rsid w:val="00E52FD3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4CDB"/>
    <w:rsid w:val="00EA5AC4"/>
    <w:rsid w:val="00EA5B62"/>
    <w:rsid w:val="00EB0928"/>
    <w:rsid w:val="00EB1568"/>
    <w:rsid w:val="00EB210D"/>
    <w:rsid w:val="00EB2DFC"/>
    <w:rsid w:val="00EB47AF"/>
    <w:rsid w:val="00EC1188"/>
    <w:rsid w:val="00EC1DAC"/>
    <w:rsid w:val="00EC1E13"/>
    <w:rsid w:val="00EC2781"/>
    <w:rsid w:val="00EC2985"/>
    <w:rsid w:val="00EC2F6C"/>
    <w:rsid w:val="00EC346D"/>
    <w:rsid w:val="00EC3688"/>
    <w:rsid w:val="00EC4974"/>
    <w:rsid w:val="00EC5176"/>
    <w:rsid w:val="00EC5BC7"/>
    <w:rsid w:val="00EC7E0E"/>
    <w:rsid w:val="00ED0A06"/>
    <w:rsid w:val="00ED0DBB"/>
    <w:rsid w:val="00ED222C"/>
    <w:rsid w:val="00ED66F4"/>
    <w:rsid w:val="00EE0564"/>
    <w:rsid w:val="00EE1354"/>
    <w:rsid w:val="00EE1DF6"/>
    <w:rsid w:val="00EE250C"/>
    <w:rsid w:val="00EE620D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0EFC"/>
    <w:rsid w:val="00F015CB"/>
    <w:rsid w:val="00F0187D"/>
    <w:rsid w:val="00F01FF9"/>
    <w:rsid w:val="00F02ED0"/>
    <w:rsid w:val="00F052A3"/>
    <w:rsid w:val="00F05ACA"/>
    <w:rsid w:val="00F067E5"/>
    <w:rsid w:val="00F0687E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1B7B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49C4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A1A6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F1-61DB-45EB-8909-520C1E5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1861</Words>
  <Characters>10980</Characters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2022-11-14T10:29:00Z</dcterms:created>
  <dcterms:modified xsi:type="dcterms:W3CDTF">2022-11-14T10:35:00Z</dcterms:modified>
</cp:coreProperties>
</file>