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2854" w14:textId="77777777" w:rsidR="00425537" w:rsidRPr="00D65660" w:rsidRDefault="00425537" w:rsidP="00425537">
      <w:pPr>
        <w:jc w:val="both"/>
        <w:rPr>
          <w:rFonts w:ascii="Arial Narrow" w:hAnsi="Arial Narrow"/>
          <w:b/>
          <w:sz w:val="22"/>
          <w:szCs w:val="22"/>
        </w:rPr>
      </w:pPr>
      <w:r w:rsidRPr="00D65660">
        <w:rPr>
          <w:rFonts w:ascii="Arial Narrow" w:hAnsi="Arial Narrow"/>
          <w:b/>
          <w:sz w:val="22"/>
          <w:szCs w:val="22"/>
        </w:rPr>
        <w:t>Opis predmetu zákazky/ Vzor vlastného návrhu plnenia</w:t>
      </w:r>
    </w:p>
    <w:p w14:paraId="377C070B" w14:textId="77777777" w:rsidR="00425537" w:rsidRPr="00D65660" w:rsidRDefault="00425537" w:rsidP="00425537">
      <w:pPr>
        <w:pStyle w:val="Odsekzoznamu"/>
        <w:tabs>
          <w:tab w:val="left" w:pos="708"/>
        </w:tabs>
        <w:spacing w:line="276" w:lineRule="auto"/>
        <w:ind w:left="0"/>
        <w:contextualSpacing/>
        <w:rPr>
          <w:rFonts w:ascii="Arial Narrow" w:hAnsi="Arial Narrow"/>
        </w:rPr>
      </w:pPr>
    </w:p>
    <w:p w14:paraId="2C26F362" w14:textId="3E5A290B" w:rsidR="00FF40ED" w:rsidRDefault="0083224E" w:rsidP="00FF40ED">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1.</w:t>
      </w:r>
      <w:r w:rsidRPr="00D65660">
        <w:rPr>
          <w:rFonts w:ascii="Arial Narrow" w:hAnsi="Arial Narrow"/>
          <w:b/>
          <w:color w:val="auto"/>
          <w:sz w:val="22"/>
          <w:szCs w:val="22"/>
        </w:rPr>
        <w:tab/>
      </w:r>
      <w:r w:rsidR="00425537" w:rsidRPr="00D65660">
        <w:rPr>
          <w:rFonts w:ascii="Arial Narrow" w:hAnsi="Arial Narrow"/>
          <w:b/>
          <w:color w:val="auto"/>
          <w:sz w:val="22"/>
          <w:szCs w:val="22"/>
        </w:rPr>
        <w:t>Názov predmetu zákazky</w:t>
      </w:r>
      <w:r w:rsidR="00FF40ED" w:rsidRPr="00D65660">
        <w:rPr>
          <w:rFonts w:ascii="Arial Narrow" w:hAnsi="Arial Narrow"/>
          <w:b/>
          <w:color w:val="auto"/>
          <w:sz w:val="22"/>
          <w:szCs w:val="22"/>
        </w:rPr>
        <w:t>:</w:t>
      </w:r>
      <w:r w:rsidR="00FF40ED" w:rsidRPr="00D65660">
        <w:rPr>
          <w:rFonts w:ascii="Arial Narrow" w:eastAsia="Arial" w:hAnsi="Arial Narrow" w:cstheme="majorHAnsi"/>
          <w:b/>
          <w:i/>
          <w:sz w:val="22"/>
          <w:szCs w:val="22"/>
        </w:rPr>
        <w:t xml:space="preserve"> </w:t>
      </w:r>
      <w:r w:rsidR="00E76969" w:rsidRPr="00E76969">
        <w:rPr>
          <w:rFonts w:ascii="Arial Narrow" w:hAnsi="Arial Narrow"/>
          <w:b/>
          <w:color w:val="auto"/>
          <w:sz w:val="22"/>
          <w:szCs w:val="22"/>
        </w:rPr>
        <w:t xml:space="preserve">Interiérové vybavenie pre projekt „Zlepšenie prístupu obetí trestných činov k službám a vytvorenie kontaktných bodov pre obete“ </w:t>
      </w:r>
      <w:r w:rsidR="00FF40ED" w:rsidRPr="00D65660">
        <w:rPr>
          <w:rFonts w:ascii="Arial Narrow" w:hAnsi="Arial Narrow"/>
          <w:b/>
          <w:color w:val="auto"/>
          <w:sz w:val="22"/>
          <w:szCs w:val="22"/>
        </w:rPr>
        <w:t>(ID zákazky 3</w:t>
      </w:r>
      <w:r w:rsidR="00E76969">
        <w:rPr>
          <w:rFonts w:ascii="Arial Narrow" w:hAnsi="Arial Narrow"/>
          <w:b/>
          <w:color w:val="auto"/>
          <w:sz w:val="22"/>
          <w:szCs w:val="22"/>
        </w:rPr>
        <w:t>4593</w:t>
      </w:r>
      <w:r w:rsidR="00FF40ED" w:rsidRPr="00D65660">
        <w:rPr>
          <w:rFonts w:ascii="Arial Narrow" w:hAnsi="Arial Narrow"/>
          <w:b/>
          <w:color w:val="auto"/>
          <w:sz w:val="22"/>
          <w:szCs w:val="22"/>
        </w:rPr>
        <w:t>)</w:t>
      </w:r>
    </w:p>
    <w:p w14:paraId="2E1D1665" w14:textId="77777777" w:rsidR="006C11A3" w:rsidRDefault="006C11A3" w:rsidP="006C11A3">
      <w:pPr>
        <w:spacing w:line="276" w:lineRule="auto"/>
        <w:ind w:left="705"/>
        <w:jc w:val="both"/>
        <w:rPr>
          <w:rFonts w:ascii="Arial Narrow" w:hAnsi="Arial Narrow"/>
          <w:sz w:val="22"/>
          <w:szCs w:val="22"/>
        </w:rPr>
      </w:pPr>
    </w:p>
    <w:p w14:paraId="48B05F8E" w14:textId="51834EC2" w:rsidR="006C11A3" w:rsidRPr="006C11A3" w:rsidRDefault="006C11A3" w:rsidP="006C11A3">
      <w:pPr>
        <w:spacing w:line="276" w:lineRule="auto"/>
        <w:ind w:left="705"/>
        <w:jc w:val="both"/>
        <w:rPr>
          <w:sz w:val="22"/>
          <w:szCs w:val="22"/>
        </w:rPr>
      </w:pPr>
      <w:r w:rsidRPr="006C11A3">
        <w:rPr>
          <w:rFonts w:ascii="Arial Narrow" w:hAnsi="Arial Narrow"/>
          <w:sz w:val="22"/>
          <w:szCs w:val="22"/>
        </w:rPr>
        <w:t xml:space="preserve">Predmetom zákazky je obstaranie interiérového vybavenia pre národný projekt „Zlepšenie prístupu obetí trestných činov k službám a vytvorenie kontaktných bodov pre obete“, grant </w:t>
      </w:r>
      <w:r w:rsidR="008614D9" w:rsidRPr="008614D9">
        <w:rPr>
          <w:rFonts w:ascii="Arial Narrow" w:hAnsi="Arial Narrow"/>
          <w:sz w:val="22"/>
          <w:szCs w:val="22"/>
        </w:rPr>
        <w:t>EK2017010063</w:t>
      </w:r>
      <w:r w:rsidRPr="006C11A3">
        <w:rPr>
          <w:rFonts w:ascii="Arial Narrow" w:hAnsi="Arial Narrow"/>
          <w:sz w:val="22"/>
          <w:szCs w:val="22"/>
        </w:rPr>
        <w:t>, ktorý je financovaný z prostriedkov O</w:t>
      </w:r>
      <w:r w:rsidRPr="006C11A3">
        <w:rPr>
          <w:rFonts w:ascii="Arial Narrow" w:hAnsi="Arial Narrow"/>
          <w:sz w:val="22"/>
          <w:szCs w:val="22"/>
          <w:shd w:val="clear" w:color="auto" w:fill="FFFFFF"/>
        </w:rPr>
        <w:t>peračného programu Efektívna verejná správa </w:t>
      </w:r>
      <w:r w:rsidRPr="006C11A3">
        <w:rPr>
          <w:rFonts w:ascii="Arial Narrow" w:hAnsi="Arial Narrow"/>
          <w:sz w:val="22"/>
          <w:szCs w:val="22"/>
        </w:rPr>
        <w:t xml:space="preserve"> pre potreby informačných kancelárii pre obete, ktoré sa nachádzajú v regiónoch a súvisiacich kancelárii </w:t>
      </w:r>
      <w:r w:rsidRPr="006C11A3">
        <w:rPr>
          <w:rFonts w:ascii="Arial Narrow" w:hAnsi="Arial Narrow" w:cs="Tahoma"/>
          <w:sz w:val="22"/>
          <w:szCs w:val="22"/>
          <w:shd w:val="clear" w:color="auto" w:fill="FFFFFF"/>
        </w:rPr>
        <w:t>Odboru prevencie kriminality</w:t>
      </w:r>
      <w:r w:rsidRPr="006C11A3">
        <w:rPr>
          <w:rFonts w:ascii="Arial Narrow" w:hAnsi="Arial Narrow"/>
          <w:sz w:val="22"/>
          <w:szCs w:val="22"/>
        </w:rPr>
        <w:t xml:space="preserve"> </w:t>
      </w:r>
      <w:r w:rsidRPr="006C11A3">
        <w:rPr>
          <w:rFonts w:ascii="Arial Narrow" w:hAnsi="Arial Narrow" w:cs="Tahoma"/>
          <w:sz w:val="22"/>
          <w:szCs w:val="22"/>
          <w:shd w:val="clear" w:color="auto" w:fill="FFFFFF"/>
        </w:rPr>
        <w:t>kancelárie ministra vnútra SR</w:t>
      </w:r>
      <w:r w:rsidRPr="006C11A3">
        <w:rPr>
          <w:rFonts w:ascii="Arial Narrow" w:hAnsi="Arial Narrow"/>
          <w:sz w:val="22"/>
          <w:szCs w:val="22"/>
        </w:rPr>
        <w:t xml:space="preserve"> v Bratislave a Košiciach a s tým súvisiace služby (dodanie tovaru do miesta dodania, vyloženie tovaru v mieste dodania a jeho montáž</w:t>
      </w:r>
      <w:r w:rsidRPr="006C11A3">
        <w:rPr>
          <w:rFonts w:ascii="Arial Narrow" w:hAnsi="Arial Narrow"/>
          <w:bCs/>
          <w:sz w:val="22"/>
          <w:szCs w:val="22"/>
        </w:rPr>
        <w:t>).</w:t>
      </w:r>
    </w:p>
    <w:p w14:paraId="217B9251" w14:textId="77777777" w:rsidR="00FF40ED" w:rsidRPr="00D65660" w:rsidRDefault="00FF40ED" w:rsidP="0083224E">
      <w:pPr>
        <w:spacing w:line="276" w:lineRule="auto"/>
        <w:ind w:left="709"/>
        <w:contextualSpacing/>
        <w:jc w:val="both"/>
        <w:rPr>
          <w:rFonts w:ascii="Arial Narrow" w:hAnsi="Arial Narrow"/>
          <w:sz w:val="22"/>
          <w:szCs w:val="22"/>
        </w:rPr>
      </w:pPr>
    </w:p>
    <w:p w14:paraId="1CA8EEEA" w14:textId="77777777" w:rsidR="00425537" w:rsidRPr="00D65660" w:rsidRDefault="0083224E" w:rsidP="006C7614">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2.</w:t>
      </w:r>
      <w:r w:rsidRPr="00D65660">
        <w:rPr>
          <w:rFonts w:ascii="Arial Narrow" w:hAnsi="Arial Narrow"/>
          <w:b/>
          <w:color w:val="auto"/>
          <w:sz w:val="22"/>
          <w:szCs w:val="22"/>
        </w:rPr>
        <w:tab/>
      </w:r>
      <w:r w:rsidR="00425537" w:rsidRPr="00D65660">
        <w:rPr>
          <w:rFonts w:ascii="Arial Narrow" w:hAnsi="Arial Narrow"/>
          <w:b/>
          <w:color w:val="auto"/>
          <w:sz w:val="22"/>
          <w:szCs w:val="22"/>
        </w:rPr>
        <w:t>Hlavný kód CPV:</w:t>
      </w:r>
    </w:p>
    <w:p w14:paraId="17E25769" w14:textId="77777777" w:rsidR="0083224E" w:rsidRPr="00D65660" w:rsidRDefault="0083224E"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39000000-2 Nábytok (vrátane kancelárskeho nábytku), zariadenie interiéru, domáce spotrebiče (s výnimkou osvetlenia) a čistiace prostriedky</w:t>
      </w:r>
    </w:p>
    <w:p w14:paraId="614006CC" w14:textId="77777777" w:rsidR="006C7614" w:rsidRPr="00D65660" w:rsidRDefault="006C7614" w:rsidP="006C7614">
      <w:pPr>
        <w:pStyle w:val="Default"/>
        <w:ind w:left="705"/>
        <w:jc w:val="both"/>
        <w:rPr>
          <w:rFonts w:ascii="Arial Narrow" w:hAnsi="Arial Narrow"/>
          <w:color w:val="auto"/>
          <w:sz w:val="22"/>
          <w:szCs w:val="22"/>
        </w:rPr>
      </w:pPr>
    </w:p>
    <w:p w14:paraId="7051AE07" w14:textId="77777777" w:rsidR="00425537" w:rsidRPr="00D65660" w:rsidRDefault="0083224E" w:rsidP="006C7614">
      <w:pPr>
        <w:pStyle w:val="Default"/>
        <w:ind w:left="705" w:hanging="705"/>
        <w:jc w:val="both"/>
        <w:rPr>
          <w:rFonts w:ascii="Arial Narrow" w:hAnsi="Arial Narrow"/>
          <w:b/>
          <w:color w:val="auto"/>
          <w:sz w:val="22"/>
          <w:szCs w:val="22"/>
        </w:rPr>
      </w:pPr>
      <w:r w:rsidRPr="00D65660">
        <w:rPr>
          <w:rFonts w:ascii="Arial Narrow" w:hAnsi="Arial Narrow"/>
          <w:b/>
          <w:color w:val="auto"/>
          <w:sz w:val="22"/>
          <w:szCs w:val="22"/>
        </w:rPr>
        <w:t>3.</w:t>
      </w:r>
      <w:r w:rsidRPr="00D65660">
        <w:rPr>
          <w:rFonts w:ascii="Arial Narrow" w:hAnsi="Arial Narrow"/>
          <w:b/>
          <w:color w:val="auto"/>
          <w:sz w:val="22"/>
          <w:szCs w:val="22"/>
        </w:rPr>
        <w:tab/>
      </w:r>
      <w:r w:rsidR="00425537" w:rsidRPr="00D65660">
        <w:rPr>
          <w:rFonts w:ascii="Arial Narrow" w:hAnsi="Arial Narrow"/>
          <w:b/>
          <w:color w:val="auto"/>
          <w:sz w:val="22"/>
          <w:szCs w:val="22"/>
        </w:rPr>
        <w:t>S tovarom sa požaduje  zabezpečiť aj tieto súvisiace služby:</w:t>
      </w:r>
    </w:p>
    <w:p w14:paraId="088E2E4B" w14:textId="77777777" w:rsidR="00425537" w:rsidRPr="00D65660" w:rsidRDefault="006C7614"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D65660">
        <w:rPr>
          <w:rFonts w:ascii="Arial Narrow" w:hAnsi="Arial Narrow"/>
          <w:color w:val="auto"/>
          <w:sz w:val="22"/>
          <w:szCs w:val="22"/>
        </w:rPr>
        <w:tab/>
      </w:r>
      <w:r w:rsidR="00425537" w:rsidRPr="00D65660">
        <w:rPr>
          <w:rFonts w:ascii="Arial Narrow" w:hAnsi="Arial Narrow"/>
          <w:color w:val="auto"/>
          <w:sz w:val="22"/>
          <w:szCs w:val="22"/>
        </w:rPr>
        <w:t>dodanie tovaru do miest dodania,</w:t>
      </w:r>
    </w:p>
    <w:p w14:paraId="5192AE83" w14:textId="77777777" w:rsidR="00425537" w:rsidRPr="00D65660" w:rsidRDefault="006C7614"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D65660">
        <w:rPr>
          <w:rFonts w:ascii="Arial Narrow" w:hAnsi="Arial Narrow"/>
          <w:color w:val="auto"/>
          <w:sz w:val="22"/>
          <w:szCs w:val="22"/>
        </w:rPr>
        <w:tab/>
      </w:r>
      <w:r w:rsidR="00425537" w:rsidRPr="00D65660">
        <w:rPr>
          <w:rFonts w:ascii="Arial Narrow" w:hAnsi="Arial Narrow"/>
          <w:color w:val="auto"/>
          <w:sz w:val="22"/>
          <w:szCs w:val="22"/>
        </w:rPr>
        <w:t>vyloženie tovaru v miest</w:t>
      </w:r>
      <w:r w:rsidR="00E062CC" w:rsidRPr="00D65660">
        <w:rPr>
          <w:rFonts w:ascii="Arial Narrow" w:hAnsi="Arial Narrow"/>
          <w:color w:val="auto"/>
          <w:sz w:val="22"/>
          <w:szCs w:val="22"/>
        </w:rPr>
        <w:t>ach</w:t>
      </w:r>
      <w:r w:rsidR="00425537" w:rsidRPr="00D65660">
        <w:rPr>
          <w:rFonts w:ascii="Arial Narrow" w:hAnsi="Arial Narrow"/>
          <w:color w:val="auto"/>
          <w:sz w:val="22"/>
          <w:szCs w:val="22"/>
        </w:rPr>
        <w:t xml:space="preserve"> dodania</w:t>
      </w:r>
      <w:r w:rsidRPr="00D65660">
        <w:rPr>
          <w:rFonts w:ascii="Arial Narrow" w:hAnsi="Arial Narrow"/>
          <w:color w:val="auto"/>
          <w:sz w:val="22"/>
          <w:szCs w:val="22"/>
        </w:rPr>
        <w:t>,</w:t>
      </w:r>
    </w:p>
    <w:p w14:paraId="033DCB6F" w14:textId="2445E772" w:rsidR="006C7614" w:rsidRPr="00192CB7" w:rsidRDefault="00E062CC" w:rsidP="006C7614">
      <w:pPr>
        <w:pStyle w:val="Default"/>
        <w:ind w:left="705"/>
        <w:jc w:val="both"/>
        <w:rPr>
          <w:rFonts w:ascii="Arial Narrow" w:hAnsi="Arial Narrow"/>
          <w:color w:val="auto"/>
          <w:sz w:val="22"/>
          <w:szCs w:val="22"/>
        </w:rPr>
      </w:pPr>
      <w:r w:rsidRPr="00D65660">
        <w:rPr>
          <w:rFonts w:ascii="Arial Narrow" w:hAnsi="Arial Narrow"/>
          <w:color w:val="auto"/>
          <w:sz w:val="22"/>
          <w:szCs w:val="22"/>
        </w:rPr>
        <w:t>-</w:t>
      </w:r>
      <w:r w:rsidRPr="00192CB7">
        <w:rPr>
          <w:rFonts w:ascii="Arial Narrow" w:hAnsi="Arial Narrow"/>
          <w:color w:val="auto"/>
          <w:sz w:val="22"/>
          <w:szCs w:val="22"/>
        </w:rPr>
        <w:tab/>
        <w:t>montáž na miestach</w:t>
      </w:r>
      <w:r w:rsidR="006C7614" w:rsidRPr="00192CB7">
        <w:rPr>
          <w:rFonts w:ascii="Arial Narrow" w:hAnsi="Arial Narrow"/>
          <w:color w:val="auto"/>
          <w:sz w:val="22"/>
          <w:szCs w:val="22"/>
        </w:rPr>
        <w:t xml:space="preserve"> dodania</w:t>
      </w:r>
    </w:p>
    <w:p w14:paraId="74B20DC1" w14:textId="77777777" w:rsidR="006C7614" w:rsidRPr="002C30C0" w:rsidRDefault="006C7614" w:rsidP="006C7614">
      <w:pPr>
        <w:pStyle w:val="Default"/>
        <w:ind w:left="705" w:hanging="705"/>
        <w:jc w:val="both"/>
        <w:rPr>
          <w:rFonts w:ascii="Arial Narrow" w:hAnsi="Arial Narrow"/>
          <w:b/>
          <w:color w:val="FF0000"/>
          <w:sz w:val="22"/>
          <w:szCs w:val="22"/>
        </w:rPr>
      </w:pPr>
    </w:p>
    <w:p w14:paraId="6DC69A4D" w14:textId="77777777" w:rsidR="00425537" w:rsidRPr="00D65660"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D65660">
        <w:rPr>
          <w:rFonts w:ascii="Arial Narrow" w:hAnsi="Arial Narrow"/>
          <w:b/>
          <w:color w:val="auto"/>
          <w:sz w:val="22"/>
          <w:szCs w:val="22"/>
        </w:rPr>
        <w:t>4</w:t>
      </w:r>
      <w:r w:rsidRPr="00D65660">
        <w:rPr>
          <w:rFonts w:ascii="Arial Narrow" w:hAnsi="Arial Narrow"/>
          <w:color w:val="auto"/>
          <w:sz w:val="22"/>
          <w:szCs w:val="22"/>
        </w:rPr>
        <w:t>.</w:t>
      </w:r>
      <w:r w:rsidRPr="00D65660">
        <w:rPr>
          <w:rFonts w:ascii="Arial Narrow" w:hAnsi="Arial Narrow"/>
          <w:color w:val="auto"/>
          <w:sz w:val="22"/>
          <w:szCs w:val="22"/>
        </w:rPr>
        <w:tab/>
      </w:r>
      <w:r w:rsidRPr="00D65660">
        <w:rPr>
          <w:rFonts w:ascii="Arial Narrow" w:hAnsi="Arial Narrow"/>
          <w:color w:val="auto"/>
          <w:sz w:val="22"/>
          <w:szCs w:val="22"/>
        </w:rPr>
        <w:tab/>
      </w:r>
      <w:r w:rsidR="00425537" w:rsidRPr="00D65660">
        <w:rPr>
          <w:rFonts w:ascii="Arial Narrow" w:hAnsi="Arial Narrow"/>
          <w:color w:val="auto"/>
          <w:sz w:val="22"/>
          <w:szCs w:val="22"/>
        </w:rPr>
        <w:t>Verejný obstarávateľ</w:t>
      </w:r>
      <w:r w:rsidR="00425537" w:rsidRPr="00D65660">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71A702F" w14:textId="77777777" w:rsidR="00425537" w:rsidRPr="00D65660"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D65660">
        <w:rPr>
          <w:rFonts w:ascii="Arial Narrow" w:hAnsi="Arial Narrow"/>
          <w:b/>
          <w:sz w:val="22"/>
          <w:szCs w:val="22"/>
        </w:rPr>
        <w:t>5</w:t>
      </w:r>
      <w:r w:rsidRPr="00D65660">
        <w:rPr>
          <w:rFonts w:ascii="Arial Narrow" w:hAnsi="Arial Narrow"/>
          <w:sz w:val="22"/>
          <w:szCs w:val="22"/>
        </w:rPr>
        <w:t>.</w:t>
      </w:r>
      <w:r w:rsidRPr="00D65660">
        <w:rPr>
          <w:rFonts w:ascii="Arial Narrow" w:hAnsi="Arial Narrow"/>
          <w:sz w:val="22"/>
          <w:szCs w:val="22"/>
        </w:rPr>
        <w:tab/>
      </w:r>
      <w:r w:rsidR="00425537" w:rsidRPr="00D65660">
        <w:rPr>
          <w:rFonts w:ascii="Arial Narrow" w:hAnsi="Arial Narrow"/>
          <w:sz w:val="22"/>
          <w:szCs w:val="22"/>
        </w:rPr>
        <w:t>Tovar musí byť nový, nepoužívaný, zabalený v neporušených obaloch, nepoškodený.</w:t>
      </w:r>
    </w:p>
    <w:p w14:paraId="4C4EB0C9" w14:textId="77777777" w:rsidR="00425537" w:rsidRPr="00D65660" w:rsidRDefault="00425537" w:rsidP="00425537">
      <w:pPr>
        <w:tabs>
          <w:tab w:val="left" w:pos="708"/>
        </w:tabs>
        <w:spacing w:line="276" w:lineRule="auto"/>
        <w:ind w:left="720"/>
        <w:contextualSpacing/>
        <w:jc w:val="both"/>
        <w:rPr>
          <w:rFonts w:ascii="Arial Narrow" w:hAnsi="Arial Narrow"/>
          <w:sz w:val="22"/>
          <w:szCs w:val="22"/>
        </w:rPr>
      </w:pPr>
    </w:p>
    <w:p w14:paraId="01E0F6A6" w14:textId="77777777" w:rsidR="00425537" w:rsidRPr="00D65660"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D65660">
        <w:rPr>
          <w:rFonts w:ascii="Arial Narrow" w:hAnsi="Arial Narrow"/>
          <w:b/>
          <w:sz w:val="22"/>
          <w:szCs w:val="22"/>
        </w:rPr>
        <w:t>6</w:t>
      </w:r>
      <w:r w:rsidRPr="00D65660">
        <w:rPr>
          <w:rFonts w:ascii="Arial Narrow" w:hAnsi="Arial Narrow"/>
          <w:sz w:val="22"/>
          <w:szCs w:val="22"/>
        </w:rPr>
        <w:t>.</w:t>
      </w:r>
      <w:r w:rsidRPr="00D65660">
        <w:rPr>
          <w:rFonts w:ascii="Arial Narrow" w:hAnsi="Arial Narrow"/>
          <w:sz w:val="22"/>
          <w:szCs w:val="22"/>
        </w:rPr>
        <w:tab/>
      </w:r>
      <w:r w:rsidRPr="00D65660">
        <w:rPr>
          <w:rFonts w:ascii="Arial Narrow" w:hAnsi="Arial Narrow"/>
          <w:sz w:val="22"/>
          <w:szCs w:val="22"/>
        </w:rPr>
        <w:tab/>
      </w:r>
      <w:r w:rsidR="00425537" w:rsidRPr="00D65660">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2E62F9CD" w14:textId="77777777" w:rsidR="00425537" w:rsidRPr="00D65660" w:rsidRDefault="00425537" w:rsidP="00425537">
      <w:pPr>
        <w:tabs>
          <w:tab w:val="left" w:pos="708"/>
        </w:tabs>
        <w:spacing w:line="276" w:lineRule="auto"/>
        <w:ind w:left="720"/>
        <w:contextualSpacing/>
        <w:jc w:val="both"/>
        <w:rPr>
          <w:rFonts w:ascii="Arial Narrow" w:hAnsi="Arial Narrow"/>
          <w:sz w:val="22"/>
          <w:szCs w:val="22"/>
        </w:rPr>
      </w:pPr>
    </w:p>
    <w:p w14:paraId="2615E97F" w14:textId="77777777" w:rsidR="00425537" w:rsidRPr="00D65660"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D65660">
        <w:rPr>
          <w:rFonts w:ascii="Arial Narrow" w:hAnsi="Arial Narrow"/>
          <w:b/>
          <w:sz w:val="22"/>
          <w:szCs w:val="22"/>
        </w:rPr>
        <w:t>7</w:t>
      </w:r>
      <w:r w:rsidRPr="00D65660">
        <w:rPr>
          <w:rFonts w:ascii="Arial Narrow" w:hAnsi="Arial Narrow"/>
          <w:sz w:val="22"/>
          <w:szCs w:val="22"/>
        </w:rPr>
        <w:t>.</w:t>
      </w:r>
      <w:r w:rsidRPr="00D65660">
        <w:rPr>
          <w:rFonts w:ascii="Arial Narrow" w:hAnsi="Arial Narrow"/>
          <w:sz w:val="22"/>
          <w:szCs w:val="22"/>
        </w:rPr>
        <w:tab/>
      </w:r>
      <w:r w:rsidR="00425537" w:rsidRPr="00D65660">
        <w:rPr>
          <w:rFonts w:ascii="Arial Narrow" w:hAnsi="Arial Narrow"/>
          <w:sz w:val="22"/>
          <w:szCs w:val="22"/>
        </w:rPr>
        <w:t>Tovar nesmie byť recyklovaný, repasovaný, renovovaný.</w:t>
      </w:r>
    </w:p>
    <w:p w14:paraId="31AB6436" w14:textId="77777777" w:rsidR="006C7614" w:rsidRPr="00D65660" w:rsidRDefault="006C7614" w:rsidP="006C7614">
      <w:pPr>
        <w:tabs>
          <w:tab w:val="left" w:pos="708"/>
        </w:tabs>
        <w:spacing w:line="276" w:lineRule="auto"/>
        <w:contextualSpacing/>
        <w:jc w:val="both"/>
        <w:rPr>
          <w:rFonts w:ascii="Arial Narrow" w:hAnsi="Arial Narrow"/>
          <w:b/>
          <w:sz w:val="22"/>
          <w:szCs w:val="22"/>
        </w:rPr>
      </w:pPr>
    </w:p>
    <w:p w14:paraId="17303281" w14:textId="51CC60F9" w:rsidR="006C7614" w:rsidRPr="00D65660" w:rsidRDefault="006C7614" w:rsidP="006C7614">
      <w:pPr>
        <w:tabs>
          <w:tab w:val="left" w:pos="708"/>
        </w:tabs>
        <w:spacing w:line="276" w:lineRule="auto"/>
        <w:contextualSpacing/>
        <w:jc w:val="both"/>
        <w:rPr>
          <w:rFonts w:ascii="Arial Narrow" w:hAnsi="Arial Narrow"/>
          <w:b/>
          <w:sz w:val="22"/>
          <w:szCs w:val="22"/>
        </w:rPr>
      </w:pPr>
      <w:r w:rsidRPr="00D65660">
        <w:rPr>
          <w:rFonts w:ascii="Arial Narrow" w:hAnsi="Arial Narrow"/>
          <w:b/>
          <w:sz w:val="22"/>
          <w:szCs w:val="22"/>
        </w:rPr>
        <w:t>8.</w:t>
      </w:r>
      <w:r w:rsidRPr="00D65660">
        <w:rPr>
          <w:rFonts w:ascii="Arial Narrow" w:hAnsi="Arial Narrow"/>
          <w:b/>
          <w:sz w:val="22"/>
          <w:szCs w:val="22"/>
        </w:rPr>
        <w:tab/>
      </w:r>
      <w:r w:rsidR="00425537" w:rsidRPr="00D65660">
        <w:rPr>
          <w:rFonts w:ascii="Arial Narrow" w:hAnsi="Arial Narrow"/>
          <w:b/>
          <w:sz w:val="22"/>
          <w:szCs w:val="22"/>
        </w:rPr>
        <w:t>Lehota plnenia je:</w:t>
      </w:r>
      <w:r w:rsidRPr="00D65660">
        <w:rPr>
          <w:rFonts w:ascii="Arial Narrow" w:hAnsi="Arial Narrow"/>
          <w:b/>
          <w:sz w:val="22"/>
          <w:szCs w:val="22"/>
        </w:rPr>
        <w:t xml:space="preserve"> </w:t>
      </w:r>
      <w:r w:rsidRPr="00D65660">
        <w:rPr>
          <w:rFonts w:ascii="Arial Narrow" w:hAnsi="Arial Narrow"/>
          <w:sz w:val="22"/>
          <w:szCs w:val="22"/>
        </w:rPr>
        <w:t xml:space="preserve">do </w:t>
      </w:r>
      <w:r w:rsidR="00E76969">
        <w:rPr>
          <w:rFonts w:ascii="Arial Narrow" w:hAnsi="Arial Narrow"/>
          <w:sz w:val="22"/>
          <w:szCs w:val="22"/>
        </w:rPr>
        <w:t>6</w:t>
      </w:r>
      <w:r w:rsidRPr="00D65660">
        <w:rPr>
          <w:rFonts w:ascii="Arial Narrow" w:hAnsi="Arial Narrow"/>
          <w:sz w:val="22"/>
          <w:szCs w:val="22"/>
        </w:rPr>
        <w:t>0 dní odo dňa nadobudnutia účinnosti zmluvy.</w:t>
      </w:r>
    </w:p>
    <w:p w14:paraId="2F0E2BE6" w14:textId="77777777" w:rsidR="006C7614" w:rsidRPr="00D65660" w:rsidRDefault="006C7614" w:rsidP="00425537">
      <w:pPr>
        <w:tabs>
          <w:tab w:val="center" w:pos="709"/>
        </w:tabs>
        <w:spacing w:after="240" w:line="276" w:lineRule="auto"/>
        <w:ind w:left="709"/>
        <w:contextualSpacing/>
        <w:jc w:val="both"/>
        <w:rPr>
          <w:rFonts w:ascii="Arial Narrow" w:hAnsi="Arial Narrow"/>
          <w:sz w:val="22"/>
          <w:szCs w:val="22"/>
        </w:rPr>
      </w:pPr>
    </w:p>
    <w:p w14:paraId="4DB6D066" w14:textId="77777777" w:rsidR="00425537" w:rsidRPr="00D65660" w:rsidRDefault="006C7614" w:rsidP="006C7614">
      <w:pPr>
        <w:tabs>
          <w:tab w:val="left" w:pos="708"/>
        </w:tabs>
        <w:spacing w:line="276" w:lineRule="auto"/>
        <w:contextualSpacing/>
        <w:jc w:val="both"/>
        <w:rPr>
          <w:rFonts w:ascii="Arial Narrow" w:hAnsi="Arial Narrow"/>
          <w:sz w:val="22"/>
          <w:szCs w:val="22"/>
        </w:rPr>
      </w:pPr>
      <w:r w:rsidRPr="00D65660">
        <w:rPr>
          <w:rFonts w:ascii="Arial Narrow" w:hAnsi="Arial Narrow"/>
          <w:b/>
          <w:sz w:val="22"/>
          <w:szCs w:val="22"/>
        </w:rPr>
        <w:t>9.</w:t>
      </w:r>
      <w:r w:rsidRPr="00D65660">
        <w:rPr>
          <w:rFonts w:ascii="Arial Narrow" w:hAnsi="Arial Narrow"/>
          <w:b/>
          <w:sz w:val="22"/>
          <w:szCs w:val="22"/>
        </w:rPr>
        <w:tab/>
      </w:r>
      <w:r w:rsidR="00573CF0" w:rsidRPr="00D65660">
        <w:rPr>
          <w:rFonts w:ascii="Arial Narrow" w:hAnsi="Arial Narrow"/>
          <w:b/>
          <w:sz w:val="22"/>
          <w:szCs w:val="22"/>
        </w:rPr>
        <w:t>Miestom dodania je</w:t>
      </w:r>
      <w:r w:rsidR="00425537" w:rsidRPr="00D65660">
        <w:rPr>
          <w:rFonts w:ascii="Arial Narrow" w:hAnsi="Arial Narrow"/>
          <w:b/>
          <w:sz w:val="22"/>
          <w:szCs w:val="22"/>
        </w:rPr>
        <w:t>:</w:t>
      </w:r>
    </w:p>
    <w:p w14:paraId="275FF897" w14:textId="77777777" w:rsidR="00E76969" w:rsidRPr="000C323D" w:rsidRDefault="00573CF0" w:rsidP="00E76969">
      <w:pPr>
        <w:tabs>
          <w:tab w:val="left" w:pos="708"/>
        </w:tabs>
        <w:spacing w:line="276" w:lineRule="auto"/>
        <w:contextualSpacing/>
        <w:jc w:val="both"/>
        <w:rPr>
          <w:rFonts w:ascii="Arial Narrow" w:hAnsi="Arial Narrow"/>
          <w:sz w:val="22"/>
          <w:szCs w:val="22"/>
        </w:rPr>
      </w:pPr>
      <w:r w:rsidRPr="00D65660">
        <w:rPr>
          <w:rFonts w:ascii="Arial Narrow" w:hAnsi="Arial Narrow"/>
          <w:sz w:val="22"/>
          <w:szCs w:val="22"/>
        </w:rPr>
        <w:t xml:space="preserve">              </w:t>
      </w:r>
      <w:r w:rsidR="00E76969" w:rsidRPr="000C323D">
        <w:rPr>
          <w:rFonts w:ascii="Arial Narrow" w:hAnsi="Arial Narrow"/>
          <w:sz w:val="22"/>
          <w:szCs w:val="22"/>
        </w:rPr>
        <w:t xml:space="preserve">Ministerstvo vnútra Slovenskej republiky </w:t>
      </w:r>
    </w:p>
    <w:p w14:paraId="27D08F66" w14:textId="527872CC" w:rsidR="00E76969" w:rsidRPr="000C323D" w:rsidRDefault="00E76969" w:rsidP="00E76969">
      <w:pPr>
        <w:tabs>
          <w:tab w:val="center" w:pos="709"/>
        </w:tabs>
        <w:spacing w:after="240" w:line="276" w:lineRule="auto"/>
        <w:ind w:left="709" w:right="-2"/>
        <w:contextualSpacing/>
        <w:jc w:val="both"/>
        <w:rPr>
          <w:rFonts w:ascii="Arial Narrow" w:hAnsi="Arial Narrow"/>
          <w:sz w:val="22"/>
          <w:szCs w:val="22"/>
        </w:rPr>
      </w:pPr>
      <w:r>
        <w:rPr>
          <w:rFonts w:ascii="Arial Narrow" w:hAnsi="Arial Narrow"/>
          <w:sz w:val="22"/>
          <w:szCs w:val="22"/>
        </w:rPr>
        <w:t xml:space="preserve">Sklad MV SR, </w:t>
      </w:r>
      <w:bookmarkStart w:id="0" w:name="_GoBack"/>
      <w:bookmarkEnd w:id="0"/>
      <w:r w:rsidRPr="000C323D">
        <w:rPr>
          <w:rFonts w:ascii="Arial Narrow" w:hAnsi="Arial Narrow"/>
          <w:sz w:val="22"/>
          <w:szCs w:val="22"/>
        </w:rPr>
        <w:t>Limbach</w:t>
      </w:r>
    </w:p>
    <w:p w14:paraId="4BE3E93D" w14:textId="77777777" w:rsidR="003934CE" w:rsidRPr="00D65660" w:rsidRDefault="003934CE" w:rsidP="00425537">
      <w:pPr>
        <w:tabs>
          <w:tab w:val="center" w:pos="709"/>
        </w:tabs>
        <w:spacing w:after="240" w:line="276" w:lineRule="auto"/>
        <w:ind w:left="709" w:right="-2"/>
        <w:contextualSpacing/>
        <w:jc w:val="both"/>
        <w:rPr>
          <w:rFonts w:ascii="Arial Narrow" w:hAnsi="Arial Narrow"/>
          <w:sz w:val="22"/>
          <w:szCs w:val="22"/>
          <w:lang w:eastAsia="sk-SK"/>
        </w:rPr>
      </w:pPr>
    </w:p>
    <w:p w14:paraId="0177B091" w14:textId="77777777" w:rsidR="00425537" w:rsidRPr="00D65660"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D65660">
        <w:rPr>
          <w:rFonts w:ascii="Arial Narrow" w:hAnsi="Arial Narrow"/>
          <w:b/>
          <w:sz w:val="22"/>
          <w:szCs w:val="22"/>
        </w:rPr>
        <w:t xml:space="preserve">10. </w:t>
      </w:r>
      <w:r w:rsidRPr="00D65660">
        <w:rPr>
          <w:rFonts w:ascii="Arial Narrow" w:hAnsi="Arial Narrow"/>
          <w:b/>
          <w:sz w:val="22"/>
          <w:szCs w:val="22"/>
        </w:rPr>
        <w:tab/>
        <w:t xml:space="preserve">        </w:t>
      </w:r>
      <w:r w:rsidR="00425537" w:rsidRPr="00D65660">
        <w:rPr>
          <w:rFonts w:ascii="Arial Narrow" w:hAnsi="Arial Narrow"/>
          <w:b/>
          <w:sz w:val="22"/>
          <w:szCs w:val="22"/>
        </w:rPr>
        <w:t>Technická  špecifikácia predmetu zákazky:</w:t>
      </w:r>
    </w:p>
    <w:p w14:paraId="67BD5143" w14:textId="37D9EA8E" w:rsidR="00425537" w:rsidRDefault="00425537" w:rsidP="00425537">
      <w:pPr>
        <w:spacing w:after="240" w:line="276" w:lineRule="auto"/>
        <w:ind w:left="709"/>
        <w:contextualSpacing/>
        <w:jc w:val="both"/>
        <w:rPr>
          <w:rFonts w:ascii="Arial Narrow" w:hAnsi="Arial Narrow" w:cs="Arial"/>
          <w:sz w:val="22"/>
          <w:szCs w:val="22"/>
        </w:rPr>
      </w:pPr>
      <w:r w:rsidRPr="00D65660">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r w:rsidR="00572ACB">
        <w:rPr>
          <w:rFonts w:ascii="Arial Narrow" w:hAnsi="Arial Narrow" w:cs="Arial"/>
          <w:sz w:val="22"/>
          <w:szCs w:val="22"/>
        </w:rPr>
        <w:t xml:space="preserve"> </w:t>
      </w:r>
    </w:p>
    <w:p w14:paraId="3E081770" w14:textId="5777F2F6" w:rsidR="004107E5" w:rsidRDefault="004107E5" w:rsidP="00425537">
      <w:pPr>
        <w:spacing w:after="240" w:line="276" w:lineRule="auto"/>
        <w:ind w:left="709"/>
        <w:contextualSpacing/>
        <w:jc w:val="both"/>
        <w:rPr>
          <w:rFonts w:ascii="Arial Narrow" w:hAnsi="Arial Narrow" w:cs="Arial"/>
          <w:sz w:val="22"/>
          <w:szCs w:val="22"/>
        </w:rPr>
      </w:pPr>
    </w:p>
    <w:p w14:paraId="2FB0A7F3" w14:textId="28F429D4" w:rsidR="004107E5" w:rsidRDefault="004107E5" w:rsidP="004107E5">
      <w:pPr>
        <w:spacing w:after="240" w:line="276" w:lineRule="auto"/>
        <w:ind w:left="708"/>
        <w:contextualSpacing/>
        <w:jc w:val="both"/>
        <w:rPr>
          <w:rFonts w:ascii="Arial Narrow" w:hAnsi="Arial Narrow"/>
          <w:sz w:val="22"/>
          <w:szCs w:val="22"/>
        </w:rPr>
      </w:pPr>
      <w:r w:rsidRPr="000C323D">
        <w:rPr>
          <w:rFonts w:ascii="Arial Narrow" w:hAnsi="Arial Narrow"/>
          <w:sz w:val="22"/>
          <w:szCs w:val="22"/>
        </w:rPr>
        <w:t>Všetky komponenty uvedené v technickej špecifikácií predmetu zákazky musia byť vzájomne kompatibilné</w:t>
      </w:r>
      <w:r>
        <w:rPr>
          <w:rFonts w:ascii="Arial Narrow" w:hAnsi="Arial Narrow"/>
          <w:sz w:val="22"/>
          <w:szCs w:val="22"/>
        </w:rPr>
        <w:t xml:space="preserve"> </w:t>
      </w:r>
      <w:r w:rsidRPr="000C323D">
        <w:rPr>
          <w:rFonts w:ascii="Arial Narrow" w:hAnsi="Arial Narrow"/>
          <w:sz w:val="22"/>
          <w:szCs w:val="22"/>
        </w:rPr>
        <w:t xml:space="preserve">a zmontovateľné a demontovateľné a opakovane </w:t>
      </w:r>
      <w:r w:rsidRPr="000243A8">
        <w:rPr>
          <w:rFonts w:ascii="Arial Narrow" w:hAnsi="Arial Narrow"/>
          <w:sz w:val="22"/>
          <w:szCs w:val="22"/>
        </w:rPr>
        <w:t>použiteľné</w:t>
      </w:r>
      <w:r>
        <w:rPr>
          <w:rFonts w:ascii="Arial Narrow" w:hAnsi="Arial Narrow"/>
          <w:sz w:val="22"/>
          <w:szCs w:val="22"/>
        </w:rPr>
        <w:t>.</w:t>
      </w:r>
    </w:p>
    <w:p w14:paraId="39F57E03" w14:textId="19F00452" w:rsidR="004107E5" w:rsidRDefault="004107E5" w:rsidP="004107E5">
      <w:pPr>
        <w:spacing w:after="240" w:line="276" w:lineRule="auto"/>
        <w:ind w:left="708"/>
        <w:contextualSpacing/>
        <w:jc w:val="both"/>
        <w:rPr>
          <w:rFonts w:ascii="Arial Narrow" w:hAnsi="Arial Narrow"/>
          <w:sz w:val="22"/>
          <w:szCs w:val="22"/>
        </w:rPr>
      </w:pPr>
    </w:p>
    <w:p w14:paraId="27E27F5A" w14:textId="373C7710" w:rsidR="004107E5" w:rsidRDefault="004107E5" w:rsidP="004107E5">
      <w:pPr>
        <w:spacing w:after="240" w:line="276" w:lineRule="auto"/>
        <w:ind w:left="708"/>
        <w:contextualSpacing/>
        <w:jc w:val="both"/>
        <w:rPr>
          <w:rFonts w:ascii="Arial Narrow" w:hAnsi="Arial Narrow"/>
          <w:sz w:val="22"/>
          <w:szCs w:val="22"/>
        </w:rPr>
      </w:pPr>
    </w:p>
    <w:p w14:paraId="25B072B6" w14:textId="7D2D780C" w:rsidR="004107E5" w:rsidRDefault="004107E5" w:rsidP="004107E5">
      <w:pPr>
        <w:spacing w:after="240" w:line="276" w:lineRule="auto"/>
        <w:ind w:left="708"/>
        <w:contextualSpacing/>
        <w:jc w:val="both"/>
        <w:rPr>
          <w:rFonts w:ascii="Arial Narrow" w:hAnsi="Arial Narrow"/>
          <w:sz w:val="22"/>
          <w:szCs w:val="22"/>
        </w:rPr>
      </w:pPr>
    </w:p>
    <w:p w14:paraId="54634C95" w14:textId="007DE373" w:rsidR="004107E5" w:rsidRDefault="004107E5" w:rsidP="004107E5">
      <w:pPr>
        <w:spacing w:after="240" w:line="276" w:lineRule="auto"/>
        <w:ind w:left="708"/>
        <w:contextualSpacing/>
        <w:jc w:val="both"/>
        <w:rPr>
          <w:rFonts w:ascii="Arial Narrow" w:hAnsi="Arial Narrow"/>
          <w:sz w:val="22"/>
          <w:szCs w:val="22"/>
        </w:rPr>
      </w:pPr>
    </w:p>
    <w:p w14:paraId="45ACE3CB" w14:textId="068BDCF5" w:rsidR="00572ACB" w:rsidRDefault="00572ACB" w:rsidP="00572ACB">
      <w:pPr>
        <w:rPr>
          <w:rFonts w:ascii="Arial Narrow" w:hAnsi="Arial Narrow" w:cs="Calibri"/>
          <w:bCs/>
          <w:color w:val="000000"/>
        </w:rPr>
      </w:pPr>
      <w:r>
        <w:rPr>
          <w:rFonts w:ascii="Arial Narrow" w:hAnsi="Arial Narrow" w:cs="Calibri"/>
          <w:bCs/>
          <w:color w:val="000000"/>
        </w:rPr>
        <w:lastRenderedPageBreak/>
        <w:t xml:space="preserve">* </w:t>
      </w:r>
      <w:r w:rsidRPr="00572ACB">
        <w:rPr>
          <w:rFonts w:ascii="Arial Narrow" w:hAnsi="Arial Narrow" w:cs="Calibri"/>
          <w:bCs/>
          <w:color w:val="000000"/>
        </w:rPr>
        <w:t>uchádzač doplní len prázdne biele polia</w:t>
      </w:r>
      <w:r w:rsidR="00351F5E">
        <w:rPr>
          <w:rFonts w:ascii="Arial Narrow" w:hAnsi="Arial Narrow" w:cs="Calibri"/>
          <w:bCs/>
          <w:color w:val="000000"/>
        </w:rPr>
        <w:t>,</w:t>
      </w:r>
      <w:r w:rsidRPr="00572ACB">
        <w:rPr>
          <w:rFonts w:ascii="Arial Narrow" w:hAnsi="Arial Narrow" w:cs="Calibri"/>
          <w:bCs/>
          <w:color w:val="000000"/>
        </w:rPr>
        <w:t xml:space="preserve"> N/A = neaplikuje sa</w:t>
      </w:r>
    </w:p>
    <w:tbl>
      <w:tblPr>
        <w:tblW w:w="9356" w:type="dxa"/>
        <w:tblInd w:w="70" w:type="dxa"/>
        <w:tblLayout w:type="fixed"/>
        <w:tblCellMar>
          <w:left w:w="70" w:type="dxa"/>
          <w:right w:w="70" w:type="dxa"/>
        </w:tblCellMar>
        <w:tblLook w:val="04A0" w:firstRow="1" w:lastRow="0" w:firstColumn="1" w:lastColumn="0" w:noHBand="0" w:noVBand="1"/>
      </w:tblPr>
      <w:tblGrid>
        <w:gridCol w:w="1768"/>
        <w:gridCol w:w="4253"/>
        <w:gridCol w:w="1634"/>
        <w:gridCol w:w="1701"/>
      </w:tblGrid>
      <w:tr w:rsidR="00425537" w:rsidRPr="00D65660" w14:paraId="1BC31DAB"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239D538"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sz w:val="22"/>
                <w:szCs w:val="22"/>
              </w:rPr>
              <w:br w:type="page"/>
            </w:r>
            <w:r w:rsidRPr="00D65660">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6FB5A360"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26499881"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706C65CD"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098A5A9E"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V prípade číselnej hodnoty uviesť jej skutočnú hodnotu</w:t>
            </w:r>
          </w:p>
        </w:tc>
      </w:tr>
      <w:tr w:rsidR="00425537" w:rsidRPr="00D65660" w14:paraId="3148B72D"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55DA6D" w14:textId="1E7B59C5" w:rsidR="00425537" w:rsidRPr="00D65660" w:rsidRDefault="00425537" w:rsidP="00E76969">
            <w:pPr>
              <w:rPr>
                <w:rFonts w:ascii="Arial Narrow" w:hAnsi="Arial Narrow"/>
                <w:color w:val="000000"/>
                <w:sz w:val="22"/>
                <w:szCs w:val="22"/>
              </w:rPr>
            </w:pPr>
            <w:r w:rsidRPr="00D65660">
              <w:rPr>
                <w:rFonts w:ascii="Arial Narrow" w:hAnsi="Arial Narrow"/>
                <w:b/>
                <w:bCs/>
                <w:sz w:val="22"/>
                <w:szCs w:val="22"/>
              </w:rPr>
              <w:t xml:space="preserve">Položka č. 1 – </w:t>
            </w:r>
            <w:r w:rsidR="00E76969" w:rsidRPr="00E76969">
              <w:rPr>
                <w:rFonts w:ascii="Arial Narrow" w:hAnsi="Arial Narrow"/>
                <w:b/>
                <w:bCs/>
                <w:sz w:val="22"/>
                <w:szCs w:val="22"/>
              </w:rPr>
              <w:t>Kresielko</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23A94F02" w14:textId="77777777" w:rsidR="00425537" w:rsidRPr="00D65660" w:rsidRDefault="00425537">
            <w:pPr>
              <w:tabs>
                <w:tab w:val="clear" w:pos="2160"/>
                <w:tab w:val="clear" w:pos="2880"/>
                <w:tab w:val="clear" w:pos="4500"/>
              </w:tabs>
              <w:rPr>
                <w:rFonts w:ascii="Arial Narrow" w:hAnsi="Arial Narrow" w:cs="Arial"/>
                <w:b/>
                <w:sz w:val="22"/>
                <w:szCs w:val="22"/>
              </w:rPr>
            </w:pPr>
          </w:p>
        </w:tc>
      </w:tr>
      <w:tr w:rsidR="00425537" w:rsidRPr="00D65660" w14:paraId="6B41F65C"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A7FCB5"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09690E8" w14:textId="77777777" w:rsidR="00425537" w:rsidRPr="00D65660" w:rsidRDefault="00425537">
            <w:pPr>
              <w:spacing w:line="276" w:lineRule="auto"/>
              <w:jc w:val="center"/>
              <w:rPr>
                <w:rFonts w:ascii="Arial Narrow" w:hAnsi="Arial Narrow"/>
                <w:b/>
                <w:bCs/>
                <w:sz w:val="22"/>
                <w:szCs w:val="22"/>
              </w:rPr>
            </w:pPr>
          </w:p>
        </w:tc>
      </w:tr>
      <w:tr w:rsidR="00425537" w:rsidRPr="00D65660" w14:paraId="6846EB69" w14:textId="77777777" w:rsidTr="008A53E7">
        <w:trPr>
          <w:trHeight w:val="423"/>
        </w:trPr>
        <w:tc>
          <w:tcPr>
            <w:tcW w:w="17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C951EB5"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42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C7E62F" w14:textId="5175C09C" w:rsidR="00425537" w:rsidRPr="00D65660" w:rsidRDefault="00E76969" w:rsidP="00D07AD6">
            <w:pPr>
              <w:spacing w:line="276" w:lineRule="auto"/>
              <w:jc w:val="center"/>
              <w:rPr>
                <w:rFonts w:ascii="Arial Narrow" w:hAnsi="Arial Narrow"/>
                <w:b/>
                <w:bCs/>
                <w:sz w:val="22"/>
                <w:szCs w:val="22"/>
              </w:rPr>
            </w:pPr>
            <w:r>
              <w:rPr>
                <w:rFonts w:ascii="Arial Narrow" w:hAnsi="Arial Narrow"/>
                <w:b/>
                <w:bCs/>
                <w:sz w:val="22"/>
                <w:szCs w:val="22"/>
              </w:rPr>
              <w:t xml:space="preserve">12 </w:t>
            </w:r>
            <w:r w:rsidR="006C7614" w:rsidRPr="00D65660">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12D69083"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4C72B998"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6C7614" w:rsidRPr="00D65660" w14:paraId="532DA13A" w14:textId="77777777" w:rsidTr="008A53E7">
        <w:trPr>
          <w:trHeight w:val="1466"/>
        </w:trPr>
        <w:tc>
          <w:tcPr>
            <w:tcW w:w="1768" w:type="dxa"/>
            <w:tcBorders>
              <w:top w:val="single" w:sz="4" w:space="0" w:color="auto"/>
              <w:left w:val="single" w:sz="4" w:space="0" w:color="auto"/>
              <w:bottom w:val="single" w:sz="4" w:space="0" w:color="auto"/>
              <w:right w:val="single" w:sz="4" w:space="0" w:color="auto"/>
            </w:tcBorders>
            <w:vAlign w:val="center"/>
          </w:tcPr>
          <w:p w14:paraId="03C20A44" w14:textId="1FB87B7B" w:rsidR="006C7614" w:rsidRPr="008A53E7" w:rsidRDefault="00E76969" w:rsidP="006C7614">
            <w:pPr>
              <w:rPr>
                <w:rFonts w:ascii="Arial Narrow" w:hAnsi="Arial Narrow"/>
                <w:b/>
                <w:sz w:val="22"/>
                <w:szCs w:val="22"/>
              </w:rPr>
            </w:pPr>
            <w:r w:rsidRPr="008A53E7">
              <w:rPr>
                <w:rFonts w:ascii="Arial Narrow" w:hAnsi="Arial Narrow"/>
                <w:b/>
                <w:sz w:val="22"/>
                <w:szCs w:val="22"/>
              </w:rPr>
              <w:t>Rozmer:</w:t>
            </w:r>
          </w:p>
        </w:tc>
        <w:tc>
          <w:tcPr>
            <w:tcW w:w="4253" w:type="dxa"/>
            <w:tcBorders>
              <w:top w:val="single" w:sz="4" w:space="0" w:color="auto"/>
              <w:left w:val="single" w:sz="4" w:space="0" w:color="auto"/>
              <w:bottom w:val="single" w:sz="4" w:space="0" w:color="auto"/>
              <w:right w:val="single" w:sz="4" w:space="0" w:color="auto"/>
            </w:tcBorders>
            <w:vAlign w:val="center"/>
          </w:tcPr>
          <w:p w14:paraId="6E41426C" w14:textId="044B510E" w:rsidR="00760B20" w:rsidRPr="008A53E7" w:rsidRDefault="00E76969" w:rsidP="00E76969">
            <w:pPr>
              <w:pStyle w:val="Bezriadkovania"/>
              <w:spacing w:line="276" w:lineRule="auto"/>
              <w:jc w:val="both"/>
              <w:rPr>
                <w:rFonts w:ascii="Arial Narrow" w:hAnsi="Arial Narrow"/>
                <w:sz w:val="22"/>
                <w:szCs w:val="22"/>
              </w:rPr>
            </w:pPr>
            <w:r w:rsidRPr="00E76969">
              <w:rPr>
                <w:rFonts w:ascii="Arial Narrow" w:hAnsi="Arial Narrow"/>
                <w:sz w:val="22"/>
                <w:szCs w:val="22"/>
              </w:rPr>
              <w:t xml:space="preserve">š 65 x  h 60 x  v 77 cm </w:t>
            </w:r>
            <w:r w:rsidR="00760B20" w:rsidRPr="00D65660">
              <w:rPr>
                <w:rFonts w:ascii="Arial Narrow" w:hAnsi="Arial Narrow"/>
                <w:color w:val="000000"/>
                <w:sz w:val="22"/>
                <w:szCs w:val="22"/>
              </w:rPr>
              <w:t>(povolená tolerancia +/- 5 %)</w:t>
            </w:r>
          </w:p>
          <w:p w14:paraId="1230307A" w14:textId="0D7BB08E" w:rsidR="00760B20" w:rsidRPr="008A53E7" w:rsidRDefault="00760B20" w:rsidP="00E76969">
            <w:pPr>
              <w:pStyle w:val="Bezriadkovania"/>
              <w:spacing w:line="276" w:lineRule="auto"/>
              <w:jc w:val="both"/>
              <w:rPr>
                <w:rFonts w:ascii="Arial Narrow" w:hAnsi="Arial Narrow"/>
                <w:sz w:val="22"/>
                <w:szCs w:val="22"/>
              </w:rPr>
            </w:pPr>
            <w:r>
              <w:rPr>
                <w:rFonts w:ascii="Arial Narrow" w:hAnsi="Arial Narrow"/>
                <w:sz w:val="22"/>
                <w:szCs w:val="22"/>
              </w:rPr>
              <w:t>v</w:t>
            </w:r>
            <w:r w:rsidR="00E76969" w:rsidRPr="00E76969">
              <w:rPr>
                <w:rFonts w:ascii="Arial Narrow" w:hAnsi="Arial Narrow"/>
                <w:sz w:val="22"/>
                <w:szCs w:val="22"/>
              </w:rPr>
              <w:t xml:space="preserve">ýška </w:t>
            </w:r>
            <w:proofErr w:type="spellStart"/>
            <w:r w:rsidR="00E76969" w:rsidRPr="00E76969">
              <w:rPr>
                <w:rFonts w:ascii="Arial Narrow" w:hAnsi="Arial Narrow"/>
                <w:sz w:val="22"/>
                <w:szCs w:val="22"/>
              </w:rPr>
              <w:t>sedáku</w:t>
            </w:r>
            <w:proofErr w:type="spellEnd"/>
            <w:r w:rsidR="00E76969" w:rsidRPr="00E76969">
              <w:rPr>
                <w:rFonts w:ascii="Arial Narrow" w:hAnsi="Arial Narrow"/>
                <w:sz w:val="22"/>
                <w:szCs w:val="22"/>
              </w:rPr>
              <w:t xml:space="preserve">: 45 cm </w:t>
            </w:r>
            <w:r w:rsidRPr="00D65660">
              <w:rPr>
                <w:rFonts w:ascii="Arial Narrow" w:hAnsi="Arial Narrow"/>
                <w:color w:val="000000"/>
                <w:sz w:val="22"/>
                <w:szCs w:val="22"/>
              </w:rPr>
              <w:t>(povolená tolerancia +/- 5 %)</w:t>
            </w:r>
            <w:r>
              <w:rPr>
                <w:rFonts w:ascii="Arial Narrow" w:hAnsi="Arial Narrow"/>
                <w:color w:val="000000"/>
                <w:sz w:val="22"/>
                <w:szCs w:val="22"/>
              </w:rPr>
              <w:t xml:space="preserve"> </w:t>
            </w:r>
          </w:p>
          <w:p w14:paraId="4610947D" w14:textId="3A127DD7" w:rsidR="006C7614" w:rsidRPr="00D65660" w:rsidRDefault="00760B20" w:rsidP="00E76969">
            <w:pPr>
              <w:pStyle w:val="Bezriadkovania"/>
              <w:spacing w:line="276" w:lineRule="auto"/>
              <w:jc w:val="both"/>
              <w:rPr>
                <w:rFonts w:ascii="Arial Narrow" w:hAnsi="Arial Narrow"/>
                <w:sz w:val="22"/>
                <w:szCs w:val="22"/>
              </w:rPr>
            </w:pPr>
            <w:r>
              <w:rPr>
                <w:rFonts w:ascii="Arial Narrow" w:hAnsi="Arial Narrow"/>
                <w:sz w:val="22"/>
                <w:szCs w:val="22"/>
              </w:rPr>
              <w:t>h</w:t>
            </w:r>
            <w:r w:rsidR="00E76969" w:rsidRPr="00E76969">
              <w:rPr>
                <w:rFonts w:ascii="Arial Narrow" w:hAnsi="Arial Narrow"/>
                <w:sz w:val="22"/>
                <w:szCs w:val="22"/>
              </w:rPr>
              <w:t xml:space="preserve">ĺbka </w:t>
            </w:r>
            <w:proofErr w:type="spellStart"/>
            <w:r w:rsidR="00E76969" w:rsidRPr="00E76969">
              <w:rPr>
                <w:rFonts w:ascii="Arial Narrow" w:hAnsi="Arial Narrow"/>
                <w:sz w:val="22"/>
                <w:szCs w:val="22"/>
              </w:rPr>
              <w:t>sedáku</w:t>
            </w:r>
            <w:proofErr w:type="spellEnd"/>
            <w:r w:rsidR="00E76969" w:rsidRPr="00E76969">
              <w:rPr>
                <w:rFonts w:ascii="Arial Narrow" w:hAnsi="Arial Narrow"/>
                <w:sz w:val="22"/>
                <w:szCs w:val="22"/>
              </w:rPr>
              <w:t xml:space="preserve">: 45 cm </w:t>
            </w:r>
            <w:r w:rsidRPr="00D65660">
              <w:rPr>
                <w:rFonts w:ascii="Arial Narrow" w:hAnsi="Arial Narrow"/>
                <w:color w:val="000000"/>
                <w:sz w:val="22"/>
                <w:szCs w:val="22"/>
              </w:rPr>
              <w:t>(povolená tolerancia +/- 5 %)</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51D6BAF" w14:textId="1733BEA1" w:rsidR="006C7614" w:rsidRPr="002F4223" w:rsidRDefault="006C7614" w:rsidP="006C7614">
            <w:pPr>
              <w:spacing w:line="276" w:lineRule="auto"/>
              <w:jc w:val="center"/>
              <w:rPr>
                <w:rFonts w:ascii="Arial Narrow" w:hAnsi="Arial Narrow"/>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4B8DE1B" w14:textId="3724F4B7" w:rsidR="006C7614" w:rsidRPr="002F4223" w:rsidRDefault="00760B20" w:rsidP="006C7614">
            <w:pPr>
              <w:spacing w:line="276" w:lineRule="auto"/>
              <w:jc w:val="center"/>
              <w:rPr>
                <w:rFonts w:ascii="Arial Narrow" w:hAnsi="Arial Narrow"/>
                <w:b/>
                <w:bCs/>
                <w:sz w:val="22"/>
                <w:szCs w:val="22"/>
              </w:rPr>
            </w:pPr>
            <w:r w:rsidRPr="002F4223">
              <w:rPr>
                <w:rFonts w:ascii="Arial Narrow" w:hAnsi="Arial Narrow"/>
                <w:b/>
                <w:bCs/>
                <w:sz w:val="22"/>
                <w:szCs w:val="22"/>
              </w:rPr>
              <w:t>N/A</w:t>
            </w:r>
          </w:p>
        </w:tc>
      </w:tr>
      <w:tr w:rsidR="006C7614" w:rsidRPr="00D65660" w14:paraId="54F36ABD"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188F0BBC" w14:textId="47A0BB0A" w:rsidR="006C7614" w:rsidRPr="008A53E7" w:rsidRDefault="00760B20" w:rsidP="008A53E7">
            <w:pPr>
              <w:pStyle w:val="Bezriadkovania"/>
              <w:spacing w:line="276" w:lineRule="auto"/>
              <w:jc w:val="both"/>
              <w:rPr>
                <w:rFonts w:ascii="Arial Narrow" w:hAnsi="Arial Narrow"/>
                <w:b/>
                <w:sz w:val="22"/>
                <w:szCs w:val="22"/>
              </w:rPr>
            </w:pPr>
            <w:r w:rsidRPr="008A53E7">
              <w:rPr>
                <w:rFonts w:ascii="Arial Narrow" w:hAnsi="Arial Narrow"/>
                <w:b/>
                <w:sz w:val="22"/>
                <w:szCs w:val="22"/>
              </w:rPr>
              <w:t xml:space="preserve">Materiál: </w:t>
            </w:r>
          </w:p>
        </w:tc>
        <w:tc>
          <w:tcPr>
            <w:tcW w:w="4253" w:type="dxa"/>
            <w:tcBorders>
              <w:top w:val="single" w:sz="4" w:space="0" w:color="auto"/>
              <w:left w:val="single" w:sz="4" w:space="0" w:color="auto"/>
              <w:bottom w:val="single" w:sz="4" w:space="0" w:color="auto"/>
              <w:right w:val="single" w:sz="4" w:space="0" w:color="auto"/>
            </w:tcBorders>
            <w:vAlign w:val="center"/>
          </w:tcPr>
          <w:p w14:paraId="42C1E0B9" w14:textId="08AAAE28" w:rsidR="006C7614" w:rsidRPr="00D65660" w:rsidRDefault="00760B20" w:rsidP="00C8354E">
            <w:pPr>
              <w:widowControl w:val="0"/>
              <w:jc w:val="both"/>
              <w:rPr>
                <w:rFonts w:ascii="Arial Narrow" w:hAnsi="Arial Narrow"/>
                <w:sz w:val="22"/>
                <w:szCs w:val="22"/>
              </w:rPr>
            </w:pPr>
            <w:r w:rsidRPr="00E76969">
              <w:rPr>
                <w:rFonts w:ascii="Arial Narrow" w:hAnsi="Arial Narrow"/>
                <w:sz w:val="22"/>
                <w:szCs w:val="22"/>
              </w:rPr>
              <w:t>EKO koža / látka</w:t>
            </w:r>
          </w:p>
        </w:tc>
        <w:tc>
          <w:tcPr>
            <w:tcW w:w="1634" w:type="dxa"/>
            <w:tcBorders>
              <w:top w:val="single" w:sz="4" w:space="0" w:color="auto"/>
              <w:left w:val="nil"/>
              <w:bottom w:val="single" w:sz="4" w:space="0" w:color="auto"/>
              <w:right w:val="single" w:sz="4" w:space="0" w:color="auto"/>
            </w:tcBorders>
            <w:vAlign w:val="center"/>
            <w:hideMark/>
          </w:tcPr>
          <w:p w14:paraId="22D6E03E" w14:textId="19C8F916" w:rsidR="006C7614" w:rsidRPr="002F4223" w:rsidRDefault="00760B20" w:rsidP="006C7614">
            <w:pPr>
              <w:spacing w:line="276" w:lineRule="auto"/>
              <w:jc w:val="center"/>
              <w:rPr>
                <w:rFonts w:ascii="Arial Narrow" w:hAnsi="Arial Narrow"/>
                <w:b/>
                <w:bCs/>
                <w:sz w:val="22"/>
                <w:szCs w:val="22"/>
              </w:rPr>
            </w:pPr>
            <w:r w:rsidRPr="002F4223">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865657E" w14:textId="082F4DD1" w:rsidR="006C7614" w:rsidRPr="002F4223" w:rsidRDefault="006C7614" w:rsidP="006C7614">
            <w:pPr>
              <w:spacing w:line="276" w:lineRule="auto"/>
              <w:jc w:val="center"/>
              <w:rPr>
                <w:rFonts w:ascii="Arial Narrow" w:hAnsi="Arial Narrow"/>
                <w:b/>
                <w:bCs/>
                <w:sz w:val="22"/>
                <w:szCs w:val="22"/>
              </w:rPr>
            </w:pPr>
          </w:p>
        </w:tc>
      </w:tr>
      <w:tr w:rsidR="00425537" w:rsidRPr="00D65660" w14:paraId="643445B0"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1952B7F1" w14:textId="65D6A50E" w:rsidR="00425537" w:rsidRPr="008A53E7" w:rsidRDefault="00760B20" w:rsidP="00760B20">
            <w:pPr>
              <w:rPr>
                <w:rFonts w:ascii="Arial Narrow" w:hAnsi="Arial Narrow"/>
                <w:b/>
                <w:sz w:val="22"/>
                <w:szCs w:val="22"/>
              </w:rPr>
            </w:pPr>
            <w:r w:rsidRPr="008A53E7">
              <w:rPr>
                <w:rFonts w:ascii="Arial Narrow" w:hAnsi="Arial Narrow"/>
                <w:b/>
                <w:sz w:val="22"/>
                <w:szCs w:val="22"/>
              </w:rPr>
              <w:t>Farba:</w:t>
            </w:r>
          </w:p>
        </w:tc>
        <w:tc>
          <w:tcPr>
            <w:tcW w:w="4253" w:type="dxa"/>
            <w:tcBorders>
              <w:top w:val="single" w:sz="4" w:space="0" w:color="auto"/>
              <w:left w:val="single" w:sz="4" w:space="0" w:color="auto"/>
              <w:bottom w:val="single" w:sz="4" w:space="0" w:color="auto"/>
              <w:right w:val="single" w:sz="4" w:space="0" w:color="auto"/>
            </w:tcBorders>
            <w:vAlign w:val="center"/>
          </w:tcPr>
          <w:p w14:paraId="156765E1" w14:textId="51F1F91B" w:rsidR="00425537" w:rsidRPr="00D65660" w:rsidRDefault="00760B20" w:rsidP="00C8354E">
            <w:pPr>
              <w:jc w:val="both"/>
              <w:rPr>
                <w:rFonts w:ascii="Arial Narrow" w:hAnsi="Arial Narrow"/>
                <w:sz w:val="22"/>
                <w:szCs w:val="22"/>
              </w:rPr>
            </w:pPr>
            <w:r w:rsidRPr="00E76969">
              <w:rPr>
                <w:rFonts w:ascii="Arial Narrow" w:hAnsi="Arial Narrow"/>
                <w:sz w:val="22"/>
                <w:szCs w:val="22"/>
              </w:rPr>
              <w:t>sivá</w:t>
            </w:r>
          </w:p>
        </w:tc>
        <w:tc>
          <w:tcPr>
            <w:tcW w:w="1634" w:type="dxa"/>
            <w:tcBorders>
              <w:top w:val="single" w:sz="4" w:space="0" w:color="auto"/>
              <w:left w:val="nil"/>
              <w:bottom w:val="single" w:sz="4" w:space="0" w:color="auto"/>
              <w:right w:val="single" w:sz="4" w:space="0" w:color="auto"/>
            </w:tcBorders>
            <w:vAlign w:val="center"/>
          </w:tcPr>
          <w:p w14:paraId="3ABC2D99" w14:textId="77777777" w:rsidR="00425537" w:rsidRPr="002F4223" w:rsidRDefault="00D07AD6">
            <w:pPr>
              <w:spacing w:line="276" w:lineRule="auto"/>
              <w:jc w:val="center"/>
              <w:rPr>
                <w:rFonts w:ascii="Arial Narrow" w:hAnsi="Arial Narrow"/>
                <w:b/>
                <w:bCs/>
                <w:sz w:val="22"/>
                <w:szCs w:val="22"/>
              </w:rPr>
            </w:pPr>
            <w:r w:rsidRPr="002F4223">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602E1DA6" w14:textId="77777777" w:rsidR="00425537" w:rsidRPr="002F4223" w:rsidRDefault="00425537">
            <w:pPr>
              <w:spacing w:line="276" w:lineRule="auto"/>
              <w:jc w:val="center"/>
              <w:rPr>
                <w:rFonts w:ascii="Arial Narrow" w:hAnsi="Arial Narrow"/>
                <w:b/>
                <w:bCs/>
                <w:sz w:val="22"/>
                <w:szCs w:val="22"/>
              </w:rPr>
            </w:pPr>
          </w:p>
        </w:tc>
      </w:tr>
      <w:tr w:rsidR="00425537" w:rsidRPr="00D65660" w14:paraId="22762C1D" w14:textId="77777777" w:rsidTr="00A77E61">
        <w:trPr>
          <w:trHeight w:val="1798"/>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626FB7" w14:textId="6524EF8E" w:rsidR="00425537" w:rsidRPr="00D65660" w:rsidRDefault="00425537">
            <w:pPr>
              <w:rPr>
                <w:rFonts w:ascii="Arial Narrow" w:hAnsi="Arial Narrow"/>
                <w:sz w:val="22"/>
                <w:szCs w:val="22"/>
                <w:shd w:val="clear" w:color="auto" w:fill="FFFFFF"/>
              </w:rPr>
            </w:pPr>
            <w:r w:rsidRPr="00D65660">
              <w:rPr>
                <w:rFonts w:ascii="Arial Narrow" w:hAnsi="Arial Narrow"/>
                <w:b/>
                <w:bCs/>
                <w:sz w:val="22"/>
                <w:szCs w:val="22"/>
              </w:rPr>
              <w:t xml:space="preserve">Položka č. 2 – </w:t>
            </w:r>
            <w:r w:rsidR="008A53E7" w:rsidRPr="008A53E7">
              <w:rPr>
                <w:rFonts w:ascii="Arial Narrow" w:hAnsi="Arial Narrow"/>
                <w:b/>
                <w:sz w:val="22"/>
                <w:szCs w:val="22"/>
              </w:rPr>
              <w:t>Podložka pod nohy</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0F64A636"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23491A38"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467F9D73"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28C82D14"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cs="Arial"/>
                <w:b/>
                <w:sz w:val="22"/>
                <w:szCs w:val="22"/>
              </w:rPr>
              <w:t>V prípade číselnej hodnoty uviesť jej skutočnú hodnotu</w:t>
            </w:r>
          </w:p>
        </w:tc>
      </w:tr>
      <w:tr w:rsidR="00425537" w:rsidRPr="00D65660" w14:paraId="62093DE8" w14:textId="77777777" w:rsidTr="00A77E61">
        <w:trPr>
          <w:trHeight w:val="50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8711D4" w14:textId="77777777" w:rsidR="00425537" w:rsidRPr="00D65660" w:rsidRDefault="00425537">
            <w:pPr>
              <w:pStyle w:val="Bezriadkovania"/>
              <w:rPr>
                <w:rFonts w:ascii="Arial Narrow" w:hAnsi="Arial Narrow" w:cs="Arial"/>
                <w:b/>
                <w:sz w:val="22"/>
                <w:szCs w:val="22"/>
              </w:rPr>
            </w:pPr>
            <w:r w:rsidRPr="00D65660">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C3BBD3" w14:textId="77777777" w:rsidR="00425537" w:rsidRPr="00D65660" w:rsidRDefault="00425537">
            <w:pPr>
              <w:pStyle w:val="Bezriadkovania"/>
              <w:rPr>
                <w:rFonts w:ascii="Arial Narrow" w:hAnsi="Arial Narrow" w:cs="Arial"/>
                <w:b/>
                <w:sz w:val="22"/>
                <w:szCs w:val="22"/>
              </w:rPr>
            </w:pPr>
          </w:p>
        </w:tc>
      </w:tr>
      <w:tr w:rsidR="00425537" w:rsidRPr="00D65660" w14:paraId="68023F94" w14:textId="77777777" w:rsidTr="008A53E7">
        <w:trPr>
          <w:trHeight w:val="557"/>
        </w:trPr>
        <w:tc>
          <w:tcPr>
            <w:tcW w:w="17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98C639" w14:textId="77777777" w:rsidR="00425537" w:rsidRPr="00D65660" w:rsidRDefault="00425537">
            <w:pPr>
              <w:pStyle w:val="Bezriadkovania"/>
              <w:rPr>
                <w:rFonts w:ascii="Arial Narrow" w:hAnsi="Arial Narrow"/>
                <w:b/>
                <w:bCs/>
                <w:sz w:val="22"/>
                <w:szCs w:val="22"/>
              </w:rPr>
            </w:pPr>
            <w:r w:rsidRPr="00D65660">
              <w:rPr>
                <w:rFonts w:ascii="Arial Narrow" w:hAnsi="Arial Narrow"/>
                <w:b/>
                <w:bCs/>
                <w:sz w:val="22"/>
                <w:szCs w:val="22"/>
              </w:rPr>
              <w:t>Množstvo:</w:t>
            </w:r>
          </w:p>
        </w:tc>
        <w:tc>
          <w:tcPr>
            <w:tcW w:w="42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F9437C" w14:textId="63580BC6" w:rsidR="00425537" w:rsidRPr="00D65660" w:rsidRDefault="008A53E7" w:rsidP="00A77E61">
            <w:pPr>
              <w:pStyle w:val="Bezriadkovania"/>
              <w:jc w:val="center"/>
              <w:rPr>
                <w:rFonts w:ascii="Arial Narrow" w:hAnsi="Arial Narrow"/>
                <w:b/>
                <w:bCs/>
                <w:sz w:val="22"/>
                <w:szCs w:val="22"/>
              </w:rPr>
            </w:pPr>
            <w:r>
              <w:rPr>
                <w:rFonts w:ascii="Arial Narrow" w:hAnsi="Arial Narrow"/>
                <w:b/>
                <w:bCs/>
                <w:sz w:val="22"/>
                <w:szCs w:val="22"/>
              </w:rPr>
              <w:t>18</w:t>
            </w:r>
            <w:r w:rsidR="00A77E61" w:rsidRPr="00D65660">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C9C9C9"/>
            <w:hideMark/>
          </w:tcPr>
          <w:p w14:paraId="279ED08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C9C9C9"/>
            <w:hideMark/>
          </w:tcPr>
          <w:p w14:paraId="12B294C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425537" w:rsidRPr="00D65660" w14:paraId="08396130"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394DEDD4" w14:textId="77777777" w:rsidR="00425537" w:rsidRPr="00D65660" w:rsidRDefault="00A77E61">
            <w:pPr>
              <w:spacing w:line="276" w:lineRule="auto"/>
              <w:rPr>
                <w:rFonts w:ascii="Arial Narrow" w:hAnsi="Arial Narrow"/>
                <w:b/>
                <w:bCs/>
                <w:sz w:val="22"/>
                <w:szCs w:val="22"/>
              </w:rPr>
            </w:pPr>
            <w:r w:rsidRPr="00D65660">
              <w:rPr>
                <w:rFonts w:ascii="Arial Narrow" w:hAnsi="Arial Narrow"/>
                <w:b/>
                <w:sz w:val="22"/>
                <w:szCs w:val="22"/>
              </w:rPr>
              <w:t>Charakteristika:</w:t>
            </w:r>
          </w:p>
        </w:tc>
        <w:tc>
          <w:tcPr>
            <w:tcW w:w="4253" w:type="dxa"/>
            <w:tcBorders>
              <w:top w:val="single" w:sz="4" w:space="0" w:color="auto"/>
              <w:left w:val="single" w:sz="4" w:space="0" w:color="auto"/>
              <w:bottom w:val="single" w:sz="4" w:space="0" w:color="auto"/>
              <w:right w:val="single" w:sz="4" w:space="0" w:color="auto"/>
            </w:tcBorders>
            <w:vAlign w:val="center"/>
          </w:tcPr>
          <w:p w14:paraId="7DA9A86A" w14:textId="76C3483D" w:rsidR="00425537" w:rsidRPr="00D65660" w:rsidRDefault="008A53E7" w:rsidP="008A53E7">
            <w:pPr>
              <w:jc w:val="both"/>
              <w:rPr>
                <w:rFonts w:ascii="Arial Narrow" w:hAnsi="Arial Narrow"/>
                <w:color w:val="000000"/>
                <w:sz w:val="22"/>
                <w:szCs w:val="22"/>
              </w:rPr>
            </w:pPr>
            <w:r>
              <w:rPr>
                <w:rFonts w:ascii="Arial Narrow" w:hAnsi="Arial Narrow"/>
                <w:color w:val="000000"/>
                <w:sz w:val="22"/>
                <w:szCs w:val="22"/>
              </w:rPr>
              <w:t>protišmykový povrch</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0AEF8DE"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038E615A" w14:textId="77777777" w:rsidR="00425537" w:rsidRPr="00D65660" w:rsidRDefault="00425537">
            <w:pPr>
              <w:spacing w:line="276" w:lineRule="auto"/>
              <w:jc w:val="center"/>
              <w:rPr>
                <w:rFonts w:ascii="Arial Narrow" w:hAnsi="Arial Narrow"/>
                <w:b/>
                <w:bCs/>
                <w:sz w:val="22"/>
                <w:szCs w:val="22"/>
              </w:rPr>
            </w:pPr>
          </w:p>
        </w:tc>
      </w:tr>
      <w:tr w:rsidR="00425537" w:rsidRPr="00D65660" w14:paraId="46B085B5"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1C52175A" w14:textId="7492D7D5" w:rsidR="00425537" w:rsidRPr="008A53E7" w:rsidRDefault="008A53E7" w:rsidP="008A53E7">
            <w:pPr>
              <w:jc w:val="both"/>
              <w:rPr>
                <w:rFonts w:ascii="Arial Narrow" w:hAnsi="Arial Narrow"/>
                <w:b/>
                <w:sz w:val="22"/>
                <w:szCs w:val="22"/>
              </w:rPr>
            </w:pPr>
            <w:r w:rsidRPr="008A53E7">
              <w:rPr>
                <w:rFonts w:ascii="Arial Narrow" w:hAnsi="Arial Narrow"/>
                <w:b/>
                <w:color w:val="000000"/>
                <w:sz w:val="22"/>
                <w:szCs w:val="22"/>
              </w:rPr>
              <w:t>Rozmer nášľapnej plochy:</w:t>
            </w:r>
          </w:p>
        </w:tc>
        <w:tc>
          <w:tcPr>
            <w:tcW w:w="4253" w:type="dxa"/>
            <w:tcBorders>
              <w:top w:val="single" w:sz="4" w:space="0" w:color="auto"/>
              <w:left w:val="single" w:sz="4" w:space="0" w:color="auto"/>
              <w:bottom w:val="single" w:sz="4" w:space="0" w:color="auto"/>
              <w:right w:val="single" w:sz="4" w:space="0" w:color="auto"/>
            </w:tcBorders>
            <w:vAlign w:val="center"/>
          </w:tcPr>
          <w:p w14:paraId="6E5FFAB4" w14:textId="3D950043" w:rsidR="008A53E7" w:rsidRPr="008A53E7" w:rsidRDefault="008A53E7" w:rsidP="008A53E7">
            <w:pPr>
              <w:jc w:val="both"/>
              <w:rPr>
                <w:rFonts w:ascii="Arial Narrow" w:hAnsi="Arial Narrow"/>
                <w:color w:val="000000"/>
                <w:sz w:val="22"/>
                <w:szCs w:val="22"/>
              </w:rPr>
            </w:pPr>
            <w:r>
              <w:rPr>
                <w:rFonts w:ascii="Arial Narrow" w:hAnsi="Arial Narrow"/>
                <w:color w:val="000000"/>
                <w:sz w:val="22"/>
                <w:szCs w:val="22"/>
              </w:rPr>
              <w:t>š</w:t>
            </w:r>
            <w:r w:rsidRPr="008A53E7">
              <w:rPr>
                <w:rFonts w:ascii="Arial Narrow" w:hAnsi="Arial Narrow"/>
                <w:color w:val="000000"/>
                <w:sz w:val="22"/>
                <w:szCs w:val="22"/>
              </w:rPr>
              <w:t>írka: min. 28 cm</w:t>
            </w:r>
          </w:p>
          <w:p w14:paraId="145691EB" w14:textId="6E984B1B" w:rsidR="00425537" w:rsidRPr="008A53E7" w:rsidRDefault="008A53E7" w:rsidP="008A53E7">
            <w:pPr>
              <w:jc w:val="both"/>
              <w:rPr>
                <w:rFonts w:ascii="Arial Narrow" w:hAnsi="Arial Narrow"/>
                <w:color w:val="000000"/>
                <w:sz w:val="22"/>
                <w:szCs w:val="22"/>
              </w:rPr>
            </w:pPr>
            <w:r>
              <w:rPr>
                <w:rFonts w:ascii="Arial Narrow" w:hAnsi="Arial Narrow"/>
                <w:color w:val="000000"/>
                <w:sz w:val="22"/>
                <w:szCs w:val="22"/>
              </w:rPr>
              <w:t xml:space="preserve">dĺžka: min. 40 cm </w:t>
            </w:r>
          </w:p>
        </w:tc>
        <w:tc>
          <w:tcPr>
            <w:tcW w:w="1634" w:type="dxa"/>
            <w:tcBorders>
              <w:top w:val="single" w:sz="4" w:space="0" w:color="auto"/>
              <w:left w:val="nil"/>
              <w:bottom w:val="single" w:sz="4" w:space="0" w:color="auto"/>
              <w:right w:val="single" w:sz="4" w:space="0" w:color="auto"/>
            </w:tcBorders>
            <w:vAlign w:val="center"/>
            <w:hideMark/>
          </w:tcPr>
          <w:p w14:paraId="58289D04" w14:textId="77777777" w:rsidR="00425537" w:rsidRPr="00D65660" w:rsidRDefault="0042553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91C8895" w14:textId="77777777" w:rsidR="00425537" w:rsidRPr="00D65660" w:rsidRDefault="00A77E61">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8E1D2D" w:rsidRPr="00D65660" w14:paraId="6CBC62A1"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7D0658D3" w14:textId="33C9B900" w:rsidR="008E1D2D" w:rsidRPr="008A53E7" w:rsidRDefault="008A53E7" w:rsidP="008A53E7">
            <w:pPr>
              <w:jc w:val="both"/>
              <w:rPr>
                <w:rFonts w:ascii="Arial Narrow" w:hAnsi="Arial Narrow"/>
                <w:b/>
                <w:sz w:val="22"/>
                <w:szCs w:val="22"/>
              </w:rPr>
            </w:pPr>
            <w:r w:rsidRPr="008A53E7">
              <w:rPr>
                <w:rFonts w:ascii="Arial Narrow" w:hAnsi="Arial Narrow"/>
                <w:b/>
                <w:color w:val="000000"/>
                <w:sz w:val="22"/>
                <w:szCs w:val="22"/>
              </w:rPr>
              <w:t xml:space="preserve">Nastaviteľný uhol sklonu: </w:t>
            </w:r>
          </w:p>
        </w:tc>
        <w:tc>
          <w:tcPr>
            <w:tcW w:w="4253" w:type="dxa"/>
            <w:tcBorders>
              <w:top w:val="single" w:sz="4" w:space="0" w:color="auto"/>
              <w:left w:val="single" w:sz="4" w:space="0" w:color="auto"/>
              <w:bottom w:val="single" w:sz="4" w:space="0" w:color="auto"/>
              <w:right w:val="single" w:sz="4" w:space="0" w:color="auto"/>
            </w:tcBorders>
            <w:vAlign w:val="center"/>
          </w:tcPr>
          <w:p w14:paraId="04DD14C6" w14:textId="730576CB" w:rsidR="008E1D2D" w:rsidRPr="00D65660" w:rsidRDefault="008A53E7" w:rsidP="008A53E7">
            <w:pPr>
              <w:jc w:val="both"/>
              <w:rPr>
                <w:rFonts w:ascii="Arial Narrow" w:hAnsi="Arial Narrow"/>
                <w:color w:val="000000"/>
                <w:sz w:val="22"/>
                <w:szCs w:val="22"/>
              </w:rPr>
            </w:pPr>
            <w:r>
              <w:rPr>
                <w:rFonts w:ascii="Arial Narrow" w:hAnsi="Arial Narrow"/>
                <w:color w:val="000000"/>
                <w:sz w:val="22"/>
                <w:szCs w:val="22"/>
              </w:rPr>
              <w:t xml:space="preserve">min. 2 úrovne </w:t>
            </w:r>
          </w:p>
        </w:tc>
        <w:tc>
          <w:tcPr>
            <w:tcW w:w="1634" w:type="dxa"/>
            <w:tcBorders>
              <w:top w:val="single" w:sz="4" w:space="0" w:color="auto"/>
              <w:left w:val="nil"/>
              <w:bottom w:val="single" w:sz="4" w:space="0" w:color="auto"/>
              <w:right w:val="single" w:sz="4" w:space="0" w:color="auto"/>
            </w:tcBorders>
            <w:vAlign w:val="center"/>
          </w:tcPr>
          <w:p w14:paraId="3072B5D7" w14:textId="77777777" w:rsidR="008E1D2D" w:rsidRPr="00D65660" w:rsidRDefault="008E1D2D">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BB6BEA4" w14:textId="2797933F" w:rsidR="008E1D2D" w:rsidRPr="00D65660" w:rsidRDefault="00547B38">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A77E61" w:rsidRPr="00D65660" w14:paraId="376D7880"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1220BE84" w14:textId="61E5FA50" w:rsidR="00A77E61" w:rsidRPr="008A53E7" w:rsidRDefault="008A53E7" w:rsidP="008A53E7">
            <w:pPr>
              <w:jc w:val="both"/>
              <w:rPr>
                <w:rFonts w:ascii="Arial Narrow" w:hAnsi="Arial Narrow"/>
                <w:b/>
                <w:sz w:val="22"/>
                <w:szCs w:val="22"/>
              </w:rPr>
            </w:pPr>
            <w:r w:rsidRPr="008A53E7">
              <w:rPr>
                <w:rFonts w:ascii="Arial Narrow" w:hAnsi="Arial Narrow"/>
                <w:b/>
                <w:color w:val="000000"/>
                <w:sz w:val="22"/>
                <w:szCs w:val="22"/>
              </w:rPr>
              <w:t xml:space="preserve">Materiál nášľapnej plochy: </w:t>
            </w:r>
          </w:p>
        </w:tc>
        <w:tc>
          <w:tcPr>
            <w:tcW w:w="4253" w:type="dxa"/>
            <w:tcBorders>
              <w:top w:val="single" w:sz="4" w:space="0" w:color="auto"/>
              <w:left w:val="single" w:sz="4" w:space="0" w:color="auto"/>
              <w:bottom w:val="single" w:sz="4" w:space="0" w:color="auto"/>
              <w:right w:val="single" w:sz="4" w:space="0" w:color="auto"/>
            </w:tcBorders>
            <w:vAlign w:val="center"/>
          </w:tcPr>
          <w:p w14:paraId="0D398388" w14:textId="50675919" w:rsidR="00A77E61" w:rsidRPr="008A53E7" w:rsidRDefault="008A53E7" w:rsidP="008A53E7">
            <w:pPr>
              <w:jc w:val="both"/>
              <w:rPr>
                <w:rFonts w:ascii="Arial Narrow" w:hAnsi="Arial Narrow"/>
                <w:color w:val="000000"/>
                <w:sz w:val="22"/>
                <w:szCs w:val="22"/>
              </w:rPr>
            </w:pPr>
            <w:r>
              <w:rPr>
                <w:rFonts w:ascii="Arial Narrow" w:hAnsi="Arial Narrow"/>
                <w:color w:val="000000"/>
                <w:sz w:val="22"/>
                <w:szCs w:val="22"/>
              </w:rPr>
              <w:t>plast</w:t>
            </w:r>
          </w:p>
        </w:tc>
        <w:tc>
          <w:tcPr>
            <w:tcW w:w="1634" w:type="dxa"/>
            <w:tcBorders>
              <w:top w:val="single" w:sz="4" w:space="0" w:color="auto"/>
              <w:left w:val="nil"/>
              <w:bottom w:val="single" w:sz="4" w:space="0" w:color="auto"/>
              <w:right w:val="single" w:sz="4" w:space="0" w:color="auto"/>
            </w:tcBorders>
            <w:vAlign w:val="center"/>
          </w:tcPr>
          <w:p w14:paraId="7277A702" w14:textId="77777777" w:rsidR="00A77E61" w:rsidRPr="00D65660" w:rsidRDefault="00A77E61">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34EF72D" w14:textId="77777777" w:rsidR="00A77E61" w:rsidRPr="00D65660" w:rsidRDefault="00A77E61">
            <w:pPr>
              <w:spacing w:line="276" w:lineRule="auto"/>
              <w:jc w:val="center"/>
              <w:rPr>
                <w:rFonts w:ascii="Arial Narrow" w:hAnsi="Arial Narrow"/>
                <w:b/>
                <w:bCs/>
                <w:sz w:val="22"/>
                <w:szCs w:val="22"/>
              </w:rPr>
            </w:pPr>
          </w:p>
        </w:tc>
      </w:tr>
      <w:tr w:rsidR="003F4A4D" w:rsidRPr="00D65660" w14:paraId="0ED8375F"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7DB4A9C7" w14:textId="2DBB7F3F" w:rsidR="003F4A4D" w:rsidRPr="008A53E7" w:rsidRDefault="008A53E7" w:rsidP="008A53E7">
            <w:pPr>
              <w:rPr>
                <w:rFonts w:ascii="Arial Narrow" w:hAnsi="Arial Narrow"/>
                <w:b/>
                <w:sz w:val="22"/>
                <w:szCs w:val="22"/>
              </w:rPr>
            </w:pPr>
            <w:r w:rsidRPr="008A53E7">
              <w:rPr>
                <w:rFonts w:ascii="Arial Narrow" w:hAnsi="Arial Narrow"/>
                <w:b/>
                <w:color w:val="000000"/>
                <w:sz w:val="22"/>
                <w:szCs w:val="22"/>
              </w:rPr>
              <w:t xml:space="preserve">Materiál konštrukcie: </w:t>
            </w:r>
          </w:p>
        </w:tc>
        <w:tc>
          <w:tcPr>
            <w:tcW w:w="4253" w:type="dxa"/>
            <w:tcBorders>
              <w:top w:val="single" w:sz="4" w:space="0" w:color="auto"/>
              <w:left w:val="single" w:sz="4" w:space="0" w:color="auto"/>
              <w:bottom w:val="single" w:sz="4" w:space="0" w:color="auto"/>
              <w:right w:val="single" w:sz="4" w:space="0" w:color="auto"/>
            </w:tcBorders>
            <w:vAlign w:val="center"/>
          </w:tcPr>
          <w:p w14:paraId="16E22AFC" w14:textId="2F55B84B" w:rsidR="003F4A4D" w:rsidRPr="00D65660" w:rsidRDefault="008A53E7" w:rsidP="003F4A4D">
            <w:pPr>
              <w:pStyle w:val="Bezriadkovania"/>
              <w:jc w:val="both"/>
              <w:rPr>
                <w:rFonts w:ascii="Arial Narrow" w:hAnsi="Arial Narrow"/>
                <w:sz w:val="22"/>
                <w:szCs w:val="22"/>
              </w:rPr>
            </w:pPr>
            <w:r w:rsidRPr="008A53E7">
              <w:rPr>
                <w:rFonts w:ascii="Arial Narrow" w:hAnsi="Arial Narrow"/>
                <w:color w:val="000000"/>
                <w:sz w:val="22"/>
                <w:szCs w:val="22"/>
              </w:rPr>
              <w:t>oceľ/</w:t>
            </w:r>
            <w:r w:rsidR="006C11A3">
              <w:rPr>
                <w:rFonts w:ascii="Arial Narrow" w:hAnsi="Arial Narrow"/>
                <w:color w:val="000000"/>
                <w:sz w:val="22"/>
                <w:szCs w:val="22"/>
              </w:rPr>
              <w:t xml:space="preserve"> </w:t>
            </w:r>
            <w:proofErr w:type="spellStart"/>
            <w:r w:rsidRPr="008A53E7">
              <w:rPr>
                <w:rFonts w:ascii="Arial Narrow" w:hAnsi="Arial Narrow"/>
                <w:color w:val="000000"/>
                <w:sz w:val="22"/>
                <w:szCs w:val="22"/>
              </w:rPr>
              <w:t>termoplastická</w:t>
            </w:r>
            <w:proofErr w:type="spellEnd"/>
            <w:r w:rsidRPr="008A53E7">
              <w:rPr>
                <w:rFonts w:ascii="Arial Narrow" w:hAnsi="Arial Narrow"/>
                <w:color w:val="000000"/>
                <w:sz w:val="22"/>
                <w:szCs w:val="22"/>
              </w:rPr>
              <w:t xml:space="preserve"> guma/</w:t>
            </w:r>
            <w:r w:rsidR="006C11A3">
              <w:rPr>
                <w:rFonts w:ascii="Arial Narrow" w:hAnsi="Arial Narrow"/>
                <w:color w:val="000000"/>
                <w:sz w:val="22"/>
                <w:szCs w:val="22"/>
              </w:rPr>
              <w:t xml:space="preserve"> </w:t>
            </w:r>
            <w:r w:rsidRPr="008A53E7">
              <w:rPr>
                <w:rFonts w:ascii="Arial Narrow" w:hAnsi="Arial Narrow"/>
                <w:color w:val="000000"/>
                <w:sz w:val="22"/>
                <w:szCs w:val="22"/>
              </w:rPr>
              <w:t xml:space="preserve">plast  </w:t>
            </w:r>
          </w:p>
        </w:tc>
        <w:tc>
          <w:tcPr>
            <w:tcW w:w="1634" w:type="dxa"/>
            <w:tcBorders>
              <w:top w:val="single" w:sz="4" w:space="0" w:color="auto"/>
              <w:left w:val="nil"/>
              <w:bottom w:val="single" w:sz="4" w:space="0" w:color="auto"/>
              <w:right w:val="single" w:sz="4" w:space="0" w:color="auto"/>
            </w:tcBorders>
            <w:vAlign w:val="center"/>
          </w:tcPr>
          <w:p w14:paraId="7D97CA67" w14:textId="77777777" w:rsidR="003F4A4D" w:rsidRPr="00D65660" w:rsidRDefault="003F4A4D">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33CCED9" w14:textId="77777777" w:rsidR="003F4A4D" w:rsidRPr="00D65660" w:rsidRDefault="003F4A4D">
            <w:pPr>
              <w:spacing w:line="276" w:lineRule="auto"/>
              <w:jc w:val="center"/>
              <w:rPr>
                <w:rFonts w:ascii="Arial Narrow" w:hAnsi="Arial Narrow"/>
                <w:b/>
                <w:bCs/>
                <w:sz w:val="22"/>
                <w:szCs w:val="22"/>
              </w:rPr>
            </w:pPr>
          </w:p>
        </w:tc>
      </w:tr>
      <w:tr w:rsidR="00E4629A" w:rsidRPr="00D65660" w14:paraId="39E966BF"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F2DA3EF" w14:textId="77777777" w:rsidR="00425537" w:rsidRPr="00D65660" w:rsidRDefault="00425537">
            <w:pPr>
              <w:rPr>
                <w:rFonts w:ascii="Arial Narrow" w:hAnsi="Arial Narrow"/>
                <w:b/>
                <w:bCs/>
                <w:sz w:val="22"/>
                <w:szCs w:val="22"/>
              </w:rPr>
            </w:pPr>
          </w:p>
          <w:p w14:paraId="74F6F990" w14:textId="773386FC" w:rsidR="00425537" w:rsidRPr="00D65660" w:rsidRDefault="00425537" w:rsidP="003E7B41">
            <w:pPr>
              <w:rPr>
                <w:rFonts w:ascii="Arial Narrow" w:hAnsi="Arial Narrow"/>
                <w:sz w:val="22"/>
                <w:szCs w:val="22"/>
                <w:shd w:val="clear" w:color="auto" w:fill="FFFFFF"/>
              </w:rPr>
            </w:pPr>
            <w:r w:rsidRPr="00D65660">
              <w:rPr>
                <w:rFonts w:ascii="Arial Narrow" w:hAnsi="Arial Narrow"/>
                <w:b/>
                <w:bCs/>
                <w:sz w:val="22"/>
                <w:szCs w:val="22"/>
              </w:rPr>
              <w:t xml:space="preserve">Položka č. 3 – </w:t>
            </w:r>
            <w:r w:rsidR="008A53E7" w:rsidRPr="008A53E7">
              <w:rPr>
                <w:rFonts w:ascii="Arial Narrow" w:hAnsi="Arial Narrow"/>
                <w:b/>
                <w:bCs/>
                <w:sz w:val="22"/>
                <w:szCs w:val="22"/>
              </w:rPr>
              <w:t xml:space="preserve">Skladací </w:t>
            </w:r>
            <w:proofErr w:type="spellStart"/>
            <w:r w:rsidR="008A53E7" w:rsidRPr="008A53E7">
              <w:rPr>
                <w:rFonts w:ascii="Arial Narrow" w:hAnsi="Arial Narrow"/>
                <w:b/>
                <w:bCs/>
                <w:sz w:val="22"/>
                <w:szCs w:val="22"/>
              </w:rPr>
              <w:t>paravan</w:t>
            </w:r>
            <w:proofErr w:type="spellEnd"/>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41D0FF2D" w14:textId="77777777" w:rsidR="00425537" w:rsidRPr="00D65660" w:rsidRDefault="00425537">
            <w:pPr>
              <w:jc w:val="center"/>
              <w:rPr>
                <w:rFonts w:ascii="Arial Narrow" w:hAnsi="Arial Narrow" w:cs="Calibri"/>
                <w:b/>
                <w:bCs/>
                <w:sz w:val="22"/>
                <w:szCs w:val="22"/>
              </w:rPr>
            </w:pPr>
            <w:r w:rsidRPr="00D65660">
              <w:rPr>
                <w:rFonts w:ascii="Arial Narrow" w:hAnsi="Arial Narrow" w:cs="Calibri"/>
                <w:b/>
                <w:bCs/>
                <w:sz w:val="22"/>
                <w:szCs w:val="22"/>
              </w:rPr>
              <w:t xml:space="preserve">Vlastný návrh plnenia </w:t>
            </w:r>
          </w:p>
          <w:p w14:paraId="09DA308D" w14:textId="77777777" w:rsidR="00425537" w:rsidRPr="00D65660" w:rsidRDefault="00425537">
            <w:pPr>
              <w:jc w:val="center"/>
              <w:rPr>
                <w:rFonts w:ascii="Arial Narrow" w:hAnsi="Arial Narrow" w:cs="Calibri"/>
                <w:bCs/>
                <w:sz w:val="22"/>
                <w:szCs w:val="22"/>
              </w:rPr>
            </w:pPr>
            <w:r w:rsidRPr="00D65660">
              <w:rPr>
                <w:rFonts w:ascii="Arial Narrow" w:hAnsi="Arial Narrow" w:cs="Calibri"/>
                <w:bCs/>
                <w:sz w:val="22"/>
                <w:szCs w:val="22"/>
              </w:rPr>
              <w:t>(</w:t>
            </w:r>
            <w:r w:rsidRPr="00D65660">
              <w:rPr>
                <w:rFonts w:ascii="Arial Narrow" w:hAnsi="Arial Narrow" w:cs="Calibri"/>
                <w:bCs/>
                <w:sz w:val="22"/>
                <w:szCs w:val="22"/>
                <w:u w:val="single"/>
              </w:rPr>
              <w:t>doplní uchádzač</w:t>
            </w:r>
            <w:r w:rsidRPr="00D65660">
              <w:rPr>
                <w:rFonts w:ascii="Arial Narrow" w:hAnsi="Arial Narrow" w:cs="Calibri"/>
                <w:bCs/>
                <w:sz w:val="22"/>
                <w:szCs w:val="22"/>
              </w:rPr>
              <w:t>)</w:t>
            </w:r>
          </w:p>
          <w:p w14:paraId="1285447A"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Požaduje sa uviesť skutočnú špecifikáciu ponúkaného predmetu zákazky – výrobcu, typové označenie a technické parametre.</w:t>
            </w:r>
          </w:p>
          <w:p w14:paraId="1DA0B917" w14:textId="77777777" w:rsidR="00425537" w:rsidRPr="00D65660" w:rsidRDefault="00425537">
            <w:pPr>
              <w:spacing w:line="276" w:lineRule="auto"/>
              <w:jc w:val="center"/>
              <w:rPr>
                <w:rFonts w:ascii="Arial Narrow" w:hAnsi="Arial Narrow"/>
                <w:b/>
                <w:bCs/>
                <w:sz w:val="22"/>
                <w:szCs w:val="22"/>
              </w:rPr>
            </w:pPr>
            <w:r w:rsidRPr="00D65660">
              <w:rPr>
                <w:rFonts w:ascii="Arial Narrow" w:hAnsi="Arial Narrow" w:cs="Arial"/>
                <w:b/>
                <w:sz w:val="22"/>
                <w:szCs w:val="22"/>
              </w:rPr>
              <w:lastRenderedPageBreak/>
              <w:t>V prípade číselnej hodnoty uviesť jej skutočnú hodnotu</w:t>
            </w:r>
          </w:p>
        </w:tc>
      </w:tr>
      <w:tr w:rsidR="00E4629A" w:rsidRPr="00D65660" w14:paraId="2CA73A00" w14:textId="77777777" w:rsidTr="00E4629A">
        <w:trPr>
          <w:trHeight w:val="53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A177A7D" w14:textId="77777777" w:rsidR="00425537" w:rsidRPr="00D65660" w:rsidRDefault="00425537">
            <w:pPr>
              <w:rPr>
                <w:rFonts w:ascii="Arial Narrow" w:hAnsi="Arial Narrow" w:cs="Arial"/>
                <w:b/>
                <w:sz w:val="22"/>
                <w:szCs w:val="22"/>
              </w:rPr>
            </w:pPr>
            <w:r w:rsidRPr="00D65660">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C2E3BB" w14:textId="77777777" w:rsidR="00425537" w:rsidRPr="00D65660" w:rsidRDefault="00425537">
            <w:pPr>
              <w:rPr>
                <w:rFonts w:ascii="Arial Narrow" w:hAnsi="Arial Narrow" w:cs="Arial"/>
                <w:b/>
                <w:sz w:val="22"/>
                <w:szCs w:val="22"/>
              </w:rPr>
            </w:pPr>
          </w:p>
        </w:tc>
      </w:tr>
      <w:tr w:rsidR="00E4629A" w:rsidRPr="00D65660" w14:paraId="33B4847D" w14:textId="77777777" w:rsidTr="008A53E7">
        <w:trPr>
          <w:trHeight w:val="242"/>
        </w:trPr>
        <w:tc>
          <w:tcPr>
            <w:tcW w:w="176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68ED44" w14:textId="77777777" w:rsidR="00425537" w:rsidRPr="00D65660" w:rsidRDefault="00425537">
            <w:pPr>
              <w:spacing w:line="276" w:lineRule="auto"/>
              <w:rPr>
                <w:rFonts w:ascii="Arial Narrow" w:hAnsi="Arial Narrow"/>
                <w:b/>
                <w:bCs/>
                <w:sz w:val="22"/>
                <w:szCs w:val="22"/>
              </w:rPr>
            </w:pPr>
            <w:r w:rsidRPr="00D65660">
              <w:rPr>
                <w:rFonts w:ascii="Arial Narrow" w:hAnsi="Arial Narrow"/>
                <w:b/>
                <w:bCs/>
                <w:sz w:val="22"/>
                <w:szCs w:val="22"/>
              </w:rPr>
              <w:t>Množstvo:</w:t>
            </w:r>
          </w:p>
        </w:tc>
        <w:tc>
          <w:tcPr>
            <w:tcW w:w="42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631D53" w14:textId="0C87B920" w:rsidR="00425537" w:rsidRPr="00D65660" w:rsidRDefault="008A53E7" w:rsidP="00EF3558">
            <w:pPr>
              <w:spacing w:line="276" w:lineRule="auto"/>
              <w:jc w:val="center"/>
              <w:rPr>
                <w:rFonts w:ascii="Arial Narrow" w:hAnsi="Arial Narrow"/>
                <w:b/>
                <w:bCs/>
                <w:sz w:val="22"/>
                <w:szCs w:val="22"/>
              </w:rPr>
            </w:pPr>
            <w:r>
              <w:rPr>
                <w:rFonts w:ascii="Arial Narrow" w:hAnsi="Arial Narrow"/>
                <w:b/>
                <w:bCs/>
                <w:sz w:val="22"/>
                <w:szCs w:val="22"/>
              </w:rPr>
              <w:t xml:space="preserve">6 </w:t>
            </w:r>
            <w:r w:rsidR="00425537" w:rsidRPr="00D65660">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F68C7E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1C9BF17" w14:textId="77777777" w:rsidR="00425537" w:rsidRPr="00D65660" w:rsidRDefault="00425537">
            <w:pPr>
              <w:pStyle w:val="Bezriadkovania"/>
              <w:jc w:val="center"/>
              <w:rPr>
                <w:rFonts w:ascii="Arial Narrow" w:hAnsi="Arial Narrow" w:cs="Arial"/>
                <w:b/>
                <w:sz w:val="22"/>
                <w:szCs w:val="22"/>
              </w:rPr>
            </w:pPr>
            <w:r w:rsidRPr="00D65660">
              <w:rPr>
                <w:rFonts w:ascii="Arial Narrow" w:hAnsi="Arial Narrow" w:cs="Arial"/>
                <w:b/>
                <w:sz w:val="22"/>
                <w:szCs w:val="22"/>
              </w:rPr>
              <w:t>Uchádzač uvedie Áno/Nie</w:t>
            </w:r>
          </w:p>
        </w:tc>
      </w:tr>
      <w:tr w:rsidR="007856DD" w:rsidRPr="00D65660" w14:paraId="41D91119"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2F4B6C8E" w14:textId="250AF888" w:rsidR="007856DD" w:rsidRPr="00D65660" w:rsidRDefault="008A53E7" w:rsidP="00EF3558">
            <w:pPr>
              <w:pStyle w:val="Bezriadkovania"/>
              <w:rPr>
                <w:rFonts w:ascii="Arial Narrow" w:hAnsi="Arial Narrow"/>
                <w:b/>
                <w:sz w:val="22"/>
                <w:szCs w:val="22"/>
              </w:rPr>
            </w:pPr>
            <w:r>
              <w:rPr>
                <w:rFonts w:ascii="Arial Narrow" w:hAnsi="Arial Narrow"/>
                <w:b/>
                <w:sz w:val="22"/>
                <w:szCs w:val="22"/>
              </w:rPr>
              <w:t>Charakteristika:</w:t>
            </w:r>
          </w:p>
        </w:tc>
        <w:tc>
          <w:tcPr>
            <w:tcW w:w="4253" w:type="dxa"/>
            <w:tcBorders>
              <w:top w:val="single" w:sz="4" w:space="0" w:color="auto"/>
              <w:left w:val="single" w:sz="4" w:space="0" w:color="auto"/>
              <w:bottom w:val="single" w:sz="4" w:space="0" w:color="auto"/>
              <w:right w:val="single" w:sz="4" w:space="0" w:color="auto"/>
            </w:tcBorders>
            <w:vAlign w:val="center"/>
          </w:tcPr>
          <w:p w14:paraId="731CF3D1" w14:textId="5354E151" w:rsidR="007856DD" w:rsidRPr="00D65660" w:rsidRDefault="008A53E7" w:rsidP="008A53E7">
            <w:pPr>
              <w:rPr>
                <w:rFonts w:ascii="Arial Narrow" w:hAnsi="Arial Narrow"/>
                <w:color w:val="000000"/>
                <w:sz w:val="22"/>
                <w:szCs w:val="22"/>
              </w:rPr>
            </w:pPr>
            <w:r>
              <w:rPr>
                <w:rFonts w:ascii="Arial Narrow" w:hAnsi="Arial Narrow"/>
                <w:color w:val="000000"/>
                <w:sz w:val="22"/>
                <w:szCs w:val="22"/>
              </w:rPr>
              <w:t>4</w:t>
            </w:r>
            <w:r w:rsidRPr="008A53E7">
              <w:rPr>
                <w:rFonts w:ascii="Arial Narrow" w:hAnsi="Arial Narrow"/>
                <w:color w:val="000000"/>
                <w:sz w:val="22"/>
                <w:szCs w:val="22"/>
              </w:rPr>
              <w:t xml:space="preserve"> jednotlivé panely sú prepojen</w:t>
            </w:r>
            <w:r>
              <w:rPr>
                <w:rFonts w:ascii="Arial Narrow" w:hAnsi="Arial Narrow"/>
                <w:color w:val="000000"/>
                <w:sz w:val="22"/>
                <w:szCs w:val="22"/>
              </w:rPr>
              <w:t>é pomocou špeciálnych závesov, č</w:t>
            </w:r>
            <w:r w:rsidRPr="008A53E7">
              <w:rPr>
                <w:rFonts w:ascii="Arial Narrow" w:hAnsi="Arial Narrow"/>
                <w:color w:val="000000"/>
                <w:sz w:val="22"/>
                <w:szCs w:val="22"/>
              </w:rPr>
              <w:t>asti možno rozdeliť na samostatné panely alebo ich mať spoje</w:t>
            </w:r>
            <w:r>
              <w:rPr>
                <w:rFonts w:ascii="Arial Narrow" w:hAnsi="Arial Narrow"/>
                <w:color w:val="000000"/>
                <w:sz w:val="22"/>
                <w:szCs w:val="22"/>
              </w:rPr>
              <w:t>né do jednej steny</w:t>
            </w:r>
          </w:p>
        </w:tc>
        <w:tc>
          <w:tcPr>
            <w:tcW w:w="1634" w:type="dxa"/>
            <w:tcBorders>
              <w:top w:val="single" w:sz="4" w:space="0" w:color="auto"/>
              <w:left w:val="single" w:sz="4" w:space="0" w:color="auto"/>
              <w:bottom w:val="single" w:sz="4" w:space="0" w:color="auto"/>
              <w:right w:val="single" w:sz="4" w:space="0" w:color="auto"/>
            </w:tcBorders>
            <w:vAlign w:val="center"/>
          </w:tcPr>
          <w:p w14:paraId="38C27C22" w14:textId="52A36489" w:rsidR="007856DD" w:rsidRPr="00D65660" w:rsidRDefault="008A53E7">
            <w:pPr>
              <w:spacing w:line="276" w:lineRule="auto"/>
              <w:jc w:val="center"/>
              <w:rPr>
                <w:rFonts w:ascii="Arial Narrow" w:hAnsi="Arial Narrow"/>
                <w:b/>
                <w:bCs/>
                <w:sz w:val="22"/>
                <w:szCs w:val="22"/>
              </w:rPr>
            </w:pPr>
            <w:r w:rsidRPr="00D65660">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820EAB6" w14:textId="0754934B" w:rsidR="007856DD" w:rsidRPr="00D65660" w:rsidRDefault="007856DD">
            <w:pPr>
              <w:spacing w:line="276" w:lineRule="auto"/>
              <w:jc w:val="center"/>
              <w:rPr>
                <w:rFonts w:ascii="Arial Narrow" w:hAnsi="Arial Narrow"/>
                <w:bCs/>
                <w:sz w:val="22"/>
                <w:szCs w:val="22"/>
              </w:rPr>
            </w:pPr>
          </w:p>
        </w:tc>
      </w:tr>
      <w:tr w:rsidR="008A53E7" w:rsidRPr="00D65660" w14:paraId="6FF582DF"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3F71C2C6" w14:textId="617C1B78" w:rsidR="008A53E7" w:rsidRPr="008A53E7" w:rsidRDefault="008A53E7" w:rsidP="008A53E7">
            <w:pPr>
              <w:rPr>
                <w:rFonts w:ascii="Arial Narrow" w:hAnsi="Arial Narrow"/>
                <w:b/>
                <w:sz w:val="22"/>
                <w:szCs w:val="22"/>
              </w:rPr>
            </w:pPr>
            <w:r w:rsidRPr="008A53E7">
              <w:rPr>
                <w:rFonts w:ascii="Arial Narrow" w:hAnsi="Arial Narrow"/>
                <w:b/>
                <w:color w:val="000000"/>
                <w:sz w:val="22"/>
                <w:szCs w:val="22"/>
              </w:rPr>
              <w:t xml:space="preserve">Výška: </w:t>
            </w:r>
          </w:p>
        </w:tc>
        <w:tc>
          <w:tcPr>
            <w:tcW w:w="4253" w:type="dxa"/>
            <w:tcBorders>
              <w:top w:val="single" w:sz="4" w:space="0" w:color="auto"/>
              <w:left w:val="single" w:sz="4" w:space="0" w:color="auto"/>
              <w:bottom w:val="single" w:sz="4" w:space="0" w:color="auto"/>
              <w:right w:val="single" w:sz="4" w:space="0" w:color="auto"/>
            </w:tcBorders>
            <w:vAlign w:val="center"/>
          </w:tcPr>
          <w:p w14:paraId="0A4A05D7" w14:textId="59A5189B" w:rsidR="008A53E7" w:rsidRPr="00D65660" w:rsidRDefault="008A53E7" w:rsidP="008A53E7">
            <w:pPr>
              <w:rPr>
                <w:rFonts w:ascii="Arial Narrow" w:hAnsi="Arial Narrow"/>
                <w:color w:val="000000"/>
                <w:sz w:val="22"/>
                <w:szCs w:val="22"/>
              </w:rPr>
            </w:pPr>
            <w:r>
              <w:rPr>
                <w:rFonts w:ascii="Arial Narrow" w:hAnsi="Arial Narrow"/>
                <w:color w:val="000000"/>
                <w:sz w:val="22"/>
                <w:szCs w:val="22"/>
              </w:rPr>
              <w:t>min. 170 cm</w:t>
            </w:r>
          </w:p>
        </w:tc>
        <w:tc>
          <w:tcPr>
            <w:tcW w:w="1634" w:type="dxa"/>
            <w:tcBorders>
              <w:top w:val="single" w:sz="4" w:space="0" w:color="auto"/>
              <w:left w:val="single" w:sz="4" w:space="0" w:color="auto"/>
              <w:bottom w:val="single" w:sz="4" w:space="0" w:color="auto"/>
              <w:right w:val="single" w:sz="4" w:space="0" w:color="auto"/>
            </w:tcBorders>
            <w:vAlign w:val="center"/>
          </w:tcPr>
          <w:p w14:paraId="54CECFC3" w14:textId="6D36115A" w:rsidR="008A53E7" w:rsidRPr="00D65660" w:rsidRDefault="008A53E7" w:rsidP="008A53E7">
            <w:pPr>
              <w:spacing w:line="276" w:lineRule="auto"/>
              <w:jc w:val="center"/>
              <w:rPr>
                <w:rFonts w:ascii="Arial Narrow" w:hAnsi="Arial Narrow"/>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0550B2" w14:textId="7110456B" w:rsidR="008A53E7" w:rsidRPr="00D65660" w:rsidRDefault="008A53E7" w:rsidP="008A53E7">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8A53E7" w:rsidRPr="00D65660" w14:paraId="52449872"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38AA866B" w14:textId="6AFB1DD6" w:rsidR="008A53E7" w:rsidRPr="008A53E7" w:rsidRDefault="008A53E7" w:rsidP="008A53E7">
            <w:pPr>
              <w:rPr>
                <w:rFonts w:ascii="Arial Narrow" w:hAnsi="Arial Narrow"/>
                <w:b/>
                <w:sz w:val="22"/>
                <w:szCs w:val="22"/>
              </w:rPr>
            </w:pPr>
            <w:r w:rsidRPr="008A53E7">
              <w:rPr>
                <w:rFonts w:ascii="Arial Narrow" w:hAnsi="Arial Narrow"/>
                <w:b/>
                <w:color w:val="000000"/>
                <w:sz w:val="22"/>
                <w:szCs w:val="22"/>
              </w:rPr>
              <w:t xml:space="preserve">Šírka spojených panelov: </w:t>
            </w:r>
          </w:p>
        </w:tc>
        <w:tc>
          <w:tcPr>
            <w:tcW w:w="4253" w:type="dxa"/>
            <w:tcBorders>
              <w:top w:val="single" w:sz="4" w:space="0" w:color="auto"/>
              <w:left w:val="single" w:sz="4" w:space="0" w:color="auto"/>
              <w:bottom w:val="single" w:sz="4" w:space="0" w:color="auto"/>
              <w:right w:val="single" w:sz="4" w:space="0" w:color="auto"/>
            </w:tcBorders>
            <w:vAlign w:val="center"/>
          </w:tcPr>
          <w:p w14:paraId="00F395CF" w14:textId="2D115CA2" w:rsidR="008A53E7" w:rsidRPr="00D65660" w:rsidRDefault="008A53E7" w:rsidP="008A53E7">
            <w:pPr>
              <w:rPr>
                <w:rFonts w:ascii="Arial Narrow" w:hAnsi="Arial Narrow"/>
                <w:color w:val="000000"/>
                <w:sz w:val="22"/>
                <w:szCs w:val="22"/>
              </w:rPr>
            </w:pPr>
            <w:r>
              <w:rPr>
                <w:rFonts w:ascii="Arial Narrow" w:hAnsi="Arial Narrow"/>
                <w:color w:val="000000"/>
                <w:sz w:val="22"/>
                <w:szCs w:val="22"/>
              </w:rPr>
              <w:t>min. 163 cm</w:t>
            </w:r>
          </w:p>
        </w:tc>
        <w:tc>
          <w:tcPr>
            <w:tcW w:w="1634" w:type="dxa"/>
            <w:tcBorders>
              <w:top w:val="single" w:sz="4" w:space="0" w:color="auto"/>
              <w:left w:val="nil"/>
              <w:bottom w:val="single" w:sz="4" w:space="0" w:color="auto"/>
              <w:right w:val="single" w:sz="4" w:space="0" w:color="auto"/>
            </w:tcBorders>
            <w:vAlign w:val="center"/>
          </w:tcPr>
          <w:p w14:paraId="1BC6DEFF" w14:textId="4E44ACAB" w:rsidR="008A53E7" w:rsidRPr="00D65660" w:rsidRDefault="008A53E7" w:rsidP="008A53E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hideMark/>
          </w:tcPr>
          <w:p w14:paraId="3765AA57" w14:textId="1844156E" w:rsidR="008A53E7" w:rsidRPr="00D65660" w:rsidRDefault="008A53E7" w:rsidP="008A53E7">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8A53E7" w:rsidRPr="00D65660" w14:paraId="41461398"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2C991E7D" w14:textId="30B5E90C" w:rsidR="008A53E7" w:rsidRPr="008A53E7" w:rsidRDefault="008A53E7" w:rsidP="008A53E7">
            <w:pPr>
              <w:rPr>
                <w:rFonts w:ascii="Arial Narrow" w:hAnsi="Arial Narrow"/>
                <w:b/>
                <w:sz w:val="22"/>
                <w:szCs w:val="22"/>
              </w:rPr>
            </w:pPr>
            <w:r w:rsidRPr="008A53E7">
              <w:rPr>
                <w:rFonts w:ascii="Arial Narrow" w:hAnsi="Arial Narrow"/>
                <w:b/>
                <w:color w:val="000000"/>
                <w:sz w:val="22"/>
                <w:szCs w:val="22"/>
              </w:rPr>
              <w:t xml:space="preserve">Hmotnosť: </w:t>
            </w:r>
          </w:p>
        </w:tc>
        <w:tc>
          <w:tcPr>
            <w:tcW w:w="4253" w:type="dxa"/>
            <w:tcBorders>
              <w:top w:val="single" w:sz="4" w:space="0" w:color="auto"/>
              <w:left w:val="single" w:sz="4" w:space="0" w:color="auto"/>
              <w:bottom w:val="single" w:sz="4" w:space="0" w:color="auto"/>
              <w:right w:val="single" w:sz="4" w:space="0" w:color="auto"/>
            </w:tcBorders>
            <w:vAlign w:val="center"/>
          </w:tcPr>
          <w:p w14:paraId="0933696B" w14:textId="7FB2ABE2" w:rsidR="008A53E7" w:rsidRPr="008A53E7" w:rsidRDefault="008A53E7" w:rsidP="008A53E7">
            <w:pPr>
              <w:rPr>
                <w:rFonts w:ascii="Arial Narrow" w:hAnsi="Arial Narrow"/>
                <w:color w:val="000000"/>
                <w:sz w:val="22"/>
                <w:szCs w:val="22"/>
              </w:rPr>
            </w:pPr>
            <w:r>
              <w:rPr>
                <w:rFonts w:ascii="Arial Narrow" w:hAnsi="Arial Narrow"/>
                <w:color w:val="000000"/>
                <w:sz w:val="22"/>
                <w:szCs w:val="22"/>
              </w:rPr>
              <w:t>min. 8 kg</w:t>
            </w:r>
          </w:p>
        </w:tc>
        <w:tc>
          <w:tcPr>
            <w:tcW w:w="1634" w:type="dxa"/>
            <w:tcBorders>
              <w:top w:val="single" w:sz="4" w:space="0" w:color="auto"/>
              <w:left w:val="nil"/>
              <w:bottom w:val="single" w:sz="4" w:space="0" w:color="auto"/>
              <w:right w:val="single" w:sz="4" w:space="0" w:color="auto"/>
            </w:tcBorders>
            <w:vAlign w:val="center"/>
          </w:tcPr>
          <w:p w14:paraId="145FF6B4" w14:textId="3BA10971" w:rsidR="008A53E7" w:rsidRPr="00D65660" w:rsidRDefault="008A53E7" w:rsidP="008A53E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40882025" w14:textId="06F6E4AC" w:rsidR="008A53E7" w:rsidRPr="00D65660" w:rsidRDefault="008A53E7" w:rsidP="008A53E7">
            <w:pPr>
              <w:spacing w:line="276" w:lineRule="auto"/>
              <w:jc w:val="center"/>
              <w:rPr>
                <w:rFonts w:ascii="Arial Narrow" w:hAnsi="Arial Narrow"/>
                <w:b/>
                <w:bCs/>
                <w:sz w:val="22"/>
                <w:szCs w:val="22"/>
              </w:rPr>
            </w:pPr>
            <w:r w:rsidRPr="00D65660">
              <w:rPr>
                <w:rFonts w:ascii="Arial Narrow" w:hAnsi="Arial Narrow"/>
                <w:b/>
                <w:bCs/>
                <w:sz w:val="22"/>
                <w:szCs w:val="22"/>
              </w:rPr>
              <w:t>N/A</w:t>
            </w:r>
          </w:p>
        </w:tc>
      </w:tr>
      <w:tr w:rsidR="008A53E7" w:rsidRPr="00D65660" w14:paraId="4D00CE0B" w14:textId="77777777" w:rsidTr="00273A60">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1EF68F93" w14:textId="6838AAAC" w:rsidR="008A53E7" w:rsidRPr="008A53E7" w:rsidRDefault="008A53E7" w:rsidP="008A53E7">
            <w:pPr>
              <w:rPr>
                <w:rFonts w:ascii="Arial Narrow" w:hAnsi="Arial Narrow"/>
                <w:b/>
                <w:color w:val="000000"/>
                <w:sz w:val="22"/>
                <w:szCs w:val="22"/>
              </w:rPr>
            </w:pPr>
            <w:r w:rsidRPr="008A53E7">
              <w:rPr>
                <w:rFonts w:ascii="Arial Narrow" w:hAnsi="Arial Narrow"/>
                <w:b/>
                <w:color w:val="000000"/>
                <w:sz w:val="22"/>
                <w:szCs w:val="22"/>
              </w:rPr>
              <w:t xml:space="preserve">Materiál steny: </w:t>
            </w:r>
          </w:p>
        </w:tc>
        <w:tc>
          <w:tcPr>
            <w:tcW w:w="4253" w:type="dxa"/>
            <w:tcBorders>
              <w:top w:val="single" w:sz="4" w:space="0" w:color="auto"/>
              <w:left w:val="single" w:sz="4" w:space="0" w:color="auto"/>
              <w:bottom w:val="single" w:sz="4" w:space="0" w:color="auto"/>
              <w:right w:val="single" w:sz="4" w:space="0" w:color="auto"/>
            </w:tcBorders>
            <w:vAlign w:val="center"/>
          </w:tcPr>
          <w:p w14:paraId="73EEBBA9" w14:textId="08564FF0" w:rsidR="008A53E7" w:rsidRDefault="008A53E7" w:rsidP="008A53E7">
            <w:pPr>
              <w:rPr>
                <w:rFonts w:ascii="Arial Narrow" w:hAnsi="Arial Narrow"/>
                <w:color w:val="000000"/>
                <w:sz w:val="22"/>
                <w:szCs w:val="22"/>
              </w:rPr>
            </w:pPr>
            <w:r w:rsidRPr="008A53E7">
              <w:rPr>
                <w:rFonts w:ascii="Arial Narrow" w:hAnsi="Arial Narrow"/>
                <w:color w:val="000000"/>
                <w:sz w:val="22"/>
                <w:szCs w:val="22"/>
              </w:rPr>
              <w:t>100% polyester, HDPE, drevo, tkanina</w:t>
            </w:r>
          </w:p>
        </w:tc>
        <w:tc>
          <w:tcPr>
            <w:tcW w:w="1634" w:type="dxa"/>
            <w:tcBorders>
              <w:top w:val="single" w:sz="4" w:space="0" w:color="auto"/>
              <w:left w:val="nil"/>
              <w:bottom w:val="single" w:sz="4" w:space="0" w:color="auto"/>
              <w:right w:val="single" w:sz="4" w:space="0" w:color="auto"/>
            </w:tcBorders>
          </w:tcPr>
          <w:p w14:paraId="28A24A9E" w14:textId="229B2441" w:rsidR="008A53E7" w:rsidRPr="00D65660" w:rsidRDefault="008A53E7" w:rsidP="008A53E7">
            <w:pPr>
              <w:spacing w:line="276" w:lineRule="auto"/>
              <w:jc w:val="center"/>
              <w:rPr>
                <w:rFonts w:ascii="Arial Narrow" w:hAnsi="Arial Narrow"/>
                <w:b/>
                <w:bCs/>
                <w:sz w:val="22"/>
                <w:szCs w:val="22"/>
              </w:rPr>
            </w:pPr>
            <w:r w:rsidRPr="005A690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5154B90" w14:textId="77777777" w:rsidR="008A53E7" w:rsidRPr="00D65660" w:rsidRDefault="008A53E7" w:rsidP="008A53E7">
            <w:pPr>
              <w:spacing w:line="276" w:lineRule="auto"/>
              <w:jc w:val="center"/>
              <w:rPr>
                <w:rFonts w:ascii="Arial Narrow" w:hAnsi="Arial Narrow"/>
                <w:b/>
                <w:bCs/>
                <w:sz w:val="22"/>
                <w:szCs w:val="22"/>
              </w:rPr>
            </w:pPr>
          </w:p>
        </w:tc>
      </w:tr>
      <w:tr w:rsidR="008A53E7" w:rsidRPr="00D65660" w14:paraId="1029121B" w14:textId="77777777" w:rsidTr="008A53E7">
        <w:trPr>
          <w:trHeight w:val="210"/>
        </w:trPr>
        <w:tc>
          <w:tcPr>
            <w:tcW w:w="1768" w:type="dxa"/>
            <w:tcBorders>
              <w:top w:val="single" w:sz="4" w:space="0" w:color="auto"/>
              <w:left w:val="single" w:sz="4" w:space="0" w:color="auto"/>
              <w:bottom w:val="single" w:sz="4" w:space="0" w:color="auto"/>
              <w:right w:val="single" w:sz="4" w:space="0" w:color="auto"/>
            </w:tcBorders>
            <w:vAlign w:val="center"/>
          </w:tcPr>
          <w:p w14:paraId="2D55E205" w14:textId="58AD3AF1" w:rsidR="008A53E7" w:rsidRPr="008A53E7" w:rsidRDefault="008A53E7" w:rsidP="008A53E7">
            <w:pPr>
              <w:rPr>
                <w:rFonts w:ascii="Arial Narrow" w:hAnsi="Arial Narrow"/>
                <w:b/>
                <w:color w:val="000000"/>
                <w:sz w:val="22"/>
                <w:szCs w:val="22"/>
              </w:rPr>
            </w:pPr>
            <w:r w:rsidRPr="008A53E7">
              <w:rPr>
                <w:rFonts w:ascii="Arial Narrow" w:hAnsi="Arial Narrow"/>
                <w:b/>
                <w:color w:val="000000"/>
                <w:sz w:val="22"/>
                <w:szCs w:val="22"/>
              </w:rPr>
              <w:t xml:space="preserve">Materiál konštrukcie: </w:t>
            </w:r>
          </w:p>
        </w:tc>
        <w:tc>
          <w:tcPr>
            <w:tcW w:w="4253" w:type="dxa"/>
            <w:tcBorders>
              <w:top w:val="single" w:sz="4" w:space="0" w:color="auto"/>
              <w:left w:val="single" w:sz="4" w:space="0" w:color="auto"/>
              <w:bottom w:val="single" w:sz="4" w:space="0" w:color="auto"/>
              <w:right w:val="single" w:sz="4" w:space="0" w:color="auto"/>
            </w:tcBorders>
            <w:vAlign w:val="center"/>
          </w:tcPr>
          <w:p w14:paraId="52CCA964" w14:textId="42B045F6" w:rsidR="008A53E7" w:rsidRPr="008A53E7" w:rsidRDefault="008A53E7" w:rsidP="008A53E7">
            <w:pPr>
              <w:rPr>
                <w:rFonts w:ascii="Arial Narrow" w:hAnsi="Arial Narrow"/>
                <w:color w:val="000000"/>
                <w:sz w:val="22"/>
                <w:szCs w:val="22"/>
              </w:rPr>
            </w:pPr>
            <w:r w:rsidRPr="008A53E7">
              <w:rPr>
                <w:rFonts w:ascii="Arial Narrow" w:hAnsi="Arial Narrow"/>
                <w:color w:val="000000"/>
                <w:sz w:val="22"/>
                <w:szCs w:val="22"/>
              </w:rPr>
              <w:t xml:space="preserve">drevo, </w:t>
            </w:r>
            <w:r w:rsidR="006C11A3" w:rsidRPr="008A53E7">
              <w:rPr>
                <w:rFonts w:ascii="Arial Narrow" w:hAnsi="Arial Narrow"/>
                <w:color w:val="000000"/>
                <w:sz w:val="22"/>
                <w:szCs w:val="22"/>
              </w:rPr>
              <w:t>hliník</w:t>
            </w:r>
            <w:r w:rsidRPr="008A53E7">
              <w:rPr>
                <w:rFonts w:ascii="Arial Narrow" w:hAnsi="Arial Narrow"/>
                <w:color w:val="000000"/>
                <w:sz w:val="22"/>
                <w:szCs w:val="22"/>
              </w:rPr>
              <w:t>, kov</w:t>
            </w:r>
          </w:p>
        </w:tc>
        <w:tc>
          <w:tcPr>
            <w:tcW w:w="1634" w:type="dxa"/>
            <w:tcBorders>
              <w:top w:val="single" w:sz="4" w:space="0" w:color="auto"/>
              <w:left w:val="nil"/>
              <w:bottom w:val="single" w:sz="4" w:space="0" w:color="auto"/>
              <w:right w:val="single" w:sz="4" w:space="0" w:color="auto"/>
            </w:tcBorders>
            <w:vAlign w:val="center"/>
          </w:tcPr>
          <w:p w14:paraId="108B376D" w14:textId="34CAA8AE" w:rsidR="008A53E7" w:rsidRPr="00D65660" w:rsidRDefault="008A53E7" w:rsidP="008A53E7">
            <w:pPr>
              <w:spacing w:line="276" w:lineRule="auto"/>
              <w:jc w:val="center"/>
              <w:rPr>
                <w:rFonts w:ascii="Arial Narrow" w:hAnsi="Arial Narrow"/>
                <w:b/>
                <w:bCs/>
                <w:sz w:val="22"/>
                <w:szCs w:val="22"/>
              </w:rPr>
            </w:pPr>
            <w:r w:rsidRPr="005A6909">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7D9F8C2" w14:textId="77777777" w:rsidR="008A53E7" w:rsidRPr="00D65660" w:rsidRDefault="008A53E7" w:rsidP="008A53E7">
            <w:pPr>
              <w:spacing w:line="276" w:lineRule="auto"/>
              <w:jc w:val="center"/>
              <w:rPr>
                <w:rFonts w:ascii="Arial Narrow" w:hAnsi="Arial Narrow"/>
                <w:b/>
                <w:bCs/>
                <w:sz w:val="22"/>
                <w:szCs w:val="22"/>
              </w:rPr>
            </w:pPr>
          </w:p>
        </w:tc>
      </w:tr>
    </w:tbl>
    <w:p w14:paraId="2958114B" w14:textId="77777777" w:rsidR="00A91175" w:rsidRPr="00D65660" w:rsidRDefault="00A91175" w:rsidP="00A91175">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1E59C48D" w14:textId="172E7E00" w:rsidR="001B56FD" w:rsidRPr="004107E5" w:rsidRDefault="00425537" w:rsidP="004107E5">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D65660">
        <w:rPr>
          <w:rFonts w:ascii="Arial Narrow" w:hAnsi="Arial Narrow"/>
          <w:i/>
          <w:sz w:val="22"/>
          <w:szCs w:val="22"/>
        </w:rPr>
        <w:t>Táto časť súťažných podkladov bude tvoriť neoddeliteľnú súčasť kúpnej zmluvy ako príloha č. 1, ktorú uzatvorí verejný obs</w:t>
      </w:r>
      <w:r w:rsidR="00C52E39" w:rsidRPr="00D65660">
        <w:rPr>
          <w:rFonts w:ascii="Arial Narrow" w:hAnsi="Arial Narrow"/>
          <w:i/>
          <w:sz w:val="22"/>
          <w:szCs w:val="22"/>
        </w:rPr>
        <w:t>tarávateľ s úspešným uchádzačom.</w:t>
      </w:r>
    </w:p>
    <w:sectPr w:rsidR="001B56FD" w:rsidRPr="00410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6FD"/>
    <w:multiLevelType w:val="hybridMultilevel"/>
    <w:tmpl w:val="796A37E2"/>
    <w:lvl w:ilvl="0" w:tplc="55949E8C">
      <w:start w:val="28"/>
      <w:numFmt w:val="bullet"/>
      <w:lvlText w:val="-"/>
      <w:lvlJc w:val="left"/>
      <w:pPr>
        <w:ind w:left="1068" w:hanging="360"/>
      </w:pPr>
      <w:rPr>
        <w:rFonts w:ascii="Arial Narrow" w:eastAsia="Times New Roman" w:hAnsi="Arial Narrow" w:cs="Times New Roman" w:hint="default"/>
        <w:color w:val="auto"/>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50279"/>
    <w:multiLevelType w:val="hybridMultilevel"/>
    <w:tmpl w:val="10E0D9EE"/>
    <w:lvl w:ilvl="0" w:tplc="F1C25D92">
      <w:start w:val="2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4CA3AF5"/>
    <w:multiLevelType w:val="hybridMultilevel"/>
    <w:tmpl w:val="8AAE99DC"/>
    <w:lvl w:ilvl="0" w:tplc="D29A031C">
      <w:start w:val="2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4685A23"/>
    <w:multiLevelType w:val="hybridMultilevel"/>
    <w:tmpl w:val="F41A2548"/>
    <w:lvl w:ilvl="0" w:tplc="9B0243F8">
      <w:start w:val="10"/>
      <w:numFmt w:val="bullet"/>
      <w:lvlText w:val=""/>
      <w:lvlJc w:val="left"/>
      <w:pPr>
        <w:ind w:left="765" w:hanging="360"/>
      </w:pPr>
      <w:rPr>
        <w:rFonts w:ascii="Symbol" w:eastAsia="Times New Roman" w:hAnsi="Symbol"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 w15:restartNumberingAfterBreak="0">
    <w:nsid w:val="54DE0340"/>
    <w:multiLevelType w:val="hybridMultilevel"/>
    <w:tmpl w:val="BB1A7B60"/>
    <w:lvl w:ilvl="0" w:tplc="506258BC">
      <w:start w:val="10"/>
      <w:numFmt w:val="bullet"/>
      <w:lvlText w:val=""/>
      <w:lvlJc w:val="left"/>
      <w:pPr>
        <w:ind w:left="405" w:hanging="360"/>
      </w:pPr>
      <w:rPr>
        <w:rFonts w:ascii="Symbol" w:eastAsia="Times New Roman" w:hAnsi="Symbol"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2"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5"/>
  </w:num>
  <w:num w:numId="6">
    <w:abstractNumId w:val="2"/>
  </w:num>
  <w:num w:numId="7">
    <w:abstractNumId w:val="6"/>
  </w:num>
  <w:num w:numId="8">
    <w:abstractNumId w:val="4"/>
  </w:num>
  <w:num w:numId="9">
    <w:abstractNumId w:val="1"/>
  </w:num>
  <w:num w:numId="10">
    <w:abstractNumId w:val="8"/>
  </w:num>
  <w:num w:numId="11">
    <w:abstractNumId w:val="0"/>
  </w:num>
  <w:num w:numId="12">
    <w:abstractNumId w:val="3"/>
  </w:num>
  <w:num w:numId="13">
    <w:abstractNumId w:val="12"/>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KwNDGwMLQ0MzExM7ZQ0lEKTi0uzszPAykwrAUA6NpzBiwAAAA="/>
  </w:docVars>
  <w:rsids>
    <w:rsidRoot w:val="00425537"/>
    <w:rsid w:val="00085FF9"/>
    <w:rsid w:val="00092AF3"/>
    <w:rsid w:val="000A5399"/>
    <w:rsid w:val="000E0C6E"/>
    <w:rsid w:val="000F38E3"/>
    <w:rsid w:val="00147D79"/>
    <w:rsid w:val="00151364"/>
    <w:rsid w:val="00151723"/>
    <w:rsid w:val="00160D03"/>
    <w:rsid w:val="00192CB7"/>
    <w:rsid w:val="001B56FD"/>
    <w:rsid w:val="001F0D10"/>
    <w:rsid w:val="001F4239"/>
    <w:rsid w:val="002C30C0"/>
    <w:rsid w:val="002F4223"/>
    <w:rsid w:val="00351F5E"/>
    <w:rsid w:val="003934CE"/>
    <w:rsid w:val="003B6BAD"/>
    <w:rsid w:val="003B6F42"/>
    <w:rsid w:val="003E7B41"/>
    <w:rsid w:val="003F4A4D"/>
    <w:rsid w:val="003F68C2"/>
    <w:rsid w:val="004107E5"/>
    <w:rsid w:val="00425537"/>
    <w:rsid w:val="00437B1F"/>
    <w:rsid w:val="00444A25"/>
    <w:rsid w:val="00445C8F"/>
    <w:rsid w:val="004654B4"/>
    <w:rsid w:val="004C09E4"/>
    <w:rsid w:val="005459B0"/>
    <w:rsid w:val="00547B38"/>
    <w:rsid w:val="00572ACB"/>
    <w:rsid w:val="00573CF0"/>
    <w:rsid w:val="005C7EDB"/>
    <w:rsid w:val="00606DF1"/>
    <w:rsid w:val="00610D33"/>
    <w:rsid w:val="006A2D40"/>
    <w:rsid w:val="006C11A3"/>
    <w:rsid w:val="006C7614"/>
    <w:rsid w:val="00760B20"/>
    <w:rsid w:val="00782193"/>
    <w:rsid w:val="007856DD"/>
    <w:rsid w:val="007A5291"/>
    <w:rsid w:val="007B1736"/>
    <w:rsid w:val="007C0F75"/>
    <w:rsid w:val="007F2D68"/>
    <w:rsid w:val="00813338"/>
    <w:rsid w:val="00824A94"/>
    <w:rsid w:val="0083224E"/>
    <w:rsid w:val="00833AA2"/>
    <w:rsid w:val="008614D9"/>
    <w:rsid w:val="00891FC6"/>
    <w:rsid w:val="008A53E7"/>
    <w:rsid w:val="008E1D2D"/>
    <w:rsid w:val="009A5571"/>
    <w:rsid w:val="009D1C1A"/>
    <w:rsid w:val="00A05912"/>
    <w:rsid w:val="00A13593"/>
    <w:rsid w:val="00A20AD4"/>
    <w:rsid w:val="00A27390"/>
    <w:rsid w:val="00A630B8"/>
    <w:rsid w:val="00A653AA"/>
    <w:rsid w:val="00A72C54"/>
    <w:rsid w:val="00A72DF1"/>
    <w:rsid w:val="00A77E61"/>
    <w:rsid w:val="00A91175"/>
    <w:rsid w:val="00B54744"/>
    <w:rsid w:val="00B8787A"/>
    <w:rsid w:val="00BF02DE"/>
    <w:rsid w:val="00C31977"/>
    <w:rsid w:val="00C52E39"/>
    <w:rsid w:val="00C615CB"/>
    <w:rsid w:val="00C8354E"/>
    <w:rsid w:val="00CA5001"/>
    <w:rsid w:val="00CC7F10"/>
    <w:rsid w:val="00CD3685"/>
    <w:rsid w:val="00CD3F9C"/>
    <w:rsid w:val="00D01DCB"/>
    <w:rsid w:val="00D07AD6"/>
    <w:rsid w:val="00D07E89"/>
    <w:rsid w:val="00D15F86"/>
    <w:rsid w:val="00D3332D"/>
    <w:rsid w:val="00D65660"/>
    <w:rsid w:val="00D815F4"/>
    <w:rsid w:val="00D85366"/>
    <w:rsid w:val="00DC2A48"/>
    <w:rsid w:val="00DD26B5"/>
    <w:rsid w:val="00E062CC"/>
    <w:rsid w:val="00E4629A"/>
    <w:rsid w:val="00E76969"/>
    <w:rsid w:val="00EF3558"/>
    <w:rsid w:val="00F368B1"/>
    <w:rsid w:val="00F41B45"/>
    <w:rsid w:val="00F50AF7"/>
    <w:rsid w:val="00F65FEE"/>
    <w:rsid w:val="00F97D83"/>
    <w:rsid w:val="00FF4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1FA4"/>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D8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semiHidden/>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semiHidden/>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3995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11</cp:revision>
  <dcterms:created xsi:type="dcterms:W3CDTF">2022-11-14T15:05:00Z</dcterms:created>
  <dcterms:modified xsi:type="dcterms:W3CDTF">2023-02-24T12:53:00Z</dcterms:modified>
</cp:coreProperties>
</file>