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127C" w14:textId="77777777" w:rsidR="004D06EF" w:rsidRDefault="004D06EF" w:rsidP="004D06EF">
      <w:pPr>
        <w:spacing w:before="480" w:after="480"/>
        <w:rPr>
          <w:b/>
        </w:rPr>
      </w:pPr>
      <w:r w:rsidRPr="004D06EF">
        <w:rPr>
          <w:b/>
          <w:caps/>
          <w:sz w:val="28"/>
          <w:szCs w:val="28"/>
        </w:rPr>
        <w:t>zAMAWIAJĄCY:</w:t>
      </w:r>
      <w:r w:rsidRPr="004D06EF">
        <w:rPr>
          <w:b/>
          <w:caps/>
        </w:rPr>
        <w:br/>
      </w:r>
      <w:r>
        <w:rPr>
          <w:b/>
        </w:rPr>
        <w:br/>
      </w:r>
      <w:r w:rsidRPr="004D06EF">
        <w:rPr>
          <w:b/>
          <w:sz w:val="26"/>
          <w:szCs w:val="26"/>
        </w:rPr>
        <w:t>Gmina Kuźnia Raciborska</w:t>
      </w:r>
      <w:r w:rsidRPr="004D06EF">
        <w:rPr>
          <w:b/>
          <w:sz w:val="26"/>
          <w:szCs w:val="26"/>
        </w:rPr>
        <w:br/>
        <w:t>ul. Słowackiego 4</w:t>
      </w:r>
      <w:r w:rsidRPr="004D06EF">
        <w:rPr>
          <w:b/>
          <w:sz w:val="26"/>
          <w:szCs w:val="26"/>
        </w:rPr>
        <w:br/>
        <w:t>47-420 Kuźnia Raciborska</w:t>
      </w:r>
    </w:p>
    <w:p w14:paraId="75FA14D5" w14:textId="77777777" w:rsidR="004D06EF" w:rsidRDefault="004D06EF" w:rsidP="00465F49">
      <w:pPr>
        <w:spacing w:line="360" w:lineRule="auto"/>
        <w:jc w:val="center"/>
        <w:rPr>
          <w:b/>
          <w:caps/>
          <w:sz w:val="28"/>
          <w:szCs w:val="28"/>
        </w:rPr>
      </w:pPr>
    </w:p>
    <w:p w14:paraId="15FE1DE7" w14:textId="77777777" w:rsidR="004D06EF" w:rsidRDefault="004D06EF" w:rsidP="00465F49">
      <w:pPr>
        <w:spacing w:line="360" w:lineRule="auto"/>
        <w:jc w:val="center"/>
        <w:rPr>
          <w:b/>
          <w:caps/>
          <w:sz w:val="28"/>
          <w:szCs w:val="28"/>
        </w:rPr>
      </w:pPr>
    </w:p>
    <w:p w14:paraId="50CDD765" w14:textId="77777777" w:rsidR="00465F49" w:rsidRPr="00963ABE" w:rsidRDefault="00465F49" w:rsidP="00465F49">
      <w:pPr>
        <w:spacing w:line="360" w:lineRule="auto"/>
        <w:jc w:val="center"/>
        <w:rPr>
          <w:b/>
          <w:caps/>
          <w:sz w:val="28"/>
          <w:szCs w:val="28"/>
        </w:rPr>
      </w:pPr>
      <w:r w:rsidRPr="00963ABE">
        <w:rPr>
          <w:b/>
          <w:caps/>
          <w:sz w:val="28"/>
          <w:szCs w:val="28"/>
        </w:rPr>
        <w:t>specyfikacja warunków zamówienia</w:t>
      </w:r>
      <w:r w:rsidR="004D06EF">
        <w:rPr>
          <w:b/>
          <w:caps/>
          <w:sz w:val="28"/>
          <w:szCs w:val="28"/>
        </w:rPr>
        <w:t xml:space="preserve"> (SWZ)</w:t>
      </w:r>
    </w:p>
    <w:p w14:paraId="03CD2B8A" w14:textId="77777777" w:rsidR="004D06EF" w:rsidRPr="004D06EF" w:rsidRDefault="004D06EF" w:rsidP="004D06EF">
      <w:pPr>
        <w:jc w:val="center"/>
        <w:rPr>
          <w:sz w:val="28"/>
          <w:szCs w:val="28"/>
        </w:rPr>
      </w:pPr>
      <w:r w:rsidRPr="004D06EF">
        <w:rPr>
          <w:sz w:val="28"/>
          <w:szCs w:val="28"/>
        </w:rPr>
        <w:t>w postępowaniu o udzielenie zamówienia publicznego pn.:</w:t>
      </w:r>
    </w:p>
    <w:p w14:paraId="710C0B8C" w14:textId="77777777" w:rsidR="00F41F58" w:rsidRPr="004D06EF" w:rsidRDefault="00F41F58" w:rsidP="00F41F58">
      <w:pPr>
        <w:pStyle w:val="Tekstpodstawowywcity"/>
        <w:tabs>
          <w:tab w:val="left" w:pos="4962"/>
          <w:tab w:val="left" w:pos="6096"/>
        </w:tabs>
        <w:ind w:left="0"/>
        <w:jc w:val="both"/>
        <w:rPr>
          <w:sz w:val="28"/>
          <w:szCs w:val="28"/>
        </w:rPr>
      </w:pPr>
    </w:p>
    <w:p w14:paraId="7623DF76" w14:textId="77777777" w:rsidR="00495E19" w:rsidRPr="00495E19" w:rsidRDefault="00495E19" w:rsidP="00495E19">
      <w:pPr>
        <w:pStyle w:val="Tekstpodstawowywcity"/>
        <w:tabs>
          <w:tab w:val="left" w:pos="4962"/>
          <w:tab w:val="left" w:pos="6096"/>
        </w:tabs>
        <w:rPr>
          <w:rFonts w:eastAsia="Lucida Sans Unicode"/>
          <w:b/>
          <w:bCs/>
        </w:rPr>
      </w:pPr>
      <w:r w:rsidRPr="00495E19">
        <w:rPr>
          <w:b/>
          <w:bCs/>
        </w:rPr>
        <w:t>„Budowa drogi gminnej wewnętrznej ul. Topolowa w Kuźni Raciborskiej                            wraz z budową oświetlenia ulicznego ”.</w:t>
      </w:r>
    </w:p>
    <w:p w14:paraId="59409765" w14:textId="77777777" w:rsidR="00495E19" w:rsidRPr="00495E19" w:rsidRDefault="00495E19" w:rsidP="00495E19">
      <w:pPr>
        <w:pStyle w:val="Tekstpodstawowywcity"/>
        <w:tabs>
          <w:tab w:val="left" w:pos="4962"/>
          <w:tab w:val="left" w:pos="6096"/>
        </w:tabs>
      </w:pPr>
      <w:r w:rsidRPr="00495E19">
        <w:rPr>
          <w:b/>
          <w:bCs/>
        </w:rPr>
        <w:t>Zadanie współfinansowane ze środków Rządowego Funduszu Inwestycji Lokalnych</w:t>
      </w:r>
    </w:p>
    <w:p w14:paraId="1DFCDC54" w14:textId="77777777" w:rsidR="004D06EF" w:rsidRDefault="004D06EF" w:rsidP="004D06EF">
      <w:pPr>
        <w:jc w:val="both"/>
      </w:pPr>
    </w:p>
    <w:p w14:paraId="089D45CE" w14:textId="77777777" w:rsidR="004D06EF" w:rsidRPr="004D06EF" w:rsidRDefault="004D06EF" w:rsidP="004D06EF">
      <w:pPr>
        <w:jc w:val="both"/>
        <w:rPr>
          <w:color w:val="000000"/>
        </w:rPr>
      </w:pPr>
      <w:r>
        <w:t>Postępowanie prowadzone jest zgodnie z ustawą z dnia 11 września 2019 r. Prawo zamówień publicznych (t. j. Dz. U. z 202</w:t>
      </w:r>
      <w:r w:rsidR="00495E19">
        <w:t>2</w:t>
      </w:r>
      <w:r>
        <w:t xml:space="preserve"> r., poz. 1</w:t>
      </w:r>
      <w:r w:rsidR="00495E19">
        <w:t>710</w:t>
      </w:r>
      <w:r>
        <w:t xml:space="preserve"> ze</w:t>
      </w:r>
      <w:r w:rsidR="00EB7651">
        <w:t xml:space="preserve"> </w:t>
      </w:r>
      <w:r>
        <w:t xml:space="preserve">zm.) </w:t>
      </w:r>
      <w:r w:rsidRPr="004D06EF">
        <w:rPr>
          <w:color w:val="000000"/>
        </w:rPr>
        <w:t xml:space="preserve">zwanej dalej „ustawą </w:t>
      </w:r>
      <w:proofErr w:type="spellStart"/>
      <w:r w:rsidRPr="004D06EF">
        <w:rPr>
          <w:color w:val="000000"/>
        </w:rPr>
        <w:t>Pzp</w:t>
      </w:r>
      <w:proofErr w:type="spellEnd"/>
      <w:r w:rsidRPr="004D06EF">
        <w:rPr>
          <w:color w:val="000000"/>
        </w:rPr>
        <w:t>”.</w:t>
      </w:r>
    </w:p>
    <w:p w14:paraId="148BA7A9" w14:textId="77777777" w:rsidR="004D06EF" w:rsidRDefault="004D06EF" w:rsidP="004D06EF">
      <w:pPr>
        <w:jc w:val="both"/>
        <w:rPr>
          <w:color w:val="000000"/>
        </w:rPr>
      </w:pPr>
    </w:p>
    <w:p w14:paraId="4CABBE3C" w14:textId="38D9790F" w:rsidR="004D06EF" w:rsidRPr="004D06EF" w:rsidRDefault="004D06EF" w:rsidP="004D06EF">
      <w:pPr>
        <w:jc w:val="both"/>
        <w:rPr>
          <w:color w:val="000000"/>
        </w:rPr>
      </w:pPr>
      <w:r w:rsidRPr="004D06EF">
        <w:rPr>
          <w:color w:val="000000"/>
        </w:rPr>
        <w:t xml:space="preserve">Wartość szacunkowa zamówienia jest niższa od progów unijnych określonych na podstawie </w:t>
      </w:r>
      <w:r w:rsidR="002E59BF">
        <w:rPr>
          <w:color w:val="000000"/>
        </w:rPr>
        <w:t xml:space="preserve">                   </w:t>
      </w:r>
      <w:r w:rsidRPr="004D06EF">
        <w:rPr>
          <w:color w:val="000000"/>
        </w:rPr>
        <w:t xml:space="preserve">art. 3 ustawy </w:t>
      </w:r>
      <w:proofErr w:type="spellStart"/>
      <w:r w:rsidRPr="004D06EF">
        <w:rPr>
          <w:color w:val="000000"/>
        </w:rPr>
        <w:t>Pzp</w:t>
      </w:r>
      <w:proofErr w:type="spellEnd"/>
      <w:r w:rsidRPr="004D06EF">
        <w:rPr>
          <w:color w:val="000000"/>
        </w:rPr>
        <w:t xml:space="preserve">. </w:t>
      </w:r>
    </w:p>
    <w:p w14:paraId="73ADD458" w14:textId="77777777" w:rsidR="00F41F58" w:rsidRDefault="00F41F58" w:rsidP="00C3381F">
      <w:pPr>
        <w:pStyle w:val="Default"/>
        <w:rPr>
          <w:b/>
          <w:color w:val="auto"/>
        </w:rPr>
      </w:pPr>
    </w:p>
    <w:p w14:paraId="6EB817EC" w14:textId="77777777" w:rsidR="004D06EF" w:rsidRDefault="00465F49" w:rsidP="00EB7651">
      <w:pPr>
        <w:pStyle w:val="Default"/>
        <w:jc w:val="both"/>
        <w:rPr>
          <w:b/>
          <w:color w:val="auto"/>
        </w:rPr>
      </w:pPr>
      <w:r w:rsidRPr="00386F2E">
        <w:rPr>
          <w:b/>
          <w:color w:val="auto"/>
        </w:rPr>
        <w:t>Przedmiotowe postępowanie prowadzone jest przy użyciu środ</w:t>
      </w:r>
      <w:r w:rsidR="004D06EF">
        <w:rPr>
          <w:b/>
          <w:color w:val="auto"/>
        </w:rPr>
        <w:t>ków komunikacji elektronicznej.</w:t>
      </w:r>
    </w:p>
    <w:p w14:paraId="277A9E90" w14:textId="77777777" w:rsidR="00C3381F" w:rsidRPr="004D06EF" w:rsidRDefault="00465F49" w:rsidP="00C3381F">
      <w:pPr>
        <w:pStyle w:val="Default"/>
        <w:rPr>
          <w:color w:val="auto"/>
          <w:sz w:val="26"/>
          <w:szCs w:val="26"/>
        </w:rPr>
      </w:pPr>
      <w:r w:rsidRPr="00386F2E">
        <w:rPr>
          <w:b/>
          <w:color w:val="auto"/>
        </w:rPr>
        <w:t xml:space="preserve">Składanie ofert następuje za pośrednictwem platformy zakupowej dostępnej pod adresem internetowym: </w:t>
      </w:r>
    </w:p>
    <w:p w14:paraId="2621CE75" w14:textId="77777777" w:rsidR="002C3BC3" w:rsidRDefault="00BA7D2F" w:rsidP="002C3BC3">
      <w:pPr>
        <w:pStyle w:val="Tytu"/>
        <w:spacing w:before="120" w:after="40" w:line="360" w:lineRule="auto"/>
        <w:rPr>
          <w:rStyle w:val="Hipercze"/>
          <w:rFonts w:ascii="Times New Roman" w:hAnsi="Times New Roman"/>
          <w:color w:val="auto"/>
          <w:sz w:val="26"/>
          <w:szCs w:val="26"/>
        </w:rPr>
      </w:pPr>
      <w:hyperlink r:id="rId8" w:history="1">
        <w:r w:rsidR="00317F88" w:rsidRPr="004D06EF">
          <w:rPr>
            <w:rStyle w:val="Hipercze"/>
            <w:rFonts w:ascii="Times New Roman" w:hAnsi="Times New Roman"/>
            <w:color w:val="auto"/>
            <w:sz w:val="26"/>
            <w:szCs w:val="26"/>
          </w:rPr>
          <w:t>https://josephine.proebiz.com</w:t>
        </w:r>
      </w:hyperlink>
    </w:p>
    <w:p w14:paraId="79FA37AA" w14:textId="77777777" w:rsidR="002C3BC3" w:rsidRPr="00C15BCD" w:rsidRDefault="002C3BC3" w:rsidP="002C3BC3">
      <w:pPr>
        <w:pStyle w:val="Tytu"/>
        <w:spacing w:before="120" w:after="40" w:line="360" w:lineRule="auto"/>
        <w:rPr>
          <w:rFonts w:ascii="Times New Roman" w:hAnsi="Times New Roman"/>
          <w:iCs/>
          <w:sz w:val="24"/>
          <w:szCs w:val="24"/>
        </w:rPr>
      </w:pPr>
    </w:p>
    <w:p w14:paraId="0F367ACF" w14:textId="20AFA760" w:rsidR="002C3BC3" w:rsidRPr="00C15BCD" w:rsidRDefault="002C3BC3" w:rsidP="002C3BC3">
      <w:pPr>
        <w:pStyle w:val="Tytu"/>
        <w:spacing w:before="120" w:after="40" w:line="360" w:lineRule="auto"/>
        <w:rPr>
          <w:rFonts w:ascii="Times New Roman" w:hAnsi="Times New Roman"/>
          <w:iCs/>
          <w:sz w:val="24"/>
          <w:szCs w:val="24"/>
        </w:rPr>
      </w:pPr>
      <w:r w:rsidRPr="00C15BCD">
        <w:rPr>
          <w:rFonts w:ascii="Times New Roman" w:hAnsi="Times New Roman"/>
          <w:iCs/>
          <w:sz w:val="24"/>
          <w:szCs w:val="24"/>
        </w:rPr>
        <w:t>Nr postępowania</w:t>
      </w:r>
      <w:r w:rsidRPr="00264231">
        <w:rPr>
          <w:rFonts w:ascii="Times New Roman" w:hAnsi="Times New Roman"/>
          <w:iCs/>
          <w:sz w:val="24"/>
          <w:szCs w:val="24"/>
        </w:rPr>
        <w:t>: IB</w:t>
      </w:r>
      <w:r w:rsidR="00264231" w:rsidRPr="00264231">
        <w:rPr>
          <w:rFonts w:ascii="Times New Roman" w:hAnsi="Times New Roman"/>
          <w:iCs/>
          <w:sz w:val="24"/>
          <w:szCs w:val="24"/>
        </w:rPr>
        <w:t>.271</w:t>
      </w:r>
      <w:r w:rsidR="000D494D">
        <w:rPr>
          <w:rFonts w:ascii="Times New Roman" w:hAnsi="Times New Roman"/>
          <w:iCs/>
          <w:sz w:val="24"/>
          <w:szCs w:val="24"/>
        </w:rPr>
        <w:t>.</w:t>
      </w:r>
      <w:r w:rsidR="00C37CD3">
        <w:rPr>
          <w:rFonts w:ascii="Times New Roman" w:hAnsi="Times New Roman"/>
          <w:iCs/>
          <w:sz w:val="24"/>
          <w:szCs w:val="24"/>
        </w:rPr>
        <w:t>11</w:t>
      </w:r>
      <w:r w:rsidRPr="00264231">
        <w:rPr>
          <w:rFonts w:ascii="Times New Roman" w:hAnsi="Times New Roman"/>
          <w:iCs/>
          <w:sz w:val="24"/>
          <w:szCs w:val="24"/>
        </w:rPr>
        <w:t>.202</w:t>
      </w:r>
      <w:r w:rsidR="009E226B">
        <w:rPr>
          <w:rFonts w:ascii="Times New Roman" w:hAnsi="Times New Roman"/>
          <w:iCs/>
          <w:sz w:val="24"/>
          <w:szCs w:val="24"/>
        </w:rPr>
        <w:t>2</w:t>
      </w:r>
    </w:p>
    <w:p w14:paraId="38120907" w14:textId="77777777" w:rsidR="00386F2E" w:rsidRPr="00C15BCD" w:rsidRDefault="00386F2E" w:rsidP="002C3BC3">
      <w:pPr>
        <w:pStyle w:val="Tytu"/>
        <w:spacing w:before="120" w:after="40" w:line="360" w:lineRule="auto"/>
        <w:rPr>
          <w:rFonts w:ascii="Times New Roman" w:hAnsi="Times New Roman"/>
          <w:iCs/>
          <w:sz w:val="24"/>
          <w:szCs w:val="24"/>
        </w:rPr>
      </w:pPr>
    </w:p>
    <w:p w14:paraId="0BE68E1D" w14:textId="673897C8" w:rsidR="00933FD5" w:rsidRDefault="00386F2E" w:rsidP="00171095">
      <w:pPr>
        <w:pStyle w:val="Tytu"/>
        <w:spacing w:before="120" w:after="40" w:line="360" w:lineRule="auto"/>
        <w:rPr>
          <w:rFonts w:ascii="Times New Roman" w:hAnsi="Times New Roman"/>
          <w:iCs/>
          <w:sz w:val="24"/>
          <w:szCs w:val="24"/>
        </w:rPr>
      </w:pPr>
      <w:r w:rsidRPr="00C15BCD">
        <w:rPr>
          <w:rFonts w:ascii="Times New Roman" w:hAnsi="Times New Roman"/>
          <w:iCs/>
          <w:sz w:val="24"/>
          <w:szCs w:val="24"/>
        </w:rPr>
        <w:t xml:space="preserve">Ogłoszono w </w:t>
      </w:r>
      <w:r w:rsidRPr="00AD1AE0">
        <w:rPr>
          <w:rFonts w:ascii="Times New Roman" w:hAnsi="Times New Roman"/>
          <w:iCs/>
          <w:sz w:val="24"/>
          <w:szCs w:val="24"/>
        </w:rPr>
        <w:t xml:space="preserve">BZP pod Nr </w:t>
      </w:r>
      <w:r w:rsidR="00BA7D2F" w:rsidRPr="00BA7D2F">
        <w:rPr>
          <w:rFonts w:ascii="Times New Roman" w:hAnsi="Times New Roman"/>
          <w:iCs/>
          <w:sz w:val="24"/>
          <w:szCs w:val="24"/>
        </w:rPr>
        <w:t>2022/BZP 00455499/01 z dnia 2022-11-24</w:t>
      </w:r>
    </w:p>
    <w:p w14:paraId="0123BD4F" w14:textId="77777777" w:rsidR="00BA7D2F" w:rsidRDefault="00BA7D2F" w:rsidP="00171095">
      <w:pPr>
        <w:pStyle w:val="Tytu"/>
        <w:spacing w:before="120" w:after="40" w:line="360" w:lineRule="auto"/>
        <w:rPr>
          <w:rFonts w:ascii="Times New Roman" w:hAnsi="Times New Roman"/>
          <w:iCs/>
          <w:sz w:val="24"/>
          <w:szCs w:val="24"/>
        </w:rPr>
      </w:pPr>
    </w:p>
    <w:p w14:paraId="26E6B485" w14:textId="77777777" w:rsidR="007F4B64" w:rsidRDefault="00F3565B" w:rsidP="007F4B64">
      <w:pPr>
        <w:shd w:val="clear" w:color="auto" w:fill="FFFFFF"/>
        <w:ind w:left="3990" w:firstLine="57"/>
        <w:jc w:val="center"/>
        <w:rPr>
          <w:b/>
          <w:bCs/>
          <w:i/>
          <w:iCs/>
        </w:rPr>
      </w:pPr>
      <w:r>
        <w:rPr>
          <w:b/>
          <w:bCs/>
          <w:i/>
          <w:iCs/>
        </w:rPr>
        <w:t>Paweł Macha</w:t>
      </w:r>
    </w:p>
    <w:p w14:paraId="7BA81ED1" w14:textId="77777777" w:rsidR="00F41F58" w:rsidRDefault="003B5189" w:rsidP="00F41F58">
      <w:pPr>
        <w:shd w:val="clear" w:color="auto" w:fill="FFFFFF"/>
        <w:ind w:left="3990" w:firstLine="57"/>
        <w:jc w:val="center"/>
        <w:rPr>
          <w:b/>
          <w:bCs/>
          <w:i/>
          <w:iCs/>
        </w:rPr>
      </w:pPr>
      <w:r w:rsidRPr="00C15BCD">
        <w:rPr>
          <w:b/>
          <w:bCs/>
          <w:i/>
          <w:iCs/>
        </w:rPr>
        <w:t>Burmist</w:t>
      </w:r>
      <w:r w:rsidR="00F41F58">
        <w:rPr>
          <w:b/>
          <w:bCs/>
          <w:i/>
          <w:iCs/>
        </w:rPr>
        <w:t>rz</w:t>
      </w:r>
      <w:r w:rsidRPr="00C15BCD">
        <w:rPr>
          <w:b/>
          <w:bCs/>
          <w:i/>
          <w:iCs/>
        </w:rPr>
        <w:t xml:space="preserve"> Mi</w:t>
      </w:r>
      <w:r>
        <w:rPr>
          <w:b/>
          <w:bCs/>
          <w:i/>
          <w:iCs/>
        </w:rPr>
        <w:t>a</w:t>
      </w:r>
      <w:r w:rsidRPr="00C15BCD">
        <w:rPr>
          <w:b/>
          <w:bCs/>
          <w:i/>
          <w:iCs/>
        </w:rPr>
        <w:t>sta</w:t>
      </w:r>
    </w:p>
    <w:p w14:paraId="7BB32338" w14:textId="77777777" w:rsidR="003B5189" w:rsidRPr="00C15BCD" w:rsidRDefault="007F4B64" w:rsidP="007F4B64">
      <w:pPr>
        <w:shd w:val="clear" w:color="auto" w:fill="FFFFFF"/>
        <w:ind w:left="4161" w:firstLine="57"/>
        <w:jc w:val="center"/>
        <w:rPr>
          <w:b/>
          <w:bCs/>
          <w:i/>
          <w:iCs/>
        </w:rPr>
      </w:pPr>
      <w:r>
        <w:rPr>
          <w:b/>
          <w:bCs/>
          <w:i/>
          <w:iCs/>
        </w:rPr>
        <w:t>Kuźnia Raciborska</w:t>
      </w:r>
    </w:p>
    <w:p w14:paraId="225B1FBF" w14:textId="77777777" w:rsidR="002C3BC3" w:rsidRPr="00963ABE" w:rsidRDefault="002C3BC3" w:rsidP="002C3BC3">
      <w:pPr>
        <w:shd w:val="clear" w:color="auto" w:fill="FFFFFF"/>
        <w:rPr>
          <w:sz w:val="26"/>
          <w:szCs w:val="26"/>
        </w:rPr>
      </w:pPr>
    </w:p>
    <w:p w14:paraId="1CDD945E" w14:textId="77777777" w:rsidR="002C3BC3" w:rsidRPr="00963ABE" w:rsidRDefault="002C3BC3" w:rsidP="002C3BC3">
      <w:pPr>
        <w:shd w:val="clear" w:color="auto" w:fill="FFFFFF"/>
        <w:rPr>
          <w:sz w:val="26"/>
          <w:szCs w:val="26"/>
        </w:rPr>
      </w:pPr>
    </w:p>
    <w:p w14:paraId="7B91938A" w14:textId="77777777" w:rsidR="002C3BC3" w:rsidRPr="00963ABE" w:rsidRDefault="002C3BC3" w:rsidP="002C3BC3">
      <w:pPr>
        <w:shd w:val="clear" w:color="auto" w:fill="FFFFFF"/>
        <w:rPr>
          <w:sz w:val="26"/>
          <w:szCs w:val="26"/>
        </w:rPr>
      </w:pPr>
    </w:p>
    <w:p w14:paraId="1AD61A95" w14:textId="77777777" w:rsidR="000D494D" w:rsidRPr="00963ABE" w:rsidRDefault="000D494D" w:rsidP="002C3BC3">
      <w:pPr>
        <w:shd w:val="clear" w:color="auto" w:fill="FFFFFF"/>
        <w:rPr>
          <w:sz w:val="26"/>
          <w:szCs w:val="26"/>
        </w:rPr>
      </w:pPr>
    </w:p>
    <w:p w14:paraId="22C68CF0" w14:textId="6C9F5DAC" w:rsidR="002C3BC3" w:rsidRPr="00963ABE" w:rsidRDefault="002C3BC3" w:rsidP="002C3BC3">
      <w:pPr>
        <w:shd w:val="clear" w:color="auto" w:fill="FFFFFF"/>
        <w:jc w:val="center"/>
        <w:rPr>
          <w:b/>
        </w:rPr>
        <w:sectPr w:rsidR="002C3BC3" w:rsidRPr="00963ABE">
          <w:headerReference w:type="default" r:id="rId9"/>
          <w:footerReference w:type="default" r:id="rId10"/>
          <w:pgSz w:w="11906" w:h="16838"/>
          <w:pgMar w:top="766" w:right="1247" w:bottom="851" w:left="1247" w:header="709" w:footer="6" w:gutter="0"/>
          <w:cols w:space="708"/>
          <w:docGrid w:linePitch="312" w:charSpace="-6350"/>
        </w:sectPr>
      </w:pPr>
      <w:r w:rsidRPr="00963ABE">
        <w:rPr>
          <w:b/>
        </w:rPr>
        <w:t>Kuźnia Raciborska</w:t>
      </w:r>
      <w:r w:rsidR="00F41F58">
        <w:rPr>
          <w:b/>
        </w:rPr>
        <w:t>,</w:t>
      </w:r>
      <w:r w:rsidRPr="00963ABE">
        <w:rPr>
          <w:b/>
        </w:rPr>
        <w:t xml:space="preserve"> </w:t>
      </w:r>
      <w:r w:rsidR="002E59BF">
        <w:rPr>
          <w:b/>
        </w:rPr>
        <w:t xml:space="preserve">listopad </w:t>
      </w:r>
      <w:r w:rsidR="009E226B">
        <w:rPr>
          <w:b/>
        </w:rPr>
        <w:t>2022</w:t>
      </w:r>
      <w:r w:rsidRPr="00963ABE">
        <w:rPr>
          <w:b/>
        </w:rPr>
        <w:t xml:space="preserve"> r.</w:t>
      </w:r>
    </w:p>
    <w:p w14:paraId="36199F9E" w14:textId="77777777" w:rsidR="00BD11A4" w:rsidRPr="00963ABE" w:rsidRDefault="00171095" w:rsidP="008744B6">
      <w:pPr>
        <w:pStyle w:val="pkt"/>
        <w:pBdr>
          <w:bottom w:val="double" w:sz="4" w:space="1" w:color="auto"/>
        </w:pBdr>
        <w:shd w:val="clear" w:color="auto" w:fill="DAEEF3"/>
        <w:spacing w:before="360" w:after="40" w:line="360" w:lineRule="auto"/>
        <w:ind w:left="568" w:hanging="568"/>
      </w:pPr>
      <w:r w:rsidRPr="00963ABE">
        <w:rPr>
          <w:b/>
        </w:rPr>
        <w:lastRenderedPageBreak/>
        <w:t>I.</w:t>
      </w:r>
      <w:r w:rsidRPr="00963ABE">
        <w:rPr>
          <w:b/>
        </w:rPr>
        <w:tab/>
      </w:r>
      <w:r w:rsidR="00927FE7" w:rsidRPr="00963ABE">
        <w:rPr>
          <w:b/>
          <w:bCs/>
          <w:kern w:val="32"/>
        </w:rPr>
        <w:t>NAZWA ORAZ ADRES ZAMAWIAJĄCEGO</w:t>
      </w:r>
    </w:p>
    <w:p w14:paraId="100D2E5E" w14:textId="77777777" w:rsidR="00317F88" w:rsidRPr="00963ABE" w:rsidRDefault="00317F88" w:rsidP="00317F88">
      <w:pPr>
        <w:spacing w:line="276" w:lineRule="auto"/>
        <w:ind w:left="709"/>
        <w:jc w:val="both"/>
        <w:rPr>
          <w:sz w:val="22"/>
          <w:szCs w:val="22"/>
        </w:rPr>
      </w:pPr>
      <w:bookmarkStart w:id="0" w:name="_Hlk79834673"/>
      <w:r w:rsidRPr="00963ABE">
        <w:rPr>
          <w:bCs/>
          <w:iCs/>
          <w:sz w:val="22"/>
          <w:szCs w:val="22"/>
        </w:rPr>
        <w:t xml:space="preserve">Gmina Kuźnia Raciborska </w:t>
      </w:r>
    </w:p>
    <w:bookmarkEnd w:id="0"/>
    <w:p w14:paraId="64B887F0" w14:textId="77777777" w:rsidR="00317F88" w:rsidRPr="00963ABE" w:rsidRDefault="00317F88" w:rsidP="00317F88">
      <w:pPr>
        <w:spacing w:line="276" w:lineRule="auto"/>
        <w:ind w:left="709"/>
        <w:jc w:val="both"/>
        <w:rPr>
          <w:sz w:val="22"/>
          <w:szCs w:val="22"/>
        </w:rPr>
      </w:pPr>
      <w:r w:rsidRPr="00963ABE">
        <w:rPr>
          <w:bCs/>
          <w:iCs/>
          <w:sz w:val="22"/>
          <w:szCs w:val="22"/>
        </w:rPr>
        <w:t xml:space="preserve">ul. Słowackiego  4, 47-420 Kuźnia Raciborska, </w:t>
      </w:r>
    </w:p>
    <w:p w14:paraId="16440072" w14:textId="77777777" w:rsidR="00317F88" w:rsidRPr="00963ABE" w:rsidRDefault="00317F88" w:rsidP="00317F88">
      <w:pPr>
        <w:spacing w:line="276" w:lineRule="auto"/>
        <w:ind w:left="709"/>
        <w:jc w:val="both"/>
        <w:rPr>
          <w:sz w:val="22"/>
          <w:szCs w:val="22"/>
        </w:rPr>
      </w:pPr>
      <w:r w:rsidRPr="00963ABE">
        <w:rPr>
          <w:bCs/>
          <w:iCs/>
          <w:sz w:val="22"/>
          <w:szCs w:val="22"/>
        </w:rPr>
        <w:t>NIP: 639-10-02-778</w:t>
      </w:r>
    </w:p>
    <w:p w14:paraId="49D1CB5D" w14:textId="77777777" w:rsidR="00317F88" w:rsidRPr="00963ABE" w:rsidRDefault="00BA7D2F" w:rsidP="00317F88">
      <w:pPr>
        <w:spacing w:line="360" w:lineRule="auto"/>
        <w:ind w:firstLine="708"/>
        <w:rPr>
          <w:sz w:val="22"/>
          <w:szCs w:val="22"/>
          <w:u w:val="single"/>
        </w:rPr>
      </w:pPr>
      <w:hyperlink r:id="rId11" w:history="1">
        <w:r w:rsidR="00317F88" w:rsidRPr="00963ABE">
          <w:rPr>
            <w:rStyle w:val="Hipercze"/>
            <w:color w:val="auto"/>
            <w:sz w:val="22"/>
            <w:szCs w:val="22"/>
          </w:rPr>
          <w:t>www.kuzniaraciborska.pl</w:t>
        </w:r>
      </w:hyperlink>
      <w:r w:rsidR="00317F88" w:rsidRPr="00963ABE">
        <w:rPr>
          <w:sz w:val="22"/>
          <w:szCs w:val="22"/>
          <w:u w:val="single"/>
        </w:rPr>
        <w:t xml:space="preserve">; e-mail: </w:t>
      </w:r>
      <w:hyperlink r:id="rId12" w:history="1">
        <w:r w:rsidR="00317F88" w:rsidRPr="00963ABE">
          <w:rPr>
            <w:rStyle w:val="Hipercze"/>
            <w:color w:val="auto"/>
            <w:sz w:val="22"/>
            <w:szCs w:val="22"/>
          </w:rPr>
          <w:t>przetargi@umkuznia.pl</w:t>
        </w:r>
      </w:hyperlink>
      <w:r w:rsidR="00317F88" w:rsidRPr="00963ABE">
        <w:rPr>
          <w:sz w:val="22"/>
          <w:szCs w:val="22"/>
          <w:u w:val="single"/>
        </w:rPr>
        <w:t xml:space="preserve"> </w:t>
      </w:r>
    </w:p>
    <w:p w14:paraId="1073803C" w14:textId="77777777" w:rsidR="00317F88" w:rsidRDefault="00317F88" w:rsidP="00317F88">
      <w:pPr>
        <w:ind w:firstLine="708"/>
        <w:rPr>
          <w:bCs/>
          <w:sz w:val="22"/>
          <w:szCs w:val="22"/>
        </w:rPr>
      </w:pPr>
      <w:r w:rsidRPr="00AE3376">
        <w:rPr>
          <w:bCs/>
          <w:sz w:val="22"/>
          <w:szCs w:val="22"/>
        </w:rPr>
        <w:t>tel. (32) 419-14-17, 419-12-24, fax. (32) 419-14-32</w:t>
      </w:r>
    </w:p>
    <w:p w14:paraId="3A0B4248" w14:textId="77777777" w:rsidR="00495E19" w:rsidRDefault="00495E19" w:rsidP="00317F88">
      <w:pPr>
        <w:ind w:firstLine="708"/>
        <w:rPr>
          <w:bCs/>
          <w:sz w:val="22"/>
          <w:szCs w:val="22"/>
        </w:rPr>
      </w:pPr>
    </w:p>
    <w:p w14:paraId="5CFA9EBE" w14:textId="77777777" w:rsidR="00495E19" w:rsidRPr="00AE3376" w:rsidRDefault="00495E19" w:rsidP="00495E19">
      <w:pPr>
        <w:ind w:firstLine="708"/>
        <w:rPr>
          <w:b/>
          <w:sz w:val="22"/>
          <w:szCs w:val="22"/>
        </w:rPr>
      </w:pPr>
      <w:r w:rsidRPr="00AE3376">
        <w:rPr>
          <w:b/>
          <w:sz w:val="22"/>
          <w:szCs w:val="22"/>
        </w:rPr>
        <w:t>Prowadzący postępowanie Pełnomocnik:</w:t>
      </w:r>
    </w:p>
    <w:p w14:paraId="15A8D005" w14:textId="77777777" w:rsidR="00495E19" w:rsidRPr="00AE3376" w:rsidRDefault="00495E19" w:rsidP="00495E19">
      <w:pPr>
        <w:ind w:firstLine="708"/>
        <w:rPr>
          <w:bCs/>
          <w:sz w:val="22"/>
          <w:szCs w:val="22"/>
        </w:rPr>
      </w:pPr>
      <w:r w:rsidRPr="00AE3376">
        <w:rPr>
          <w:bCs/>
          <w:sz w:val="22"/>
          <w:szCs w:val="22"/>
        </w:rPr>
        <w:t>Grzegorz Modrzejewski</w:t>
      </w:r>
    </w:p>
    <w:p w14:paraId="08410000" w14:textId="77777777" w:rsidR="00495E19" w:rsidRPr="00AE3376" w:rsidRDefault="00495E19" w:rsidP="00495E19">
      <w:pPr>
        <w:ind w:firstLine="708"/>
        <w:rPr>
          <w:bCs/>
          <w:sz w:val="22"/>
          <w:szCs w:val="22"/>
        </w:rPr>
      </w:pPr>
      <w:r w:rsidRPr="00AE3376">
        <w:rPr>
          <w:bCs/>
          <w:sz w:val="22"/>
          <w:szCs w:val="22"/>
        </w:rPr>
        <w:t>Tel: 602535142</w:t>
      </w:r>
    </w:p>
    <w:p w14:paraId="40A9AB9C" w14:textId="77777777" w:rsidR="00495E19" w:rsidRPr="00264231" w:rsidRDefault="00495E19" w:rsidP="00495E19">
      <w:pPr>
        <w:ind w:firstLine="708"/>
        <w:rPr>
          <w:bCs/>
          <w:sz w:val="22"/>
          <w:szCs w:val="22"/>
        </w:rPr>
      </w:pPr>
      <w:r>
        <w:rPr>
          <w:bCs/>
          <w:sz w:val="22"/>
          <w:szCs w:val="22"/>
        </w:rPr>
        <w:t>m</w:t>
      </w:r>
      <w:r w:rsidRPr="00AE3376">
        <w:rPr>
          <w:bCs/>
          <w:sz w:val="22"/>
          <w:szCs w:val="22"/>
        </w:rPr>
        <w:t xml:space="preserve">ail: </w:t>
      </w:r>
      <w:hyperlink r:id="rId13" w:history="1">
        <w:r w:rsidRPr="00264231">
          <w:rPr>
            <w:rStyle w:val="Hipercze"/>
            <w:bCs/>
            <w:color w:val="auto"/>
            <w:sz w:val="22"/>
            <w:szCs w:val="22"/>
          </w:rPr>
          <w:t>modrzej244@wp.pl</w:t>
        </w:r>
      </w:hyperlink>
    </w:p>
    <w:p w14:paraId="48294E92" w14:textId="77777777" w:rsidR="00651132" w:rsidRPr="00963ABE" w:rsidRDefault="00171095" w:rsidP="008744B6">
      <w:pPr>
        <w:pStyle w:val="pkt"/>
        <w:pBdr>
          <w:bottom w:val="double" w:sz="4" w:space="1" w:color="auto"/>
        </w:pBdr>
        <w:shd w:val="clear" w:color="auto" w:fill="DAEEF3"/>
        <w:spacing w:before="360" w:after="40" w:line="360" w:lineRule="auto"/>
        <w:ind w:left="568" w:hanging="568"/>
        <w:rPr>
          <w:b/>
        </w:rPr>
      </w:pPr>
      <w:r w:rsidRPr="00963ABE">
        <w:rPr>
          <w:b/>
        </w:rPr>
        <w:t>II.</w:t>
      </w:r>
      <w:r w:rsidRPr="00963ABE">
        <w:rPr>
          <w:b/>
        </w:rPr>
        <w:tab/>
      </w:r>
      <w:r w:rsidR="007A3EC3" w:rsidRPr="00963ABE">
        <w:rPr>
          <w:b/>
        </w:rPr>
        <w:t>OCHRONA DANYCH OSOBOWYCH</w:t>
      </w:r>
    </w:p>
    <w:p w14:paraId="73B81B24" w14:textId="77777777" w:rsidR="00963ABE" w:rsidRDefault="00963ABE" w:rsidP="00853579">
      <w:pPr>
        <w:pStyle w:val="pkt"/>
        <w:spacing w:before="0" w:after="0" w:line="360" w:lineRule="auto"/>
        <w:ind w:left="852" w:hanging="426"/>
        <w:rPr>
          <w:b/>
        </w:rPr>
      </w:pPr>
    </w:p>
    <w:p w14:paraId="78F627B0" w14:textId="77777777" w:rsidR="00495E19" w:rsidRPr="00495E19" w:rsidRDefault="00853579" w:rsidP="004F180F">
      <w:pPr>
        <w:spacing w:line="360" w:lineRule="auto"/>
      </w:pPr>
      <w:r w:rsidRPr="009656C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9656CC">
        <w:br/>
      </w:r>
      <w:r w:rsidRPr="00914BE8">
        <w:rPr>
          <w:b/>
        </w:rPr>
        <w:t>1)</w:t>
      </w:r>
      <w:r w:rsidRPr="009656CC">
        <w:t xml:space="preserve">    administratorem Pani/Pana danych osobowych jest Gmina Kuźnia Raciborska, dane kontaktowe: ul. Słowackiego 4, pokój nr 5 47-420 Kuźnia Raciborska;</w:t>
      </w:r>
      <w:r w:rsidRPr="009656CC">
        <w:br/>
      </w:r>
      <w:r w:rsidRPr="00914BE8">
        <w:rPr>
          <w:b/>
        </w:rPr>
        <w:t>2)</w:t>
      </w:r>
      <w:r w:rsidRPr="009656CC">
        <w:t xml:space="preserve">    Inspektorem danych osobowych jest dr Bartosz Mendyk, kontakt:</w:t>
      </w:r>
      <w:r w:rsidRPr="00853579">
        <w:t xml:space="preserve"> </w:t>
      </w:r>
      <w:hyperlink r:id="rId14" w:history="1">
        <w:r w:rsidRPr="00853579">
          <w:rPr>
            <w:rStyle w:val="Hipercze"/>
            <w:color w:val="auto"/>
          </w:rPr>
          <w:t>iod@drmendyk.pl</w:t>
        </w:r>
      </w:hyperlink>
      <w:r w:rsidRPr="009656CC">
        <w:br/>
      </w:r>
      <w:r w:rsidRPr="00914BE8">
        <w:rPr>
          <w:b/>
        </w:rPr>
        <w:t>3)</w:t>
      </w:r>
      <w:r w:rsidRPr="009656CC">
        <w:t xml:space="preserve">    Pani/Pana dane osobowe przetwarzane będą na podstawie art. 6 ust. 1 lit. c RODO w celu związanym z postępowaniem o udzielenie zamówienia publicznego, pn</w:t>
      </w:r>
      <w:r w:rsidRPr="00853579">
        <w:rPr>
          <w:b/>
        </w:rPr>
        <w:t xml:space="preserve">. </w:t>
      </w:r>
      <w:r w:rsidR="00495E19" w:rsidRPr="00495E19">
        <w:rPr>
          <w:b/>
          <w:bCs/>
        </w:rPr>
        <w:t>„Budowa drogi gminnej wewnętrznej ul</w:t>
      </w:r>
      <w:r w:rsidR="00495E19">
        <w:rPr>
          <w:b/>
          <w:bCs/>
        </w:rPr>
        <w:t xml:space="preserve">. Topolowa w Kuźni Raciborskiej </w:t>
      </w:r>
      <w:r w:rsidR="00495E19" w:rsidRPr="00495E19">
        <w:rPr>
          <w:b/>
          <w:bCs/>
        </w:rPr>
        <w:t>wraz z budową oświetlenia ulicznego ”.</w:t>
      </w:r>
      <w:r w:rsidR="00495E19">
        <w:rPr>
          <w:b/>
          <w:bCs/>
        </w:rPr>
        <w:t xml:space="preserve"> </w:t>
      </w:r>
      <w:r w:rsidR="00495E19" w:rsidRPr="00495E19">
        <w:rPr>
          <w:b/>
          <w:bCs/>
        </w:rPr>
        <w:t>Zadanie współfinansowane ze środków Rządowego Funduszu Inwestycji Lokalnych</w:t>
      </w:r>
      <w:r w:rsidR="00495E19">
        <w:rPr>
          <w:b/>
          <w:bCs/>
        </w:rPr>
        <w:t>;</w:t>
      </w:r>
    </w:p>
    <w:p w14:paraId="5D739DF0" w14:textId="77777777" w:rsidR="004F180F" w:rsidRDefault="00853579" w:rsidP="004F180F">
      <w:pPr>
        <w:spacing w:line="360" w:lineRule="auto"/>
      </w:pPr>
      <w:r w:rsidRPr="00914BE8">
        <w:rPr>
          <w:b/>
        </w:rPr>
        <w:t>4)</w:t>
      </w:r>
      <w:r w:rsidRPr="009656CC">
        <w:t xml:space="preserve">    odbiorcami Pani/Pana danych osobowych będą osoby lub podmioty, którym udostępniona zostanie dokumentacja postępowania w celu przeprowadzenia</w:t>
      </w:r>
      <w:r w:rsidRPr="009656CC">
        <w:br/>
        <w:t>postępowania;</w:t>
      </w:r>
      <w:r w:rsidRPr="009656CC">
        <w:br/>
      </w:r>
      <w:r w:rsidRPr="00914BE8">
        <w:rPr>
          <w:b/>
        </w:rPr>
        <w:t>5)</w:t>
      </w:r>
      <w:r w:rsidRPr="009656CC">
        <w:t xml:space="preserve">    Pani/Pana dane osobowe będą przechowywane, zgodnie z art. 78 ust. 1 ustawy </w:t>
      </w:r>
      <w:proofErr w:type="spellStart"/>
      <w:r w:rsidRPr="009656CC">
        <w:t>Pzp</w:t>
      </w:r>
      <w:proofErr w:type="spellEnd"/>
      <w:r w:rsidRPr="009656CC">
        <w:t>, przez okres 4 lat od dnia zakończenia postępowania o udzielenie zamówienia, a jeżeli czas trwania umowy przekracza 4 lata, okres przechowywania obejmuje cały czas trwania umowy;</w:t>
      </w:r>
    </w:p>
    <w:p w14:paraId="19CF6116" w14:textId="77777777" w:rsidR="004F180F" w:rsidRDefault="004F180F" w:rsidP="004F180F">
      <w:pPr>
        <w:spacing w:line="360" w:lineRule="auto"/>
      </w:pPr>
    </w:p>
    <w:p w14:paraId="43CC4C94" w14:textId="77777777" w:rsidR="004F180F" w:rsidRDefault="004F180F" w:rsidP="004F180F">
      <w:pPr>
        <w:spacing w:line="360" w:lineRule="auto"/>
      </w:pPr>
    </w:p>
    <w:p w14:paraId="0113C38B" w14:textId="51344BB3" w:rsidR="004F180F" w:rsidRPr="009656CC" w:rsidRDefault="004F180F" w:rsidP="004F180F">
      <w:pPr>
        <w:spacing w:line="360" w:lineRule="auto"/>
      </w:pPr>
      <w:r w:rsidRPr="004F180F">
        <w:rPr>
          <w:b/>
        </w:rPr>
        <w:lastRenderedPageBreak/>
        <w:t>6)</w:t>
      </w:r>
      <w:r w:rsidRPr="009656CC">
        <w:t xml:space="preserve">    obowiązek podania przez Panią/Pana danych osobowych bezpośrednio Pani/Pana dotyczących jest wymogiem ustawowym określonym w przepisach ustawy </w:t>
      </w:r>
      <w:proofErr w:type="spellStart"/>
      <w:r w:rsidRPr="009656CC">
        <w:t>Pzp</w:t>
      </w:r>
      <w:proofErr w:type="spellEnd"/>
      <w:r w:rsidRPr="009656CC">
        <w:t>, związanym z udziałem w postępowaniu o udzielenie zamówienia</w:t>
      </w:r>
      <w:r w:rsidRPr="009656CC">
        <w:br/>
        <w:t>publicznego; konsekwencje niepodania określonych danych wynikają z</w:t>
      </w:r>
      <w:r w:rsidRPr="009656CC">
        <w:br/>
        <w:t xml:space="preserve">ustawy </w:t>
      </w:r>
      <w:proofErr w:type="spellStart"/>
      <w:r w:rsidRPr="009656CC">
        <w:t>Pzp</w:t>
      </w:r>
      <w:proofErr w:type="spellEnd"/>
      <w:r w:rsidRPr="009656CC">
        <w:t>;</w:t>
      </w:r>
      <w:r w:rsidRPr="009656CC">
        <w:br/>
      </w:r>
      <w:r w:rsidRPr="004F180F">
        <w:rPr>
          <w:b/>
        </w:rPr>
        <w:t>7)</w:t>
      </w:r>
      <w:r w:rsidRPr="009656CC">
        <w:t xml:space="preserve">    w odniesieniu do Pani/Pana danych osobowych decyzje nie będą podejmowane w sposób zautomatyzowany, stosowanie do art. 22 RODO;</w:t>
      </w:r>
      <w:r w:rsidRPr="009656CC">
        <w:br/>
      </w:r>
      <w:r w:rsidRPr="004F180F">
        <w:rPr>
          <w:b/>
        </w:rPr>
        <w:t>8)</w:t>
      </w:r>
      <w:r w:rsidRPr="009656CC">
        <w:t xml:space="preserve">    posiada Pani/Pan:</w:t>
      </w:r>
      <w:r w:rsidRPr="009656CC">
        <w:br/>
        <w:t>1)    na podstawie art. 15 RODO prawo dostępu do danych osobowych Pani/Pana</w:t>
      </w:r>
      <w:r w:rsidRPr="009656CC">
        <w:br/>
        <w:t>dotyczących;</w:t>
      </w:r>
      <w:r w:rsidRPr="009656CC">
        <w:br/>
        <w:t>2)    na podstawie art. 16 RODO prawo do sprostowania Pani/Pana danych</w:t>
      </w:r>
      <w:r w:rsidRPr="009656CC">
        <w:br/>
        <w:t>osobowych ;</w:t>
      </w:r>
      <w:r w:rsidRPr="009656CC">
        <w:br/>
        <w:t>3)    na podstawie art. 18 RODO prawo żądania od administratora</w:t>
      </w:r>
      <w:r w:rsidRPr="009656CC">
        <w:br/>
        <w:t>ograniczenia przetwarzania danych osobowych z zastrzeżeniem przypadków, o których mowa w art. 18 ust. 2 RODO;</w:t>
      </w:r>
      <w:r w:rsidRPr="009656CC">
        <w:br/>
        <w:t>4)    prawo do wniesienia skargi do Prezesa Urzędu Ochrony Danych Osobowych (ul. Stawki 2, 00-193 Warszawa), gdy uzna Pani/Pan, że przetwarzanie</w:t>
      </w:r>
      <w:r w:rsidRPr="009656CC">
        <w:br/>
        <w:t>danych osobowych Pani/Pana dotyczących narusza przepisy RODO;</w:t>
      </w:r>
      <w:r w:rsidRPr="009656CC">
        <w:br/>
      </w:r>
      <w:r w:rsidRPr="004F180F">
        <w:rPr>
          <w:b/>
        </w:rPr>
        <w:t>9)</w:t>
      </w:r>
      <w:r w:rsidRPr="009656CC">
        <w:t xml:space="preserve"> w ograniczonym zakresie przysługuje Pani/Panu:</w:t>
      </w:r>
      <w:r w:rsidRPr="009656CC">
        <w:br/>
        <w:t>  - w związku z art. 17 ust. 3 lit. b, d lub e RODO prawo do usunięcia danych osobowych;</w:t>
      </w:r>
      <w:r w:rsidRPr="009656CC">
        <w:br/>
        <w:t>- prawo do przenoszenia danych osobowych, o którym mowa w art. 20 RODO;</w:t>
      </w:r>
      <w:r w:rsidRPr="009656CC">
        <w:br/>
        <w:t>- na podstawie art. 21 RODO prawo sprzeciwu, wobec przetwarzania danych osobowych, gdyż podstawą prawną przetwarzania Pani/Pana danych osobowych jest art. 6 ust. 1 lit. c RODO.</w:t>
      </w:r>
      <w:r w:rsidRPr="009656CC">
        <w:br/>
      </w:r>
      <w:r w:rsidRPr="009656CC">
        <w:br/>
        <w:t>Jeżeli na etapie realizacji umowy nastąpi taka konieczność, zamawiający będzie wymagał podpisania umowy powierzenia przetwarzania danych osobowych, zgodnie z art. 28 RODO.</w:t>
      </w:r>
    </w:p>
    <w:p w14:paraId="0FA29D77" w14:textId="77777777" w:rsidR="004F180F" w:rsidRDefault="004F180F" w:rsidP="004F180F">
      <w:pPr>
        <w:spacing w:line="360" w:lineRule="auto"/>
      </w:pPr>
    </w:p>
    <w:p w14:paraId="427AD513" w14:textId="649A9C44" w:rsidR="004F180F" w:rsidRDefault="004F180F" w:rsidP="00853579">
      <w:pPr>
        <w:spacing w:line="360" w:lineRule="auto"/>
      </w:pPr>
      <w:r>
        <w:br/>
      </w:r>
    </w:p>
    <w:p w14:paraId="7D4D20ED" w14:textId="77777777" w:rsidR="004F180F" w:rsidRDefault="004F180F" w:rsidP="00853579">
      <w:pPr>
        <w:spacing w:line="360" w:lineRule="auto"/>
      </w:pPr>
    </w:p>
    <w:p w14:paraId="12F51AF0" w14:textId="77777777" w:rsidR="004F180F" w:rsidRDefault="004F180F" w:rsidP="00853579">
      <w:pPr>
        <w:spacing w:line="360" w:lineRule="auto"/>
      </w:pPr>
    </w:p>
    <w:p w14:paraId="1F4223B9" w14:textId="77777777" w:rsidR="007B7462" w:rsidRPr="00171095" w:rsidRDefault="00171095" w:rsidP="008744B6">
      <w:pPr>
        <w:pStyle w:val="pkt"/>
        <w:pBdr>
          <w:bottom w:val="double" w:sz="4" w:space="1" w:color="auto"/>
        </w:pBdr>
        <w:shd w:val="clear" w:color="auto" w:fill="DAEEF3"/>
        <w:spacing w:before="360" w:after="40" w:line="360" w:lineRule="auto"/>
        <w:ind w:left="568" w:hanging="568"/>
        <w:rPr>
          <w:b/>
        </w:rPr>
      </w:pPr>
      <w:r w:rsidRPr="00171095">
        <w:rPr>
          <w:b/>
        </w:rPr>
        <w:lastRenderedPageBreak/>
        <w:t>III.</w:t>
      </w:r>
      <w:r w:rsidRPr="00171095">
        <w:rPr>
          <w:b/>
        </w:rPr>
        <w:tab/>
      </w:r>
      <w:r w:rsidR="007B7462" w:rsidRPr="00171095">
        <w:rPr>
          <w:b/>
        </w:rPr>
        <w:t>TRYB UDZIELENIA ZAMÓWIENIA</w:t>
      </w:r>
    </w:p>
    <w:p w14:paraId="476128B4" w14:textId="77777777" w:rsidR="00F56513" w:rsidRPr="00171095" w:rsidRDefault="00171095" w:rsidP="00D01D95">
      <w:pPr>
        <w:pStyle w:val="pkt"/>
        <w:spacing w:before="240" w:after="0" w:line="360" w:lineRule="auto"/>
        <w:ind w:left="426" w:hanging="426"/>
      </w:pPr>
      <w:r w:rsidRPr="00AE3376">
        <w:rPr>
          <w:bCs/>
        </w:rPr>
        <w:t>1</w:t>
      </w:r>
      <w:r w:rsidRPr="00171095">
        <w:rPr>
          <w:b/>
        </w:rPr>
        <w:t>.</w:t>
      </w:r>
      <w:r w:rsidRPr="00171095">
        <w:rPr>
          <w:b/>
        </w:rPr>
        <w:tab/>
      </w:r>
      <w:r w:rsidR="00F56513" w:rsidRPr="00171095">
        <w:t xml:space="preserve">Niniejsze postępowanie prowadzone jest w trybie </w:t>
      </w:r>
      <w:r w:rsidR="006204E8" w:rsidRPr="00171095">
        <w:t xml:space="preserve">podstawowym o jakim stanowi art. 275 </w:t>
      </w:r>
      <w:r w:rsidR="006204E8" w:rsidRPr="00162B61">
        <w:t xml:space="preserve">pkt </w:t>
      </w:r>
      <w:r w:rsidR="00D62BBB">
        <w:t>1</w:t>
      </w:r>
      <w:r w:rsidR="006204E8" w:rsidRPr="00171095">
        <w:t xml:space="preserve"> </w:t>
      </w:r>
      <w:r w:rsidR="00652D5B">
        <w:t xml:space="preserve">ustawy </w:t>
      </w:r>
      <w:proofErr w:type="spellStart"/>
      <w:r w:rsidR="00652D5B">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5635994" w14:textId="77777777" w:rsidR="006204E8" w:rsidRPr="00171095" w:rsidRDefault="00171095" w:rsidP="0019688F">
      <w:pPr>
        <w:pStyle w:val="pkt"/>
        <w:spacing w:before="0" w:after="0" w:line="360" w:lineRule="auto"/>
        <w:ind w:left="426" w:hanging="426"/>
      </w:pPr>
      <w:r w:rsidRPr="00AE3376">
        <w:rPr>
          <w:bCs/>
        </w:rPr>
        <w:t>2</w:t>
      </w:r>
      <w:r w:rsidRPr="00171095">
        <w:rPr>
          <w:b/>
        </w:rPr>
        <w:t>.</w:t>
      </w:r>
      <w:r w:rsidRPr="00171095">
        <w:rPr>
          <w:b/>
        </w:rPr>
        <w:tab/>
      </w:r>
      <w:r w:rsidR="006204E8" w:rsidRPr="00171095">
        <w:t xml:space="preserve">Zamawiający nie przewiduje wyboru najkorzystniejszej oferty z możliwością prowadzenia negocjacji. </w:t>
      </w:r>
    </w:p>
    <w:p w14:paraId="7F707AF2" w14:textId="77777777" w:rsidR="006204E8" w:rsidRPr="00171095" w:rsidRDefault="00171095" w:rsidP="0019688F">
      <w:pPr>
        <w:pStyle w:val="pkt"/>
        <w:spacing w:before="0" w:after="0" w:line="360" w:lineRule="auto"/>
        <w:ind w:left="426" w:hanging="426"/>
      </w:pPr>
      <w:r w:rsidRPr="00AE3376">
        <w:rPr>
          <w:bCs/>
        </w:rPr>
        <w:t>3</w:t>
      </w:r>
      <w:r w:rsidRPr="00171095">
        <w:rPr>
          <w:b/>
        </w:rPr>
        <w:t>.</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proofErr w:type="spellStart"/>
      <w:r w:rsidR="00652D5B">
        <w:t>Pzp</w:t>
      </w:r>
      <w:proofErr w:type="spellEnd"/>
      <w:r w:rsidR="008A3A90" w:rsidRPr="00171095">
        <w:t xml:space="preserve">. </w:t>
      </w:r>
      <w:r w:rsidR="006204E8" w:rsidRPr="00171095">
        <w:t xml:space="preserve"> </w:t>
      </w:r>
    </w:p>
    <w:p w14:paraId="1929A39B" w14:textId="77777777" w:rsidR="009451AA" w:rsidRPr="00171095" w:rsidRDefault="00171095" w:rsidP="0019688F">
      <w:pPr>
        <w:pStyle w:val="pkt"/>
        <w:spacing w:before="0" w:after="0" w:line="360" w:lineRule="auto"/>
        <w:ind w:left="426" w:hanging="426"/>
      </w:pPr>
      <w:r w:rsidRPr="00AE3376">
        <w:rPr>
          <w:bCs/>
        </w:rPr>
        <w:t>4</w:t>
      </w:r>
      <w:r w:rsidRPr="00171095">
        <w:rPr>
          <w:b/>
        </w:rPr>
        <w:t>.</w:t>
      </w:r>
      <w:r w:rsidRPr="00171095">
        <w:rPr>
          <w:b/>
        </w:rPr>
        <w:tab/>
      </w:r>
      <w:r w:rsidR="009451AA" w:rsidRPr="00171095">
        <w:t xml:space="preserve">Zgodnie z art. </w:t>
      </w:r>
      <w:r w:rsidR="006204E8" w:rsidRPr="00171095">
        <w:t xml:space="preserve">310 pkt 1 </w:t>
      </w:r>
      <w:proofErr w:type="spellStart"/>
      <w:r w:rsidR="00652D5B">
        <w:t>Pzp</w:t>
      </w:r>
      <w:proofErr w:type="spellEnd"/>
      <w:r w:rsidR="008A3A90" w:rsidRPr="00171095">
        <w:t xml:space="preserve">. </w:t>
      </w:r>
      <w:r w:rsidR="009451AA" w:rsidRPr="00171095">
        <w:t>Zamawiający przewiduje możliwość unieważnienia przedmiotowego postępowania, jeżeli środki, które Zamawiający zamierzał przeznaczyć na sfinansowanie całości lub części zamówienia, nie zostały mu przyznane.</w:t>
      </w:r>
    </w:p>
    <w:p w14:paraId="6D76375D" w14:textId="77777777" w:rsidR="003C7684" w:rsidRPr="00171095" w:rsidRDefault="00171095" w:rsidP="0019688F">
      <w:pPr>
        <w:pStyle w:val="pkt"/>
        <w:spacing w:before="0" w:after="0" w:line="360" w:lineRule="auto"/>
        <w:ind w:left="426" w:hanging="426"/>
      </w:pPr>
      <w:r w:rsidRPr="00AE3376">
        <w:rPr>
          <w:bCs/>
        </w:rPr>
        <w:t>5</w:t>
      </w:r>
      <w:r w:rsidRPr="00171095">
        <w:rPr>
          <w:b/>
        </w:rPr>
        <w:t>.</w:t>
      </w:r>
      <w:r w:rsidRPr="00171095">
        <w:rPr>
          <w:b/>
        </w:rPr>
        <w:tab/>
      </w:r>
      <w:r w:rsidR="003C7684" w:rsidRPr="00171095">
        <w:t>Zamawiający nie przewiduje aukcji elektronicznej.</w:t>
      </w:r>
    </w:p>
    <w:p w14:paraId="6B36E49E" w14:textId="77777777" w:rsidR="006204E8" w:rsidRPr="00171095" w:rsidRDefault="00171095" w:rsidP="0019688F">
      <w:pPr>
        <w:pStyle w:val="pkt"/>
        <w:spacing w:before="0" w:after="0" w:line="360" w:lineRule="auto"/>
        <w:ind w:left="426" w:hanging="426"/>
      </w:pPr>
      <w:r w:rsidRPr="00AE3376">
        <w:rPr>
          <w:bCs/>
        </w:rPr>
        <w:t>6</w:t>
      </w:r>
      <w:r w:rsidRPr="00171095">
        <w:rPr>
          <w:b/>
        </w:rPr>
        <w:t>.</w:t>
      </w:r>
      <w:r w:rsidRPr="00171095">
        <w:rPr>
          <w:b/>
        </w:rPr>
        <w:tab/>
      </w:r>
      <w:r w:rsidR="006204E8" w:rsidRPr="00171095">
        <w:t>Zamawiający nie przewiduje złożenia oferty w postaci katalogów elektronicznych.</w:t>
      </w:r>
    </w:p>
    <w:p w14:paraId="33ED68BA" w14:textId="77777777" w:rsidR="0022144E" w:rsidRDefault="00171095" w:rsidP="0019688F">
      <w:pPr>
        <w:pStyle w:val="pkt"/>
        <w:spacing w:before="0" w:after="0" w:line="360" w:lineRule="auto"/>
        <w:ind w:left="426" w:hanging="426"/>
      </w:pPr>
      <w:r w:rsidRPr="00171095">
        <w:rPr>
          <w:b/>
        </w:rPr>
        <w:t>7.</w:t>
      </w:r>
      <w:r w:rsidRPr="00171095">
        <w:rPr>
          <w:b/>
        </w:rPr>
        <w:tab/>
      </w:r>
      <w:r w:rsidR="003C7684" w:rsidRPr="00171095">
        <w:t>Zamawiający nie prowadzi postępowania w celu zawarcia umowy ramowej.</w:t>
      </w:r>
    </w:p>
    <w:p w14:paraId="35D76DA1" w14:textId="77777777" w:rsidR="00D62BBB" w:rsidRDefault="00D62BBB" w:rsidP="0019688F">
      <w:pPr>
        <w:pStyle w:val="pkt"/>
        <w:spacing w:before="0" w:after="0" w:line="360" w:lineRule="auto"/>
        <w:ind w:left="426" w:hanging="426"/>
      </w:pPr>
      <w:r>
        <w:t xml:space="preserve">8.    </w:t>
      </w:r>
      <w:r w:rsidRPr="00171095">
        <w:t>Zamawiający nie</w:t>
      </w:r>
      <w:r>
        <w:t xml:space="preserve"> dopuszcza składania ofert częściowych.</w:t>
      </w:r>
    </w:p>
    <w:p w14:paraId="24958CF6" w14:textId="77777777" w:rsidR="0013444D" w:rsidRPr="008D0F28" w:rsidRDefault="0013444D" w:rsidP="0013444D">
      <w:pPr>
        <w:pStyle w:val="pkt"/>
        <w:spacing w:before="0" w:after="0" w:line="360" w:lineRule="auto"/>
        <w:ind w:left="426" w:hanging="27"/>
      </w:pPr>
      <w:r w:rsidRPr="008D0F28">
        <w:t>Podział zamówienia byłby nie tylko niecelowy, ale spowodowałby nadmierne trudności techniczne i wygenerowałby zwiększenie kosztów wykonania tegoż zamówienia. Stworzyłoby to również zagrożenie prawidłowego zrealizowania zadania ze względu na potrzebę skoordynowania działań poszczególnych wykonawców, którzy realizowaliby różne części zamówienia.</w:t>
      </w:r>
    </w:p>
    <w:p w14:paraId="184D7A2F" w14:textId="77777777" w:rsidR="00D62BBB" w:rsidRPr="00171095" w:rsidRDefault="00D62BBB" w:rsidP="0019688F">
      <w:pPr>
        <w:pStyle w:val="pkt"/>
        <w:spacing w:before="0" w:after="0" w:line="360" w:lineRule="auto"/>
        <w:ind w:left="426" w:hanging="426"/>
      </w:pPr>
      <w:r>
        <w:t xml:space="preserve">9.    </w:t>
      </w:r>
      <w:r w:rsidRPr="00171095">
        <w:t>Zamawiający nie</w:t>
      </w:r>
      <w:r>
        <w:t xml:space="preserve"> dopuszcza składania ofert wariantowych.</w:t>
      </w:r>
    </w:p>
    <w:p w14:paraId="6F55151E" w14:textId="77777777" w:rsidR="004836E1" w:rsidRDefault="00D62BBB" w:rsidP="0019688F">
      <w:pPr>
        <w:pStyle w:val="pkt"/>
        <w:spacing w:before="0" w:after="0" w:line="360" w:lineRule="auto"/>
        <w:ind w:left="426" w:hanging="426"/>
      </w:pPr>
      <w:r w:rsidRPr="00AE3376">
        <w:rPr>
          <w:bCs/>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652D5B">
        <w:t>Pzp</w:t>
      </w:r>
      <w:proofErr w:type="spellEnd"/>
      <w:r w:rsidR="00941972" w:rsidRPr="00171095">
        <w:t xml:space="preserve">. </w:t>
      </w:r>
    </w:p>
    <w:p w14:paraId="2E181B02" w14:textId="77777777" w:rsidR="00D62BBB" w:rsidRDefault="00D62BBB" w:rsidP="0019688F">
      <w:pPr>
        <w:pStyle w:val="pkt"/>
        <w:spacing w:before="0" w:after="0" w:line="360" w:lineRule="auto"/>
        <w:ind w:left="426" w:hanging="426"/>
      </w:pPr>
      <w:r w:rsidRPr="00AE3376">
        <w:rPr>
          <w:bCs/>
        </w:rPr>
        <w:t>11</w:t>
      </w:r>
      <w:r>
        <w:rPr>
          <w:b/>
        </w:rPr>
        <w:t>.</w:t>
      </w:r>
      <w:r w:rsidR="003E67B6">
        <w:t xml:space="preserve">  </w:t>
      </w:r>
      <w:r w:rsidRPr="00171095">
        <w:t xml:space="preserve">Zamawiający nie </w:t>
      </w:r>
      <w:r>
        <w:t xml:space="preserve">wymaga </w:t>
      </w:r>
      <w:r w:rsidRPr="00171095">
        <w:t>za</w:t>
      </w:r>
      <w:r>
        <w:t>trudnienia osób</w:t>
      </w:r>
      <w:r w:rsidRPr="00171095">
        <w:t>, o których mowa w art. 9</w:t>
      </w:r>
      <w:r>
        <w:t>6 ust. 2 pkt. 2</w:t>
      </w:r>
      <w:r w:rsidRPr="00171095">
        <w:t xml:space="preserve"> </w:t>
      </w:r>
      <w:proofErr w:type="spellStart"/>
      <w:r w:rsidR="00652D5B">
        <w:t>Pzp</w:t>
      </w:r>
      <w:proofErr w:type="spellEnd"/>
      <w:r w:rsidRPr="00171095">
        <w:t>.</w:t>
      </w:r>
    </w:p>
    <w:p w14:paraId="6DD0DFFC" w14:textId="77777777" w:rsidR="00D62BBB" w:rsidRDefault="00D62BBB" w:rsidP="0019688F">
      <w:pPr>
        <w:pStyle w:val="pkt"/>
        <w:spacing w:before="0" w:after="0" w:line="360" w:lineRule="auto"/>
        <w:ind w:left="426" w:hanging="426"/>
      </w:pPr>
      <w:r>
        <w:t xml:space="preserve">12.   </w:t>
      </w:r>
      <w:r w:rsidRPr="00171095">
        <w:t xml:space="preserve">Zamawiający nie </w:t>
      </w:r>
      <w:r w:rsidR="003E67B6">
        <w:t>zwraca</w:t>
      </w:r>
      <w:r>
        <w:t xml:space="preserve"> kosztów związanych z udziałem w postępowaniu</w:t>
      </w:r>
      <w:r w:rsidRPr="00171095">
        <w:t>.</w:t>
      </w:r>
    </w:p>
    <w:p w14:paraId="012DB299" w14:textId="77777777" w:rsidR="003E67B6" w:rsidRDefault="003E67B6" w:rsidP="0019688F">
      <w:pPr>
        <w:pStyle w:val="pkt"/>
        <w:spacing w:before="0" w:after="0" w:line="360" w:lineRule="auto"/>
        <w:ind w:left="426" w:hanging="426"/>
      </w:pPr>
      <w:r>
        <w:t xml:space="preserve">13. </w:t>
      </w:r>
      <w:r w:rsidRPr="00171095">
        <w:t xml:space="preserve">Zamawiający </w:t>
      </w:r>
      <w:r>
        <w:t xml:space="preserve"> nie </w:t>
      </w:r>
      <w:r w:rsidRPr="00171095">
        <w:t xml:space="preserve">przewiduje udzielania zamówień, o których mowa w art. </w:t>
      </w:r>
      <w:r>
        <w:t>214 ust. 1 pkt 7</w:t>
      </w:r>
      <w:r w:rsidR="0013444D">
        <w:t xml:space="preserve"> </w:t>
      </w:r>
      <w:r>
        <w:t xml:space="preserve">i 8 ustawy </w:t>
      </w:r>
      <w:proofErr w:type="spellStart"/>
      <w:r w:rsidR="00652D5B">
        <w:t>Pzp</w:t>
      </w:r>
      <w:proofErr w:type="spellEnd"/>
      <w:r>
        <w:t>.</w:t>
      </w:r>
    </w:p>
    <w:p w14:paraId="5129485C" w14:textId="77777777" w:rsidR="00AE3376" w:rsidRDefault="003E67B6" w:rsidP="00264231">
      <w:pPr>
        <w:pStyle w:val="pkt"/>
        <w:spacing w:before="0" w:after="0" w:line="360" w:lineRule="auto"/>
        <w:ind w:left="426" w:hanging="426"/>
      </w:pPr>
      <w:r>
        <w:t xml:space="preserve">14.  </w:t>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w:t>
      </w:r>
      <w:r w:rsidR="00C62F88">
        <w:t xml:space="preserve">. </w:t>
      </w:r>
      <w:r w:rsidR="00AE3376">
        <w:t xml:space="preserve">Zamawiający na podstawie art. 95 ust.1 ustawy </w:t>
      </w:r>
      <w:proofErr w:type="spellStart"/>
      <w:r w:rsidR="00652D5B">
        <w:t>Pzp</w:t>
      </w:r>
      <w:proofErr w:type="spellEnd"/>
      <w:r w:rsidR="00AE3376">
        <w:t xml:space="preserve"> wymaga </w:t>
      </w:r>
      <w:r w:rsidR="00AE3376">
        <w:lastRenderedPageBreak/>
        <w:t xml:space="preserve">aby osoby, którzy będą wykonywać czynności w zakresie realizacji przedmiotu umowy, były przez Wykonawcę lub Podwykonawcę przez cały czas realizacji </w:t>
      </w:r>
      <w:r w:rsidR="00AE3376" w:rsidRPr="008D0F28">
        <w:t>przedmiotu zamówienia zatrudnione na podstawie umowy o pracę w rozumieniu art. 22 par.1 ustawy  z dnia 26 czerwca 1974 r. Kodeks Pracy (</w:t>
      </w:r>
      <w:proofErr w:type="spellStart"/>
      <w:r w:rsidR="00AE3376" w:rsidRPr="008D0F28">
        <w:t>t</w:t>
      </w:r>
      <w:r w:rsidR="00D028D4" w:rsidRPr="008D0F28">
        <w:t>.</w:t>
      </w:r>
      <w:r w:rsidR="00AE3376" w:rsidRPr="008D0F28">
        <w:t>j</w:t>
      </w:r>
      <w:proofErr w:type="spellEnd"/>
      <w:r w:rsidR="00AE3376" w:rsidRPr="008D0F28">
        <w:t>. D</w:t>
      </w:r>
      <w:r w:rsidR="0013444D" w:rsidRPr="008D0F28">
        <w:t>z</w:t>
      </w:r>
      <w:r w:rsidR="00AE3376" w:rsidRPr="008D0F28">
        <w:t xml:space="preserve">. U z 2020 </w:t>
      </w:r>
      <w:r w:rsidR="0013444D" w:rsidRPr="008D0F28">
        <w:t xml:space="preserve">r. </w:t>
      </w:r>
      <w:r w:rsidR="00AE3376" w:rsidRPr="008D0F28">
        <w:t>poz.1320</w:t>
      </w:r>
      <w:r w:rsidR="00EB7651" w:rsidRPr="008D0F28">
        <w:t xml:space="preserve"> ze zm.</w:t>
      </w:r>
      <w:r w:rsidR="00AE3376" w:rsidRPr="008D0F28">
        <w:t>).</w:t>
      </w:r>
    </w:p>
    <w:p w14:paraId="37C9D4C7" w14:textId="77777777" w:rsidR="00C62F88" w:rsidRPr="00AC5E8A" w:rsidRDefault="00610473" w:rsidP="0073753C">
      <w:pPr>
        <w:pStyle w:val="pkt"/>
        <w:spacing w:before="0" w:after="0" w:line="360" w:lineRule="auto"/>
        <w:ind w:left="426" w:hanging="426"/>
        <w:rPr>
          <w:color w:val="000000"/>
          <w:szCs w:val="24"/>
        </w:rPr>
      </w:pPr>
      <w:r>
        <w:t>1</w:t>
      </w:r>
      <w:r w:rsidR="003E67B6">
        <w:t>5</w:t>
      </w:r>
      <w:r w:rsidR="00AE3376">
        <w:t xml:space="preserve">. </w:t>
      </w:r>
      <w:r w:rsidR="00C62F88" w:rsidRPr="00AC5E8A">
        <w:rPr>
          <w:color w:val="000000"/>
          <w:szCs w:val="24"/>
        </w:rPr>
        <w:t xml:space="preserve">Zamawiający wymaga zatrudnienia na podstawie umowy o pracę przez Wykonawcę lub Podwykonawcę osób wykonujących wskazane poniżej czynności w trakcie realizacji zamówienia:                                                                                                                                                   </w:t>
      </w:r>
    </w:p>
    <w:p w14:paraId="54F4B60D" w14:textId="77777777" w:rsidR="00C62F88" w:rsidRPr="00AC5E8A" w:rsidRDefault="00C62F88" w:rsidP="0073753C">
      <w:pPr>
        <w:pStyle w:val="Akapitzlist"/>
        <w:numPr>
          <w:ilvl w:val="0"/>
          <w:numId w:val="27"/>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roboty ogólnobudowlane, w tym w szczególności wykonywane przez majstra, operatorów sprzętu budowlanego i innych fizycznych (z wyłączeniem prac, których wykonanie wymaga posiadania stosownych uprawnień do pełnienia samodzielnych funkcji np. kierownik budowy);</w:t>
      </w:r>
    </w:p>
    <w:p w14:paraId="4AF8EFCE" w14:textId="77777777" w:rsidR="00C62F88" w:rsidRPr="00AC5E8A" w:rsidRDefault="00C62F88" w:rsidP="0073753C">
      <w:pPr>
        <w:pStyle w:val="Akapitzlist"/>
        <w:numPr>
          <w:ilvl w:val="0"/>
          <w:numId w:val="27"/>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 xml:space="preserve">roboty elektryczne, w tym w szczególności wykonywane przez majstra, montera instalacji i/lub urządzeń i innych fizycznych (z wyłączeniem prac, których wykonanie wymaga posiadanie stosownych uprawnień do pełnienia samodzielnych funkcji); </w:t>
      </w:r>
    </w:p>
    <w:p w14:paraId="4B149EEE" w14:textId="77777777" w:rsidR="00C62F88" w:rsidRPr="00AC5E8A" w:rsidRDefault="00C62F88" w:rsidP="0073753C">
      <w:pPr>
        <w:pStyle w:val="Akapitzlist"/>
        <w:numPr>
          <w:ilvl w:val="0"/>
          <w:numId w:val="27"/>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roboty sanitarne, w  zakresie sieci, instalacji i urządzeń kanalizacyjnych, w tym w szczególności wykonywane przez majstra, montera instalacji i/lub urządzeń, montera sieci i innych fizycznych (z wyłączeniem prac, których wykonanie wymaga posiadanie stosownych uprawnień do pełnienia samodzielnych funkcji).</w:t>
      </w:r>
    </w:p>
    <w:p w14:paraId="7121FC48" w14:textId="77777777" w:rsidR="00C62F88" w:rsidRPr="006773D4" w:rsidRDefault="00C62F88" w:rsidP="0073753C">
      <w:pPr>
        <w:pStyle w:val="Akapitzlist"/>
        <w:suppressAutoHyphens w:val="0"/>
        <w:spacing w:after="0" w:line="360" w:lineRule="auto"/>
        <w:ind w:left="426" w:hanging="426"/>
        <w:jc w:val="both"/>
        <w:rPr>
          <w:rFonts w:ascii="Times New Roman" w:hAnsi="Times New Roman" w:cs="Times New Roman"/>
          <w:sz w:val="24"/>
          <w:szCs w:val="24"/>
        </w:rPr>
      </w:pPr>
      <w:r w:rsidRPr="00AC5E8A">
        <w:rPr>
          <w:rFonts w:ascii="Times New Roman" w:hAnsi="Times New Roman" w:cs="Times New Roman"/>
          <w:color w:val="000000"/>
          <w:sz w:val="24"/>
          <w:szCs w:val="24"/>
        </w:rPr>
        <w:t>1</w:t>
      </w:r>
      <w:r w:rsidR="003E67B6">
        <w:rPr>
          <w:rFonts w:ascii="Times New Roman" w:hAnsi="Times New Roman" w:cs="Times New Roman"/>
          <w:color w:val="000000"/>
          <w:sz w:val="24"/>
          <w:szCs w:val="24"/>
        </w:rPr>
        <w:t>6</w:t>
      </w:r>
      <w:r w:rsidRPr="006773D4">
        <w:rPr>
          <w:rFonts w:ascii="Times New Roman" w:hAnsi="Times New Roman" w:cs="Times New Roman"/>
          <w:sz w:val="24"/>
          <w:szCs w:val="24"/>
        </w:rPr>
        <w:t xml:space="preserve">. Wykonawca, w terminie do 7 dni od dnia zawarcia umowy, przedstawi Zamawiającemu wykaz osób biorących udział w realizacji zamówienia </w:t>
      </w:r>
      <w:r w:rsidRPr="006773D4">
        <w:rPr>
          <w:rFonts w:ascii="Times New Roman" w:hAnsi="Times New Roman" w:cs="Times New Roman"/>
          <w:b/>
          <w:sz w:val="24"/>
          <w:szCs w:val="24"/>
        </w:rPr>
        <w:t>ze wskazaniem imienia i nazwiska pracownika, datą zawarcia umowy, rodzaju umowy o pracę i wymiar etatu oraz</w:t>
      </w:r>
      <w:r w:rsidRPr="006773D4">
        <w:rPr>
          <w:rFonts w:ascii="Times New Roman" w:hAnsi="Times New Roman" w:cs="Times New Roman"/>
          <w:sz w:val="24"/>
          <w:szCs w:val="24"/>
        </w:rPr>
        <w:t xml:space="preserve">  wskazaniem czynności, jakie osoby te będą wykonywać oraz informacją o sposobie zatrudnienia tych osób. Wykonawca zobowiązany jest do informowania Zamawiającego o każdym przypadku zmiany osób wykon</w:t>
      </w:r>
      <w:r w:rsidR="00F74118" w:rsidRPr="006773D4">
        <w:rPr>
          <w:rFonts w:ascii="Times New Roman" w:hAnsi="Times New Roman" w:cs="Times New Roman"/>
          <w:sz w:val="24"/>
          <w:szCs w:val="24"/>
        </w:rPr>
        <w:t>u</w:t>
      </w:r>
      <w:r w:rsidR="0037688D" w:rsidRPr="006773D4">
        <w:rPr>
          <w:rFonts w:ascii="Times New Roman" w:hAnsi="Times New Roman" w:cs="Times New Roman"/>
          <w:sz w:val="24"/>
          <w:szCs w:val="24"/>
        </w:rPr>
        <w:t>jących czynności wymienione w us</w:t>
      </w:r>
      <w:r w:rsidRPr="006773D4">
        <w:rPr>
          <w:rFonts w:ascii="Times New Roman" w:hAnsi="Times New Roman" w:cs="Times New Roman"/>
          <w:sz w:val="24"/>
          <w:szCs w:val="24"/>
        </w:rPr>
        <w:t>t. 1</w:t>
      </w:r>
      <w:r w:rsidR="003E67B6" w:rsidRPr="006773D4">
        <w:rPr>
          <w:rFonts w:ascii="Times New Roman" w:hAnsi="Times New Roman" w:cs="Times New Roman"/>
          <w:sz w:val="24"/>
          <w:szCs w:val="24"/>
        </w:rPr>
        <w:t>5</w:t>
      </w:r>
      <w:r w:rsidRPr="006773D4">
        <w:rPr>
          <w:rFonts w:ascii="Times New Roman" w:hAnsi="Times New Roman" w:cs="Times New Roman"/>
          <w:sz w:val="24"/>
          <w:szCs w:val="24"/>
        </w:rPr>
        <w:t xml:space="preserve"> lub zmiany sposobu zatrudnienia tych osób, nie później niż w terminie 7 dni od dokonania takiej zmiany.</w:t>
      </w:r>
    </w:p>
    <w:p w14:paraId="3FD83E9B" w14:textId="77777777" w:rsidR="00C62F88" w:rsidRPr="00AC5E8A" w:rsidRDefault="00C62F88" w:rsidP="0073753C">
      <w:pPr>
        <w:pStyle w:val="Akapitzlist"/>
        <w:suppressAutoHyphens w:val="0"/>
        <w:spacing w:after="0" w:line="360" w:lineRule="auto"/>
        <w:ind w:left="426" w:hanging="426"/>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1</w:t>
      </w:r>
      <w:r w:rsidR="003E67B6">
        <w:rPr>
          <w:rFonts w:ascii="Times New Roman" w:hAnsi="Times New Roman" w:cs="Times New Roman"/>
          <w:color w:val="000000"/>
          <w:sz w:val="24"/>
          <w:szCs w:val="24"/>
        </w:rPr>
        <w:t>7</w:t>
      </w:r>
      <w:r w:rsidRPr="00AC5E8A">
        <w:rPr>
          <w:rFonts w:ascii="Times New Roman" w:hAnsi="Times New Roman" w:cs="Times New Roman"/>
          <w:color w:val="000000"/>
          <w:sz w:val="24"/>
          <w:szCs w:val="24"/>
        </w:rPr>
        <w:t>. W trakcie realizacji zamówienia Zamawiający uprawniony jest do wykonywania czynności kontrolnych wobec Wykonawcy odnośnie spełniania przez Wykonawcę lub Podwykonawcę wymogu zatrudnienia na podstawie umowy o pracę os</w:t>
      </w:r>
      <w:r w:rsidR="0037688D">
        <w:rPr>
          <w:rFonts w:ascii="Times New Roman" w:hAnsi="Times New Roman" w:cs="Times New Roman"/>
          <w:color w:val="000000"/>
          <w:sz w:val="24"/>
          <w:szCs w:val="24"/>
        </w:rPr>
        <w:t>ób wykonujących wskazane w us</w:t>
      </w:r>
      <w:r w:rsidR="00F74118" w:rsidRPr="00AC5E8A">
        <w:rPr>
          <w:rFonts w:ascii="Times New Roman" w:hAnsi="Times New Roman" w:cs="Times New Roman"/>
          <w:color w:val="000000"/>
          <w:sz w:val="24"/>
          <w:szCs w:val="24"/>
        </w:rPr>
        <w:t>t</w:t>
      </w:r>
      <w:r w:rsidR="0013444D">
        <w:rPr>
          <w:rFonts w:ascii="Times New Roman" w:hAnsi="Times New Roman" w:cs="Times New Roman"/>
          <w:color w:val="000000"/>
          <w:sz w:val="24"/>
          <w:szCs w:val="24"/>
        </w:rPr>
        <w:t>.</w:t>
      </w:r>
      <w:r w:rsidR="00F74118" w:rsidRPr="00AC5E8A">
        <w:rPr>
          <w:rFonts w:ascii="Times New Roman" w:hAnsi="Times New Roman" w:cs="Times New Roman"/>
          <w:color w:val="000000"/>
          <w:sz w:val="24"/>
          <w:szCs w:val="24"/>
        </w:rPr>
        <w:t xml:space="preserve"> 1</w:t>
      </w:r>
      <w:r w:rsidR="003E67B6">
        <w:rPr>
          <w:rFonts w:ascii="Times New Roman" w:hAnsi="Times New Roman" w:cs="Times New Roman"/>
          <w:color w:val="000000"/>
          <w:sz w:val="24"/>
          <w:szCs w:val="24"/>
        </w:rPr>
        <w:t>5</w:t>
      </w:r>
      <w:r w:rsidRPr="00AC5E8A">
        <w:rPr>
          <w:rFonts w:ascii="Times New Roman" w:hAnsi="Times New Roman" w:cs="Times New Roman"/>
          <w:color w:val="000000"/>
          <w:sz w:val="24"/>
          <w:szCs w:val="24"/>
        </w:rPr>
        <w:t xml:space="preserve"> czynności. Zamawiający uprawniony jest w szczególności do:</w:t>
      </w:r>
    </w:p>
    <w:p w14:paraId="65E6A23D" w14:textId="77777777" w:rsidR="00C62F88" w:rsidRPr="00AC5E8A" w:rsidRDefault="00C62F88" w:rsidP="0073753C">
      <w:pPr>
        <w:pStyle w:val="Akapitzlist"/>
        <w:numPr>
          <w:ilvl w:val="0"/>
          <w:numId w:val="28"/>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żądania oświadczeń i dokumentów w zakresie potwierdzenia spełniania ww. wymogów i dokonywania ich oceny,</w:t>
      </w:r>
    </w:p>
    <w:p w14:paraId="5BEAE782" w14:textId="77777777" w:rsidR="00C62F88" w:rsidRPr="00AC5E8A" w:rsidRDefault="00C62F88" w:rsidP="0073753C">
      <w:pPr>
        <w:pStyle w:val="Akapitzlist"/>
        <w:numPr>
          <w:ilvl w:val="0"/>
          <w:numId w:val="28"/>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lastRenderedPageBreak/>
        <w:t>żądania wyjaśnień w przypadku wątpliwości w zakresie potwierdzenia spełniania ww. wymogów,</w:t>
      </w:r>
    </w:p>
    <w:p w14:paraId="5DC04EE6" w14:textId="77777777" w:rsidR="00C62F88" w:rsidRPr="00AC5E8A" w:rsidRDefault="00C62F88" w:rsidP="0073753C">
      <w:pPr>
        <w:pStyle w:val="Akapitzlist"/>
        <w:numPr>
          <w:ilvl w:val="0"/>
          <w:numId w:val="28"/>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przeprowadzania kontroli na miejscu wykonywania świadczenia.</w:t>
      </w:r>
    </w:p>
    <w:p w14:paraId="359FC43E" w14:textId="77777777" w:rsidR="00C62F88" w:rsidRPr="00AC5E8A" w:rsidRDefault="00AC5E8A" w:rsidP="0073753C">
      <w:pPr>
        <w:pStyle w:val="Akapitzlist"/>
        <w:suppressAutoHyphens w:val="0"/>
        <w:spacing w:after="0" w:line="360" w:lineRule="auto"/>
        <w:ind w:left="426" w:hanging="426"/>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1</w:t>
      </w:r>
      <w:r w:rsidR="003E67B6">
        <w:rPr>
          <w:rFonts w:ascii="Times New Roman" w:hAnsi="Times New Roman" w:cs="Times New Roman"/>
          <w:color w:val="000000"/>
          <w:sz w:val="24"/>
          <w:szCs w:val="24"/>
        </w:rPr>
        <w:t>8</w:t>
      </w:r>
      <w:r w:rsidRPr="00AC5E8A">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Pr="00AC5E8A">
        <w:rPr>
          <w:rFonts w:ascii="Times New Roman" w:hAnsi="Times New Roman" w:cs="Times New Roman"/>
          <w:color w:val="000000"/>
          <w:sz w:val="24"/>
          <w:szCs w:val="24"/>
        </w:rPr>
        <w:t>4</w:t>
      </w:r>
      <w:r w:rsidR="00C62F88" w:rsidRPr="00AC5E8A">
        <w:rPr>
          <w:rFonts w:ascii="Times New Roman" w:hAnsi="Times New Roman" w:cs="Times New Roman"/>
          <w:color w:val="000000"/>
          <w:sz w:val="24"/>
          <w:szCs w:val="24"/>
        </w:rPr>
        <w:t xml:space="preserve"> czynności w trakcie realizacji zamówienia:</w:t>
      </w:r>
    </w:p>
    <w:p w14:paraId="4D384D93" w14:textId="77777777" w:rsidR="00C62F88" w:rsidRPr="00AC5E8A" w:rsidRDefault="00AC5E8A" w:rsidP="0073753C">
      <w:pPr>
        <w:pStyle w:val="Akapitzlist"/>
        <w:numPr>
          <w:ilvl w:val="0"/>
          <w:numId w:val="26"/>
        </w:numPr>
        <w:tabs>
          <w:tab w:val="clear" w:pos="644"/>
        </w:tabs>
        <w:suppressAutoHyphens w:val="0"/>
        <w:spacing w:after="0" w:line="360" w:lineRule="auto"/>
        <w:ind w:left="709" w:hanging="283"/>
        <w:jc w:val="both"/>
        <w:rPr>
          <w:rFonts w:ascii="Times New Roman" w:hAnsi="Times New Roman" w:cs="Times New Roman"/>
          <w:color w:val="000000"/>
          <w:sz w:val="24"/>
          <w:szCs w:val="24"/>
        </w:rPr>
      </w:pPr>
      <w:r w:rsidRPr="00AC5E8A">
        <w:rPr>
          <w:rFonts w:ascii="Times New Roman" w:hAnsi="Times New Roman" w:cs="Times New Roman"/>
          <w:b/>
          <w:color w:val="000000"/>
          <w:sz w:val="24"/>
          <w:szCs w:val="24"/>
        </w:rPr>
        <w:t xml:space="preserve"> </w:t>
      </w:r>
      <w:r w:rsidR="00C62F88" w:rsidRPr="00AC5E8A">
        <w:rPr>
          <w:rFonts w:ascii="Times New Roman" w:hAnsi="Times New Roman" w:cs="Times New Roman"/>
          <w:b/>
          <w:color w:val="000000"/>
          <w:sz w:val="24"/>
          <w:szCs w:val="24"/>
        </w:rPr>
        <w:t xml:space="preserve">oświadczenie Wykonawcy lub Podwykonawcy </w:t>
      </w:r>
      <w:r w:rsidR="00C62F88" w:rsidRPr="00AC5E8A">
        <w:rPr>
          <w:rFonts w:ascii="Times New Roman" w:hAnsi="Times New Roman" w:cs="Times New Roman"/>
          <w:color w:val="000000"/>
          <w:sz w:val="24"/>
          <w:szCs w:val="24"/>
        </w:rPr>
        <w:t>o zatrudnieniu na podstawie umowy o pracę osób wykonujących czynności, których dotyczy wezwanie Zamawiającego.</w:t>
      </w:r>
      <w:r w:rsidR="00C62F88" w:rsidRPr="00AC5E8A">
        <w:rPr>
          <w:rFonts w:ascii="Times New Roman" w:hAnsi="Times New Roman" w:cs="Times New Roman"/>
          <w:b/>
          <w:color w:val="000000"/>
          <w:sz w:val="24"/>
          <w:szCs w:val="24"/>
        </w:rPr>
        <w:t xml:space="preserve"> </w:t>
      </w:r>
      <w:r w:rsidR="00C62F88" w:rsidRPr="00AC5E8A">
        <w:rPr>
          <w:rFonts w:ascii="Times New Roman" w:hAnsi="Times New Roman" w:cs="Times New Roman"/>
          <w:color w:val="000000"/>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 w przypadku powzięcia przez Zamawiającego wątpliwości -</w:t>
      </w:r>
    </w:p>
    <w:p w14:paraId="0404CC15" w14:textId="6458D7D9" w:rsidR="00C62F88" w:rsidRPr="00AC5E8A" w:rsidRDefault="00B46A47" w:rsidP="0073753C">
      <w:pPr>
        <w:pStyle w:val="Akapitzlist"/>
        <w:numPr>
          <w:ilvl w:val="0"/>
          <w:numId w:val="26"/>
        </w:numPr>
        <w:tabs>
          <w:tab w:val="clear" w:pos="644"/>
          <w:tab w:val="num" w:pos="567"/>
        </w:tabs>
        <w:suppressAutoHyphens w:val="0"/>
        <w:spacing w:after="0" w:line="360" w:lineRule="auto"/>
        <w:ind w:left="567" w:hanging="14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poświadczoną za zgodność z oryginałem odpowiednio przez Wykonawcę lub Podwykonawcę</w:t>
      </w:r>
      <w:r w:rsidR="00C62F88" w:rsidRPr="00AC5E8A">
        <w:rPr>
          <w:rFonts w:ascii="Times New Roman" w:hAnsi="Times New Roman" w:cs="Times New Roman"/>
          <w:b/>
          <w:color w:val="000000"/>
          <w:sz w:val="24"/>
          <w:szCs w:val="24"/>
        </w:rPr>
        <w:t xml:space="preserve"> kopię umowy/umów o pracę</w:t>
      </w:r>
      <w:r w:rsidR="00C62F88" w:rsidRPr="00AC5E8A">
        <w:rPr>
          <w:rFonts w:ascii="Times New Roman" w:hAnsi="Times New Roman" w:cs="Times New Roman"/>
          <w:color w:val="000000"/>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15" w:history="1">
        <w:r w:rsidR="00C62F88" w:rsidRPr="00AC5E8A">
          <w:rPr>
            <w:rFonts w:ascii="Times New Roman" w:hAnsi="Times New Roman" w:cs="Times New Roman"/>
            <w:color w:val="000000"/>
            <w:sz w:val="24"/>
            <w:szCs w:val="24"/>
          </w:rPr>
          <w:t>(Dz.U. z 2019 r. poz. 1781)</w:t>
        </w:r>
      </w:hyperlink>
      <w:r w:rsidR="00C62F88" w:rsidRPr="00AC5E8A">
        <w:rPr>
          <w:rFonts w:ascii="Times New Roman" w:hAnsi="Times New Roman" w:cs="Times New Roman"/>
          <w:color w:val="000000"/>
          <w:sz w:val="24"/>
          <w:szCs w:val="24"/>
        </w:rPr>
        <w:t xml:space="preserve"> (tj. w szczególności bez adresów, nr PESEL pracowników). Imię i nazwisko pracownika nie podlega </w:t>
      </w:r>
      <w:proofErr w:type="spellStart"/>
      <w:r w:rsidR="00C62F88" w:rsidRPr="00AC5E8A">
        <w:rPr>
          <w:rFonts w:ascii="Times New Roman" w:hAnsi="Times New Roman" w:cs="Times New Roman"/>
          <w:color w:val="000000"/>
          <w:sz w:val="24"/>
          <w:szCs w:val="24"/>
        </w:rPr>
        <w:t>anonimizacji</w:t>
      </w:r>
      <w:proofErr w:type="spellEnd"/>
      <w:r w:rsidR="00C62F88" w:rsidRPr="00AC5E8A">
        <w:rPr>
          <w:rFonts w:ascii="Times New Roman" w:hAnsi="Times New Roman" w:cs="Times New Roman"/>
          <w:color w:val="000000"/>
          <w:sz w:val="24"/>
          <w:szCs w:val="24"/>
        </w:rPr>
        <w:t>. Informacje takie jak: data zawarcia umowy, rodzaj umowy o pracę i wymiar etatu powinny być możliwe do zidentyfikowania;</w:t>
      </w:r>
    </w:p>
    <w:p w14:paraId="471606A3" w14:textId="77777777" w:rsidR="00C62F88" w:rsidRPr="00AC5E8A" w:rsidRDefault="00C62F88" w:rsidP="0073753C">
      <w:pPr>
        <w:pStyle w:val="Akapitzlist"/>
        <w:numPr>
          <w:ilvl w:val="0"/>
          <w:numId w:val="26"/>
        </w:numPr>
        <w:suppressAutoHyphens w:val="0"/>
        <w:spacing w:after="0" w:line="360" w:lineRule="auto"/>
        <w:ind w:left="567" w:hanging="141"/>
        <w:jc w:val="both"/>
        <w:rPr>
          <w:rFonts w:ascii="Times New Roman" w:hAnsi="Times New Roman" w:cs="Times New Roman"/>
          <w:color w:val="000000"/>
          <w:sz w:val="24"/>
          <w:szCs w:val="24"/>
        </w:rPr>
      </w:pPr>
      <w:r w:rsidRPr="00AC5E8A">
        <w:rPr>
          <w:rFonts w:ascii="Times New Roman" w:hAnsi="Times New Roman" w:cs="Times New Roman"/>
          <w:b/>
          <w:color w:val="000000"/>
          <w:sz w:val="24"/>
          <w:szCs w:val="24"/>
        </w:rPr>
        <w:t>zaświadczenie właściwego oddziału ZUS,</w:t>
      </w:r>
      <w:r w:rsidRPr="00AC5E8A">
        <w:rPr>
          <w:rFonts w:ascii="Times New Roman" w:hAnsi="Times New Roman" w:cs="Times New Roman"/>
          <w:color w:val="000000"/>
          <w:sz w:val="24"/>
          <w:szCs w:val="24"/>
        </w:rPr>
        <w:t xml:space="preserve"> potwierdzające opłacanie przez Wykonawcę lub Podwykonawcę składek na ubezpieczenia społeczne i zdrowotne z tytułu zatrudnienia na podstawie umów o pracę za ostatni okres rozliczeniowy;</w:t>
      </w:r>
    </w:p>
    <w:p w14:paraId="33098038" w14:textId="77777777" w:rsidR="00C62F88" w:rsidRPr="00AC5E8A" w:rsidRDefault="00C62F88" w:rsidP="0073753C">
      <w:pPr>
        <w:pStyle w:val="Akapitzlist"/>
        <w:numPr>
          <w:ilvl w:val="0"/>
          <w:numId w:val="26"/>
        </w:numPr>
        <w:suppressAutoHyphens w:val="0"/>
        <w:spacing w:after="0" w:line="360" w:lineRule="auto"/>
        <w:ind w:left="567" w:hanging="141"/>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poświadczoną za zgodność z oryginałem odpowiednio przez Wykonawcę lub Podwykonawcę</w:t>
      </w:r>
      <w:r w:rsidRPr="00AC5E8A">
        <w:rPr>
          <w:rFonts w:ascii="Times New Roman" w:hAnsi="Times New Roman" w:cs="Times New Roman"/>
          <w:b/>
          <w:color w:val="000000"/>
          <w:sz w:val="24"/>
          <w:szCs w:val="24"/>
        </w:rPr>
        <w:t xml:space="preserve"> kopię dowodu potwierdzającego zgłoszenie pracownika przez pracodawcę do ubezpieczeń</w:t>
      </w:r>
      <w:r w:rsidRPr="00AC5E8A">
        <w:rPr>
          <w:rFonts w:ascii="Times New Roman" w:hAnsi="Times New Roman" w:cs="Times New Roman"/>
          <w:color w:val="000000"/>
          <w:sz w:val="24"/>
          <w:szCs w:val="24"/>
        </w:rPr>
        <w:t xml:space="preserve">, zanonimizowaną w sposób zapewniający ochronę danych </w:t>
      </w:r>
      <w:r w:rsidRPr="00AC5E8A">
        <w:rPr>
          <w:rFonts w:ascii="Times New Roman" w:hAnsi="Times New Roman" w:cs="Times New Roman"/>
          <w:color w:val="000000"/>
          <w:sz w:val="24"/>
          <w:szCs w:val="24"/>
        </w:rPr>
        <w:lastRenderedPageBreak/>
        <w:t xml:space="preserve">osobowych pracowników, zgodnie z przepisami ustawy z dnia 10 maja 2018 r. o ochronie danych osobowych </w:t>
      </w:r>
      <w:hyperlink r:id="rId16" w:history="1">
        <w:r w:rsidRPr="00AC5E8A">
          <w:rPr>
            <w:rFonts w:ascii="Times New Roman" w:hAnsi="Times New Roman" w:cs="Times New Roman"/>
            <w:color w:val="000000"/>
            <w:sz w:val="24"/>
            <w:szCs w:val="24"/>
          </w:rPr>
          <w:t>(</w:t>
        </w:r>
        <w:proofErr w:type="spellStart"/>
        <w:r w:rsidRPr="00AC5E8A">
          <w:rPr>
            <w:rFonts w:ascii="Times New Roman" w:hAnsi="Times New Roman" w:cs="Times New Roman"/>
            <w:color w:val="000000"/>
            <w:sz w:val="24"/>
            <w:szCs w:val="24"/>
          </w:rPr>
          <w:t>t</w:t>
        </w:r>
        <w:r w:rsidR="0013444D">
          <w:rPr>
            <w:rFonts w:ascii="Times New Roman" w:hAnsi="Times New Roman" w:cs="Times New Roman"/>
            <w:color w:val="000000"/>
            <w:sz w:val="24"/>
            <w:szCs w:val="24"/>
          </w:rPr>
          <w:t>.</w:t>
        </w:r>
        <w:r w:rsidRPr="00AC5E8A">
          <w:rPr>
            <w:rFonts w:ascii="Times New Roman" w:hAnsi="Times New Roman" w:cs="Times New Roman"/>
            <w:color w:val="000000"/>
            <w:sz w:val="24"/>
            <w:szCs w:val="24"/>
          </w:rPr>
          <w:t>j</w:t>
        </w:r>
        <w:proofErr w:type="spellEnd"/>
        <w:r w:rsidRPr="00AC5E8A">
          <w:rPr>
            <w:rFonts w:ascii="Times New Roman" w:hAnsi="Times New Roman" w:cs="Times New Roman"/>
            <w:color w:val="000000"/>
            <w:sz w:val="24"/>
            <w:szCs w:val="24"/>
          </w:rPr>
          <w:t>. Dz.U. z 2019 r. poz. 1781)</w:t>
        </w:r>
      </w:hyperlink>
      <w:r w:rsidRPr="00AC5E8A">
        <w:rPr>
          <w:rFonts w:ascii="Times New Roman" w:hAnsi="Times New Roman" w:cs="Times New Roman"/>
          <w:color w:val="000000"/>
          <w:sz w:val="24"/>
          <w:szCs w:val="24"/>
        </w:rPr>
        <w:t xml:space="preserve">. Imię i nazwisko pracownika nie podlega </w:t>
      </w:r>
      <w:proofErr w:type="spellStart"/>
      <w:r w:rsidRPr="00AC5E8A">
        <w:rPr>
          <w:rFonts w:ascii="Times New Roman" w:hAnsi="Times New Roman" w:cs="Times New Roman"/>
          <w:color w:val="000000"/>
          <w:sz w:val="24"/>
          <w:szCs w:val="24"/>
        </w:rPr>
        <w:t>anonimizacji</w:t>
      </w:r>
      <w:proofErr w:type="spellEnd"/>
      <w:r w:rsidRPr="00AC5E8A">
        <w:rPr>
          <w:rFonts w:ascii="Times New Roman" w:hAnsi="Times New Roman" w:cs="Times New Roman"/>
          <w:color w:val="000000"/>
          <w:sz w:val="24"/>
          <w:szCs w:val="24"/>
        </w:rPr>
        <w:t>.</w:t>
      </w:r>
    </w:p>
    <w:p w14:paraId="0E88B87E" w14:textId="77777777" w:rsidR="0027695D" w:rsidRDefault="00AC5E8A" w:rsidP="0073753C">
      <w:pPr>
        <w:pStyle w:val="Akapitzlist"/>
        <w:suppressAutoHyphens w:val="0"/>
        <w:spacing w:after="0"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E67B6">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 xml:space="preserve">Z tytułu niespełnienia przez Wykonawcę lub Podwykonawcę wymogu zatrudnienia na podstawie umowy o pracę osób wykonujących wskazane w punkcie </w:t>
      </w:r>
      <w:r w:rsidR="003E67B6">
        <w:rPr>
          <w:rFonts w:ascii="Times New Roman" w:hAnsi="Times New Roman" w:cs="Times New Roman"/>
          <w:color w:val="000000"/>
          <w:sz w:val="24"/>
          <w:szCs w:val="24"/>
        </w:rPr>
        <w:t>15</w:t>
      </w:r>
      <w:r w:rsidR="00C62F88" w:rsidRPr="00AC5E8A">
        <w:rPr>
          <w:rFonts w:ascii="Times New Roman" w:hAnsi="Times New Roman" w:cs="Times New Roman"/>
          <w:color w:val="000000"/>
          <w:sz w:val="24"/>
          <w:szCs w:val="24"/>
        </w:rPr>
        <w:t xml:space="preserve"> czynności Zamawiający przewiduje sankcję w postaci obowiązku zapłaty przez wykonawcę kary </w:t>
      </w:r>
      <w:r>
        <w:rPr>
          <w:rFonts w:ascii="Times New Roman" w:hAnsi="Times New Roman" w:cs="Times New Roman"/>
          <w:color w:val="000000"/>
          <w:sz w:val="24"/>
          <w:szCs w:val="24"/>
        </w:rPr>
        <w:t xml:space="preserve">umownej w wysokości określonej w projekcie umowy. </w:t>
      </w:r>
      <w:r w:rsidR="00C62F88" w:rsidRPr="00AC5E8A">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00B41C6B">
        <w:rPr>
          <w:rFonts w:ascii="Times New Roman" w:hAnsi="Times New Roman" w:cs="Times New Roman"/>
          <w:color w:val="000000"/>
          <w:sz w:val="24"/>
          <w:szCs w:val="24"/>
        </w:rPr>
        <w:t>wskazane w ust.</w:t>
      </w:r>
      <w:r w:rsidR="0027695D">
        <w:rPr>
          <w:rFonts w:ascii="Times New Roman" w:hAnsi="Times New Roman" w:cs="Times New Roman"/>
          <w:color w:val="000000"/>
          <w:sz w:val="24"/>
          <w:szCs w:val="24"/>
        </w:rPr>
        <w:t xml:space="preserve"> 1</w:t>
      </w:r>
      <w:r w:rsidR="003E67B6">
        <w:rPr>
          <w:rFonts w:ascii="Times New Roman" w:hAnsi="Times New Roman" w:cs="Times New Roman"/>
          <w:color w:val="000000"/>
          <w:sz w:val="24"/>
          <w:szCs w:val="24"/>
        </w:rPr>
        <w:t>5</w:t>
      </w:r>
      <w:r w:rsidR="0027695D">
        <w:rPr>
          <w:rFonts w:ascii="Times New Roman" w:hAnsi="Times New Roman" w:cs="Times New Roman"/>
          <w:color w:val="000000"/>
          <w:sz w:val="24"/>
          <w:szCs w:val="24"/>
        </w:rPr>
        <w:t xml:space="preserve"> czynności.</w:t>
      </w:r>
    </w:p>
    <w:p w14:paraId="2E1A6C94" w14:textId="77777777" w:rsidR="00C62F88" w:rsidRPr="008D0F28" w:rsidRDefault="003E67B6" w:rsidP="0073753C">
      <w:pPr>
        <w:pStyle w:val="Akapitzlist"/>
        <w:suppressAutoHyphens w:val="0"/>
        <w:spacing w:after="0"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20</w:t>
      </w:r>
      <w:r w:rsidR="0027695D">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 xml:space="preserve">W przypadku uzasadnionych wątpliwości co do przestrzegania prawa pracy przez </w:t>
      </w:r>
      <w:r w:rsidR="0027695D">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 xml:space="preserve">Wykonawcę lub Podwykonawcę, Zamawiający może zwrócić się o przeprowadzenie </w:t>
      </w:r>
      <w:r w:rsidR="0027695D">
        <w:rPr>
          <w:rFonts w:ascii="Times New Roman" w:hAnsi="Times New Roman" w:cs="Times New Roman"/>
          <w:color w:val="000000"/>
          <w:sz w:val="24"/>
          <w:szCs w:val="24"/>
        </w:rPr>
        <w:t xml:space="preserve"> </w:t>
      </w:r>
      <w:r w:rsidR="00C62F88" w:rsidRPr="008D0F28">
        <w:rPr>
          <w:rFonts w:ascii="Times New Roman" w:hAnsi="Times New Roman" w:cs="Times New Roman"/>
          <w:sz w:val="24"/>
          <w:szCs w:val="24"/>
        </w:rPr>
        <w:t>kontroli przez Państwową Inspekcję Pracy.</w:t>
      </w:r>
    </w:p>
    <w:p w14:paraId="46C42316" w14:textId="77777777" w:rsidR="003E67B6" w:rsidRPr="008D0F28" w:rsidRDefault="0013444D" w:rsidP="0073753C">
      <w:pPr>
        <w:pStyle w:val="Akapitzlist"/>
        <w:suppressAutoHyphens w:val="0"/>
        <w:spacing w:after="0" w:line="360" w:lineRule="auto"/>
        <w:ind w:left="426" w:hanging="426"/>
        <w:jc w:val="both"/>
        <w:rPr>
          <w:rFonts w:ascii="Times New Roman" w:hAnsi="Times New Roman" w:cs="Times New Roman"/>
          <w:sz w:val="24"/>
          <w:szCs w:val="24"/>
        </w:rPr>
      </w:pPr>
      <w:r w:rsidRPr="008D0F28">
        <w:rPr>
          <w:rFonts w:ascii="Times New Roman" w:hAnsi="Times New Roman" w:cs="Times New Roman"/>
          <w:sz w:val="24"/>
          <w:szCs w:val="24"/>
        </w:rPr>
        <w:t xml:space="preserve">21. </w:t>
      </w:r>
      <w:bookmarkStart w:id="1" w:name="_Hlk110344550"/>
      <w:r w:rsidRPr="008D0F28">
        <w:rPr>
          <w:rFonts w:ascii="Times New Roman" w:hAnsi="Times New Roman" w:cs="Times New Roman"/>
          <w:sz w:val="24"/>
          <w:szCs w:val="24"/>
        </w:rPr>
        <w:t>Wykonawca zobowiązany jest do wprowadzenia w umowach z podwykonawcami stosownych zapisów, zobowiązujących do zatrudnienia na podstawie umowy o pracę, przez cały okres realizacji zamówienia, wszystkich osób wykonujących wskazane wyżej czynności oraz umożliwiających Zamawiającemu przeprowadzenie kontroli realizacji tego obowiązku.</w:t>
      </w:r>
    </w:p>
    <w:bookmarkEnd w:id="1"/>
    <w:p w14:paraId="6D82DB1B" w14:textId="77777777" w:rsidR="00F74F25" w:rsidRPr="00171095" w:rsidRDefault="00171095" w:rsidP="008744B6">
      <w:pPr>
        <w:pStyle w:val="pkt"/>
        <w:pBdr>
          <w:bottom w:val="double" w:sz="4" w:space="1" w:color="auto"/>
        </w:pBdr>
        <w:shd w:val="clear" w:color="auto" w:fill="DAEEF3"/>
        <w:spacing w:before="360" w:after="40" w:line="360" w:lineRule="auto"/>
        <w:ind w:left="568" w:hanging="568"/>
        <w:rPr>
          <w:b/>
        </w:rPr>
      </w:pPr>
      <w:r w:rsidRPr="008D0F28">
        <w:rPr>
          <w:b/>
        </w:rPr>
        <w:t>IV.</w:t>
      </w:r>
      <w:r w:rsidRPr="008D0F28">
        <w:rPr>
          <w:b/>
        </w:rPr>
        <w:tab/>
      </w:r>
      <w:r w:rsidR="00927FE7" w:rsidRPr="008D0F28">
        <w:rPr>
          <w:b/>
        </w:rPr>
        <w:t>OPIS PRZEDMIOTU</w:t>
      </w:r>
      <w:r w:rsidR="00927FE7" w:rsidRPr="00171095">
        <w:rPr>
          <w:b/>
        </w:rPr>
        <w:t xml:space="preserve"> ZAM</w:t>
      </w:r>
      <w:r w:rsidR="005B5095" w:rsidRPr="00171095">
        <w:rPr>
          <w:b/>
        </w:rPr>
        <w:t>ÓWIENIA</w:t>
      </w:r>
    </w:p>
    <w:p w14:paraId="501C8C06" w14:textId="77777777" w:rsidR="00364B2D" w:rsidRPr="00364B2D" w:rsidRDefault="00364B2D" w:rsidP="00364B2D">
      <w:pPr>
        <w:rPr>
          <w:szCs w:val="20"/>
        </w:rPr>
      </w:pPr>
    </w:p>
    <w:tbl>
      <w:tblPr>
        <w:tblW w:w="9142" w:type="dxa"/>
        <w:tblLayout w:type="fixed"/>
        <w:tblCellMar>
          <w:left w:w="70" w:type="dxa"/>
          <w:right w:w="70" w:type="dxa"/>
        </w:tblCellMar>
        <w:tblLook w:val="04A0" w:firstRow="1" w:lastRow="0" w:firstColumn="1" w:lastColumn="0" w:noHBand="0" w:noVBand="1"/>
      </w:tblPr>
      <w:tblGrid>
        <w:gridCol w:w="9142"/>
      </w:tblGrid>
      <w:tr w:rsidR="00364B2D" w:rsidRPr="008744B6" w14:paraId="6FBB7AFB" w14:textId="77777777" w:rsidTr="00FB34DC">
        <w:trPr>
          <w:trHeight w:val="270"/>
        </w:trPr>
        <w:tc>
          <w:tcPr>
            <w:tcW w:w="9142" w:type="dxa"/>
            <w:tcBorders>
              <w:top w:val="single" w:sz="4" w:space="0" w:color="auto"/>
            </w:tcBorders>
          </w:tcPr>
          <w:p w14:paraId="7234ADB3" w14:textId="77777777" w:rsidR="00CE22EF" w:rsidRPr="007A3198" w:rsidRDefault="00CE22EF" w:rsidP="00CE22EF">
            <w:pPr>
              <w:tabs>
                <w:tab w:val="left" w:pos="5835"/>
              </w:tabs>
              <w:rPr>
                <w:b/>
                <w:bCs/>
                <w:u w:val="single"/>
              </w:rPr>
            </w:pPr>
            <w:r w:rsidRPr="007A3198">
              <w:rPr>
                <w:b/>
                <w:bCs/>
                <w:u w:val="single"/>
              </w:rPr>
              <w:t>Określenie przedmiotu zamówienia i zakresu zamówienia</w:t>
            </w:r>
          </w:p>
          <w:p w14:paraId="69F89EF7" w14:textId="3934FA49" w:rsidR="00CE22EF" w:rsidRPr="00580DD5" w:rsidRDefault="00CE22EF" w:rsidP="0034069A">
            <w:pPr>
              <w:pStyle w:val="Tekstpodstawowywcity"/>
              <w:tabs>
                <w:tab w:val="left" w:pos="4962"/>
                <w:tab w:val="left" w:pos="6096"/>
              </w:tabs>
              <w:spacing w:line="360" w:lineRule="auto"/>
              <w:rPr>
                <w:bCs/>
              </w:rPr>
            </w:pPr>
            <w:r w:rsidRPr="007A3198">
              <w:rPr>
                <w:bCs/>
              </w:rPr>
              <w:t xml:space="preserve">Przedmiotem </w:t>
            </w:r>
            <w:r w:rsidRPr="008D0F28">
              <w:rPr>
                <w:bCs/>
              </w:rPr>
              <w:t xml:space="preserve">niniejszego zamówienia jest </w:t>
            </w:r>
            <w:r w:rsidR="00E71C6B">
              <w:rPr>
                <w:bCs/>
              </w:rPr>
              <w:t xml:space="preserve">realizacja </w:t>
            </w:r>
            <w:r w:rsidR="006773D4">
              <w:rPr>
                <w:bCs/>
              </w:rPr>
              <w:t xml:space="preserve">zadania inwestycyjnego pn. </w:t>
            </w:r>
            <w:r w:rsidR="006773D4" w:rsidRPr="00495E19">
              <w:rPr>
                <w:b/>
                <w:bCs/>
              </w:rPr>
              <w:t>„</w:t>
            </w:r>
            <w:r w:rsidR="006773D4" w:rsidRPr="00580DD5">
              <w:rPr>
                <w:b/>
                <w:bCs/>
              </w:rPr>
              <w:t>Budowa drogi gminnej wewnętrznej ul. Topolowa w Kuźni Raciborskiej                            wraz</w:t>
            </w:r>
            <w:r w:rsidR="0034069A">
              <w:rPr>
                <w:b/>
                <w:bCs/>
              </w:rPr>
              <w:t xml:space="preserve"> z budową oświetlenia ulicznego</w:t>
            </w:r>
            <w:r w:rsidR="006773D4" w:rsidRPr="00580DD5">
              <w:rPr>
                <w:b/>
                <w:bCs/>
              </w:rPr>
              <w:t xml:space="preserve">” </w:t>
            </w:r>
            <w:r w:rsidRPr="00580DD5">
              <w:rPr>
                <w:bCs/>
              </w:rPr>
              <w:t>(</w:t>
            </w:r>
            <w:r w:rsidRPr="00580DD5">
              <w:rPr>
                <w:bCs/>
                <w:i/>
              </w:rPr>
              <w:t>dalej Inwestycja lub Projekt).</w:t>
            </w:r>
          </w:p>
          <w:p w14:paraId="01F75C26" w14:textId="77777777" w:rsidR="00CE22EF" w:rsidRPr="00580DD5" w:rsidRDefault="00CE22EF" w:rsidP="0034069A">
            <w:pPr>
              <w:tabs>
                <w:tab w:val="left" w:pos="5835"/>
              </w:tabs>
              <w:spacing w:after="120" w:line="360" w:lineRule="auto"/>
              <w:jc w:val="both"/>
              <w:rPr>
                <w:bCs/>
              </w:rPr>
            </w:pPr>
            <w:r w:rsidRPr="00580DD5">
              <w:rPr>
                <w:bCs/>
              </w:rPr>
              <w:t xml:space="preserve">Projekt jest współfinansowany ze środków </w:t>
            </w:r>
            <w:r w:rsidR="006773D4" w:rsidRPr="00580DD5">
              <w:rPr>
                <w:bCs/>
              </w:rPr>
              <w:t>Rządowego</w:t>
            </w:r>
            <w:r w:rsidRPr="00580DD5">
              <w:rPr>
                <w:bCs/>
              </w:rPr>
              <w:t xml:space="preserve"> Fundusz</w:t>
            </w:r>
            <w:r w:rsidR="006773D4" w:rsidRPr="00580DD5">
              <w:rPr>
                <w:bCs/>
              </w:rPr>
              <w:t>u Inwestycji Lokalnych</w:t>
            </w:r>
            <w:r w:rsidRPr="00580DD5">
              <w:rPr>
                <w:bCs/>
              </w:rPr>
              <w:t>.</w:t>
            </w:r>
          </w:p>
          <w:p w14:paraId="0996DF4C" w14:textId="77777777" w:rsidR="006773D4" w:rsidRPr="00580DD5" w:rsidRDefault="006773D4" w:rsidP="006773D4">
            <w:pPr>
              <w:widowControl w:val="0"/>
              <w:suppressAutoHyphens/>
              <w:spacing w:after="200" w:line="276" w:lineRule="auto"/>
              <w:contextualSpacing/>
              <w:jc w:val="both"/>
              <w:rPr>
                <w:lang w:val="en-US" w:eastAsia="zh-CN"/>
              </w:rPr>
            </w:pPr>
            <w:r w:rsidRPr="00580DD5">
              <w:rPr>
                <w:rFonts w:eastAsia="Lucida Sans Unicode"/>
                <w:kern w:val="1"/>
                <w:u w:val="single"/>
                <w:lang w:eastAsia="ar-SA"/>
              </w:rPr>
              <w:t>Zakres przedmiotu zamówienia obejmuje:</w:t>
            </w:r>
          </w:p>
          <w:p w14:paraId="7C0110A5" w14:textId="77777777" w:rsidR="006773D4" w:rsidRPr="00580DD5" w:rsidRDefault="006773D4" w:rsidP="006773D4">
            <w:pPr>
              <w:widowControl w:val="0"/>
              <w:numPr>
                <w:ilvl w:val="0"/>
                <w:numId w:val="45"/>
              </w:numPr>
              <w:suppressLineNumbers/>
              <w:suppressAutoHyphens/>
              <w:overflowPunct w:val="0"/>
              <w:autoSpaceDE w:val="0"/>
              <w:spacing w:after="200" w:line="276" w:lineRule="auto"/>
              <w:contextualSpacing/>
              <w:jc w:val="both"/>
              <w:rPr>
                <w:lang w:val="en-US" w:eastAsia="zh-CN"/>
              </w:rPr>
            </w:pPr>
            <w:r w:rsidRPr="00580DD5">
              <w:rPr>
                <w:rFonts w:eastAsia="Lucida Sans Unicode"/>
                <w:kern w:val="1"/>
                <w:u w:val="single"/>
                <w:lang w:eastAsia="ar-SA"/>
              </w:rPr>
              <w:t>Budowa nowej drogi:</w:t>
            </w:r>
          </w:p>
          <w:p w14:paraId="4FE876F4"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 xml:space="preserve">wykonanie włączenia projektowanej drogi wewnętrznej do drogi powiatowej w KM 0+000 </w:t>
            </w:r>
            <w:r w:rsidRPr="00580DD5">
              <w:rPr>
                <w:rFonts w:ascii="Times New Roman" w:hAnsi="Times New Roman" w:cs="Times New Roman"/>
                <w:sz w:val="24"/>
                <w:szCs w:val="24"/>
              </w:rPr>
              <w:br/>
              <w:t>i do drogi gminnej w KM 0+406;</w:t>
            </w:r>
          </w:p>
          <w:p w14:paraId="24284449"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 xml:space="preserve">wycinka drzew i krzewów oraz usunięcie karpin, na podstawie decyzji zezwalającej </w:t>
            </w:r>
            <w:r w:rsidRPr="00580DD5">
              <w:rPr>
                <w:rFonts w:ascii="Times New Roman" w:hAnsi="Times New Roman" w:cs="Times New Roman"/>
                <w:sz w:val="24"/>
                <w:szCs w:val="24"/>
              </w:rPr>
              <w:lastRenderedPageBreak/>
              <w:t>na ich wycinkę wraz z transportem drzewa na wskazane miejsce;</w:t>
            </w:r>
          </w:p>
          <w:p w14:paraId="37D06F99"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zdjęcie humusu na powierzchni projektowanych robót budowlanych;</w:t>
            </w:r>
          </w:p>
          <w:p w14:paraId="52561A92"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koryta pod warstwy konstrukcyjne drogi;</w:t>
            </w:r>
          </w:p>
          <w:p w14:paraId="4C4632A6"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zabudowa krawężników na ławie betonowej z oporem;</w:t>
            </w:r>
          </w:p>
          <w:p w14:paraId="3C11DB74"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podbudowy stanowiącej warstwę konstrukcyjną drogi;</w:t>
            </w:r>
          </w:p>
          <w:p w14:paraId="141CC01E"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nawierzchni bitumicznej w warstwie wiążącej i ścieralnej;</w:t>
            </w:r>
          </w:p>
          <w:p w14:paraId="2E03039C"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poboczy tłuczniowych po obu stronach jezdni, na całej długości projektowanej drogi wewnętrznej;</w:t>
            </w:r>
          </w:p>
          <w:p w14:paraId="44AE40CD"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odtworzenie terenów zielonych;</w:t>
            </w:r>
          </w:p>
          <w:p w14:paraId="6BF8DD19"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oznakowania pionowego drogi.</w:t>
            </w:r>
          </w:p>
          <w:p w14:paraId="4547061D" w14:textId="77777777" w:rsidR="006773D4" w:rsidRPr="00580DD5" w:rsidRDefault="006773D4" w:rsidP="006773D4">
            <w:pPr>
              <w:widowControl w:val="0"/>
              <w:suppressAutoHyphens/>
              <w:spacing w:line="276" w:lineRule="auto"/>
              <w:ind w:left="420"/>
              <w:contextualSpacing/>
              <w:jc w:val="both"/>
              <w:rPr>
                <w:rFonts w:eastAsia="Lucida Sans Unicode"/>
                <w:bCs/>
                <w:kern w:val="1"/>
                <w:lang w:eastAsia="ar-SA"/>
              </w:rPr>
            </w:pPr>
          </w:p>
          <w:p w14:paraId="50C24E17" w14:textId="77777777" w:rsidR="006773D4" w:rsidRPr="00580DD5" w:rsidRDefault="006773D4" w:rsidP="006773D4">
            <w:pPr>
              <w:widowControl w:val="0"/>
              <w:numPr>
                <w:ilvl w:val="0"/>
                <w:numId w:val="45"/>
              </w:numPr>
              <w:suppressLineNumbers/>
              <w:suppressAutoHyphens/>
              <w:overflowPunct w:val="0"/>
              <w:autoSpaceDE w:val="0"/>
              <w:spacing w:line="276" w:lineRule="auto"/>
              <w:contextualSpacing/>
              <w:jc w:val="both"/>
              <w:rPr>
                <w:lang w:val="en-US" w:eastAsia="zh-CN"/>
              </w:rPr>
            </w:pPr>
            <w:r w:rsidRPr="00580DD5">
              <w:rPr>
                <w:rFonts w:eastAsia="Lucida Sans Unicode"/>
                <w:kern w:val="1"/>
                <w:lang w:eastAsia="ar-SA"/>
              </w:rPr>
              <w:t>Wykonanie oświetlenia projektowanej drogi</w:t>
            </w:r>
          </w:p>
          <w:p w14:paraId="493AB41A" w14:textId="5A2234D8" w:rsidR="006773D4" w:rsidRPr="00580DD5" w:rsidRDefault="006773D4" w:rsidP="00A82B87">
            <w:pPr>
              <w:pStyle w:val="Akapitzlist"/>
              <w:numPr>
                <w:ilvl w:val="1"/>
                <w:numId w:val="45"/>
              </w:numPr>
              <w:suppressAutoHyphens w:val="0"/>
              <w:spacing w:after="0" w:line="240" w:lineRule="auto"/>
              <w:ind w:hanging="78"/>
              <w:rPr>
                <w:rFonts w:ascii="Times New Roman" w:eastAsia="Lucida Sans Unicode" w:hAnsi="Times New Roman" w:cs="Times New Roman"/>
                <w:sz w:val="24"/>
                <w:szCs w:val="24"/>
                <w:lang w:eastAsia="ar-SA"/>
              </w:rPr>
            </w:pPr>
            <w:r w:rsidRPr="00580DD5">
              <w:rPr>
                <w:rFonts w:ascii="Times New Roman" w:eastAsia="Lucida Sans Unicode" w:hAnsi="Times New Roman" w:cs="Times New Roman"/>
                <w:sz w:val="24"/>
                <w:szCs w:val="24"/>
                <w:lang w:eastAsia="ar-SA"/>
              </w:rPr>
              <w:t xml:space="preserve">ułożenie kabla </w:t>
            </w:r>
          </w:p>
          <w:p w14:paraId="6C1C2AED" w14:textId="36654473" w:rsidR="006773D4" w:rsidRPr="00A82B87" w:rsidRDefault="00A82B87" w:rsidP="00A82B87">
            <w:pPr>
              <w:ind w:left="642"/>
            </w:pPr>
            <w:r w:rsidRPr="00A82B87">
              <w:t xml:space="preserve">b. </w:t>
            </w:r>
            <w:r>
              <w:t>m</w:t>
            </w:r>
            <w:r w:rsidR="006773D4" w:rsidRPr="00A82B87">
              <w:t>ontaż słupów wraz z oprawami</w:t>
            </w:r>
          </w:p>
          <w:p w14:paraId="0FA7AC01" w14:textId="1D688C4B" w:rsidR="006773D4" w:rsidRPr="00A82B87" w:rsidRDefault="00A82B87" w:rsidP="00A82B87">
            <w:r>
              <w:t xml:space="preserve">           c. u</w:t>
            </w:r>
            <w:r w:rsidR="006773D4" w:rsidRPr="00A82B87">
              <w:t xml:space="preserve">ruchomienie i pomiary </w:t>
            </w:r>
          </w:p>
          <w:p w14:paraId="2E7E570A" w14:textId="77777777" w:rsidR="006773D4" w:rsidRPr="00580DD5" w:rsidRDefault="006773D4" w:rsidP="006773D4">
            <w:pPr>
              <w:pStyle w:val="Akapitzlist"/>
              <w:tabs>
                <w:tab w:val="left" w:pos="4171"/>
              </w:tabs>
              <w:rPr>
                <w:rFonts w:ascii="Times New Roman" w:hAnsi="Times New Roman" w:cs="Times New Roman"/>
                <w:sz w:val="24"/>
                <w:szCs w:val="24"/>
              </w:rPr>
            </w:pPr>
            <w:r w:rsidRPr="00580DD5">
              <w:rPr>
                <w:rFonts w:ascii="Times New Roman" w:hAnsi="Times New Roman" w:cs="Times New Roman"/>
                <w:sz w:val="24"/>
                <w:szCs w:val="24"/>
              </w:rPr>
              <w:tab/>
            </w:r>
          </w:p>
          <w:p w14:paraId="3FDDE8B5" w14:textId="77777777" w:rsidR="006773D4" w:rsidRPr="00580DD5" w:rsidRDefault="006773D4" w:rsidP="006773D4">
            <w:pPr>
              <w:pStyle w:val="Akapitzlist"/>
              <w:numPr>
                <w:ilvl w:val="0"/>
                <w:numId w:val="45"/>
              </w:numPr>
              <w:tabs>
                <w:tab w:val="left" w:pos="5835"/>
              </w:tabs>
              <w:suppressAutoHyphens w:val="0"/>
              <w:spacing w:after="0" w:line="259" w:lineRule="auto"/>
              <w:jc w:val="both"/>
              <w:rPr>
                <w:rFonts w:ascii="Times New Roman" w:hAnsi="Times New Roman" w:cs="Times New Roman"/>
                <w:bCs/>
                <w:sz w:val="24"/>
                <w:szCs w:val="24"/>
              </w:rPr>
            </w:pPr>
            <w:r w:rsidRPr="00580DD5">
              <w:rPr>
                <w:rFonts w:ascii="Times New Roman" w:hAnsi="Times New Roman" w:cs="Times New Roman"/>
                <w:bCs/>
                <w:sz w:val="24"/>
                <w:szCs w:val="24"/>
              </w:rPr>
              <w:t>W zakresie sieci wodociągowej:</w:t>
            </w:r>
          </w:p>
          <w:p w14:paraId="3F354BEF"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 xml:space="preserve">sieć wodociągowa z rur PE 100 RC PN16 SDR11 </w:t>
            </w:r>
            <w:r w:rsidRPr="00580DD5">
              <w:rPr>
                <w:bCs/>
              </w:rPr>
              <w:sym w:font="Symbol" w:char="F0C6"/>
            </w:r>
            <w:r w:rsidRPr="00580DD5">
              <w:rPr>
                <w:bCs/>
              </w:rPr>
              <w:t>110 mm o długości ogółem ok. 463 m,</w:t>
            </w:r>
          </w:p>
          <w:p w14:paraId="7AAEE40A"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zabudowa zasuwy Dn100 mm na sieci wodociągowej – w ilości ogółem ok. 2 szt.,</w:t>
            </w:r>
          </w:p>
          <w:p w14:paraId="226F5A22"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 xml:space="preserve">podejście pod hydrant z rur PE 100 RC PN 16 SDR11 </w:t>
            </w:r>
            <w:r w:rsidRPr="00580DD5">
              <w:rPr>
                <w:bCs/>
              </w:rPr>
              <w:sym w:font="Symbol" w:char="F0C6"/>
            </w:r>
            <w:r w:rsidRPr="00580DD5">
              <w:rPr>
                <w:bCs/>
              </w:rPr>
              <w:t>90 mm – w ilości ogółem ok. 3 szt.,</w:t>
            </w:r>
          </w:p>
          <w:p w14:paraId="24E17FA1"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 xml:space="preserve">hydrant wraz z zasuwą Dn80 mm – w ilości ogółem ok. 3 </w:t>
            </w:r>
            <w:proofErr w:type="spellStart"/>
            <w:r w:rsidRPr="00580DD5">
              <w:rPr>
                <w:bCs/>
              </w:rPr>
              <w:t>kpl</w:t>
            </w:r>
            <w:proofErr w:type="spellEnd"/>
            <w:r w:rsidRPr="00580DD5">
              <w:rPr>
                <w:bCs/>
              </w:rPr>
              <w:t>.</w:t>
            </w:r>
          </w:p>
          <w:p w14:paraId="79E9FC95"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 xml:space="preserve">odgałęzienia sieci wodociągowej z rur PE 100 PN 16 SDR11 </w:t>
            </w:r>
            <w:r w:rsidRPr="00580DD5">
              <w:rPr>
                <w:bCs/>
              </w:rPr>
              <w:sym w:font="Symbol" w:char="F0C6"/>
            </w:r>
            <w:r w:rsidRPr="00580DD5">
              <w:rPr>
                <w:bCs/>
              </w:rPr>
              <w:t>32 mm –  w ilości ogółem ok. 153 m (25 szt.),</w:t>
            </w:r>
          </w:p>
          <w:p w14:paraId="208BC9B5"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zabudowa zasuwy Dn25 mm na przyłączu wodociągowym – w ilości ogółem ok. 25 szt.</w:t>
            </w:r>
          </w:p>
          <w:p w14:paraId="2DC5D5AF" w14:textId="77777777" w:rsidR="006773D4" w:rsidRPr="00580DD5" w:rsidRDefault="006773D4" w:rsidP="006773D4">
            <w:pPr>
              <w:tabs>
                <w:tab w:val="left" w:pos="5835"/>
              </w:tabs>
              <w:ind w:left="993"/>
              <w:jc w:val="both"/>
              <w:rPr>
                <w:bCs/>
              </w:rPr>
            </w:pPr>
          </w:p>
          <w:p w14:paraId="19A36581" w14:textId="77777777" w:rsidR="006773D4" w:rsidRPr="00580DD5" w:rsidRDefault="006773D4" w:rsidP="006773D4">
            <w:pPr>
              <w:pStyle w:val="Akapitzlist"/>
              <w:numPr>
                <w:ilvl w:val="0"/>
                <w:numId w:val="45"/>
              </w:numPr>
              <w:tabs>
                <w:tab w:val="left" w:pos="5835"/>
              </w:tabs>
              <w:suppressAutoHyphens w:val="0"/>
              <w:spacing w:after="0" w:line="259" w:lineRule="auto"/>
              <w:jc w:val="both"/>
              <w:rPr>
                <w:rFonts w:ascii="Times New Roman" w:hAnsi="Times New Roman" w:cs="Times New Roman"/>
                <w:bCs/>
                <w:sz w:val="24"/>
                <w:szCs w:val="24"/>
              </w:rPr>
            </w:pPr>
            <w:r w:rsidRPr="00580DD5">
              <w:rPr>
                <w:rFonts w:ascii="Times New Roman" w:hAnsi="Times New Roman" w:cs="Times New Roman"/>
                <w:bCs/>
                <w:sz w:val="24"/>
                <w:szCs w:val="24"/>
              </w:rPr>
              <w:t xml:space="preserve">   W zakresie sieci kanalizacyjnej:</w:t>
            </w:r>
          </w:p>
          <w:p w14:paraId="2C79D1EB" w14:textId="77777777" w:rsidR="006773D4" w:rsidRPr="00580DD5" w:rsidRDefault="006773D4" w:rsidP="00093ED9">
            <w:pPr>
              <w:numPr>
                <w:ilvl w:val="0"/>
                <w:numId w:val="50"/>
              </w:numPr>
              <w:tabs>
                <w:tab w:val="left" w:pos="5835"/>
              </w:tabs>
              <w:spacing w:line="259" w:lineRule="auto"/>
              <w:ind w:left="923" w:hanging="284"/>
              <w:jc w:val="both"/>
              <w:rPr>
                <w:bCs/>
              </w:rPr>
            </w:pPr>
            <w:r w:rsidRPr="00580DD5">
              <w:rPr>
                <w:bCs/>
              </w:rPr>
              <w:t xml:space="preserve">sieć kanalizacji sanitarnej z rur PCV-U klasy S lite (SN8) SDR34 </w:t>
            </w:r>
            <w:r w:rsidRPr="00580DD5">
              <w:rPr>
                <w:bCs/>
              </w:rPr>
              <w:sym w:font="Symbol" w:char="F0C6"/>
            </w:r>
            <w:r w:rsidRPr="00580DD5">
              <w:rPr>
                <w:bCs/>
              </w:rPr>
              <w:t>200 mm o długości ogółem ok. 296 m,</w:t>
            </w:r>
          </w:p>
          <w:p w14:paraId="251565A4" w14:textId="77777777" w:rsidR="00093ED9" w:rsidRDefault="006773D4" w:rsidP="00093ED9">
            <w:pPr>
              <w:numPr>
                <w:ilvl w:val="0"/>
                <w:numId w:val="50"/>
              </w:numPr>
              <w:tabs>
                <w:tab w:val="left" w:pos="5835"/>
              </w:tabs>
              <w:spacing w:line="259" w:lineRule="auto"/>
              <w:ind w:left="923" w:hanging="284"/>
              <w:jc w:val="both"/>
              <w:rPr>
                <w:bCs/>
              </w:rPr>
            </w:pPr>
            <w:r w:rsidRPr="00580DD5">
              <w:rPr>
                <w:bCs/>
              </w:rPr>
              <w:t xml:space="preserve">zabudowa studni betonowych </w:t>
            </w:r>
            <w:r w:rsidRPr="00580DD5">
              <w:rPr>
                <w:bCs/>
              </w:rPr>
              <w:sym w:font="Symbol" w:char="F0C6"/>
            </w:r>
            <w:r w:rsidRPr="00580DD5">
              <w:rPr>
                <w:bCs/>
              </w:rPr>
              <w:t>1000 mm na sieci sanitarnej w ilości ogółem ok. 12 szt.,</w:t>
            </w:r>
          </w:p>
          <w:p w14:paraId="67E784DD" w14:textId="77777777" w:rsidR="00093ED9" w:rsidRDefault="006773D4" w:rsidP="00093ED9">
            <w:pPr>
              <w:numPr>
                <w:ilvl w:val="0"/>
                <w:numId w:val="50"/>
              </w:numPr>
              <w:tabs>
                <w:tab w:val="left" w:pos="5835"/>
              </w:tabs>
              <w:spacing w:line="259" w:lineRule="auto"/>
              <w:ind w:left="923" w:hanging="284"/>
              <w:jc w:val="both"/>
              <w:rPr>
                <w:bCs/>
              </w:rPr>
            </w:pPr>
            <w:r w:rsidRPr="00093ED9">
              <w:rPr>
                <w:bCs/>
              </w:rPr>
              <w:t xml:space="preserve">zabudowa studni tworzywowych </w:t>
            </w:r>
            <w:r w:rsidRPr="00580DD5">
              <w:rPr>
                <w:bCs/>
              </w:rPr>
              <w:sym w:font="Symbol" w:char="F0C6"/>
            </w:r>
            <w:r w:rsidRPr="00093ED9">
              <w:rPr>
                <w:bCs/>
              </w:rPr>
              <w:t>425 mm na sieci sanitarnej w ilości ogółem ok. 3 szt.,</w:t>
            </w:r>
          </w:p>
          <w:p w14:paraId="3DD4F0C8" w14:textId="77777777" w:rsidR="00093ED9" w:rsidRDefault="006773D4" w:rsidP="00093ED9">
            <w:pPr>
              <w:numPr>
                <w:ilvl w:val="0"/>
                <w:numId w:val="50"/>
              </w:numPr>
              <w:tabs>
                <w:tab w:val="left" w:pos="5835"/>
              </w:tabs>
              <w:spacing w:line="259" w:lineRule="auto"/>
              <w:ind w:left="923" w:hanging="284"/>
              <w:jc w:val="both"/>
              <w:rPr>
                <w:bCs/>
              </w:rPr>
            </w:pPr>
            <w:r w:rsidRPr="00093ED9">
              <w:rPr>
                <w:bCs/>
              </w:rPr>
              <w:t xml:space="preserve">odgałęzienia kanalizacji sanitarnej z rur PCV-U klasy S lite (SN8) SDR34 </w:t>
            </w:r>
            <w:r w:rsidRPr="00580DD5">
              <w:rPr>
                <w:bCs/>
              </w:rPr>
              <w:sym w:font="Symbol" w:char="F0C6"/>
            </w:r>
            <w:r w:rsidRPr="00093ED9">
              <w:rPr>
                <w:bCs/>
              </w:rPr>
              <w:t>160 mm o długości ogółem ok. 158 m (25 szt.),</w:t>
            </w:r>
          </w:p>
          <w:p w14:paraId="65BA90C1" w14:textId="2D25F10A" w:rsidR="006773D4" w:rsidRPr="00093ED9" w:rsidRDefault="006773D4" w:rsidP="00093ED9">
            <w:pPr>
              <w:numPr>
                <w:ilvl w:val="0"/>
                <w:numId w:val="50"/>
              </w:numPr>
              <w:tabs>
                <w:tab w:val="left" w:pos="5835"/>
              </w:tabs>
              <w:spacing w:line="259" w:lineRule="auto"/>
              <w:ind w:left="923" w:hanging="284"/>
              <w:jc w:val="both"/>
              <w:rPr>
                <w:bCs/>
              </w:rPr>
            </w:pPr>
            <w:r w:rsidRPr="00093ED9">
              <w:rPr>
                <w:bCs/>
              </w:rPr>
              <w:t xml:space="preserve">zabudowa studni tworzywowych </w:t>
            </w:r>
            <w:r w:rsidRPr="00580DD5">
              <w:rPr>
                <w:bCs/>
              </w:rPr>
              <w:sym w:font="Symbol" w:char="F0C6"/>
            </w:r>
            <w:r w:rsidRPr="00093ED9">
              <w:rPr>
                <w:bCs/>
              </w:rPr>
              <w:t>425 mm na odgałęzieniu kanalizacji sanitarnej – w ilości ok. 25 szt.</w:t>
            </w:r>
          </w:p>
          <w:p w14:paraId="415027DC" w14:textId="77777777" w:rsidR="006773D4" w:rsidRDefault="006773D4" w:rsidP="008F7AB4">
            <w:pPr>
              <w:tabs>
                <w:tab w:val="left" w:pos="5835"/>
              </w:tabs>
              <w:jc w:val="both"/>
              <w:rPr>
                <w:b/>
                <w:bCs/>
              </w:rPr>
            </w:pPr>
          </w:p>
          <w:p w14:paraId="3B160467" w14:textId="77777777" w:rsidR="00580DD5" w:rsidRDefault="00580DD5" w:rsidP="008F7AB4">
            <w:pPr>
              <w:tabs>
                <w:tab w:val="left" w:pos="5835"/>
              </w:tabs>
              <w:jc w:val="both"/>
              <w:rPr>
                <w:b/>
                <w:bCs/>
              </w:rPr>
            </w:pPr>
            <w:r>
              <w:rPr>
                <w:b/>
                <w:bCs/>
              </w:rPr>
              <w:t>Dokumentacja projektowa stanowi załącznik nr 10 do SWZ.</w:t>
            </w:r>
          </w:p>
          <w:p w14:paraId="56B3C952" w14:textId="77777777" w:rsidR="00580DD5" w:rsidRDefault="00580DD5" w:rsidP="008F7AB4">
            <w:pPr>
              <w:tabs>
                <w:tab w:val="left" w:pos="5835"/>
              </w:tabs>
              <w:jc w:val="both"/>
              <w:rPr>
                <w:b/>
                <w:bCs/>
              </w:rPr>
            </w:pPr>
          </w:p>
          <w:p w14:paraId="4A3F29D4" w14:textId="77777777" w:rsidR="004C3A39" w:rsidRPr="00657A1C" w:rsidRDefault="008F7AB4" w:rsidP="004C3A39">
            <w:pPr>
              <w:tabs>
                <w:tab w:val="left" w:pos="5835"/>
              </w:tabs>
              <w:jc w:val="both"/>
              <w:rPr>
                <w:b/>
                <w:bCs/>
                <w:lang w:val="en-US"/>
              </w:rPr>
            </w:pPr>
            <w:r w:rsidRPr="008F7AB4">
              <w:rPr>
                <w:b/>
                <w:bCs/>
              </w:rPr>
              <w:t>Przedmiar</w:t>
            </w:r>
            <w:r w:rsidR="006773D4">
              <w:rPr>
                <w:b/>
                <w:bCs/>
              </w:rPr>
              <w:t xml:space="preserve"> robót będący załącznikiem do S</w:t>
            </w:r>
            <w:r w:rsidRPr="008F7AB4">
              <w:rPr>
                <w:b/>
                <w:bCs/>
              </w:rPr>
              <w:t>WZ nie stanowi podstawy do wyceny robót jest jedynie materiałem pomocniczym do sporządzenia oferty. W ofercie mają zostać uwzględnione koszty wszystkich robót związanych z wykonaniem</w:t>
            </w:r>
            <w:r w:rsidR="006773D4">
              <w:rPr>
                <w:b/>
                <w:bCs/>
              </w:rPr>
              <w:t xml:space="preserve"> przedmiotu zamówienia</w:t>
            </w:r>
            <w:r w:rsidRPr="008F7AB4">
              <w:rPr>
                <w:b/>
                <w:bCs/>
              </w:rPr>
              <w:t xml:space="preserve">. Wykonawca ma obowiązek wyliczyć te koszty na podstawie projektu, </w:t>
            </w:r>
            <w:r w:rsidRPr="008F7AB4">
              <w:rPr>
                <w:b/>
                <w:bCs/>
              </w:rPr>
              <w:lastRenderedPageBreak/>
              <w:t>doświadczenia zawodowego oraz czasookresu przyjętego przez niego na realizację robót, należy je ująć w ofercie w formie kwoty ryczałtowej.</w:t>
            </w:r>
            <w:r w:rsidR="004C3A39">
              <w:rPr>
                <w:b/>
                <w:bCs/>
              </w:rPr>
              <w:t xml:space="preserve"> </w:t>
            </w:r>
            <w:r w:rsidR="004C3A39" w:rsidRPr="00657A1C">
              <w:rPr>
                <w:b/>
                <w:bCs/>
              </w:rPr>
              <w:t>Przedmiary robót,  które Zamawiający udostępnił wykonawcom służą jedynie jako element pomocniczy do wyceny prac i nie mogą stanowić podstawy do jakichkolwiek roszczeń z tytułu niedoszacowania kosztów.</w:t>
            </w:r>
          </w:p>
          <w:p w14:paraId="74347817" w14:textId="77777777" w:rsidR="004C3A39" w:rsidRPr="008F7AB4" w:rsidRDefault="004C3A39" w:rsidP="008F7AB4">
            <w:pPr>
              <w:tabs>
                <w:tab w:val="left" w:pos="5835"/>
              </w:tabs>
              <w:jc w:val="both"/>
              <w:rPr>
                <w:b/>
                <w:bCs/>
              </w:rPr>
            </w:pPr>
          </w:p>
          <w:p w14:paraId="5E9ED210" w14:textId="416A3B2B" w:rsidR="006773D4" w:rsidRPr="0083312A" w:rsidRDefault="006773D4" w:rsidP="006773D4">
            <w:pPr>
              <w:tabs>
                <w:tab w:val="left" w:pos="5835"/>
              </w:tabs>
              <w:rPr>
                <w:b/>
                <w:lang w:val="en-US"/>
              </w:rPr>
            </w:pPr>
            <w:r w:rsidRPr="0083312A">
              <w:rPr>
                <w:b/>
              </w:rPr>
              <w:t>45233120-6 Roboty w zakresie budowy dróg</w:t>
            </w:r>
          </w:p>
          <w:p w14:paraId="0DED96EB" w14:textId="77777777" w:rsidR="006773D4" w:rsidRDefault="006773D4" w:rsidP="006773D4">
            <w:pPr>
              <w:tabs>
                <w:tab w:val="left" w:pos="5835"/>
              </w:tabs>
              <w:rPr>
                <w:b/>
              </w:rPr>
            </w:pPr>
            <w:r w:rsidRPr="0083312A">
              <w:rPr>
                <w:b/>
                <w:bCs/>
              </w:rPr>
              <w:t>45231300-8</w:t>
            </w:r>
            <w:r w:rsidRPr="0083312A">
              <w:rPr>
                <w:b/>
              </w:rPr>
              <w:t xml:space="preserve"> Roboty budowlane w zakresie budowy wodociągów i rurociągów do odprowadzania ścieków </w:t>
            </w:r>
          </w:p>
          <w:p w14:paraId="6EC36672" w14:textId="77777777" w:rsidR="006773D4" w:rsidRDefault="006773D4" w:rsidP="006773D4">
            <w:pPr>
              <w:tabs>
                <w:tab w:val="left" w:pos="5835"/>
              </w:tabs>
              <w:rPr>
                <w:b/>
              </w:rPr>
            </w:pPr>
            <w:r>
              <w:rPr>
                <w:b/>
              </w:rPr>
              <w:t>45232410-9 Roboty w zakresie kanalizacji ściekowej</w:t>
            </w:r>
          </w:p>
          <w:p w14:paraId="593E22A4" w14:textId="77777777" w:rsidR="006773D4" w:rsidRDefault="006773D4" w:rsidP="006773D4">
            <w:pPr>
              <w:tabs>
                <w:tab w:val="left" w:pos="5835"/>
              </w:tabs>
              <w:rPr>
                <w:b/>
              </w:rPr>
            </w:pPr>
            <w:r>
              <w:rPr>
                <w:b/>
              </w:rPr>
              <w:t>45330000-9 Roboty instalacyjne wodno-kanalizacyjne i sanitarne</w:t>
            </w:r>
            <w:r w:rsidRPr="0083312A">
              <w:rPr>
                <w:b/>
              </w:rPr>
              <w:t xml:space="preserve"> </w:t>
            </w:r>
          </w:p>
          <w:p w14:paraId="3FC3D7E7" w14:textId="77777777" w:rsidR="006773D4" w:rsidRPr="0083312A" w:rsidRDefault="006773D4" w:rsidP="006773D4">
            <w:pPr>
              <w:tabs>
                <w:tab w:val="left" w:pos="5835"/>
              </w:tabs>
              <w:rPr>
                <w:b/>
                <w:lang w:val="en-US"/>
              </w:rPr>
            </w:pPr>
            <w:r w:rsidRPr="0083312A">
              <w:rPr>
                <w:b/>
              </w:rPr>
              <w:t>45231400 -9 Roboty budowlane w zakresie budowy linii energetycznych</w:t>
            </w:r>
          </w:p>
          <w:p w14:paraId="573E8917" w14:textId="77777777" w:rsidR="006773D4" w:rsidRDefault="006773D4" w:rsidP="006773D4">
            <w:pPr>
              <w:tabs>
                <w:tab w:val="left" w:pos="5835"/>
              </w:tabs>
              <w:rPr>
                <w:b/>
              </w:rPr>
            </w:pPr>
            <w:r w:rsidRPr="0083312A">
              <w:rPr>
                <w:b/>
              </w:rPr>
              <w:t>45316110 -6 Instalowanie urządzeń oświetlenia drogowego</w:t>
            </w:r>
          </w:p>
          <w:p w14:paraId="151E1ED6" w14:textId="77777777" w:rsidR="00CE22EF" w:rsidRPr="00706199" w:rsidRDefault="00CE22EF" w:rsidP="002D0332">
            <w:pPr>
              <w:tabs>
                <w:tab w:val="left" w:pos="5835"/>
              </w:tabs>
              <w:spacing w:before="120" w:line="276" w:lineRule="auto"/>
              <w:rPr>
                <w:i/>
              </w:rPr>
            </w:pPr>
            <w:r w:rsidRPr="00706199">
              <w:rPr>
                <w:b/>
                <w:i/>
              </w:rPr>
              <w:t>UWAGA 1</w:t>
            </w:r>
          </w:p>
          <w:p w14:paraId="3F91A54D" w14:textId="2EAED971" w:rsidR="00CE22EF" w:rsidRPr="008D0F28" w:rsidRDefault="00CE22EF" w:rsidP="002D0332">
            <w:pPr>
              <w:tabs>
                <w:tab w:val="left" w:pos="5835"/>
              </w:tabs>
              <w:spacing w:line="276" w:lineRule="auto"/>
              <w:jc w:val="both"/>
            </w:pPr>
            <w:r w:rsidRPr="00706199">
              <w:t xml:space="preserve">Występujące w </w:t>
            </w:r>
            <w:r>
              <w:t>dokumentacji projektowej</w:t>
            </w:r>
            <w:r w:rsidRPr="00706199">
              <w:t xml:space="preserve"> nazwy, typy i pochodzenie produktów nie są dla wykonawców wiążące.</w:t>
            </w:r>
            <w:r w:rsidRPr="00706199">
              <w:rPr>
                <w:b/>
              </w:rPr>
              <w:t xml:space="preserve"> </w:t>
            </w:r>
            <w:r w:rsidRPr="00706199">
              <w:t>Zamawiający</w:t>
            </w:r>
            <w:r w:rsidRPr="00706199">
              <w:rPr>
                <w:b/>
              </w:rPr>
              <w:t xml:space="preserve"> </w:t>
            </w:r>
            <w:r>
              <w:t xml:space="preserve">sprecyzował w </w:t>
            </w:r>
            <w:proofErr w:type="spellStart"/>
            <w:r>
              <w:t>STWiOR</w:t>
            </w:r>
            <w:proofErr w:type="spellEnd"/>
            <w:r>
              <w:t xml:space="preserve"> minimalne parametry urządzeń co do których</w:t>
            </w:r>
            <w:r w:rsidRPr="00706199">
              <w:t xml:space="preserve"> </w:t>
            </w:r>
            <w:r w:rsidRPr="008D0F28">
              <w:t xml:space="preserve">wskazane zostały nazwy, typy i pochodzenie produktów w dokumentacji projektowej. </w:t>
            </w:r>
            <w:r w:rsidR="002C1AEC" w:rsidRPr="008D0F28">
              <w:t>Wszelkie wskazane w dokumentacji projektowej, specyfikacjach technicznych i przedmiarze znaki handlowe, towarowe, nazwy modeli, numery katalogowe należy rozumieć, jako przykładowe i służą one jedynie d</w:t>
            </w:r>
            <w:r w:rsidR="00580DD5">
              <w:t xml:space="preserve">o określenia cech technicznych </w:t>
            </w:r>
            <w:r w:rsidR="002C1AEC" w:rsidRPr="008D0F28">
              <w:t>i jakościowych materiałów, a nie są wskazaniem prod</w:t>
            </w:r>
            <w:r w:rsidR="00A37E45">
              <w:t>ucenta - rozpatrywać je należy</w:t>
            </w:r>
            <w:r w:rsidR="002C1AEC" w:rsidRPr="008D0F28">
              <w:t xml:space="preserve"> łącznie</w:t>
            </w:r>
            <w:r w:rsidR="00C72127" w:rsidRPr="008D0F28">
              <w:t xml:space="preserve"> </w:t>
            </w:r>
            <w:r w:rsidR="002C1AEC" w:rsidRPr="008D0F28">
              <w:t xml:space="preserve">ze słowem „równoważny”. </w:t>
            </w:r>
          </w:p>
          <w:p w14:paraId="517F3F3B" w14:textId="77777777" w:rsidR="00CE22EF" w:rsidRPr="008D0F28" w:rsidRDefault="00CE22EF" w:rsidP="002D0332">
            <w:pPr>
              <w:tabs>
                <w:tab w:val="left" w:pos="5835"/>
              </w:tabs>
              <w:spacing w:line="276" w:lineRule="auto"/>
              <w:jc w:val="both"/>
            </w:pPr>
            <w:r w:rsidRPr="008D0F28">
              <w:t xml:space="preserve">Wykonawca </w:t>
            </w:r>
            <w:r w:rsidRPr="008D0F28">
              <w:rPr>
                <w:bCs/>
              </w:rPr>
              <w:t>w składanej ofercie</w:t>
            </w:r>
            <w:r w:rsidRPr="00706199">
              <w:rPr>
                <w:bCs/>
              </w:rPr>
              <w:t xml:space="preserve"> może zaproponować równoważne (inne) materiały </w:t>
            </w:r>
            <w:r w:rsidR="002C1AEC">
              <w:rPr>
                <w:bCs/>
              </w:rPr>
              <w:t xml:space="preserve">                         </w:t>
            </w:r>
            <w:r w:rsidRPr="00706199">
              <w:rPr>
                <w:bCs/>
              </w:rPr>
              <w:t xml:space="preserve">i urządzenia, </w:t>
            </w:r>
            <w:r w:rsidRPr="00706199">
              <w:t xml:space="preserve">lecz o parametrach technicznych i jakościowych nie gorszych od przyjętych w dokumentacji projektowej i kompatybilne (współdziałające) z istotnymi parametrami technicznymi materiałów i urządzeń zastosowanych w dokumentacji projektowej, </w:t>
            </w:r>
            <w:r w:rsidR="00C72127">
              <w:t xml:space="preserve">                     </w:t>
            </w:r>
            <w:r w:rsidRPr="00706199">
              <w:t>nie powodujące konieczności wykonania nowej dokumentacji projektowej. W przypadku wskazania w dokumentacji projektowej oraz specyfikacji technicznej wykonania i odbioru robót budowlanych znaków towarowych, patentów l</w:t>
            </w:r>
            <w:r>
              <w:t>ub pocho</w:t>
            </w:r>
            <w:r w:rsidRPr="00706199">
              <w:t xml:space="preserve">dzenia materiałów lub urządzeń, </w:t>
            </w:r>
            <w:r w:rsidRPr="008D0F28">
              <w:t xml:space="preserve">wykonawca może zaoferować równoważne materiały i urządzenia o parametrach technicznych i jakościowych nie niższych niż materiałów lub urządzeń wskazanych w dokumentacji projektowej. Wykonawca, który powołuje się na rozwiązania równoważne opisywanym przez Zamawiającego w dokumentacji projektowej, jest zobowiązany wykazać, że oferowane przez niego dostawy, usługi lub roboty budowlane spełniają wymagania określone przez Zamawiającego. </w:t>
            </w:r>
            <w:r w:rsidR="00C72127" w:rsidRPr="008D0F28">
              <w:t>Zamawiający wymaga złożenia stosownych dokumentów.</w:t>
            </w:r>
          </w:p>
          <w:p w14:paraId="19A9A67C" w14:textId="77777777" w:rsidR="002C1AEC" w:rsidRPr="00706199" w:rsidRDefault="002C1AEC" w:rsidP="002D0332">
            <w:pPr>
              <w:tabs>
                <w:tab w:val="left" w:pos="5835"/>
              </w:tabs>
              <w:spacing w:line="276" w:lineRule="auto"/>
              <w:jc w:val="both"/>
            </w:pPr>
          </w:p>
          <w:p w14:paraId="1C6493AE" w14:textId="77777777" w:rsidR="00CE22EF" w:rsidRPr="003B48E6" w:rsidRDefault="00CE22EF" w:rsidP="002D0332">
            <w:pPr>
              <w:tabs>
                <w:tab w:val="left" w:pos="5835"/>
              </w:tabs>
              <w:spacing w:line="276" w:lineRule="auto"/>
              <w:jc w:val="both"/>
              <w:rPr>
                <w:b/>
                <w:i/>
              </w:rPr>
            </w:pPr>
            <w:r w:rsidRPr="003B48E6">
              <w:rPr>
                <w:b/>
                <w:i/>
              </w:rPr>
              <w:t>UWAGA 2 (AKCEPTACJA MATERIAŁÓW)</w:t>
            </w:r>
          </w:p>
          <w:p w14:paraId="59822944" w14:textId="77777777" w:rsidR="00CE22EF" w:rsidRPr="003B48E6" w:rsidRDefault="00CE22EF" w:rsidP="002D0332">
            <w:pPr>
              <w:tabs>
                <w:tab w:val="left" w:pos="5835"/>
              </w:tabs>
              <w:spacing w:line="276" w:lineRule="auto"/>
              <w:jc w:val="both"/>
            </w:pPr>
            <w:r w:rsidRPr="003B48E6">
              <w:t xml:space="preserve">Wykonawca jest zobowiązany do każdorazowego przedstawienia do akceptacji </w:t>
            </w:r>
            <w:r>
              <w:t>Inspektora Nadzoru</w:t>
            </w:r>
            <w:r w:rsidRPr="003B48E6">
              <w:t xml:space="preserve"> </w:t>
            </w:r>
            <w:r>
              <w:t xml:space="preserve">planowanych do zastosowania i zabudowania </w:t>
            </w:r>
            <w:r w:rsidRPr="003B48E6">
              <w:t>materiałów budowlanych</w:t>
            </w:r>
            <w:r>
              <w:t xml:space="preserve"> oraz urządzeń</w:t>
            </w:r>
            <w:r w:rsidRPr="003B48E6">
              <w:t>.</w:t>
            </w:r>
          </w:p>
          <w:p w14:paraId="7175F23D" w14:textId="77777777" w:rsidR="00CE22EF" w:rsidRDefault="00CE22EF" w:rsidP="002D0332">
            <w:pPr>
              <w:tabs>
                <w:tab w:val="left" w:pos="5835"/>
              </w:tabs>
              <w:spacing w:line="276" w:lineRule="auto"/>
              <w:jc w:val="both"/>
            </w:pPr>
            <w:r w:rsidRPr="003B48E6">
              <w:t xml:space="preserve">Powyższe ma na celu uniknięcie sytuacji zastosowania przez wykonawcę elementów odmiennych niż przewiduje to </w:t>
            </w:r>
            <w:proofErr w:type="spellStart"/>
            <w:r>
              <w:t>STWiOR</w:t>
            </w:r>
            <w:proofErr w:type="spellEnd"/>
            <w:r w:rsidRPr="003B48E6">
              <w:t xml:space="preserve"> i oferta wykonawcy.</w:t>
            </w:r>
          </w:p>
          <w:p w14:paraId="54DAF483" w14:textId="77777777" w:rsidR="00C26C9E" w:rsidRDefault="00C26C9E" w:rsidP="002D0332">
            <w:pPr>
              <w:spacing w:line="276" w:lineRule="auto"/>
              <w:rPr>
                <w:color w:val="000000"/>
              </w:rPr>
            </w:pPr>
          </w:p>
          <w:p w14:paraId="454799EF" w14:textId="77777777" w:rsidR="00B80A9D" w:rsidRDefault="00B80A9D" w:rsidP="002D0332">
            <w:pPr>
              <w:autoSpaceDE w:val="0"/>
              <w:autoSpaceDN w:val="0"/>
              <w:adjustRightInd w:val="0"/>
              <w:spacing w:line="276" w:lineRule="auto"/>
              <w:jc w:val="both"/>
              <w:rPr>
                <w:b/>
                <w:bCs/>
                <w:iCs/>
                <w:u w:val="single"/>
              </w:rPr>
            </w:pPr>
          </w:p>
          <w:p w14:paraId="6EE32439" w14:textId="77777777" w:rsidR="008B68D6" w:rsidRPr="00A162D2" w:rsidRDefault="008B68D6" w:rsidP="002D0332">
            <w:pPr>
              <w:autoSpaceDE w:val="0"/>
              <w:autoSpaceDN w:val="0"/>
              <w:adjustRightInd w:val="0"/>
              <w:spacing w:line="276" w:lineRule="auto"/>
              <w:jc w:val="both"/>
              <w:rPr>
                <w:b/>
                <w:bCs/>
                <w:iCs/>
                <w:u w:val="single"/>
              </w:rPr>
            </w:pPr>
            <w:r w:rsidRPr="00A162D2">
              <w:rPr>
                <w:b/>
                <w:bCs/>
                <w:iCs/>
                <w:u w:val="single"/>
              </w:rPr>
              <w:lastRenderedPageBreak/>
              <w:t>Wykonawca podejmujący się realizacji przedmiotu zamówienia zobowiązany będzie do:</w:t>
            </w:r>
          </w:p>
          <w:p w14:paraId="1AF1885C" w14:textId="77777777" w:rsidR="008B68D6" w:rsidRPr="008B68D6" w:rsidRDefault="00982634" w:rsidP="00A61FF2">
            <w:pPr>
              <w:numPr>
                <w:ilvl w:val="0"/>
                <w:numId w:val="21"/>
              </w:numPr>
              <w:autoSpaceDE w:val="0"/>
              <w:autoSpaceDN w:val="0"/>
              <w:adjustRightInd w:val="0"/>
              <w:spacing w:line="276" w:lineRule="auto"/>
              <w:jc w:val="both"/>
            </w:pPr>
            <w:r>
              <w:t xml:space="preserve">  </w:t>
            </w:r>
            <w:r w:rsidR="008B68D6" w:rsidRPr="008B68D6">
              <w:t>wykonania i oddania przedmiotu zamówienia, zrealizowanego zgodnie z dokumentacją projektową, zasadami wiedzy technicznej i sztuki budowlanej,</w:t>
            </w:r>
          </w:p>
          <w:p w14:paraId="3F08E965" w14:textId="77777777" w:rsidR="008B68D6" w:rsidRPr="008B68D6" w:rsidRDefault="00982634" w:rsidP="00A61FF2">
            <w:pPr>
              <w:numPr>
                <w:ilvl w:val="0"/>
                <w:numId w:val="21"/>
              </w:numPr>
              <w:spacing w:line="276" w:lineRule="auto"/>
              <w:ind w:left="567" w:hanging="425"/>
              <w:jc w:val="both"/>
            </w:pPr>
            <w:r>
              <w:t xml:space="preserve">   </w:t>
            </w:r>
            <w:r w:rsidR="008B68D6" w:rsidRPr="008B68D6">
              <w:t xml:space="preserve">wykonania niezbędnych prób, badań, pomiarów, zabezpieczeń, włączeń, rozruchów i  </w:t>
            </w:r>
            <w:r>
              <w:t xml:space="preserve">  </w:t>
            </w:r>
            <w:r w:rsidR="008B68D6" w:rsidRPr="008B68D6">
              <w:t>odbiorów technicznych wraz  z poniesieniem kosztów ewentualnych opłat,</w:t>
            </w:r>
          </w:p>
          <w:p w14:paraId="53EE9577" w14:textId="77777777" w:rsidR="00982634" w:rsidRDefault="00982634" w:rsidP="00A61FF2">
            <w:pPr>
              <w:numPr>
                <w:ilvl w:val="0"/>
                <w:numId w:val="21"/>
              </w:numPr>
              <w:spacing w:line="276" w:lineRule="auto"/>
              <w:ind w:left="567" w:hanging="425"/>
              <w:jc w:val="both"/>
            </w:pPr>
            <w:r>
              <w:t xml:space="preserve">   </w:t>
            </w:r>
            <w:r w:rsidR="008B68D6" w:rsidRPr="008B68D6">
              <w:t xml:space="preserve">wykonania projektu organizacji ruchu drogowego wraz z niezbędnymi uzgodnieniami, </w:t>
            </w:r>
            <w:r>
              <w:t xml:space="preserve">  </w:t>
            </w:r>
            <w:r w:rsidR="008B68D6" w:rsidRPr="008B68D6">
              <w:t>decyzjami,</w:t>
            </w:r>
          </w:p>
          <w:p w14:paraId="02E8E4E7" w14:textId="77777777" w:rsidR="00DE5807" w:rsidRDefault="00982634" w:rsidP="00DE5807">
            <w:pPr>
              <w:numPr>
                <w:ilvl w:val="0"/>
                <w:numId w:val="21"/>
              </w:numPr>
              <w:spacing w:line="276" w:lineRule="auto"/>
              <w:ind w:left="567" w:hanging="425"/>
              <w:jc w:val="both"/>
            </w:pPr>
            <w:bookmarkStart w:id="2" w:name="_Hlk51230223"/>
            <w:r>
              <w:t xml:space="preserve">   </w:t>
            </w:r>
            <w:r w:rsidR="008B68D6" w:rsidRPr="008B68D6">
              <w:t xml:space="preserve">dokonania opłat za zajęcie pasa drogowego wraz z niezbędnymi decyzjami, </w:t>
            </w:r>
            <w:r>
              <w:t xml:space="preserve">    </w:t>
            </w:r>
            <w:r w:rsidR="008B68D6" w:rsidRPr="008B68D6">
              <w:t>uzgodnieniami, pozwoleniami</w:t>
            </w:r>
            <w:r w:rsidR="00914DBE">
              <w:t>,</w:t>
            </w:r>
          </w:p>
          <w:p w14:paraId="3BA23042" w14:textId="77777777" w:rsidR="00DE5807" w:rsidRPr="00DE5807" w:rsidRDefault="00914DBE" w:rsidP="00DE5807">
            <w:pPr>
              <w:numPr>
                <w:ilvl w:val="0"/>
                <w:numId w:val="21"/>
              </w:numPr>
              <w:spacing w:line="276" w:lineRule="auto"/>
              <w:ind w:left="567" w:hanging="425"/>
              <w:jc w:val="both"/>
            </w:pPr>
            <w:r w:rsidRPr="00DE5807">
              <w:t xml:space="preserve">wykonania i przedłożenia Zamawiającemu do zatwierdzenia harmonogramu rzeczowo-finansowego inwestycji </w:t>
            </w:r>
            <w:r w:rsidR="00E71C6B" w:rsidRPr="00DE5807">
              <w:t xml:space="preserve">przed terminem zawarcia </w:t>
            </w:r>
            <w:r w:rsidRPr="00DE5807">
              <w:t>umowy.</w:t>
            </w:r>
            <w:r w:rsidR="00DE5807" w:rsidRPr="00DE5807">
              <w:t xml:space="preserve"> Harmonogram rzeczowo-finansowy, winien być uzgodniony z Zamawiającym pod kątem zgodności z wnioskiem o przyznanie pomocy finansowej złożonym przez Zamawiającego.</w:t>
            </w:r>
          </w:p>
          <w:p w14:paraId="5822329D" w14:textId="77777777" w:rsidR="00914DBE" w:rsidRDefault="00914DBE" w:rsidP="00DE5807">
            <w:pPr>
              <w:spacing w:line="276" w:lineRule="auto"/>
              <w:ind w:left="567"/>
              <w:jc w:val="both"/>
            </w:pPr>
          </w:p>
          <w:p w14:paraId="32FC8B53" w14:textId="77777777" w:rsidR="008B68D6" w:rsidRPr="00982634" w:rsidRDefault="008B68D6" w:rsidP="002D0332">
            <w:pPr>
              <w:spacing w:line="276" w:lineRule="auto"/>
              <w:jc w:val="both"/>
              <w:rPr>
                <w:b/>
                <w:u w:val="single"/>
              </w:rPr>
            </w:pPr>
            <w:r w:rsidRPr="00982634">
              <w:rPr>
                <w:b/>
                <w:u w:val="single"/>
              </w:rPr>
              <w:t>Ponadto</w:t>
            </w:r>
            <w:r w:rsidR="00C72127">
              <w:rPr>
                <w:b/>
                <w:u w:val="single"/>
              </w:rPr>
              <w:t>,</w:t>
            </w:r>
            <w:r w:rsidRPr="00982634">
              <w:rPr>
                <w:b/>
                <w:u w:val="single"/>
              </w:rPr>
              <w:t xml:space="preserve"> Wykonawca jest zobowiązany do:</w:t>
            </w:r>
          </w:p>
          <w:bookmarkEnd w:id="2"/>
          <w:p w14:paraId="1D79C446" w14:textId="77777777" w:rsidR="008B68D6" w:rsidRPr="008B68D6" w:rsidRDefault="008B68D6" w:rsidP="00A61FF2">
            <w:pPr>
              <w:numPr>
                <w:ilvl w:val="0"/>
                <w:numId w:val="22"/>
              </w:numPr>
              <w:spacing w:line="276" w:lineRule="auto"/>
              <w:ind w:left="426" w:hanging="284"/>
              <w:jc w:val="both"/>
            </w:pPr>
            <w:r w:rsidRPr="008B68D6">
              <w:t xml:space="preserve"> ustalenia lokalizacji, wykonania i utrzymania niezbędnego zaplecza technicznego</w:t>
            </w:r>
            <w:r w:rsidR="00982634">
              <w:t xml:space="preserve">                   </w:t>
            </w:r>
            <w:r w:rsidRPr="008B68D6">
              <w:t xml:space="preserve"> i placu składowania materiałów,</w:t>
            </w:r>
          </w:p>
          <w:p w14:paraId="636B7217" w14:textId="77777777" w:rsidR="008B68D6" w:rsidRPr="008B68D6" w:rsidRDefault="00982634" w:rsidP="00A61FF2">
            <w:pPr>
              <w:numPr>
                <w:ilvl w:val="0"/>
                <w:numId w:val="22"/>
              </w:numPr>
              <w:spacing w:line="276" w:lineRule="auto"/>
              <w:ind w:left="426" w:hanging="284"/>
              <w:jc w:val="both"/>
            </w:pPr>
            <w:bookmarkStart w:id="3" w:name="_Hlk51230258"/>
            <w:r>
              <w:t xml:space="preserve"> </w:t>
            </w:r>
            <w:r w:rsidR="008B68D6" w:rsidRPr="008B68D6">
              <w:t>doprowadzenia odpowiednich mediów na czas budowy wraz z uzyskaniem warunków technicznych we własnym zakresie i na własny koszt,</w:t>
            </w:r>
          </w:p>
          <w:bookmarkEnd w:id="3"/>
          <w:p w14:paraId="2C04D331" w14:textId="77777777" w:rsidR="008B68D6" w:rsidRPr="008B68D6" w:rsidRDefault="00982634" w:rsidP="00A61FF2">
            <w:pPr>
              <w:numPr>
                <w:ilvl w:val="0"/>
                <w:numId w:val="22"/>
              </w:numPr>
              <w:spacing w:line="276" w:lineRule="auto"/>
              <w:ind w:left="426" w:hanging="284"/>
              <w:jc w:val="both"/>
            </w:pPr>
            <w:r>
              <w:t xml:space="preserve"> </w:t>
            </w:r>
            <w:r w:rsidR="008B68D6" w:rsidRPr="008B68D6">
              <w:t>sporządzenia planu bezpieczeństwa i ochrony zdrowia,</w:t>
            </w:r>
          </w:p>
          <w:p w14:paraId="5026DBC9" w14:textId="77777777" w:rsidR="008B68D6" w:rsidRPr="008B68D6" w:rsidRDefault="00982634" w:rsidP="00A61FF2">
            <w:pPr>
              <w:numPr>
                <w:ilvl w:val="0"/>
                <w:numId w:val="22"/>
              </w:numPr>
              <w:spacing w:line="276" w:lineRule="auto"/>
              <w:ind w:left="426" w:hanging="284"/>
              <w:jc w:val="both"/>
            </w:pPr>
            <w:r>
              <w:t xml:space="preserve"> </w:t>
            </w:r>
            <w:r w:rsidR="008B68D6" w:rsidRPr="008B68D6">
              <w:t>ubezpieczenia placu budowy,</w:t>
            </w:r>
          </w:p>
          <w:p w14:paraId="7DCA97D1" w14:textId="77777777" w:rsidR="008B68D6" w:rsidRPr="008B68D6" w:rsidRDefault="00982634" w:rsidP="00A61FF2">
            <w:pPr>
              <w:numPr>
                <w:ilvl w:val="0"/>
                <w:numId w:val="22"/>
              </w:numPr>
              <w:spacing w:line="276" w:lineRule="auto"/>
              <w:ind w:left="426" w:hanging="284"/>
              <w:jc w:val="both"/>
            </w:pPr>
            <w:r>
              <w:t xml:space="preserve"> </w:t>
            </w:r>
            <w:r w:rsidR="008B68D6" w:rsidRPr="008B68D6">
              <w:t>uporządkowania placu budowy,</w:t>
            </w:r>
          </w:p>
          <w:p w14:paraId="602F190C" w14:textId="77777777" w:rsidR="008B68D6" w:rsidRPr="008B68D6" w:rsidRDefault="008B68D6" w:rsidP="00A61FF2">
            <w:pPr>
              <w:numPr>
                <w:ilvl w:val="0"/>
                <w:numId w:val="22"/>
              </w:numPr>
              <w:spacing w:line="276" w:lineRule="auto"/>
              <w:ind w:left="426" w:hanging="284"/>
              <w:jc w:val="both"/>
            </w:pPr>
            <w:r w:rsidRPr="008B68D6">
              <w:t xml:space="preserve"> przywrócenia terenu do stanu pierwotnego (przejścia przez drogi, parkingi, dojazdy) przed terminem zakończenia robót,</w:t>
            </w:r>
          </w:p>
          <w:p w14:paraId="09E0BF66" w14:textId="77777777" w:rsidR="008B68D6" w:rsidRPr="008B68D6" w:rsidRDefault="008B68D6" w:rsidP="00A61FF2">
            <w:pPr>
              <w:numPr>
                <w:ilvl w:val="0"/>
                <w:numId w:val="22"/>
              </w:numPr>
              <w:spacing w:line="276" w:lineRule="auto"/>
              <w:ind w:left="426" w:hanging="284"/>
              <w:jc w:val="both"/>
            </w:pPr>
            <w:r w:rsidRPr="008B68D6">
              <w:t xml:space="preserve"> naprawy ewentualnych zniszczeń powstałych przy prowadzeniu robót, przywrócenie do stanu pierwotnego,</w:t>
            </w:r>
          </w:p>
          <w:p w14:paraId="0E1B5DF6" w14:textId="77777777" w:rsidR="008B68D6" w:rsidRPr="008B68D6" w:rsidRDefault="008B68D6" w:rsidP="00A61FF2">
            <w:pPr>
              <w:numPr>
                <w:ilvl w:val="0"/>
                <w:numId w:val="22"/>
              </w:numPr>
              <w:spacing w:line="276" w:lineRule="auto"/>
              <w:ind w:left="426" w:hanging="284"/>
              <w:jc w:val="both"/>
            </w:pPr>
            <w:r w:rsidRPr="008B68D6">
              <w:t xml:space="preserve"> oznakowania, niezbędne zabezpieczenie terenu,</w:t>
            </w:r>
          </w:p>
          <w:p w14:paraId="4AF058CB" w14:textId="77777777" w:rsidR="008B68D6" w:rsidRPr="008B68D6" w:rsidRDefault="00982634" w:rsidP="00A61FF2">
            <w:pPr>
              <w:numPr>
                <w:ilvl w:val="0"/>
                <w:numId w:val="22"/>
              </w:numPr>
              <w:spacing w:line="276" w:lineRule="auto"/>
              <w:ind w:left="426" w:hanging="284"/>
              <w:jc w:val="both"/>
            </w:pPr>
            <w:r>
              <w:t xml:space="preserve"> </w:t>
            </w:r>
            <w:r w:rsidR="008B68D6" w:rsidRPr="008B68D6">
              <w:t>usunięcia i utylizacji odpadów bez dodatkowego wynagrodzenia,</w:t>
            </w:r>
          </w:p>
          <w:p w14:paraId="018B46F5" w14:textId="77777777" w:rsidR="008B68D6" w:rsidRPr="008B68D6" w:rsidRDefault="008B68D6" w:rsidP="00A61FF2">
            <w:pPr>
              <w:numPr>
                <w:ilvl w:val="0"/>
                <w:numId w:val="22"/>
              </w:numPr>
              <w:spacing w:line="276" w:lineRule="auto"/>
              <w:ind w:left="426" w:hanging="284"/>
              <w:jc w:val="both"/>
            </w:pPr>
            <w:r w:rsidRPr="008B68D6">
              <w:t>przekazania zrealizowanych robót Zamawiającemu,</w:t>
            </w:r>
          </w:p>
          <w:p w14:paraId="572DC4FF" w14:textId="77777777" w:rsidR="008B68D6" w:rsidRDefault="008B68D6" w:rsidP="00A61FF2">
            <w:pPr>
              <w:numPr>
                <w:ilvl w:val="0"/>
                <w:numId w:val="22"/>
              </w:numPr>
              <w:spacing w:line="276" w:lineRule="auto"/>
              <w:ind w:left="426" w:hanging="284"/>
              <w:rPr>
                <w:rStyle w:val="Pogrubienie"/>
                <w:b w:val="0"/>
                <w:bCs w:val="0"/>
              </w:rPr>
            </w:pPr>
            <w:bookmarkStart w:id="4" w:name="_Hlk51240686"/>
            <w:r w:rsidRPr="008B68D6">
              <w:rPr>
                <w:rStyle w:val="Pogrubienie"/>
                <w:b w:val="0"/>
                <w:bCs w:val="0"/>
              </w:rPr>
              <w:t>wykonania dokumentacji powykonawczej - dokumentację budowy z naniesionymi zmianami dokonanymi w toku wykonywania robót oraz geodez</w:t>
            </w:r>
            <w:r w:rsidR="00982634">
              <w:rPr>
                <w:rStyle w:val="Pogrubienie"/>
                <w:b w:val="0"/>
                <w:bCs w:val="0"/>
              </w:rPr>
              <w:t>yjnymi pomiarami powykonawczymi.</w:t>
            </w:r>
          </w:p>
          <w:p w14:paraId="11EB59FC" w14:textId="77777777" w:rsidR="00982634" w:rsidRPr="008B68D6" w:rsidRDefault="00982634" w:rsidP="002D0332">
            <w:pPr>
              <w:spacing w:line="276" w:lineRule="auto"/>
              <w:ind w:left="426"/>
              <w:rPr>
                <w:rStyle w:val="Pogrubienie"/>
                <w:b w:val="0"/>
                <w:bCs w:val="0"/>
              </w:rPr>
            </w:pPr>
          </w:p>
          <w:bookmarkEnd w:id="4"/>
          <w:p w14:paraId="0CE7D458" w14:textId="77777777" w:rsidR="00982634" w:rsidRDefault="00982634" w:rsidP="00A61FF2">
            <w:pPr>
              <w:numPr>
                <w:ilvl w:val="0"/>
                <w:numId w:val="20"/>
              </w:numPr>
              <w:spacing w:before="120" w:line="276" w:lineRule="auto"/>
              <w:ind w:left="426" w:hanging="426"/>
              <w:rPr>
                <w:bCs/>
              </w:rPr>
            </w:pPr>
            <w:r>
              <w:rPr>
                <w:bCs/>
              </w:rPr>
              <w:t xml:space="preserve">     </w:t>
            </w:r>
            <w:r w:rsidR="008B68D6" w:rsidRPr="006507D3">
              <w:rPr>
                <w:bCs/>
              </w:rPr>
              <w:t>Wszystkie w/w elementy zamówienia zostaną ujęte w cenie ofertowej.</w:t>
            </w:r>
          </w:p>
          <w:p w14:paraId="34C9E57F" w14:textId="77777777" w:rsidR="00982634" w:rsidRPr="008D0F28" w:rsidRDefault="00982634" w:rsidP="00A61FF2">
            <w:pPr>
              <w:numPr>
                <w:ilvl w:val="0"/>
                <w:numId w:val="20"/>
              </w:numPr>
              <w:spacing w:before="120" w:line="276" w:lineRule="auto"/>
              <w:ind w:left="426" w:hanging="426"/>
              <w:rPr>
                <w:bCs/>
              </w:rPr>
            </w:pPr>
            <w:r>
              <w:rPr>
                <w:bCs/>
              </w:rPr>
              <w:t xml:space="preserve">     </w:t>
            </w:r>
            <w:r w:rsidR="008B68D6" w:rsidRPr="0025248B">
              <w:t>Wszystkie materiały zastosowane do realizacji z</w:t>
            </w:r>
            <w:r w:rsidR="0025248B">
              <w:t xml:space="preserve">amówienia spełniać będą warunki </w:t>
            </w:r>
            <w:r w:rsidR="008B68D6" w:rsidRPr="0025248B">
              <w:t xml:space="preserve">określone w art. 10 ustawy z dnia 7 lipca 1994 r. Prawo </w:t>
            </w:r>
            <w:r w:rsidR="008B68D6" w:rsidRPr="008D0F28">
              <w:t>budowlane (</w:t>
            </w:r>
            <w:proofErr w:type="spellStart"/>
            <w:r w:rsidR="008B68D6" w:rsidRPr="008D0F28">
              <w:t>t.j</w:t>
            </w:r>
            <w:proofErr w:type="spellEnd"/>
            <w:r w:rsidR="008B68D6" w:rsidRPr="008D0F28">
              <w:t xml:space="preserve">. </w:t>
            </w:r>
            <w:r w:rsidR="008B3336" w:rsidRPr="008D0F28">
              <w:t>Dz.U. z 2021 r. poz. 2351</w:t>
            </w:r>
            <w:r w:rsidR="00580DD5">
              <w:t xml:space="preserve"> ze zm.</w:t>
            </w:r>
            <w:r w:rsidR="008B68D6" w:rsidRPr="008D0F28">
              <w:t>). Wykonawca przedłoży stosowne dokumenty o dopuszczeniu wyrobów do obrotu i stosowania w budownictwie (certyfikat na znak bezpieczeństwa lub deklarację zgodności w przypadku wyrobów nie objętych certyfikacją).</w:t>
            </w:r>
          </w:p>
          <w:p w14:paraId="40761573" w14:textId="77777777" w:rsidR="00982634" w:rsidRDefault="00982634" w:rsidP="00A61FF2">
            <w:pPr>
              <w:numPr>
                <w:ilvl w:val="0"/>
                <w:numId w:val="20"/>
              </w:numPr>
              <w:spacing w:before="120" w:line="276" w:lineRule="auto"/>
              <w:ind w:left="426" w:hanging="426"/>
              <w:rPr>
                <w:bCs/>
              </w:rPr>
            </w:pPr>
            <w:r>
              <w:rPr>
                <w:bCs/>
              </w:rPr>
              <w:t xml:space="preserve">     </w:t>
            </w:r>
            <w:r w:rsidR="008B68D6" w:rsidRPr="002D3F15">
              <w:t>Wykonawca będzie prowadził roboty zgodnie z przepisami Ustawy Prawo budowlane, obowiązującymi</w:t>
            </w:r>
            <w:r w:rsidR="008B68D6">
              <w:t xml:space="preserve"> Normami i sztuką budowlaną, a także przepisami BHP, a </w:t>
            </w:r>
            <w:r w:rsidR="008B68D6">
              <w:lastRenderedPageBreak/>
              <w:t>za skutki ewentualnych wypadków i szkód ponosi całkowitą odpowiedzialność cywilno-prawną.</w:t>
            </w:r>
          </w:p>
          <w:p w14:paraId="0D21AE3A" w14:textId="77777777" w:rsidR="008B68D6" w:rsidRPr="00982634" w:rsidRDefault="00982634" w:rsidP="00A61FF2">
            <w:pPr>
              <w:numPr>
                <w:ilvl w:val="0"/>
                <w:numId w:val="20"/>
              </w:numPr>
              <w:spacing w:before="120" w:line="276" w:lineRule="auto"/>
              <w:ind w:left="426" w:hanging="426"/>
              <w:rPr>
                <w:bCs/>
              </w:rPr>
            </w:pPr>
            <w:r>
              <w:rPr>
                <w:bCs/>
              </w:rPr>
              <w:t xml:space="preserve">     </w:t>
            </w:r>
            <w:r w:rsidR="008B68D6">
              <w:t>Wykonawca zabezpieczy i oznakuje teren budowy zgodnie z obowiązującymi w tym zakresie instrukcjami i przepisami bez dodatkowego wynagrodzenia.</w:t>
            </w:r>
          </w:p>
          <w:p w14:paraId="6025AB8E" w14:textId="77777777" w:rsidR="002D0332" w:rsidRDefault="002D0332" w:rsidP="00982634">
            <w:pPr>
              <w:shd w:val="clear" w:color="auto" w:fill="FFFFFF"/>
              <w:ind w:left="480"/>
              <w:jc w:val="both"/>
              <w:rPr>
                <w:color w:val="000000"/>
              </w:rPr>
            </w:pPr>
          </w:p>
          <w:p w14:paraId="2033412D" w14:textId="77777777" w:rsidR="001B1409" w:rsidRPr="009841EB" w:rsidRDefault="007F4EA7" w:rsidP="00982634">
            <w:pPr>
              <w:shd w:val="clear" w:color="auto" w:fill="FFFFFF"/>
              <w:ind w:left="480"/>
              <w:jc w:val="both"/>
            </w:pPr>
            <w:r w:rsidRPr="009841EB">
              <w:t xml:space="preserve">W zakresie dostępności dla osób niepełnosprawnych oraz projektowania z przeznaczeniem dla wszystkich użytkowników, zgodnie z art. 100 ust. 1 </w:t>
            </w:r>
            <w:r w:rsidR="00652D5B">
              <w:t xml:space="preserve">ustawy </w:t>
            </w:r>
            <w:proofErr w:type="spellStart"/>
            <w:r w:rsidRPr="009841EB">
              <w:t>Pzp</w:t>
            </w:r>
            <w:proofErr w:type="spellEnd"/>
            <w:r w:rsidRPr="009841EB">
              <w:t xml:space="preserve">                            w ramach zadania zostaną wykonane prace uwzględniające potrzeby osób niepełnosprawnych. W ramach zadania zostaną wykonane: </w:t>
            </w:r>
            <w:r w:rsidR="006B7C75" w:rsidRPr="009841EB">
              <w:t>obniżenia krawężników na zjazdach (jeśli zaistnieje taka konieczność), a wszystkie elementy infrastruktury drogowej i kanalizacyjnej lokalizowane będą w sposób zapewniający bezkolizyjne korzystanie z dróg i chodników przez wszystkich użytkowników</w:t>
            </w:r>
            <w:r w:rsidR="009841EB" w:rsidRPr="009841EB">
              <w:t>.</w:t>
            </w:r>
            <w:r w:rsidR="006B7C75" w:rsidRPr="009841EB">
              <w:t xml:space="preserve"> </w:t>
            </w:r>
          </w:p>
          <w:p w14:paraId="695825F9" w14:textId="77777777" w:rsidR="009841EB" w:rsidRDefault="009841EB" w:rsidP="001B1409">
            <w:pPr>
              <w:shd w:val="clear" w:color="auto" w:fill="FFFFFF"/>
              <w:spacing w:line="276" w:lineRule="auto"/>
              <w:ind w:left="480"/>
              <w:jc w:val="both"/>
              <w:rPr>
                <w:u w:val="single"/>
              </w:rPr>
            </w:pPr>
          </w:p>
          <w:p w14:paraId="75B5BE5C" w14:textId="77777777" w:rsidR="001B1409" w:rsidRPr="00E71C6B" w:rsidRDefault="001B1409" w:rsidP="001B1409">
            <w:pPr>
              <w:shd w:val="clear" w:color="auto" w:fill="FFFFFF"/>
              <w:spacing w:line="276" w:lineRule="auto"/>
              <w:ind w:left="480"/>
              <w:jc w:val="both"/>
              <w:rPr>
                <w:u w:val="single"/>
              </w:rPr>
            </w:pPr>
            <w:r w:rsidRPr="00E71C6B">
              <w:rPr>
                <w:u w:val="single"/>
              </w:rPr>
              <w:t xml:space="preserve">Wymagany okres gwarancji: </w:t>
            </w:r>
          </w:p>
          <w:p w14:paraId="5854C7C1" w14:textId="77777777" w:rsidR="001B1409" w:rsidRPr="008D0F28" w:rsidRDefault="001B1409" w:rsidP="001B1409">
            <w:pPr>
              <w:shd w:val="clear" w:color="auto" w:fill="FFFFFF"/>
              <w:spacing w:line="276" w:lineRule="auto"/>
              <w:ind w:left="480"/>
              <w:jc w:val="both"/>
            </w:pPr>
            <w:r w:rsidRPr="00E71C6B">
              <w:t>Wykonawca, któremu zostanie</w:t>
            </w:r>
            <w:r w:rsidRPr="008D0F28">
              <w:t xml:space="preserve"> udzielone zamówienie udzieli Zamawiającemu gwarancji zgodnie z oświadczeniem stanowiącym załącznik do umowy (umowa stanowi załącznik nr 7 do SWZ). Minimalny wymagany okres gwarancji na roboty objęte przedmiotem zamówienia wynosi 36 miesięcy licząc od daty wskazanej w protokole odbioru końcowego. Wykonawca może zaproponować dłuższy okres, maksymalnie przedłużając okres minimalny o dodatkowe 24 miesiące, co będzie uwzględnione podczas oceny i badania ofert na zasadach określonych w rozdziale XIX „Opis kryteriów oceny ofert”. Wykonawca składając ofertę akceptuje oświadczenie gwarancyjne stanowiące załącznik do umowy (umowa stanowi załącznik nr 7 do SWZ), w którym określono zakres gwarancji i uprawnienia Zamawiającego oraz obowiązki gwaranta. </w:t>
            </w:r>
          </w:p>
          <w:p w14:paraId="47802C87" w14:textId="77777777" w:rsidR="0049089D" w:rsidRPr="008D0F28" w:rsidRDefault="0049089D" w:rsidP="001B1409">
            <w:pPr>
              <w:shd w:val="clear" w:color="auto" w:fill="FFFFFF"/>
              <w:spacing w:line="276" w:lineRule="auto"/>
              <w:ind w:left="480"/>
              <w:jc w:val="both"/>
            </w:pPr>
            <w:r w:rsidRPr="008D0F28">
              <w:t>Okres rękojmi będzie równy okresowi udzielonej gwarancji.</w:t>
            </w:r>
          </w:p>
          <w:p w14:paraId="1B3902B9" w14:textId="77777777" w:rsidR="001B1409" w:rsidRPr="008D0F28" w:rsidRDefault="001B1409" w:rsidP="001B1409">
            <w:pPr>
              <w:shd w:val="clear" w:color="auto" w:fill="FFFFFF"/>
              <w:spacing w:line="276" w:lineRule="auto"/>
              <w:ind w:left="480"/>
              <w:jc w:val="both"/>
            </w:pPr>
            <w:r w:rsidRPr="008D0F28">
              <w:t>UWAGA:</w:t>
            </w:r>
          </w:p>
          <w:p w14:paraId="752A3837" w14:textId="77777777" w:rsidR="001B1409" w:rsidRPr="004C3A39" w:rsidRDefault="001B1409" w:rsidP="004C3A39">
            <w:pPr>
              <w:shd w:val="clear" w:color="auto" w:fill="FFFFFF"/>
              <w:spacing w:line="276" w:lineRule="auto"/>
              <w:ind w:left="480"/>
              <w:jc w:val="both"/>
            </w:pPr>
            <w:r w:rsidRPr="008D0F28">
              <w:t>Udzielając gwarancji wykonawca zapewnia bezpłatne czynności przeglądów gwarancyjnych w okresie udzielonej gwarancji na cały przedmiot zamówienia, więc powinien te koszty uwzględnić w wynagrodzeniu. Przeglądy będą odbywały się minimum raz w roku, chyba, że gwarancja producenta danego materiału lub urządzenia wymaga częstszy</w:t>
            </w:r>
            <w:r w:rsidR="004C3A39">
              <w:t xml:space="preserve">ch przeglądów gwarancyjnych.   </w:t>
            </w:r>
          </w:p>
        </w:tc>
      </w:tr>
    </w:tbl>
    <w:p w14:paraId="0669E9B2" w14:textId="77777777" w:rsidR="006204E8" w:rsidRPr="00171095" w:rsidRDefault="00171095" w:rsidP="008744B6">
      <w:pPr>
        <w:pStyle w:val="arimr"/>
        <w:widowControl/>
        <w:pBdr>
          <w:bottom w:val="double" w:sz="4" w:space="1" w:color="auto"/>
        </w:pBdr>
        <w:shd w:val="clear" w:color="auto" w:fill="DAEEF3"/>
        <w:suppressAutoHyphens/>
        <w:snapToGrid/>
        <w:spacing w:before="360" w:after="40"/>
        <w:ind w:left="568" w:hanging="568"/>
        <w:jc w:val="both"/>
        <w:rPr>
          <w:b/>
          <w:bCs/>
          <w:lang w:val="pl-PL"/>
        </w:rPr>
      </w:pPr>
      <w:r w:rsidRPr="00171095">
        <w:rPr>
          <w:b/>
          <w:bCs/>
          <w:lang w:val="pl-PL"/>
        </w:rPr>
        <w:lastRenderedPageBreak/>
        <w:t>V.</w:t>
      </w:r>
      <w:r w:rsidRPr="00171095">
        <w:rPr>
          <w:b/>
          <w:bCs/>
          <w:lang w:val="pl-PL"/>
        </w:rPr>
        <w:tab/>
      </w:r>
      <w:r w:rsidR="006204E8" w:rsidRPr="00171095">
        <w:rPr>
          <w:b/>
          <w:bCs/>
          <w:lang w:val="pl-PL"/>
        </w:rPr>
        <w:t>WIZJA LOKALNA</w:t>
      </w:r>
    </w:p>
    <w:p w14:paraId="2837048B" w14:textId="77777777" w:rsidR="006204E8" w:rsidRPr="009841EB" w:rsidRDefault="00171095" w:rsidP="00D01D95">
      <w:pPr>
        <w:pStyle w:val="pkt"/>
        <w:spacing w:before="240" w:after="0" w:line="360" w:lineRule="auto"/>
        <w:ind w:left="426" w:hanging="426"/>
      </w:pPr>
      <w:r w:rsidRPr="009841EB">
        <w:rPr>
          <w:b/>
          <w:bCs/>
        </w:rPr>
        <w:t>1.</w:t>
      </w:r>
      <w:r w:rsidRPr="009841EB">
        <w:rPr>
          <w:b/>
          <w:bCs/>
        </w:rPr>
        <w:tab/>
      </w:r>
      <w:r w:rsidR="009C5C11" w:rsidRPr="009841EB">
        <w:t>Zamawiający nie przewiduje obowiązku odbycia wizji lokalnej oraz sprawdzenia przez Wykonawcę dokumentów niezbędnych do realizacji zamówienia dostępnych na miejscu u Zamawiającego.</w:t>
      </w:r>
    </w:p>
    <w:p w14:paraId="61B608C8" w14:textId="77777777" w:rsidR="006204E8" w:rsidRDefault="00171095" w:rsidP="0019688F">
      <w:pPr>
        <w:pStyle w:val="pkt"/>
        <w:spacing w:before="0" w:after="0" w:line="360" w:lineRule="auto"/>
        <w:ind w:left="426" w:hanging="426"/>
      </w:pPr>
      <w:r w:rsidRPr="00171095">
        <w:rPr>
          <w:b/>
          <w:bCs/>
        </w:rPr>
        <w:t>2.</w:t>
      </w:r>
      <w:r w:rsidRPr="00171095">
        <w:rPr>
          <w:b/>
          <w:bCs/>
        </w:rPr>
        <w:tab/>
      </w:r>
      <w:r w:rsidR="006204E8" w:rsidRPr="00171095">
        <w:t xml:space="preserve">W celu umówienia wizji lokalnej lub zapoznania się z dokumentacją znajdującą się na miejscu u Zamawiającego należy kontaktować się z osobami wyznaczonymi </w:t>
      </w:r>
      <w:r w:rsidR="00872F6D">
        <w:t xml:space="preserve">                           </w:t>
      </w:r>
      <w:r w:rsidR="006204E8" w:rsidRPr="00171095">
        <w:t xml:space="preserve">do komunikowania się z wykonawcami. </w:t>
      </w:r>
    </w:p>
    <w:p w14:paraId="1F7BDB04" w14:textId="77777777" w:rsidR="00580DD5" w:rsidRDefault="00580DD5" w:rsidP="0019688F">
      <w:pPr>
        <w:pStyle w:val="pkt"/>
        <w:spacing w:before="0" w:after="0" w:line="360" w:lineRule="auto"/>
        <w:ind w:left="426" w:hanging="426"/>
      </w:pPr>
    </w:p>
    <w:p w14:paraId="79CA4222" w14:textId="77777777" w:rsidR="00497A91" w:rsidRPr="00171095" w:rsidRDefault="00171095" w:rsidP="008744B6">
      <w:pPr>
        <w:pStyle w:val="arimr"/>
        <w:widowControl/>
        <w:pBdr>
          <w:bottom w:val="double" w:sz="4" w:space="1" w:color="auto"/>
        </w:pBdr>
        <w:shd w:val="clear" w:color="auto" w:fill="DAEEF3"/>
        <w:suppressAutoHyphens/>
        <w:snapToGrid/>
        <w:spacing w:before="360" w:after="40"/>
        <w:ind w:left="568" w:hanging="568"/>
        <w:jc w:val="both"/>
        <w:rPr>
          <w:lang w:val="pl-PL"/>
        </w:rPr>
      </w:pPr>
      <w:r w:rsidRPr="00171095">
        <w:rPr>
          <w:b/>
          <w:lang w:val="pl-PL"/>
        </w:rPr>
        <w:lastRenderedPageBreak/>
        <w:t>VI.</w:t>
      </w:r>
      <w:r w:rsidRPr="00171095">
        <w:rPr>
          <w:b/>
          <w:lang w:val="pl-PL"/>
        </w:rPr>
        <w:tab/>
      </w:r>
      <w:r w:rsidR="00E8086A" w:rsidRPr="00171095">
        <w:rPr>
          <w:b/>
          <w:lang w:val="pl-PL"/>
        </w:rPr>
        <w:t>PODWYKO</w:t>
      </w:r>
      <w:r w:rsidR="00CF6AE5" w:rsidRPr="00171095">
        <w:rPr>
          <w:b/>
          <w:lang w:val="pl-PL"/>
        </w:rPr>
        <w:t>NAWSTWO</w:t>
      </w:r>
    </w:p>
    <w:p w14:paraId="5F581028" w14:textId="77777777" w:rsidR="006C6909" w:rsidRDefault="00171095" w:rsidP="00C15BCD">
      <w:pPr>
        <w:pStyle w:val="pkt"/>
        <w:spacing w:before="240" w:after="0" w:line="360" w:lineRule="auto"/>
        <w:ind w:left="426" w:hanging="426"/>
      </w:pPr>
      <w:r w:rsidRPr="00171095">
        <w:rPr>
          <w:b/>
        </w:rPr>
        <w:t>1.</w:t>
      </w:r>
      <w:r w:rsidRPr="00171095">
        <w:rPr>
          <w:b/>
        </w:rPr>
        <w:tab/>
      </w:r>
      <w:r w:rsidR="00582C38" w:rsidRPr="00171095">
        <w:t>Wykonawca może powierzyć wykonanie części zamówienia podwykonawcy (podwy</w:t>
      </w:r>
      <w:r w:rsidR="006C6909">
        <w:t>konawcom).</w:t>
      </w:r>
    </w:p>
    <w:p w14:paraId="5070A778" w14:textId="77777777" w:rsidR="00E8086A" w:rsidRPr="00171095" w:rsidRDefault="00171095" w:rsidP="00C15BCD">
      <w:pPr>
        <w:pStyle w:val="pkt"/>
        <w:spacing w:before="24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r w:rsidR="00ED42DB" w:rsidRPr="00171095">
        <w:rPr>
          <w:rStyle w:val="Odwoanieprzypisudolnego"/>
          <w:sz w:val="24"/>
        </w:rPr>
        <w:footnoteReference w:id="1"/>
      </w:r>
      <w:r w:rsidR="00582C38" w:rsidRPr="00171095">
        <w:t>.</w:t>
      </w:r>
    </w:p>
    <w:p w14:paraId="0CD597BD" w14:textId="77777777" w:rsidR="00B36D3B" w:rsidRDefault="00171095" w:rsidP="00B36D3B">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r w:rsidR="0026735F" w:rsidRPr="00171095">
        <w:rPr>
          <w:rStyle w:val="Odwoanieprzypisudolnego"/>
          <w:sz w:val="24"/>
        </w:rPr>
        <w:footnoteReference w:id="2"/>
      </w:r>
      <w:r w:rsidR="00582C38" w:rsidRPr="00171095">
        <w:t>.</w:t>
      </w:r>
    </w:p>
    <w:p w14:paraId="792AEBC6" w14:textId="77777777" w:rsidR="00B36D3B" w:rsidRDefault="00B36D3B" w:rsidP="009841EB">
      <w:pPr>
        <w:pStyle w:val="pkt"/>
        <w:spacing w:before="0" w:after="0" w:line="360" w:lineRule="auto"/>
        <w:ind w:left="426" w:hanging="426"/>
      </w:pPr>
      <w:r>
        <w:rPr>
          <w:b/>
        </w:rPr>
        <w:t>4.</w:t>
      </w:r>
      <w:r>
        <w:t xml:space="preserve">   Z</w:t>
      </w:r>
      <w:r w:rsidRPr="00B36D3B">
        <w:t xml:space="preserve">amawiający </w:t>
      </w:r>
      <w:r>
        <w:t>wymaga</w:t>
      </w:r>
      <w:r w:rsidRPr="00B36D3B">
        <w:t xml:space="preserve">, aby przed przystąpieniem do wykonania zamówienia wykonawca podał nazwy, dane kontaktowe oraz przedstawicieli, podwykonawców zaangażowanych </w:t>
      </w:r>
      <w:r>
        <w:t>w realizację</w:t>
      </w:r>
      <w:r w:rsidRPr="00B36D3B">
        <w:t xml:space="preserve"> </w:t>
      </w:r>
      <w:r w:rsidR="006507D3">
        <w:t>robót</w:t>
      </w:r>
      <w:r w:rsidRPr="00B36D3B">
        <w:t>, jeżeli są już znani. Wykonawca zawiadamia zamawiającego o wszelkich zmianach w odniesieniu do</w:t>
      </w:r>
      <w:r>
        <w:t xml:space="preserve"> ww.</w:t>
      </w:r>
      <w:r w:rsidRPr="00B36D3B">
        <w:t xml:space="preserve"> informacji, a także przekazuje wymagane informacje na temat nowych podwykonawców, którym w późniejszym okresie zamierza powierzyć realizację </w:t>
      </w:r>
      <w:r w:rsidR="006507D3">
        <w:t>robót</w:t>
      </w:r>
      <w:r w:rsidRPr="00B36D3B">
        <w:t>.</w:t>
      </w:r>
    </w:p>
    <w:p w14:paraId="7EA3FB05" w14:textId="77777777" w:rsidR="00B36D3B" w:rsidRDefault="009841EB" w:rsidP="00B36D3B">
      <w:pPr>
        <w:pStyle w:val="pkt"/>
        <w:spacing w:before="0" w:after="0" w:line="360" w:lineRule="auto"/>
        <w:ind w:left="426" w:hanging="426"/>
      </w:pPr>
      <w:r>
        <w:rPr>
          <w:b/>
        </w:rPr>
        <w:t>5</w:t>
      </w:r>
      <w:r w:rsidR="00B36D3B" w:rsidRPr="006C6909">
        <w:rPr>
          <w:b/>
        </w:rPr>
        <w:t>.</w:t>
      </w:r>
      <w:r w:rsidR="00B36D3B">
        <w:t xml:space="preserve">  Jeżeli zmiana albo rezygnacja z podwykonawcy dotyczy podmiotu, na którego zasoby wykonawca powoływał się, na zasadach określonych w art. 118 ust. 1 </w:t>
      </w:r>
      <w:r w:rsidR="00B420E0">
        <w:t xml:space="preserve">ustawy </w:t>
      </w:r>
      <w:proofErr w:type="spellStart"/>
      <w:r w:rsidR="00652D5B">
        <w:t>Pzp</w:t>
      </w:r>
      <w:proofErr w:type="spellEnd"/>
      <w:r w:rsidR="00B36D3B">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3E1E4D3" w14:textId="5CE174C1" w:rsidR="009601E9" w:rsidRPr="00430C3B" w:rsidRDefault="009841EB" w:rsidP="009601E9">
      <w:pPr>
        <w:pStyle w:val="pkt"/>
        <w:spacing w:line="360" w:lineRule="auto"/>
        <w:ind w:left="426" w:hanging="426"/>
      </w:pPr>
      <w:r>
        <w:rPr>
          <w:b/>
        </w:rPr>
        <w:t>6</w:t>
      </w:r>
      <w:r w:rsidR="009601E9" w:rsidRPr="006C6909">
        <w:rPr>
          <w:b/>
        </w:rPr>
        <w:t>.</w:t>
      </w:r>
      <w:r w:rsidR="009601E9">
        <w:t xml:space="preserve"> </w:t>
      </w:r>
      <w:r w:rsidR="00BE02A5">
        <w:t xml:space="preserve">  </w:t>
      </w:r>
      <w:r w:rsidR="009601E9">
        <w:t xml:space="preserve">Wykonawca ponosi wobec Zamawiającego pełną </w:t>
      </w:r>
      <w:r w:rsidR="009601E9" w:rsidRPr="00430C3B">
        <w:t xml:space="preserve">odpowiedzialność za </w:t>
      </w:r>
      <w:r w:rsidR="00C15BCD">
        <w:t>dostawy</w:t>
      </w:r>
      <w:r w:rsidR="006507D3">
        <w:t xml:space="preserve">, </w:t>
      </w:r>
      <w:r w:rsidR="003D0A42" w:rsidRPr="00430C3B">
        <w:t>usługi</w:t>
      </w:r>
      <w:r w:rsidR="006507D3">
        <w:t xml:space="preserve"> i roboty</w:t>
      </w:r>
      <w:r w:rsidR="009601E9" w:rsidRPr="00430C3B">
        <w:t>, które wykonuje przy pomocy Podwykonawców, jak za własne działanie i będzie pełnił funkcję Generalnego Wykonawcy bez dodatkowego wynagrodzenia.</w:t>
      </w:r>
    </w:p>
    <w:p w14:paraId="3C147627" w14:textId="77777777" w:rsidR="00FD2901" w:rsidRDefault="009841EB" w:rsidP="00FD2901">
      <w:pPr>
        <w:pStyle w:val="pkt"/>
        <w:spacing w:line="360" w:lineRule="auto"/>
        <w:ind w:left="426" w:hanging="426"/>
      </w:pPr>
      <w:r>
        <w:rPr>
          <w:b/>
        </w:rPr>
        <w:t>7</w:t>
      </w:r>
      <w:r w:rsidR="009601E9" w:rsidRPr="006C6909">
        <w:rPr>
          <w:b/>
        </w:rPr>
        <w:t>.</w:t>
      </w:r>
      <w:r w:rsidR="009601E9" w:rsidRPr="006C6909">
        <w:rPr>
          <w:b/>
        </w:rPr>
        <w:tab/>
      </w:r>
      <w:r w:rsidR="009601E9" w:rsidRPr="00430C3B">
        <w:t xml:space="preserve">Zlecenie wykonania części </w:t>
      </w:r>
      <w:r w:rsidR="00C15BCD">
        <w:t xml:space="preserve">dostaw i </w:t>
      </w:r>
      <w:r w:rsidR="003D0A42" w:rsidRPr="00430C3B">
        <w:t>usług</w:t>
      </w:r>
      <w:r w:rsidR="009601E9" w:rsidRPr="00430C3B">
        <w:t xml:space="preserve"> Podwykonawcom nie zmienia zobowiązań Wykonawcy wobec Zamawiającego za wykonanie tej części </w:t>
      </w:r>
      <w:r w:rsidR="003D0A42" w:rsidRPr="00430C3B">
        <w:t>usługi</w:t>
      </w:r>
      <w:r w:rsidR="009601E9" w:rsidRPr="00430C3B">
        <w:t>. Wykonawca jest odpowiedzialny za działania, uchybienia i zaniedbania Podwykonawców i ich praco</w:t>
      </w:r>
      <w:r w:rsidR="00FD2901">
        <w:t>wników jak za działania własne.</w:t>
      </w:r>
    </w:p>
    <w:p w14:paraId="7805879D" w14:textId="0A52DAB6" w:rsidR="00FD2901" w:rsidRPr="00281C40" w:rsidRDefault="009841EB" w:rsidP="00281C40">
      <w:pPr>
        <w:suppressAutoHyphens/>
        <w:spacing w:line="360" w:lineRule="auto"/>
        <w:ind w:left="426" w:hanging="426"/>
        <w:jc w:val="both"/>
        <w:rPr>
          <w:bCs/>
        </w:rPr>
      </w:pPr>
      <w:r>
        <w:rPr>
          <w:b/>
        </w:rPr>
        <w:lastRenderedPageBreak/>
        <w:t>8</w:t>
      </w:r>
      <w:r w:rsidR="00FD2901" w:rsidRPr="003E67B6">
        <w:rPr>
          <w:b/>
        </w:rPr>
        <w:t>.</w:t>
      </w:r>
      <w:r w:rsidR="00FD2901" w:rsidRPr="003E67B6">
        <w:t xml:space="preserve"> </w:t>
      </w:r>
      <w:r w:rsidR="00281C40">
        <w:t xml:space="preserve"> </w:t>
      </w:r>
      <w:r w:rsidR="00FD2901" w:rsidRPr="003E67B6">
        <w:t xml:space="preserve">W przypadku zatrudnienia podwykonawców i dalszych podwykonawców, dodatkowym, warunkującym wypłatę wynagrodzenia </w:t>
      </w:r>
      <w:r w:rsidR="00181F65">
        <w:t xml:space="preserve">jest dostarczenie prawidłowo wystawionej </w:t>
      </w:r>
      <w:r w:rsidR="00FD2901" w:rsidRPr="003E67B6">
        <w:t xml:space="preserve">faktury, </w:t>
      </w:r>
      <w:r w:rsidR="00181F65">
        <w:t xml:space="preserve">wraz z </w:t>
      </w:r>
      <w:r w:rsidR="00FD2901" w:rsidRPr="003E67B6">
        <w:t>dow</w:t>
      </w:r>
      <w:r w:rsidR="00181F65">
        <w:t>odami</w:t>
      </w:r>
      <w:r w:rsidR="00FD2901" w:rsidRPr="003E67B6">
        <w:t xml:space="preserve"> zapłaty wymagalnego wynagrodzenia dla podwykonawcy i dalszych podwykonawców wynikającego z zawartych i zaakceptowanych przez Zamawiającego umów</w:t>
      </w:r>
      <w:r w:rsidR="00281C40">
        <w:t xml:space="preserve"> </w:t>
      </w:r>
      <w:r w:rsidR="00181F65" w:rsidRPr="0080576C">
        <w:rPr>
          <w:bCs/>
          <w:color w:val="000000" w:themeColor="text1"/>
        </w:rPr>
        <w:t>lub oświadczenia Wykonawcy, że wykonane elementy robót zostały wykonane bez udziału Podwykonawców.</w:t>
      </w:r>
      <w:r w:rsidR="00281C40">
        <w:rPr>
          <w:bCs/>
          <w:color w:val="000000" w:themeColor="text1"/>
        </w:rPr>
        <w:t xml:space="preserve"> </w:t>
      </w:r>
      <w:r w:rsidR="00FD2901" w:rsidRPr="003E67B6">
        <w:t xml:space="preserve">Za dowód zapłaty należy rozumieć potwierdzoną za zgodność z oryginałem kopię przelewu płatności </w:t>
      </w:r>
      <w:r w:rsidR="00FD2901" w:rsidRPr="0080576C">
        <w:t>na konto Podwykonawcy lub dalszego Podwykonawcy.</w:t>
      </w:r>
    </w:p>
    <w:p w14:paraId="07307CE3" w14:textId="77777777" w:rsidR="00E8086A" w:rsidRPr="00171095" w:rsidRDefault="00171095" w:rsidP="008744B6">
      <w:pPr>
        <w:pStyle w:val="arimr"/>
        <w:widowControl/>
        <w:pBdr>
          <w:bottom w:val="double" w:sz="4" w:space="1" w:color="auto"/>
        </w:pBdr>
        <w:shd w:val="clear" w:color="auto" w:fill="DAEEF3"/>
        <w:suppressAutoHyphens/>
        <w:snapToGrid/>
        <w:spacing w:before="360" w:after="40"/>
        <w:ind w:left="568" w:hanging="568"/>
        <w:jc w:val="both"/>
        <w:rPr>
          <w:lang w:val="pl-PL"/>
        </w:rPr>
      </w:pPr>
      <w:r w:rsidRPr="00171095">
        <w:rPr>
          <w:b/>
          <w:lang w:val="pl-PL"/>
        </w:rPr>
        <w:t>VII.</w:t>
      </w:r>
      <w:r w:rsidRPr="00171095">
        <w:rPr>
          <w:b/>
          <w:lang w:val="pl-PL"/>
        </w:rPr>
        <w:tab/>
      </w:r>
      <w:r w:rsidR="00E8086A" w:rsidRPr="00171095">
        <w:rPr>
          <w:b/>
          <w:lang w:val="pl-PL"/>
        </w:rPr>
        <w:t>TERMIN WYKONANIA ZAMÓWIENIA</w:t>
      </w:r>
    </w:p>
    <w:p w14:paraId="6A33C4D6" w14:textId="77777777" w:rsidR="00430C3B" w:rsidRPr="00C62F88" w:rsidRDefault="00430C3B" w:rsidP="00430C3B">
      <w:pPr>
        <w:jc w:val="both"/>
      </w:pPr>
      <w:r w:rsidRPr="00C62F88">
        <w:t>Termin wykonania zamówienia:</w:t>
      </w:r>
    </w:p>
    <w:p w14:paraId="5F1344AB" w14:textId="77777777" w:rsidR="00CD7068" w:rsidRPr="00C62F88" w:rsidRDefault="005502CB" w:rsidP="00CD7068">
      <w:pPr>
        <w:pStyle w:val="Akapitzlist"/>
        <w:autoSpaceDE w:val="0"/>
        <w:jc w:val="both"/>
        <w:rPr>
          <w:rFonts w:ascii="Times New Roman" w:hAnsi="Times New Roman" w:cs="Times New Roman"/>
          <w:kern w:val="0"/>
          <w:sz w:val="24"/>
          <w:szCs w:val="24"/>
          <w:lang w:eastAsia="en-US"/>
        </w:rPr>
      </w:pPr>
      <w:r w:rsidRPr="00C62F88">
        <w:rPr>
          <w:rFonts w:ascii="Times New Roman" w:hAnsi="Times New Roman" w:cs="Times New Roman"/>
          <w:kern w:val="0"/>
          <w:sz w:val="24"/>
          <w:szCs w:val="24"/>
          <w:lang w:eastAsia="en-US"/>
        </w:rPr>
        <w:t xml:space="preserve">1. </w:t>
      </w:r>
      <w:r w:rsidR="00872F6D" w:rsidRPr="00C62F88">
        <w:rPr>
          <w:rFonts w:ascii="Times New Roman" w:hAnsi="Times New Roman" w:cs="Times New Roman"/>
          <w:kern w:val="0"/>
          <w:sz w:val="24"/>
          <w:szCs w:val="24"/>
          <w:lang w:eastAsia="en-US"/>
        </w:rPr>
        <w:t>Terminem zakończenia realizacji</w:t>
      </w:r>
      <w:r w:rsidRPr="00C62F88">
        <w:rPr>
          <w:rFonts w:ascii="Times New Roman" w:hAnsi="Times New Roman" w:cs="Times New Roman"/>
          <w:kern w:val="0"/>
          <w:sz w:val="24"/>
          <w:szCs w:val="24"/>
          <w:lang w:eastAsia="en-US"/>
        </w:rPr>
        <w:t xml:space="preserve"> zadania, jest dzień zakończenia wszystkich robót </w:t>
      </w:r>
      <w:r w:rsidR="00872F6D" w:rsidRPr="00C62F88">
        <w:rPr>
          <w:rFonts w:ascii="Times New Roman" w:hAnsi="Times New Roman" w:cs="Times New Roman"/>
          <w:kern w:val="0"/>
          <w:sz w:val="24"/>
          <w:szCs w:val="24"/>
          <w:lang w:eastAsia="en-US"/>
        </w:rPr>
        <w:t xml:space="preserve">                          </w:t>
      </w:r>
      <w:r w:rsidRPr="00C62F88">
        <w:rPr>
          <w:rFonts w:ascii="Times New Roman" w:hAnsi="Times New Roman" w:cs="Times New Roman"/>
          <w:kern w:val="0"/>
          <w:sz w:val="24"/>
          <w:szCs w:val="24"/>
          <w:lang w:eastAsia="en-US"/>
        </w:rPr>
        <w:t>w ramach zadania i zgłoszenia przez Wykonawcę do Zamawiającego gotowości do odbioru koń</w:t>
      </w:r>
      <w:r w:rsidR="00CD7068" w:rsidRPr="00C62F88">
        <w:rPr>
          <w:rFonts w:ascii="Times New Roman" w:hAnsi="Times New Roman" w:cs="Times New Roman"/>
          <w:kern w:val="0"/>
          <w:sz w:val="24"/>
          <w:szCs w:val="24"/>
          <w:lang w:eastAsia="en-US"/>
        </w:rPr>
        <w:t>cowego całego przedmiotu umowy.</w:t>
      </w:r>
    </w:p>
    <w:p w14:paraId="013E48CA" w14:textId="77777777" w:rsidR="00FD2901" w:rsidRPr="00C62F88" w:rsidRDefault="00FD2901" w:rsidP="00CD7068">
      <w:pPr>
        <w:pStyle w:val="Akapitzlist"/>
        <w:autoSpaceDE w:val="0"/>
        <w:jc w:val="both"/>
        <w:rPr>
          <w:rFonts w:ascii="Times New Roman" w:hAnsi="Times New Roman" w:cs="Times New Roman"/>
          <w:kern w:val="0"/>
          <w:sz w:val="24"/>
          <w:szCs w:val="24"/>
          <w:lang w:eastAsia="en-US"/>
        </w:rPr>
      </w:pPr>
    </w:p>
    <w:p w14:paraId="4D7B19BD" w14:textId="77777777" w:rsidR="00CD7068" w:rsidRPr="00C62F88" w:rsidRDefault="00CD7068" w:rsidP="00CD7068">
      <w:pPr>
        <w:pStyle w:val="Akapitzlist"/>
        <w:autoSpaceDE w:val="0"/>
        <w:jc w:val="both"/>
        <w:rPr>
          <w:rFonts w:ascii="Times New Roman" w:hAnsi="Times New Roman" w:cs="Times New Roman"/>
          <w:kern w:val="0"/>
          <w:sz w:val="24"/>
          <w:szCs w:val="24"/>
          <w:lang w:eastAsia="en-US"/>
        </w:rPr>
      </w:pPr>
      <w:r w:rsidRPr="00C62F88">
        <w:rPr>
          <w:rFonts w:ascii="Times New Roman" w:hAnsi="Times New Roman" w:cs="Times New Roman"/>
          <w:kern w:val="0"/>
          <w:sz w:val="24"/>
          <w:szCs w:val="24"/>
          <w:lang w:eastAsia="en-US"/>
        </w:rPr>
        <w:t xml:space="preserve">2. </w:t>
      </w:r>
      <w:r w:rsidR="005502CB" w:rsidRPr="00C62F88">
        <w:rPr>
          <w:rFonts w:ascii="Times New Roman" w:hAnsi="Times New Roman" w:cs="Times New Roman"/>
          <w:kern w:val="0"/>
          <w:sz w:val="24"/>
          <w:szCs w:val="24"/>
          <w:lang w:eastAsia="en-US"/>
        </w:rPr>
        <w:t>Zgłoszenie gotowości do odbioru końcowego powinno zostać zgodnie pisemnie potwierdzone przez kierownika budowy i inspektora nadzoru, a następnie przekazane do Zamawiającego pisemnie, mailowo lub za pośrednictwem faksu.</w:t>
      </w:r>
    </w:p>
    <w:p w14:paraId="069755E2" w14:textId="77777777" w:rsidR="00FD2901" w:rsidRPr="00C62F88" w:rsidRDefault="00FD2901" w:rsidP="00CD7068">
      <w:pPr>
        <w:pStyle w:val="Akapitzlist"/>
        <w:autoSpaceDE w:val="0"/>
        <w:jc w:val="both"/>
        <w:rPr>
          <w:rFonts w:ascii="Times New Roman" w:hAnsi="Times New Roman" w:cs="Times New Roman"/>
          <w:kern w:val="0"/>
          <w:sz w:val="24"/>
          <w:szCs w:val="24"/>
          <w:lang w:eastAsia="en-US"/>
        </w:rPr>
      </w:pPr>
    </w:p>
    <w:p w14:paraId="76C68575" w14:textId="77777777" w:rsidR="00CD7068" w:rsidRPr="00C62F88" w:rsidRDefault="00CD7068" w:rsidP="00CD7068">
      <w:pPr>
        <w:pStyle w:val="Akapitzlist"/>
        <w:autoSpaceDE w:val="0"/>
        <w:jc w:val="both"/>
        <w:rPr>
          <w:rFonts w:ascii="Times New Roman" w:hAnsi="Times New Roman" w:cs="Times New Roman"/>
          <w:kern w:val="0"/>
          <w:sz w:val="24"/>
          <w:szCs w:val="24"/>
          <w:lang w:eastAsia="en-US"/>
        </w:rPr>
      </w:pPr>
      <w:r w:rsidRPr="00C62F88">
        <w:rPr>
          <w:rFonts w:ascii="Times New Roman" w:hAnsi="Times New Roman" w:cs="Times New Roman"/>
          <w:kern w:val="0"/>
          <w:sz w:val="24"/>
          <w:szCs w:val="24"/>
          <w:lang w:eastAsia="en-US"/>
        </w:rPr>
        <w:t>3. Zgłoszenie gotowości do odbioru końcowego może nastąpić po wykonaniu całego przedmiotu umowy i powinno zostać zgodnie pisemnie potwierdzone wpisem do Dziennika budowy przez kierownika budowy i inspektora nadzoru.</w:t>
      </w:r>
    </w:p>
    <w:p w14:paraId="38FAC8D9" w14:textId="77777777" w:rsidR="005502CB" w:rsidRPr="00C62F88" w:rsidRDefault="005502CB" w:rsidP="005502CB">
      <w:pPr>
        <w:pStyle w:val="Akapitzlist"/>
        <w:autoSpaceDE w:val="0"/>
        <w:jc w:val="both"/>
        <w:rPr>
          <w:rFonts w:ascii="Times New Roman" w:hAnsi="Times New Roman" w:cs="Times New Roman"/>
          <w:kern w:val="0"/>
          <w:sz w:val="24"/>
          <w:szCs w:val="24"/>
          <w:lang w:eastAsia="en-US"/>
        </w:rPr>
      </w:pPr>
    </w:p>
    <w:p w14:paraId="07F803AD" w14:textId="77777777" w:rsidR="00EA40DA" w:rsidRPr="00C62F88" w:rsidRDefault="005502CB" w:rsidP="00EA40DA">
      <w:pPr>
        <w:pStyle w:val="Akapitzlist"/>
        <w:autoSpaceDE w:val="0"/>
        <w:jc w:val="both"/>
        <w:rPr>
          <w:rFonts w:ascii="Times New Roman" w:hAnsi="Times New Roman" w:cs="Times New Roman"/>
          <w:kern w:val="0"/>
          <w:sz w:val="24"/>
          <w:szCs w:val="24"/>
          <w:lang w:eastAsia="en-US"/>
        </w:rPr>
      </w:pPr>
      <w:r w:rsidRPr="00C62F88">
        <w:rPr>
          <w:rFonts w:ascii="Times New Roman" w:hAnsi="Times New Roman" w:cs="Times New Roman"/>
          <w:kern w:val="0"/>
          <w:sz w:val="24"/>
          <w:szCs w:val="24"/>
          <w:lang w:eastAsia="en-US"/>
        </w:rPr>
        <w:t>4.Termin rozpoczęcia real</w:t>
      </w:r>
      <w:r w:rsidR="00EA40DA" w:rsidRPr="00C62F88">
        <w:rPr>
          <w:rFonts w:ascii="Times New Roman" w:hAnsi="Times New Roman" w:cs="Times New Roman"/>
          <w:kern w:val="0"/>
          <w:sz w:val="24"/>
          <w:szCs w:val="24"/>
          <w:lang w:eastAsia="en-US"/>
        </w:rPr>
        <w:t xml:space="preserve">izacji zadania : </w:t>
      </w:r>
      <w:r w:rsidR="004C3A39">
        <w:rPr>
          <w:rFonts w:ascii="Times New Roman" w:hAnsi="Times New Roman" w:cs="Times New Roman"/>
          <w:kern w:val="0"/>
          <w:sz w:val="24"/>
          <w:szCs w:val="24"/>
          <w:lang w:eastAsia="en-US"/>
        </w:rPr>
        <w:t xml:space="preserve">do </w:t>
      </w:r>
      <w:r w:rsidR="00EA40DA" w:rsidRPr="00C62F88">
        <w:rPr>
          <w:rFonts w:ascii="Times New Roman" w:hAnsi="Times New Roman" w:cs="Times New Roman"/>
          <w:kern w:val="0"/>
          <w:sz w:val="24"/>
          <w:szCs w:val="24"/>
          <w:lang w:eastAsia="en-US"/>
        </w:rPr>
        <w:t>7 dni od dnia zawarcia</w:t>
      </w:r>
      <w:r w:rsidRPr="00C62F88">
        <w:rPr>
          <w:rFonts w:ascii="Times New Roman" w:hAnsi="Times New Roman" w:cs="Times New Roman"/>
          <w:kern w:val="0"/>
          <w:sz w:val="24"/>
          <w:szCs w:val="24"/>
          <w:lang w:eastAsia="en-US"/>
        </w:rPr>
        <w:t xml:space="preserve"> umowy</w:t>
      </w:r>
      <w:r w:rsidR="00872F6D" w:rsidRPr="00C62F88">
        <w:rPr>
          <w:rFonts w:ascii="Times New Roman" w:hAnsi="Times New Roman" w:cs="Times New Roman"/>
          <w:kern w:val="0"/>
          <w:sz w:val="24"/>
          <w:szCs w:val="24"/>
          <w:lang w:eastAsia="en-US"/>
        </w:rPr>
        <w:t>.</w:t>
      </w:r>
      <w:r w:rsidR="00EA40DA" w:rsidRPr="00C62F88">
        <w:rPr>
          <w:rFonts w:ascii="Times New Roman" w:hAnsi="Times New Roman" w:cs="Times New Roman"/>
          <w:kern w:val="0"/>
          <w:sz w:val="24"/>
          <w:szCs w:val="24"/>
          <w:lang w:eastAsia="en-US"/>
        </w:rPr>
        <w:t xml:space="preserve"> </w:t>
      </w:r>
      <w:r w:rsidR="00EA40DA" w:rsidRPr="00C62F88">
        <w:rPr>
          <w:rFonts w:ascii="Times New Roman" w:hAnsi="Times New Roman" w:cs="Times New Roman"/>
          <w:sz w:val="24"/>
          <w:szCs w:val="24"/>
        </w:rPr>
        <w:t>P</w:t>
      </w:r>
      <w:r w:rsidR="00EA40DA" w:rsidRPr="00C62F88">
        <w:rPr>
          <w:rFonts w:ascii="Times New Roman" w:hAnsi="Times New Roman" w:cs="Times New Roman"/>
          <w:bCs/>
          <w:color w:val="000000"/>
          <w:sz w:val="24"/>
          <w:szCs w:val="24"/>
        </w:rPr>
        <w:t xml:space="preserve">rotokolarne przekazanie placu budowy, „dokumentacji” oraz dziennika </w:t>
      </w:r>
      <w:r w:rsidR="00EA40DA" w:rsidRPr="00C62F88">
        <w:rPr>
          <w:rFonts w:ascii="Times New Roman" w:hAnsi="Times New Roman" w:cs="Times New Roman"/>
          <w:bCs/>
          <w:sz w:val="24"/>
          <w:szCs w:val="24"/>
        </w:rPr>
        <w:t>budowy</w:t>
      </w:r>
      <w:r w:rsidR="00EA40DA" w:rsidRPr="00C62F88">
        <w:rPr>
          <w:rFonts w:ascii="Times New Roman" w:hAnsi="Times New Roman" w:cs="Times New Roman"/>
          <w:sz w:val="24"/>
          <w:szCs w:val="24"/>
        </w:rPr>
        <w:t>, jeśli jest wymagany,</w:t>
      </w:r>
      <w:r w:rsidR="00EA40DA" w:rsidRPr="00C62F88">
        <w:rPr>
          <w:rFonts w:ascii="Times New Roman" w:hAnsi="Times New Roman" w:cs="Times New Roman"/>
          <w:bCs/>
          <w:sz w:val="24"/>
          <w:szCs w:val="24"/>
        </w:rPr>
        <w:t xml:space="preserve"> nastąpi w terminie</w:t>
      </w:r>
      <w:r w:rsidR="00EA40DA" w:rsidRPr="00C62F88">
        <w:rPr>
          <w:rFonts w:ascii="Times New Roman" w:hAnsi="Times New Roman" w:cs="Times New Roman"/>
          <w:bCs/>
          <w:color w:val="000000"/>
          <w:sz w:val="24"/>
          <w:szCs w:val="24"/>
        </w:rPr>
        <w:t xml:space="preserve"> do 7 dni od dnia zawarcia umowy.</w:t>
      </w:r>
    </w:p>
    <w:p w14:paraId="50B1CB54" w14:textId="77777777" w:rsidR="005502CB" w:rsidRPr="00C62F88" w:rsidRDefault="005502CB" w:rsidP="005502CB">
      <w:pPr>
        <w:pStyle w:val="Akapitzlist"/>
        <w:autoSpaceDE w:val="0"/>
        <w:jc w:val="both"/>
        <w:rPr>
          <w:rFonts w:ascii="Times New Roman" w:hAnsi="Times New Roman" w:cs="Times New Roman"/>
          <w:kern w:val="0"/>
          <w:sz w:val="24"/>
          <w:szCs w:val="24"/>
          <w:lang w:eastAsia="en-US"/>
        </w:rPr>
      </w:pPr>
    </w:p>
    <w:p w14:paraId="4FD23A4B" w14:textId="77777777" w:rsidR="003942AE" w:rsidRPr="009841EB" w:rsidRDefault="005502CB" w:rsidP="003942AE">
      <w:pPr>
        <w:pStyle w:val="Akapitzlist"/>
        <w:autoSpaceDE w:val="0"/>
        <w:jc w:val="both"/>
        <w:rPr>
          <w:rFonts w:ascii="Times New Roman" w:hAnsi="Times New Roman" w:cs="Times New Roman"/>
          <w:b/>
          <w:kern w:val="0"/>
          <w:sz w:val="24"/>
          <w:szCs w:val="24"/>
          <w:lang w:eastAsia="en-US"/>
        </w:rPr>
      </w:pPr>
      <w:r w:rsidRPr="00C62F88">
        <w:rPr>
          <w:rFonts w:ascii="Times New Roman" w:hAnsi="Times New Roman" w:cs="Times New Roman"/>
          <w:kern w:val="0"/>
          <w:sz w:val="24"/>
          <w:szCs w:val="24"/>
          <w:lang w:eastAsia="en-US"/>
        </w:rPr>
        <w:t xml:space="preserve">5.Termin zakończenia realizacji całego zadania: </w:t>
      </w:r>
      <w:r w:rsidR="003942AE" w:rsidRPr="00C62F88">
        <w:rPr>
          <w:rFonts w:ascii="Times New Roman" w:hAnsi="Times New Roman" w:cs="Times New Roman"/>
          <w:sz w:val="24"/>
          <w:szCs w:val="24"/>
        </w:rPr>
        <w:t>Zam</w:t>
      </w:r>
      <w:r w:rsidR="003942AE" w:rsidRPr="00C62F88">
        <w:rPr>
          <w:rFonts w:ascii="Times New Roman" w:hAnsi="Times New Roman" w:cs="Times New Roman"/>
          <w:color w:val="000000"/>
          <w:sz w:val="24"/>
          <w:szCs w:val="24"/>
        </w:rPr>
        <w:t xml:space="preserve">awiający wymaga, aby zamówienie zostało wykonane </w:t>
      </w:r>
      <w:r w:rsidR="003942AE" w:rsidRPr="00C62F88">
        <w:rPr>
          <w:rFonts w:ascii="Times New Roman" w:hAnsi="Times New Roman" w:cs="Times New Roman"/>
          <w:b/>
          <w:color w:val="000000"/>
          <w:sz w:val="24"/>
          <w:szCs w:val="24"/>
        </w:rPr>
        <w:t xml:space="preserve">w terminie do </w:t>
      </w:r>
      <w:r w:rsidR="004C3A39">
        <w:rPr>
          <w:rFonts w:ascii="Times New Roman" w:hAnsi="Times New Roman" w:cs="Times New Roman"/>
          <w:b/>
          <w:color w:val="000000"/>
          <w:sz w:val="24"/>
          <w:szCs w:val="24"/>
        </w:rPr>
        <w:t>5</w:t>
      </w:r>
      <w:r w:rsidR="003942AE" w:rsidRPr="00C62F88">
        <w:rPr>
          <w:rFonts w:ascii="Times New Roman" w:hAnsi="Times New Roman" w:cs="Times New Roman"/>
          <w:b/>
          <w:color w:val="000000"/>
          <w:sz w:val="24"/>
          <w:szCs w:val="24"/>
        </w:rPr>
        <w:t xml:space="preserve"> miesięcy od dnia zawarci</w:t>
      </w:r>
      <w:r w:rsidR="00CD7068" w:rsidRPr="00C62F88">
        <w:rPr>
          <w:rFonts w:ascii="Times New Roman" w:hAnsi="Times New Roman" w:cs="Times New Roman"/>
          <w:b/>
          <w:color w:val="000000"/>
          <w:sz w:val="24"/>
          <w:szCs w:val="24"/>
        </w:rPr>
        <w:t>a umowy</w:t>
      </w:r>
      <w:r w:rsidR="009841EB">
        <w:rPr>
          <w:rFonts w:ascii="Times New Roman" w:hAnsi="Times New Roman" w:cs="Times New Roman"/>
          <w:b/>
          <w:color w:val="000000"/>
          <w:sz w:val="24"/>
          <w:szCs w:val="24"/>
        </w:rPr>
        <w:t>.</w:t>
      </w:r>
    </w:p>
    <w:p w14:paraId="4F1334D9" w14:textId="77777777" w:rsidR="00E37F70" w:rsidRPr="00171095" w:rsidRDefault="0032455A" w:rsidP="008744B6">
      <w:pPr>
        <w:pStyle w:val="pkt"/>
        <w:pBdr>
          <w:bottom w:val="double" w:sz="4" w:space="1" w:color="auto"/>
        </w:pBdr>
        <w:shd w:val="clear" w:color="auto" w:fill="DAEEF3"/>
        <w:spacing w:before="360" w:after="40" w:line="360" w:lineRule="auto"/>
        <w:ind w:left="568" w:hanging="568"/>
        <w:rPr>
          <w:b/>
        </w:rPr>
      </w:pPr>
      <w:r>
        <w:rPr>
          <w:b/>
        </w:rPr>
        <w:t>V</w:t>
      </w:r>
      <w:r w:rsidR="00171095" w:rsidRPr="00171095">
        <w:rPr>
          <w:b/>
        </w:rPr>
        <w:t>III.</w:t>
      </w:r>
      <w:r w:rsidR="00171095" w:rsidRPr="00171095">
        <w:rPr>
          <w:b/>
        </w:rPr>
        <w:tab/>
      </w:r>
      <w:r w:rsidR="005B5095" w:rsidRPr="00171095">
        <w:rPr>
          <w:b/>
        </w:rPr>
        <w:t>WARUNKI UDZIAŁU W POSTĘPOWANIU</w:t>
      </w:r>
      <w:r w:rsidR="00910E98" w:rsidRPr="00171095">
        <w:rPr>
          <w:rStyle w:val="Odwoanieprzypisudolnego"/>
          <w:b/>
          <w:sz w:val="24"/>
        </w:rPr>
        <w:footnoteReference w:id="3"/>
      </w:r>
    </w:p>
    <w:p w14:paraId="2EDF4E5C"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5" w:name="bookmark3"/>
    </w:p>
    <w:p w14:paraId="47CDFDFB" w14:textId="77777777" w:rsidR="008539CF" w:rsidRPr="00171095" w:rsidRDefault="00171095" w:rsidP="0019688F">
      <w:pPr>
        <w:pStyle w:val="pkt"/>
        <w:spacing w:before="0" w:after="0" w:line="360" w:lineRule="auto"/>
        <w:ind w:left="426" w:hanging="426"/>
      </w:pPr>
      <w:r w:rsidRPr="00171095">
        <w:rPr>
          <w:b/>
        </w:rPr>
        <w:lastRenderedPageBreak/>
        <w:t>2.</w:t>
      </w:r>
      <w:r w:rsidRPr="00171095">
        <w:rPr>
          <w:b/>
        </w:rPr>
        <w:tab/>
      </w:r>
      <w:r w:rsidR="00374B1F" w:rsidRPr="00171095">
        <w:t>O udzielenie zamówienia mogą ubiegać się Wykonawcy, którzy spełniają warunki dotyczące:</w:t>
      </w:r>
      <w:bookmarkEnd w:id="5"/>
    </w:p>
    <w:p w14:paraId="449568DD"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8721DE" w:rsidRPr="00171095">
        <w:rPr>
          <w:rStyle w:val="Odwoanieprzypisudolnego"/>
          <w:rFonts w:ascii="Times New Roman" w:hAnsi="Times New Roman"/>
          <w:b/>
          <w:sz w:val="24"/>
          <w:szCs w:val="20"/>
          <w:lang w:val="pl-PL"/>
        </w:rPr>
        <w:footnoteReference w:id="4"/>
      </w:r>
      <w:r w:rsidR="005E7E59" w:rsidRPr="00171095">
        <w:rPr>
          <w:rFonts w:ascii="Times New Roman" w:hAnsi="Times New Roman" w:cs="Times New Roman"/>
          <w:b/>
          <w:sz w:val="24"/>
          <w:szCs w:val="20"/>
          <w:lang w:val="pl-PL"/>
        </w:rPr>
        <w:t>:</w:t>
      </w:r>
    </w:p>
    <w:p w14:paraId="32E4C898" w14:textId="77777777" w:rsidR="008539CF"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4F4F47CD" w14:textId="77777777" w:rsidR="00481A7C" w:rsidRPr="00171095" w:rsidRDefault="00481A7C"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p>
    <w:p w14:paraId="0DF02EB0"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r w:rsidR="00EC3982" w:rsidRPr="00171095">
        <w:rPr>
          <w:rStyle w:val="Odwoanieprzypisudolnego"/>
          <w:rFonts w:ascii="Times New Roman" w:hAnsi="Times New Roman"/>
          <w:b/>
          <w:sz w:val="24"/>
          <w:szCs w:val="20"/>
          <w:lang w:val="pl-PL"/>
        </w:rPr>
        <w:footnoteReference w:id="5"/>
      </w:r>
      <w:r w:rsidR="0004244F" w:rsidRPr="00171095">
        <w:rPr>
          <w:rFonts w:ascii="Times New Roman" w:hAnsi="Times New Roman" w:cs="Times New Roman"/>
          <w:b/>
          <w:sz w:val="24"/>
          <w:szCs w:val="20"/>
          <w:lang w:val="pl-PL"/>
        </w:rPr>
        <w:t>:</w:t>
      </w:r>
    </w:p>
    <w:p w14:paraId="523BC3A5" w14:textId="77777777" w:rsidR="0004244F"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9CD6323" w14:textId="77777777" w:rsidR="00B25FEB" w:rsidRDefault="00B25FEB" w:rsidP="00B25FEB">
      <w:pPr>
        <w:jc w:val="both"/>
        <w:rPr>
          <w:lang w:eastAsia="en-US"/>
        </w:rPr>
      </w:pPr>
    </w:p>
    <w:p w14:paraId="37611985" w14:textId="77777777" w:rsidR="00B331FA" w:rsidRDefault="00171095" w:rsidP="00B331FA">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231CDB0F" w14:textId="5FB598B3" w:rsidR="00403F97" w:rsidRPr="009841EB" w:rsidRDefault="00403F97" w:rsidP="002A75BA">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E144A1">
        <w:rPr>
          <w:rFonts w:ascii="Times New Roman" w:hAnsi="Times New Roman" w:cs="Times New Roman"/>
          <w:sz w:val="24"/>
          <w:szCs w:val="20"/>
          <w:lang w:val="pl-PL"/>
        </w:rPr>
        <w:t>Zamawiający uzna, że Wykonawca spełnia warunek w zakresie sytuacji ekonomicznej lub finansowej, jeżeli Wykonawca wykaże, że posiada odpowiednie ubezpieczenie odpowiedzialności cywilnej w zakresie prowadzonej działalności związanej z przedmiotem zamówienia na sumę gwarancyjną w wysokości nie mniejszej niż</w:t>
      </w:r>
      <w:r w:rsidR="004C3A39">
        <w:rPr>
          <w:rFonts w:ascii="Times New Roman" w:hAnsi="Times New Roman" w:cs="Times New Roman"/>
          <w:sz w:val="24"/>
          <w:szCs w:val="20"/>
          <w:lang w:val="pl-PL"/>
        </w:rPr>
        <w:t xml:space="preserve"> </w:t>
      </w:r>
      <w:r w:rsidR="008A74C9">
        <w:rPr>
          <w:rFonts w:ascii="Times New Roman" w:hAnsi="Times New Roman" w:cs="Times New Roman"/>
          <w:sz w:val="24"/>
          <w:szCs w:val="20"/>
          <w:lang w:val="pl-PL"/>
        </w:rPr>
        <w:t>5</w:t>
      </w:r>
      <w:r w:rsidR="009841EB" w:rsidRPr="00F01C90">
        <w:rPr>
          <w:rFonts w:ascii="Times New Roman" w:hAnsi="Times New Roman" w:cs="Times New Roman"/>
          <w:sz w:val="24"/>
          <w:szCs w:val="20"/>
          <w:lang w:val="pl-PL"/>
        </w:rPr>
        <w:t xml:space="preserve">00.000,00 </w:t>
      </w:r>
      <w:r w:rsidRPr="00F01C90">
        <w:rPr>
          <w:rFonts w:ascii="Times New Roman" w:hAnsi="Times New Roman" w:cs="Times New Roman"/>
          <w:sz w:val="24"/>
          <w:szCs w:val="20"/>
          <w:lang w:val="pl-PL"/>
        </w:rPr>
        <w:t xml:space="preserve">zł </w:t>
      </w:r>
      <w:r w:rsidRPr="00E144A1">
        <w:rPr>
          <w:rFonts w:ascii="Times New Roman" w:hAnsi="Times New Roman" w:cs="Times New Roman"/>
          <w:sz w:val="24"/>
          <w:szCs w:val="20"/>
          <w:lang w:val="pl-PL"/>
        </w:rPr>
        <w:t>(słownie złotych:</w:t>
      </w:r>
      <w:r w:rsidR="004C3A39">
        <w:rPr>
          <w:rFonts w:ascii="Times New Roman" w:hAnsi="Times New Roman" w:cs="Times New Roman"/>
          <w:sz w:val="24"/>
          <w:szCs w:val="20"/>
          <w:lang w:val="pl-PL"/>
        </w:rPr>
        <w:t xml:space="preserve"> </w:t>
      </w:r>
      <w:r w:rsidR="008A74C9">
        <w:rPr>
          <w:rFonts w:ascii="Times New Roman" w:hAnsi="Times New Roman" w:cs="Times New Roman"/>
          <w:sz w:val="24"/>
          <w:szCs w:val="20"/>
          <w:lang w:val="pl-PL"/>
        </w:rPr>
        <w:t xml:space="preserve">pięćset tysięcy </w:t>
      </w:r>
      <w:r w:rsidR="009841EB" w:rsidRPr="00E144A1">
        <w:rPr>
          <w:rFonts w:ascii="Times New Roman" w:hAnsi="Times New Roman" w:cs="Times New Roman"/>
          <w:sz w:val="24"/>
          <w:szCs w:val="20"/>
          <w:lang w:val="pl-PL"/>
        </w:rPr>
        <w:t>złotych, 00/100</w:t>
      </w:r>
      <w:r w:rsidR="0091078D">
        <w:rPr>
          <w:rFonts w:ascii="Times New Roman" w:hAnsi="Times New Roman" w:cs="Times New Roman"/>
          <w:sz w:val="24"/>
          <w:szCs w:val="20"/>
          <w:lang w:val="pl-PL"/>
        </w:rPr>
        <w:t>).</w:t>
      </w:r>
    </w:p>
    <w:p w14:paraId="250C9CD4" w14:textId="77777777" w:rsidR="00403F97" w:rsidRPr="00403F97" w:rsidRDefault="00403F97" w:rsidP="002A75BA">
      <w:pPr>
        <w:pStyle w:val="Teksttreci0"/>
        <w:shd w:val="clear" w:color="auto" w:fill="auto"/>
        <w:spacing w:line="360" w:lineRule="auto"/>
        <w:ind w:left="852" w:right="20" w:firstLine="0"/>
        <w:jc w:val="both"/>
        <w:rPr>
          <w:rFonts w:ascii="Times New Roman" w:hAnsi="Times New Roman" w:cs="Times New Roman"/>
          <w:color w:val="00B050"/>
          <w:sz w:val="24"/>
          <w:szCs w:val="20"/>
          <w:lang w:val="pl-PL"/>
        </w:rPr>
      </w:pPr>
    </w:p>
    <w:p w14:paraId="6FE92457" w14:textId="77777777" w:rsidR="00B331FA" w:rsidRDefault="00171095" w:rsidP="00B331FA">
      <w:pPr>
        <w:pStyle w:val="Teksttreci0"/>
        <w:shd w:val="clear" w:color="auto" w:fill="auto"/>
        <w:spacing w:line="360" w:lineRule="auto"/>
        <w:ind w:left="426" w:right="20" w:firstLine="0"/>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r w:rsidR="00DE005C" w:rsidRPr="00171095">
        <w:rPr>
          <w:rStyle w:val="Odwoanieprzypisudolnego"/>
          <w:rFonts w:ascii="Times New Roman" w:hAnsi="Times New Roman"/>
          <w:b/>
          <w:sz w:val="24"/>
          <w:szCs w:val="20"/>
          <w:lang w:val="pl-PL"/>
        </w:rPr>
        <w:footnoteReference w:id="6"/>
      </w:r>
      <w:r w:rsidR="005E7E59" w:rsidRPr="00171095">
        <w:rPr>
          <w:rFonts w:ascii="Times New Roman" w:hAnsi="Times New Roman" w:cs="Times New Roman"/>
          <w:b/>
          <w:sz w:val="24"/>
          <w:szCs w:val="20"/>
          <w:lang w:val="pl-PL"/>
        </w:rPr>
        <w:t>:</w:t>
      </w:r>
    </w:p>
    <w:p w14:paraId="5E2407B4" w14:textId="77777777" w:rsidR="002D720D" w:rsidRPr="0069723D" w:rsidRDefault="002D720D" w:rsidP="002D720D">
      <w:pPr>
        <w:tabs>
          <w:tab w:val="left" w:pos="5835"/>
        </w:tabs>
        <w:rPr>
          <w:lang w:val="en-US"/>
        </w:rPr>
      </w:pPr>
      <w:r w:rsidRPr="0069723D">
        <w:rPr>
          <w:b/>
          <w:bCs/>
        </w:rPr>
        <w:t>Wykonawca spełni warunek, jeżeli:</w:t>
      </w:r>
    </w:p>
    <w:p w14:paraId="27486606" w14:textId="77777777" w:rsidR="00BD4BB8" w:rsidRPr="00BD4BB8" w:rsidRDefault="002D720D" w:rsidP="00A61FF2">
      <w:pPr>
        <w:numPr>
          <w:ilvl w:val="0"/>
          <w:numId w:val="29"/>
        </w:numPr>
        <w:tabs>
          <w:tab w:val="clear" w:pos="708"/>
          <w:tab w:val="num" w:pos="426"/>
          <w:tab w:val="left" w:pos="5835"/>
        </w:tabs>
        <w:spacing w:after="120" w:line="259" w:lineRule="auto"/>
        <w:ind w:left="425" w:hanging="425"/>
        <w:jc w:val="both"/>
        <w:rPr>
          <w:lang w:val="en-US"/>
        </w:rPr>
      </w:pPr>
      <w:r w:rsidRPr="00F946CF">
        <w:t xml:space="preserve">wykaże, że wykonał nie wcześniej niż w okresie ostatnich pięciu (5) lat przed upływem terminu składania ofert, a jeżeli okres prowadzenia działalności jest krótszy - w tym okresie, </w:t>
      </w:r>
      <w:r w:rsidRPr="00BD4BB8">
        <w:rPr>
          <w:b/>
          <w:bCs/>
        </w:rPr>
        <w:t>co najmniej</w:t>
      </w:r>
      <w:r w:rsidRPr="00F946CF">
        <w:rPr>
          <w:bCs/>
        </w:rPr>
        <w:t xml:space="preserve"> </w:t>
      </w:r>
      <w:r w:rsidR="00BD4BB8">
        <w:rPr>
          <w:b/>
          <w:bCs/>
        </w:rPr>
        <w:t>dwie (2) robo</w:t>
      </w:r>
      <w:r w:rsidRPr="001A55BB">
        <w:rPr>
          <w:b/>
          <w:bCs/>
        </w:rPr>
        <w:t>t</w:t>
      </w:r>
      <w:r w:rsidR="00BD4BB8">
        <w:rPr>
          <w:b/>
          <w:bCs/>
        </w:rPr>
        <w:t xml:space="preserve">y budowlane polegające na budowie lub przebudowie lub rozbudowie ulicy lub drogi o długości minimum 400 metrów (długość odcinka wykonywanych robót budowlanych) o kategorii ruchu co najmniej KR 3 oraz obejmujące roboty w zakresie nawierzchni mineralno- bitumicznej wraz z kanalizacją, oświetleniem ulicznym oraz przebudową urządzeń obcych. </w:t>
      </w:r>
    </w:p>
    <w:p w14:paraId="1F7EC1A8" w14:textId="77777777" w:rsidR="002D720D" w:rsidRPr="00F946CF" w:rsidRDefault="002D720D" w:rsidP="002D720D">
      <w:pPr>
        <w:tabs>
          <w:tab w:val="left" w:pos="851"/>
        </w:tabs>
        <w:ind w:left="426"/>
        <w:jc w:val="both"/>
      </w:pPr>
      <w:r w:rsidRPr="00F946CF">
        <w:t xml:space="preserve">Warunek udziału w postępowaniu dotyczący zdolności technicznej i zawodowej dotyczący wykonanych robót, musi być spełniony: </w:t>
      </w:r>
    </w:p>
    <w:p w14:paraId="5CD81CD3" w14:textId="77777777" w:rsidR="002D720D" w:rsidRPr="00F946CF" w:rsidRDefault="002D720D" w:rsidP="00A61FF2">
      <w:pPr>
        <w:numPr>
          <w:ilvl w:val="0"/>
          <w:numId w:val="30"/>
        </w:numPr>
        <w:suppressLineNumbers/>
        <w:tabs>
          <w:tab w:val="left" w:pos="851"/>
        </w:tabs>
        <w:suppressAutoHyphens/>
        <w:overflowPunct w:val="0"/>
        <w:autoSpaceDE w:val="0"/>
        <w:ind w:hanging="1428"/>
        <w:contextualSpacing/>
        <w:jc w:val="both"/>
      </w:pPr>
      <w:r w:rsidRPr="00F946CF">
        <w:t>przez Wykonawcę samodzielnie lub</w:t>
      </w:r>
    </w:p>
    <w:p w14:paraId="69D6BFD7" w14:textId="77777777" w:rsidR="002D720D" w:rsidRPr="003E67B6" w:rsidRDefault="002D720D" w:rsidP="00A61FF2">
      <w:pPr>
        <w:numPr>
          <w:ilvl w:val="0"/>
          <w:numId w:val="30"/>
        </w:numPr>
        <w:suppressLineNumbers/>
        <w:tabs>
          <w:tab w:val="left" w:pos="851"/>
        </w:tabs>
        <w:suppressAutoHyphens/>
        <w:overflowPunct w:val="0"/>
        <w:autoSpaceDE w:val="0"/>
        <w:ind w:left="851" w:hanging="425"/>
        <w:contextualSpacing/>
        <w:jc w:val="both"/>
      </w:pPr>
      <w:r w:rsidRPr="003E67B6">
        <w:t>przez minimum jeden podmiot udostępniający wiedzę i doświadczenie (podwykonawcę) samodzielnie;</w:t>
      </w:r>
    </w:p>
    <w:p w14:paraId="6E8A783D" w14:textId="77777777" w:rsidR="002D720D" w:rsidRPr="003E67B6" w:rsidRDefault="002D720D" w:rsidP="00A61FF2">
      <w:pPr>
        <w:numPr>
          <w:ilvl w:val="0"/>
          <w:numId w:val="30"/>
        </w:numPr>
        <w:suppressLineNumbers/>
        <w:tabs>
          <w:tab w:val="left" w:pos="851"/>
        </w:tabs>
        <w:suppressAutoHyphens/>
        <w:overflowPunct w:val="0"/>
        <w:autoSpaceDE w:val="0"/>
        <w:spacing w:after="120"/>
        <w:ind w:left="850" w:hanging="425"/>
        <w:contextualSpacing/>
        <w:jc w:val="both"/>
      </w:pPr>
      <w:r w:rsidRPr="003E67B6">
        <w:t xml:space="preserve">w przypadku Wykonawców występujących wspólnie - samodzielnie przez minimum jednego z Wykonawców występujących wspólnie. </w:t>
      </w:r>
    </w:p>
    <w:p w14:paraId="5133B3E5" w14:textId="77777777" w:rsidR="002D720D" w:rsidRDefault="002D720D" w:rsidP="002D720D">
      <w:pPr>
        <w:suppressLineNumbers/>
        <w:tabs>
          <w:tab w:val="left" w:pos="851"/>
        </w:tabs>
        <w:suppressAutoHyphens/>
        <w:overflowPunct w:val="0"/>
        <w:autoSpaceDE w:val="0"/>
        <w:spacing w:after="120"/>
        <w:ind w:left="850"/>
        <w:contextualSpacing/>
        <w:jc w:val="both"/>
      </w:pPr>
    </w:p>
    <w:p w14:paraId="72A19FF6" w14:textId="77777777" w:rsidR="0091078D" w:rsidRPr="003E67B6" w:rsidRDefault="0091078D" w:rsidP="002D720D">
      <w:pPr>
        <w:suppressLineNumbers/>
        <w:tabs>
          <w:tab w:val="left" w:pos="851"/>
        </w:tabs>
        <w:suppressAutoHyphens/>
        <w:overflowPunct w:val="0"/>
        <w:autoSpaceDE w:val="0"/>
        <w:spacing w:after="120"/>
        <w:ind w:left="850"/>
        <w:contextualSpacing/>
        <w:jc w:val="both"/>
      </w:pPr>
    </w:p>
    <w:p w14:paraId="47893C38" w14:textId="77777777" w:rsidR="002D720D" w:rsidRPr="003E67B6" w:rsidRDefault="002D720D" w:rsidP="00A61FF2">
      <w:pPr>
        <w:numPr>
          <w:ilvl w:val="0"/>
          <w:numId w:val="29"/>
        </w:numPr>
        <w:tabs>
          <w:tab w:val="clear" w:pos="708"/>
          <w:tab w:val="num" w:pos="426"/>
          <w:tab w:val="left" w:pos="5835"/>
        </w:tabs>
        <w:spacing w:after="160" w:line="259" w:lineRule="auto"/>
        <w:ind w:left="426" w:hanging="426"/>
        <w:jc w:val="both"/>
        <w:rPr>
          <w:lang w:val="en-US"/>
        </w:rPr>
      </w:pPr>
      <w:r w:rsidRPr="003E67B6">
        <w:t>skieruje do realizacji zamówienia publicznego co najmniej:</w:t>
      </w:r>
    </w:p>
    <w:p w14:paraId="76D81CFD" w14:textId="77777777" w:rsidR="00BD4BB8" w:rsidRPr="00BD4BB8" w:rsidRDefault="00BD4BB8" w:rsidP="00BD4BB8">
      <w:pPr>
        <w:spacing w:after="160" w:line="259" w:lineRule="auto"/>
        <w:ind w:left="709" w:hanging="283"/>
        <w:jc w:val="both"/>
        <w:rPr>
          <w:lang w:val="en-US"/>
        </w:rPr>
      </w:pPr>
      <w:r w:rsidRPr="00BD4BB8">
        <w:rPr>
          <w:b/>
        </w:rPr>
        <w:t>a)</w:t>
      </w:r>
      <w:r>
        <w:t xml:space="preserve"> </w:t>
      </w:r>
      <w:r w:rsidR="002D720D" w:rsidRPr="00BD4BB8">
        <w:t xml:space="preserve">  jedną</w:t>
      </w:r>
      <w:r w:rsidR="002D720D" w:rsidRPr="00BD4BB8">
        <w:rPr>
          <w:bCs/>
        </w:rPr>
        <w:t xml:space="preserve"> (1) osobę, która będzie pełnić funkcję </w:t>
      </w:r>
      <w:r w:rsidR="002D720D" w:rsidRPr="00BD4BB8">
        <w:rPr>
          <w:bCs/>
          <w:u w:val="single"/>
        </w:rPr>
        <w:t>Kierownika budowy</w:t>
      </w:r>
      <w:r w:rsidRPr="00BD4BB8">
        <w:rPr>
          <w:bCs/>
        </w:rPr>
        <w:t xml:space="preserve"> posiadającą</w:t>
      </w:r>
      <w:r w:rsidR="002D720D" w:rsidRPr="00BD4BB8">
        <w:rPr>
          <w:bCs/>
        </w:rPr>
        <w:t xml:space="preserve"> </w:t>
      </w:r>
      <w:r w:rsidRPr="00BD4BB8">
        <w:rPr>
          <w:bCs/>
        </w:rPr>
        <w:t>aktualne uprawnienia budowlane w specjalności drogowej bez ograniczeń oraz doświadczenie zawodowe w pełnieniu funkcji kierownika budowy w okresie ostatnich dziesięciu lat przed upływem terminu składania ofert, dla co najmniej dwóch wykonanych (ukończonych) robót budowlanych każda polegająca na budowie lub przebudowie lub rozbudowie ulicy lub drogi o długości minimum 400 metrów (długość odcinka wykonanych robót budowlanych) o kategorii ruchu co najmniej KR 3 oraz każda obejmująca roboty w zakresie nawierzchni mineralno-bitumicznej;</w:t>
      </w:r>
    </w:p>
    <w:p w14:paraId="5BDCFE49" w14:textId="77777777" w:rsidR="00BD4BB8" w:rsidRDefault="00BD4BB8" w:rsidP="00BD4BB8">
      <w:pPr>
        <w:suppressLineNumbers/>
        <w:tabs>
          <w:tab w:val="left" w:pos="1276"/>
        </w:tabs>
        <w:suppressAutoHyphens/>
        <w:overflowPunct w:val="0"/>
        <w:autoSpaceDE w:val="0"/>
        <w:ind w:left="709" w:hanging="283"/>
        <w:contextualSpacing/>
        <w:jc w:val="both"/>
        <w:rPr>
          <w:bCs/>
        </w:rPr>
      </w:pPr>
      <w:r>
        <w:rPr>
          <w:b/>
          <w:bCs/>
        </w:rPr>
        <w:t xml:space="preserve">b) </w:t>
      </w:r>
      <w:r w:rsidRPr="009B6BE6">
        <w:rPr>
          <w:b/>
          <w:bCs/>
        </w:rPr>
        <w:t>skieruje do realizacji zamówienia publicznego jedną</w:t>
      </w:r>
      <w:r w:rsidRPr="009B6BE6">
        <w:rPr>
          <w:bCs/>
        </w:rPr>
        <w:t xml:space="preserve"> (1) osobę, która będzie pełniła funkcję kierownika robót ds. robót kanalizacyjnych, posiadającą uprawnienia budowlane bez ograniczeń do kierowania robotami w specjalności instalacyjnej w zakresie sieci, instalacji i urządzeń wodociągowych i kanalizacyjnyc</w:t>
      </w:r>
      <w:r w:rsidR="00B136AC">
        <w:rPr>
          <w:bCs/>
        </w:rPr>
        <w:t>h;</w:t>
      </w:r>
    </w:p>
    <w:p w14:paraId="5F6DAFE7" w14:textId="77777777" w:rsidR="00ED11EE" w:rsidRDefault="00ED11EE" w:rsidP="00BD4BB8">
      <w:pPr>
        <w:suppressLineNumbers/>
        <w:tabs>
          <w:tab w:val="left" w:pos="1276"/>
        </w:tabs>
        <w:suppressAutoHyphens/>
        <w:overflowPunct w:val="0"/>
        <w:autoSpaceDE w:val="0"/>
        <w:ind w:left="709" w:hanging="283"/>
        <w:contextualSpacing/>
        <w:jc w:val="both"/>
        <w:rPr>
          <w:bCs/>
        </w:rPr>
      </w:pPr>
    </w:p>
    <w:p w14:paraId="48141168" w14:textId="6F275DD0" w:rsidR="00BD4BB8" w:rsidRPr="00657A1C" w:rsidRDefault="00B136AC" w:rsidP="00B136AC">
      <w:pPr>
        <w:suppressLineNumbers/>
        <w:tabs>
          <w:tab w:val="left" w:pos="1276"/>
        </w:tabs>
        <w:suppressAutoHyphens/>
        <w:overflowPunct w:val="0"/>
        <w:autoSpaceDE w:val="0"/>
        <w:ind w:left="709" w:hanging="283"/>
        <w:contextualSpacing/>
        <w:jc w:val="both"/>
      </w:pPr>
      <w:r>
        <w:rPr>
          <w:b/>
          <w:bCs/>
        </w:rPr>
        <w:t xml:space="preserve">c) </w:t>
      </w:r>
      <w:r w:rsidR="00BD4BB8" w:rsidRPr="009B6BE6">
        <w:rPr>
          <w:b/>
          <w:bCs/>
        </w:rPr>
        <w:t>skieruje do realizacji zamówienia publicznego jedną</w:t>
      </w:r>
      <w:r w:rsidR="00BD4BB8" w:rsidRPr="009B6BE6">
        <w:rPr>
          <w:bCs/>
        </w:rPr>
        <w:t xml:space="preserve"> (1) osobę, która będzie pełniła funkcję kierownika robót ds. robót </w:t>
      </w:r>
      <w:r w:rsidR="00BD4BB8" w:rsidRPr="009B6BE6">
        <w:t>instalacji i urządzeń elektrycznych i elektroenergetycznych, posiadającą aktualne uprawnienia budowlane (bez ograniczeń lub ograniczone) lub uprawnienia równoważne w specjalności instalacyjnej, w zakresie instalacji i urządzeń elektrycznych i elektroenergetycznych (bez ograniczeń lub ograniczo</w:t>
      </w:r>
      <w:r w:rsidR="00ED11EE">
        <w:t>ne)</w:t>
      </w:r>
      <w:r w:rsidR="00BD4BB8">
        <w:t>.</w:t>
      </w:r>
    </w:p>
    <w:p w14:paraId="44ECA948" w14:textId="77777777" w:rsidR="00BD4BB8" w:rsidRDefault="00BD4BB8" w:rsidP="00BD4BB8">
      <w:pPr>
        <w:tabs>
          <w:tab w:val="left" w:pos="851"/>
          <w:tab w:val="left" w:pos="1134"/>
        </w:tabs>
        <w:autoSpaceDN w:val="0"/>
        <w:jc w:val="both"/>
        <w:rPr>
          <w:rFonts w:cs="MS Sans Serif"/>
          <w:szCs w:val="20"/>
          <w:lang w:val="en-US"/>
        </w:rPr>
      </w:pPr>
      <w:r>
        <w:rPr>
          <w:rFonts w:eastAsia="Calibri" w:cs="Calibri"/>
          <w:b/>
        </w:rPr>
        <w:t xml:space="preserve">             </w:t>
      </w:r>
      <w:r>
        <w:rPr>
          <w:rFonts w:cs="Calibri"/>
          <w:b/>
        </w:rPr>
        <w:t>Uwaga!</w:t>
      </w:r>
    </w:p>
    <w:p w14:paraId="46271B94" w14:textId="7C494909" w:rsidR="00BD4BB8" w:rsidRDefault="00BD4BB8" w:rsidP="00BD4BB8">
      <w:pPr>
        <w:tabs>
          <w:tab w:val="left" w:pos="5835"/>
        </w:tabs>
        <w:ind w:left="720"/>
        <w:rPr>
          <w:rFonts w:cs="Calibri"/>
          <w:b/>
          <w:u w:val="single"/>
        </w:rPr>
      </w:pPr>
      <w:r>
        <w:rPr>
          <w:rFonts w:cs="Calibri"/>
          <w:b/>
          <w:u w:val="single"/>
        </w:rPr>
        <w:t>Funkcje kierownika budowy oraz funkcje kierowników robót mogą być ze sobą łączone</w:t>
      </w:r>
      <w:r w:rsidR="00B136AC">
        <w:rPr>
          <w:rFonts w:cs="Calibri"/>
          <w:b/>
          <w:u w:val="single"/>
        </w:rPr>
        <w:t>.</w:t>
      </w:r>
    </w:p>
    <w:p w14:paraId="39A9C64E" w14:textId="0A57CFBE" w:rsidR="00476C97" w:rsidRPr="00476C97" w:rsidRDefault="00476C97" w:rsidP="007E1418">
      <w:pPr>
        <w:tabs>
          <w:tab w:val="left" w:pos="5835"/>
        </w:tabs>
        <w:ind w:left="720"/>
        <w:jc w:val="both"/>
        <w:rPr>
          <w:rFonts w:cs="Calibri"/>
          <w:b/>
          <w:u w:val="single"/>
          <w:lang w:val="en-US"/>
        </w:rPr>
      </w:pPr>
      <w:proofErr w:type="spellStart"/>
      <w:r w:rsidRPr="00476C97">
        <w:rPr>
          <w:rFonts w:cs="Calibri"/>
          <w:b/>
          <w:u w:val="single"/>
          <w:lang w:val="en-US"/>
        </w:rPr>
        <w:t>Kierownik</w:t>
      </w:r>
      <w:proofErr w:type="spellEnd"/>
      <w:r w:rsidRPr="00476C97">
        <w:rPr>
          <w:rFonts w:cs="Calibri"/>
          <w:b/>
          <w:u w:val="single"/>
          <w:lang w:val="en-US"/>
        </w:rPr>
        <w:t xml:space="preserve"> </w:t>
      </w:r>
      <w:proofErr w:type="spellStart"/>
      <w:r w:rsidRPr="00476C97">
        <w:rPr>
          <w:rFonts w:cs="Calibri"/>
          <w:b/>
          <w:u w:val="single"/>
          <w:lang w:val="en-US"/>
        </w:rPr>
        <w:t>budowy</w:t>
      </w:r>
      <w:proofErr w:type="spellEnd"/>
      <w:r w:rsidRPr="00476C97">
        <w:rPr>
          <w:rFonts w:cs="Calibri"/>
          <w:b/>
          <w:u w:val="single"/>
          <w:lang w:val="en-US"/>
        </w:rPr>
        <w:t xml:space="preserve"> jest </w:t>
      </w:r>
      <w:proofErr w:type="spellStart"/>
      <w:r w:rsidRPr="00476C97">
        <w:rPr>
          <w:rFonts w:cs="Calibri"/>
          <w:b/>
          <w:u w:val="single"/>
          <w:lang w:val="en-US"/>
        </w:rPr>
        <w:t>zobowiązany</w:t>
      </w:r>
      <w:proofErr w:type="spellEnd"/>
      <w:r w:rsidRPr="00476C97">
        <w:rPr>
          <w:rFonts w:cs="Calibri"/>
          <w:b/>
          <w:u w:val="single"/>
          <w:lang w:val="en-US"/>
        </w:rPr>
        <w:t xml:space="preserve"> do </w:t>
      </w:r>
      <w:r>
        <w:rPr>
          <w:rFonts w:cs="Calibri"/>
          <w:b/>
          <w:u w:val="single"/>
          <w:lang w:val="en-US"/>
        </w:rPr>
        <w:t xml:space="preserve">minimum </w:t>
      </w:r>
      <w:proofErr w:type="spellStart"/>
      <w:r>
        <w:rPr>
          <w:rFonts w:cs="Calibri"/>
          <w:b/>
          <w:u w:val="single"/>
          <w:lang w:val="en-US"/>
        </w:rPr>
        <w:t>cotygodniowej</w:t>
      </w:r>
      <w:proofErr w:type="spellEnd"/>
      <w:r w:rsidRPr="00476C97">
        <w:rPr>
          <w:rFonts w:cs="Calibri"/>
          <w:b/>
          <w:u w:val="single"/>
          <w:lang w:val="en-US"/>
        </w:rPr>
        <w:t xml:space="preserve"> </w:t>
      </w:r>
      <w:proofErr w:type="spellStart"/>
      <w:r w:rsidRPr="00476C97">
        <w:rPr>
          <w:rFonts w:cs="Calibri"/>
          <w:b/>
          <w:u w:val="single"/>
          <w:lang w:val="en-US"/>
        </w:rPr>
        <w:t>obecności</w:t>
      </w:r>
      <w:proofErr w:type="spellEnd"/>
      <w:r w:rsidRPr="00476C97">
        <w:rPr>
          <w:rFonts w:cs="Calibri"/>
          <w:b/>
          <w:u w:val="single"/>
          <w:lang w:val="en-US"/>
        </w:rPr>
        <w:t xml:space="preserve"> </w:t>
      </w:r>
      <w:proofErr w:type="spellStart"/>
      <w:r w:rsidRPr="00476C97">
        <w:rPr>
          <w:rFonts w:cs="Calibri"/>
          <w:b/>
          <w:u w:val="single"/>
          <w:lang w:val="en-US"/>
        </w:rPr>
        <w:t>na</w:t>
      </w:r>
      <w:proofErr w:type="spellEnd"/>
      <w:r w:rsidRPr="00476C97">
        <w:rPr>
          <w:rFonts w:cs="Calibri"/>
          <w:b/>
          <w:u w:val="single"/>
          <w:lang w:val="en-US"/>
        </w:rPr>
        <w:t xml:space="preserve"> </w:t>
      </w:r>
      <w:proofErr w:type="spellStart"/>
      <w:r w:rsidRPr="00476C97">
        <w:rPr>
          <w:rFonts w:cs="Calibri"/>
          <w:b/>
          <w:u w:val="single"/>
          <w:lang w:val="en-US"/>
        </w:rPr>
        <w:t>placu</w:t>
      </w:r>
      <w:proofErr w:type="spellEnd"/>
      <w:r w:rsidRPr="00476C97">
        <w:rPr>
          <w:rFonts w:cs="Calibri"/>
          <w:b/>
          <w:u w:val="single"/>
          <w:lang w:val="en-US"/>
        </w:rPr>
        <w:t xml:space="preserve"> </w:t>
      </w:r>
      <w:proofErr w:type="spellStart"/>
      <w:r w:rsidRPr="00476C97">
        <w:rPr>
          <w:rFonts w:cs="Calibri"/>
          <w:b/>
          <w:u w:val="single"/>
          <w:lang w:val="en-US"/>
        </w:rPr>
        <w:t>budowy</w:t>
      </w:r>
      <w:proofErr w:type="spellEnd"/>
      <w:r w:rsidRPr="00476C97">
        <w:rPr>
          <w:rFonts w:cs="Calibri"/>
          <w:b/>
          <w:u w:val="single"/>
          <w:lang w:val="en-US"/>
        </w:rPr>
        <w:t xml:space="preserve"> w </w:t>
      </w:r>
      <w:proofErr w:type="spellStart"/>
      <w:r w:rsidRPr="00476C97">
        <w:rPr>
          <w:rFonts w:cs="Calibri"/>
          <w:b/>
          <w:u w:val="single"/>
          <w:lang w:val="en-US"/>
        </w:rPr>
        <w:t>okresie</w:t>
      </w:r>
      <w:proofErr w:type="spellEnd"/>
      <w:r w:rsidRPr="00476C97">
        <w:rPr>
          <w:rFonts w:cs="Calibri"/>
          <w:b/>
          <w:u w:val="single"/>
          <w:lang w:val="en-US"/>
        </w:rPr>
        <w:t xml:space="preserve"> </w:t>
      </w:r>
      <w:proofErr w:type="spellStart"/>
      <w:r w:rsidRPr="00476C97">
        <w:rPr>
          <w:rFonts w:cs="Calibri"/>
          <w:b/>
          <w:u w:val="single"/>
          <w:lang w:val="en-US"/>
        </w:rPr>
        <w:t>trwania</w:t>
      </w:r>
      <w:proofErr w:type="spellEnd"/>
      <w:r w:rsidRPr="00476C97">
        <w:rPr>
          <w:rFonts w:cs="Calibri"/>
          <w:b/>
          <w:u w:val="single"/>
          <w:lang w:val="en-US"/>
        </w:rPr>
        <w:t xml:space="preserve"> </w:t>
      </w:r>
      <w:proofErr w:type="spellStart"/>
      <w:r w:rsidRPr="00476C97">
        <w:rPr>
          <w:rFonts w:cs="Calibri"/>
          <w:b/>
          <w:u w:val="single"/>
          <w:lang w:val="en-US"/>
        </w:rPr>
        <w:t>robót</w:t>
      </w:r>
      <w:proofErr w:type="spellEnd"/>
      <w:r w:rsidRPr="00476C97">
        <w:rPr>
          <w:rFonts w:cs="Calibri"/>
          <w:b/>
          <w:u w:val="single"/>
          <w:lang w:val="en-US"/>
        </w:rPr>
        <w:t xml:space="preserve"> </w:t>
      </w:r>
      <w:proofErr w:type="spellStart"/>
      <w:r w:rsidRPr="00476C97">
        <w:rPr>
          <w:rFonts w:cs="Calibri"/>
          <w:b/>
          <w:u w:val="single"/>
          <w:lang w:val="en-US"/>
        </w:rPr>
        <w:t>budowlanych</w:t>
      </w:r>
      <w:proofErr w:type="spellEnd"/>
      <w:r>
        <w:rPr>
          <w:rFonts w:cs="Calibri"/>
          <w:b/>
          <w:u w:val="single"/>
          <w:lang w:val="en-US"/>
        </w:rPr>
        <w:t xml:space="preserve">, jak </w:t>
      </w:r>
      <w:proofErr w:type="spellStart"/>
      <w:r>
        <w:rPr>
          <w:rFonts w:cs="Calibri"/>
          <w:b/>
          <w:u w:val="single"/>
          <w:lang w:val="en-US"/>
        </w:rPr>
        <w:t>równierz</w:t>
      </w:r>
      <w:proofErr w:type="spellEnd"/>
      <w:r>
        <w:rPr>
          <w:rFonts w:cs="Calibri"/>
          <w:b/>
          <w:u w:val="single"/>
          <w:lang w:val="en-US"/>
        </w:rPr>
        <w:t xml:space="preserve"> </w:t>
      </w:r>
      <w:proofErr w:type="spellStart"/>
      <w:r>
        <w:rPr>
          <w:rFonts w:cs="Calibri"/>
          <w:b/>
          <w:u w:val="single"/>
          <w:lang w:val="en-US"/>
        </w:rPr>
        <w:t>obecności</w:t>
      </w:r>
      <w:proofErr w:type="spellEnd"/>
      <w:r>
        <w:rPr>
          <w:rFonts w:cs="Calibri"/>
          <w:b/>
          <w:u w:val="single"/>
          <w:lang w:val="en-US"/>
        </w:rPr>
        <w:t xml:space="preserve"> </w:t>
      </w:r>
      <w:proofErr w:type="spellStart"/>
      <w:r>
        <w:rPr>
          <w:rFonts w:cs="Calibri"/>
          <w:b/>
          <w:u w:val="single"/>
          <w:lang w:val="en-US"/>
        </w:rPr>
        <w:t>na</w:t>
      </w:r>
      <w:proofErr w:type="spellEnd"/>
      <w:r>
        <w:rPr>
          <w:rFonts w:cs="Calibri"/>
          <w:b/>
          <w:u w:val="single"/>
          <w:lang w:val="en-US"/>
        </w:rPr>
        <w:t xml:space="preserve"> </w:t>
      </w:r>
      <w:proofErr w:type="spellStart"/>
      <w:r>
        <w:rPr>
          <w:rFonts w:cs="Calibri"/>
          <w:b/>
          <w:u w:val="single"/>
          <w:lang w:val="en-US"/>
        </w:rPr>
        <w:t>naradach</w:t>
      </w:r>
      <w:proofErr w:type="spellEnd"/>
      <w:r>
        <w:rPr>
          <w:rFonts w:cs="Calibri"/>
          <w:b/>
          <w:u w:val="single"/>
          <w:lang w:val="en-US"/>
        </w:rPr>
        <w:t xml:space="preserve"> </w:t>
      </w:r>
      <w:proofErr w:type="spellStart"/>
      <w:r>
        <w:rPr>
          <w:rFonts w:cs="Calibri"/>
          <w:b/>
          <w:u w:val="single"/>
          <w:lang w:val="en-US"/>
        </w:rPr>
        <w:t>koordynacyjnych</w:t>
      </w:r>
      <w:proofErr w:type="spellEnd"/>
      <w:r w:rsidRPr="00476C97">
        <w:rPr>
          <w:rFonts w:cs="Calibri"/>
          <w:b/>
          <w:u w:val="single"/>
          <w:lang w:val="en-US"/>
        </w:rPr>
        <w:t xml:space="preserve">. </w:t>
      </w:r>
      <w:r w:rsidR="007E1418">
        <w:rPr>
          <w:rFonts w:cs="Calibri"/>
          <w:b/>
          <w:u w:val="single"/>
          <w:lang w:val="en-US"/>
        </w:rPr>
        <w:t xml:space="preserve">W </w:t>
      </w:r>
      <w:proofErr w:type="spellStart"/>
      <w:r w:rsidR="007E1418">
        <w:rPr>
          <w:rFonts w:cs="Calibri"/>
          <w:b/>
          <w:u w:val="single"/>
          <w:lang w:val="en-US"/>
        </w:rPr>
        <w:t>przypadku</w:t>
      </w:r>
      <w:proofErr w:type="spellEnd"/>
      <w:r w:rsidR="007E1418">
        <w:rPr>
          <w:rFonts w:cs="Calibri"/>
          <w:b/>
          <w:u w:val="single"/>
          <w:lang w:val="en-US"/>
        </w:rPr>
        <w:t xml:space="preserve"> </w:t>
      </w:r>
      <w:proofErr w:type="spellStart"/>
      <w:r w:rsidR="007E1418">
        <w:rPr>
          <w:rFonts w:cs="Calibri"/>
          <w:b/>
          <w:u w:val="single"/>
          <w:lang w:val="en-US"/>
        </w:rPr>
        <w:t>nierealizaowania</w:t>
      </w:r>
      <w:proofErr w:type="spellEnd"/>
      <w:r w:rsidR="007E1418">
        <w:rPr>
          <w:rFonts w:cs="Calibri"/>
          <w:b/>
          <w:u w:val="single"/>
          <w:lang w:val="en-US"/>
        </w:rPr>
        <w:t xml:space="preserve"> </w:t>
      </w:r>
      <w:proofErr w:type="spellStart"/>
      <w:r w:rsidR="007E1418">
        <w:rPr>
          <w:rFonts w:cs="Calibri"/>
          <w:b/>
          <w:u w:val="single"/>
          <w:lang w:val="en-US"/>
        </w:rPr>
        <w:t>powyższego</w:t>
      </w:r>
      <w:proofErr w:type="spellEnd"/>
      <w:r w:rsidR="007E1418">
        <w:rPr>
          <w:rFonts w:cs="Calibri"/>
          <w:b/>
          <w:u w:val="single"/>
          <w:lang w:val="en-US"/>
        </w:rPr>
        <w:t xml:space="preserve"> </w:t>
      </w:r>
      <w:proofErr w:type="spellStart"/>
      <w:r w:rsidR="007E1418">
        <w:rPr>
          <w:rFonts w:cs="Calibri"/>
          <w:b/>
          <w:u w:val="single"/>
          <w:lang w:val="en-US"/>
        </w:rPr>
        <w:t>warunku</w:t>
      </w:r>
      <w:proofErr w:type="spellEnd"/>
      <w:r w:rsidR="007E1418">
        <w:rPr>
          <w:rFonts w:cs="Calibri"/>
          <w:b/>
          <w:u w:val="single"/>
          <w:lang w:val="en-US"/>
        </w:rPr>
        <w:t xml:space="preserve"> </w:t>
      </w:r>
      <w:proofErr w:type="spellStart"/>
      <w:r w:rsidRPr="00476C97">
        <w:rPr>
          <w:rFonts w:cs="Calibri"/>
          <w:b/>
          <w:u w:val="single"/>
          <w:lang w:val="en-US"/>
        </w:rPr>
        <w:t>Wykonawca</w:t>
      </w:r>
      <w:proofErr w:type="spellEnd"/>
      <w:r w:rsidRPr="00476C97">
        <w:rPr>
          <w:rFonts w:cs="Calibri"/>
          <w:b/>
          <w:u w:val="single"/>
          <w:lang w:val="en-US"/>
        </w:rPr>
        <w:t xml:space="preserve"> </w:t>
      </w:r>
      <w:proofErr w:type="spellStart"/>
      <w:r w:rsidR="007E1418">
        <w:rPr>
          <w:rFonts w:cs="Calibri"/>
          <w:b/>
          <w:u w:val="single"/>
          <w:lang w:val="en-US"/>
        </w:rPr>
        <w:t>będzie</w:t>
      </w:r>
      <w:proofErr w:type="spellEnd"/>
      <w:r w:rsidRPr="00476C97">
        <w:rPr>
          <w:rFonts w:cs="Calibri"/>
          <w:b/>
          <w:u w:val="single"/>
          <w:lang w:val="en-US"/>
        </w:rPr>
        <w:t xml:space="preserve"> </w:t>
      </w:r>
      <w:proofErr w:type="spellStart"/>
      <w:r w:rsidRPr="00476C97">
        <w:rPr>
          <w:rFonts w:cs="Calibri"/>
          <w:b/>
          <w:u w:val="single"/>
          <w:lang w:val="en-US"/>
        </w:rPr>
        <w:t>zobligowany</w:t>
      </w:r>
      <w:proofErr w:type="spellEnd"/>
      <w:r w:rsidRPr="00476C97">
        <w:rPr>
          <w:rFonts w:cs="Calibri"/>
          <w:b/>
          <w:u w:val="single"/>
          <w:lang w:val="en-US"/>
        </w:rPr>
        <w:t xml:space="preserve"> do </w:t>
      </w:r>
      <w:proofErr w:type="spellStart"/>
      <w:r w:rsidRPr="00476C97">
        <w:rPr>
          <w:rFonts w:cs="Calibri"/>
          <w:b/>
          <w:u w:val="single"/>
          <w:lang w:val="en-US"/>
        </w:rPr>
        <w:t>zmiany</w:t>
      </w:r>
      <w:proofErr w:type="spellEnd"/>
      <w:r w:rsidRPr="00476C97">
        <w:rPr>
          <w:rFonts w:cs="Calibri"/>
          <w:b/>
          <w:u w:val="single"/>
          <w:lang w:val="en-US"/>
        </w:rPr>
        <w:t xml:space="preserve"> </w:t>
      </w:r>
      <w:proofErr w:type="spellStart"/>
      <w:r w:rsidRPr="00476C97">
        <w:rPr>
          <w:rFonts w:cs="Calibri"/>
          <w:b/>
          <w:u w:val="single"/>
          <w:lang w:val="en-US"/>
        </w:rPr>
        <w:t>Kierownika</w:t>
      </w:r>
      <w:proofErr w:type="spellEnd"/>
      <w:r w:rsidRPr="00476C97">
        <w:rPr>
          <w:rFonts w:cs="Calibri"/>
          <w:b/>
          <w:u w:val="single"/>
          <w:lang w:val="en-US"/>
        </w:rPr>
        <w:t xml:space="preserve"> </w:t>
      </w:r>
      <w:proofErr w:type="spellStart"/>
      <w:r w:rsidRPr="00476C97">
        <w:rPr>
          <w:rFonts w:cs="Calibri"/>
          <w:b/>
          <w:u w:val="single"/>
          <w:lang w:val="en-US"/>
        </w:rPr>
        <w:t>Budowy</w:t>
      </w:r>
      <w:proofErr w:type="spellEnd"/>
      <w:r w:rsidRPr="00476C97">
        <w:rPr>
          <w:rFonts w:cs="Calibri"/>
          <w:b/>
          <w:u w:val="single"/>
          <w:lang w:val="en-US"/>
        </w:rPr>
        <w:t xml:space="preserve"> </w:t>
      </w:r>
      <w:proofErr w:type="spellStart"/>
      <w:r w:rsidRPr="00476C97">
        <w:rPr>
          <w:rFonts w:cs="Calibri"/>
          <w:b/>
          <w:u w:val="single"/>
          <w:lang w:val="en-US"/>
        </w:rPr>
        <w:t>na</w:t>
      </w:r>
      <w:proofErr w:type="spellEnd"/>
      <w:r w:rsidRPr="00476C97">
        <w:rPr>
          <w:rFonts w:cs="Calibri"/>
          <w:b/>
          <w:u w:val="single"/>
          <w:lang w:val="en-US"/>
        </w:rPr>
        <w:t xml:space="preserve"> </w:t>
      </w:r>
      <w:proofErr w:type="spellStart"/>
      <w:r w:rsidRPr="00476C97">
        <w:rPr>
          <w:rFonts w:cs="Calibri"/>
          <w:b/>
          <w:u w:val="single"/>
          <w:lang w:val="en-US"/>
        </w:rPr>
        <w:t>pisemny</w:t>
      </w:r>
      <w:proofErr w:type="spellEnd"/>
      <w:r w:rsidRPr="00476C97">
        <w:rPr>
          <w:rFonts w:cs="Calibri"/>
          <w:b/>
          <w:u w:val="single"/>
          <w:lang w:val="en-US"/>
        </w:rPr>
        <w:t xml:space="preserve"> </w:t>
      </w:r>
      <w:proofErr w:type="spellStart"/>
      <w:r w:rsidRPr="00476C97">
        <w:rPr>
          <w:rFonts w:cs="Calibri"/>
          <w:b/>
          <w:u w:val="single"/>
          <w:lang w:val="en-US"/>
        </w:rPr>
        <w:t>wniosek</w:t>
      </w:r>
      <w:proofErr w:type="spellEnd"/>
      <w:r w:rsidRPr="00476C97">
        <w:rPr>
          <w:rFonts w:cs="Calibri"/>
          <w:b/>
          <w:u w:val="single"/>
          <w:lang w:val="en-US"/>
        </w:rPr>
        <w:t xml:space="preserve"> </w:t>
      </w:r>
      <w:proofErr w:type="spellStart"/>
      <w:r w:rsidRPr="00476C97">
        <w:rPr>
          <w:rFonts w:cs="Calibri"/>
          <w:b/>
          <w:u w:val="single"/>
          <w:lang w:val="en-US"/>
        </w:rPr>
        <w:t>Zamawiającego</w:t>
      </w:r>
      <w:proofErr w:type="spellEnd"/>
      <w:r w:rsidRPr="00476C97">
        <w:rPr>
          <w:rFonts w:cs="Calibri"/>
          <w:b/>
          <w:u w:val="single"/>
          <w:lang w:val="en-US"/>
        </w:rPr>
        <w:t>.</w:t>
      </w:r>
    </w:p>
    <w:p w14:paraId="2283E9B7" w14:textId="77777777" w:rsidR="00476C97" w:rsidRPr="00657A1C" w:rsidRDefault="00476C97" w:rsidP="00BD4BB8">
      <w:pPr>
        <w:tabs>
          <w:tab w:val="left" w:pos="5835"/>
        </w:tabs>
        <w:ind w:left="720"/>
        <w:rPr>
          <w:rFonts w:cs="Calibri"/>
          <w:b/>
          <w:u w:val="single"/>
        </w:rPr>
      </w:pPr>
    </w:p>
    <w:p w14:paraId="6559D03C" w14:textId="77777777" w:rsidR="00B337C3" w:rsidRDefault="00B337C3" w:rsidP="002D720D">
      <w:pPr>
        <w:tabs>
          <w:tab w:val="left" w:pos="5835"/>
        </w:tabs>
        <w:rPr>
          <w:b/>
          <w:i/>
        </w:rPr>
      </w:pPr>
    </w:p>
    <w:p w14:paraId="419674F9" w14:textId="77777777" w:rsidR="002D720D" w:rsidRPr="002854AE" w:rsidRDefault="002D720D" w:rsidP="002D720D">
      <w:pPr>
        <w:tabs>
          <w:tab w:val="left" w:pos="5835"/>
        </w:tabs>
        <w:rPr>
          <w:b/>
          <w:i/>
        </w:rPr>
      </w:pPr>
      <w:r w:rsidRPr="002854AE">
        <w:rPr>
          <w:b/>
          <w:i/>
        </w:rPr>
        <w:t>UWAGA</w:t>
      </w:r>
      <w:r>
        <w:rPr>
          <w:b/>
          <w:i/>
        </w:rPr>
        <w:t xml:space="preserve"> </w:t>
      </w:r>
    </w:p>
    <w:p w14:paraId="441252DE" w14:textId="77777777" w:rsidR="002D720D" w:rsidRPr="002854AE" w:rsidRDefault="002D720D" w:rsidP="002D720D">
      <w:pPr>
        <w:tabs>
          <w:tab w:val="left" w:pos="5835"/>
        </w:tabs>
        <w:jc w:val="both"/>
        <w:rPr>
          <w:i/>
        </w:rPr>
      </w:pPr>
      <w:r w:rsidRPr="002854AE">
        <w:rPr>
          <w:i/>
        </w:rPr>
        <w:t>Zamawiający akceptuje uprawnienia budowlane odpowiadające wymaganym powyżej uprawnieniom</w:t>
      </w:r>
      <w:r>
        <w:rPr>
          <w:i/>
        </w:rPr>
        <w:t xml:space="preserve"> określonym powyżej</w:t>
      </w:r>
      <w:r w:rsidRPr="002854AE">
        <w:rPr>
          <w:i/>
        </w:rPr>
        <w:t>, które zostały wydane na podstawie wcześniej wydanych przepisów oraz zagraniczne uprawnienia uznane w zakresie i na zasadach opisanych w ustawie z dnia 22 grudnia 2015 r. o zasadach uznawania kwalifikacji zawodowych nabytych w państwach członkowskich Unii Europejskie</w:t>
      </w:r>
      <w:r>
        <w:rPr>
          <w:i/>
        </w:rPr>
        <w:t>j (</w:t>
      </w:r>
      <w:proofErr w:type="spellStart"/>
      <w:r>
        <w:rPr>
          <w:i/>
        </w:rPr>
        <w:t>t.j</w:t>
      </w:r>
      <w:proofErr w:type="spellEnd"/>
      <w:r>
        <w:rPr>
          <w:i/>
        </w:rPr>
        <w:t>. Dz.U. z 2021 r. poz. 1646)</w:t>
      </w:r>
      <w:r w:rsidRPr="002854AE">
        <w:rPr>
          <w:i/>
        </w:rPr>
        <w:t>, w tym osoby, które przed dniem wejścia w życie ustawy z dnia 22 lutego 2019 r o zmianie ustawy - Prawo budowlane (Dz.U. z 2019 r. poz. 695) uzyskały uprawnienia budowlane lub stwierdzenie posiadania przygotowania zawodowego do pełnienia samodzielnych funkcji technicznych w budownictwie, zachowują uprawnienia do pełnienia tych funkcji w zakresie przed wejściem w życie ww. ustawy – art. 4 ww. ustawy).</w:t>
      </w:r>
    </w:p>
    <w:p w14:paraId="0E01E365" w14:textId="77777777" w:rsidR="002D720D" w:rsidRPr="002854AE" w:rsidRDefault="002D720D" w:rsidP="002D720D">
      <w:pPr>
        <w:tabs>
          <w:tab w:val="left" w:pos="5835"/>
        </w:tabs>
        <w:jc w:val="both"/>
        <w:rPr>
          <w:i/>
        </w:rPr>
      </w:pPr>
      <w:r w:rsidRPr="002854AE">
        <w:rPr>
          <w:i/>
        </w:rPr>
        <w:t>Przez doświadczenie zawodowe rozumie się okres od dnia wydania uprawnień budowlanych do dnia ogłoszenia o niniejszym zamówieniu.</w:t>
      </w:r>
    </w:p>
    <w:p w14:paraId="797D5DDF" w14:textId="77777777" w:rsidR="002D720D" w:rsidRPr="002854AE" w:rsidRDefault="002D720D" w:rsidP="002D720D">
      <w:pPr>
        <w:tabs>
          <w:tab w:val="left" w:pos="5835"/>
        </w:tabs>
        <w:rPr>
          <w:i/>
        </w:rPr>
      </w:pPr>
      <w:r>
        <w:rPr>
          <w:i/>
        </w:rPr>
        <w:t xml:space="preserve">Funkcja kierownika budowy oraz funkcja kierownika </w:t>
      </w:r>
      <w:r w:rsidRPr="002854AE">
        <w:rPr>
          <w:i/>
        </w:rPr>
        <w:t>robót mogą być ze sobą łączone.</w:t>
      </w:r>
    </w:p>
    <w:p w14:paraId="59873F74" w14:textId="77777777" w:rsidR="005C4C03" w:rsidRDefault="005C4C03" w:rsidP="0019688F">
      <w:pPr>
        <w:pStyle w:val="pkt"/>
        <w:spacing w:before="0" w:after="0" w:line="360" w:lineRule="auto"/>
        <w:ind w:left="426" w:hanging="426"/>
      </w:pPr>
    </w:p>
    <w:p w14:paraId="349A2054" w14:textId="77777777" w:rsidR="00505F53" w:rsidRPr="00171095" w:rsidRDefault="006B6186" w:rsidP="0019688F">
      <w:pPr>
        <w:pStyle w:val="pkt"/>
        <w:spacing w:before="0" w:after="0" w:line="360" w:lineRule="auto"/>
        <w:ind w:left="426" w:hanging="426"/>
        <w:rPr>
          <w:bCs/>
        </w:rPr>
      </w:pPr>
      <w:r w:rsidRPr="005C4C03">
        <w:rPr>
          <w:b/>
        </w:rPr>
        <w:lastRenderedPageBreak/>
        <w:t>3</w:t>
      </w:r>
      <w:r w:rsidR="00171095" w:rsidRPr="005C4C03">
        <w:rPr>
          <w:b/>
        </w:rPr>
        <w:t>.</w:t>
      </w:r>
      <w:r w:rsidR="00171095"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7D71288" w14:textId="77777777" w:rsidR="009051D6" w:rsidRPr="00171095" w:rsidRDefault="00171095" w:rsidP="008744B6">
      <w:pPr>
        <w:pBdr>
          <w:bottom w:val="double" w:sz="4" w:space="1" w:color="auto"/>
        </w:pBdr>
        <w:shd w:val="clear" w:color="auto" w:fill="DAEEF3"/>
        <w:spacing w:before="360" w:after="40" w:line="360" w:lineRule="auto"/>
        <w:ind w:left="568" w:hanging="568"/>
        <w:jc w:val="both"/>
        <w:rPr>
          <w:iCs/>
          <w:szCs w:val="20"/>
        </w:rPr>
      </w:pPr>
      <w:r w:rsidRPr="00171095">
        <w:rPr>
          <w:b/>
          <w:iCs/>
          <w:szCs w:val="20"/>
        </w:rPr>
        <w:t>IX.</w:t>
      </w:r>
      <w:r w:rsidRPr="00171095">
        <w:rPr>
          <w:b/>
          <w:iCs/>
          <w:szCs w:val="20"/>
        </w:rPr>
        <w:tab/>
      </w:r>
      <w:r w:rsidR="00A76ADE" w:rsidRPr="00171095">
        <w:rPr>
          <w:b/>
          <w:szCs w:val="20"/>
        </w:rPr>
        <w:t>PODSTAWY WYKLUCZENIA Z POSTĘPOWANIA</w:t>
      </w:r>
    </w:p>
    <w:p w14:paraId="30EEA0FB"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4DA29227"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1449D9">
        <w:rPr>
          <w:rFonts w:ascii="Times New Roman" w:hAnsi="Times New Roman" w:cs="Times New Roman"/>
          <w:sz w:val="24"/>
          <w:szCs w:val="20"/>
          <w:lang w:val="pl-PL"/>
        </w:rPr>
        <w:t xml:space="preserve">ustawy </w:t>
      </w:r>
      <w:proofErr w:type="spellStart"/>
      <w:r w:rsidR="00652D5B">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 xml:space="preserve">. </w:t>
      </w:r>
      <w:r w:rsidR="007D51E4" w:rsidRPr="00171095">
        <w:rPr>
          <w:rStyle w:val="Odwoanieprzypisudolnego"/>
          <w:rFonts w:ascii="Times New Roman" w:hAnsi="Times New Roman"/>
          <w:sz w:val="24"/>
          <w:szCs w:val="20"/>
          <w:lang w:val="pl-PL"/>
        </w:rPr>
        <w:footnoteReference w:id="7"/>
      </w:r>
      <w:r w:rsidR="001A1386" w:rsidRPr="00171095">
        <w:rPr>
          <w:rFonts w:ascii="Times New Roman" w:hAnsi="Times New Roman" w:cs="Times New Roman"/>
          <w:sz w:val="24"/>
          <w:szCs w:val="20"/>
          <w:lang w:val="pl-PL"/>
        </w:rPr>
        <w:t>;</w:t>
      </w:r>
    </w:p>
    <w:p w14:paraId="70CDBB41"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109 ust. 1</w:t>
      </w:r>
      <w:r w:rsidR="006263BF" w:rsidRPr="00171095">
        <w:rPr>
          <w:rStyle w:val="Odwoanieprzypisudolnego"/>
          <w:rFonts w:ascii="Times New Roman" w:hAnsi="Times New Roman"/>
          <w:sz w:val="24"/>
          <w:szCs w:val="20"/>
          <w:lang w:val="pl-PL"/>
        </w:rPr>
        <w:footnoteReference w:id="8"/>
      </w:r>
      <w:r w:rsidR="00AD7AEF" w:rsidRPr="00171095">
        <w:rPr>
          <w:rFonts w:ascii="Times New Roman" w:hAnsi="Times New Roman" w:cs="Times New Roman"/>
          <w:sz w:val="24"/>
          <w:szCs w:val="20"/>
          <w:lang w:val="pl-PL"/>
        </w:rPr>
        <w:t xml:space="preserve"> </w:t>
      </w:r>
      <w:r w:rsidR="00413BD0" w:rsidRPr="00171095">
        <w:rPr>
          <w:rFonts w:ascii="Times New Roman" w:hAnsi="Times New Roman" w:cs="Times New Roman"/>
          <w:sz w:val="24"/>
          <w:szCs w:val="20"/>
          <w:lang w:val="pl-PL"/>
        </w:rPr>
        <w:t>pkt</w:t>
      </w:r>
      <w:r w:rsidR="00413BD0" w:rsidRPr="00494FA3">
        <w:rPr>
          <w:rFonts w:ascii="Times New Roman" w:hAnsi="Times New Roman" w:cs="Times New Roman"/>
          <w:sz w:val="24"/>
          <w:szCs w:val="20"/>
          <w:lang w:val="pl-PL"/>
        </w:rPr>
        <w:t xml:space="preserve">. 4 </w:t>
      </w:r>
      <w:r w:rsidR="001449D9">
        <w:rPr>
          <w:rFonts w:ascii="Times New Roman" w:hAnsi="Times New Roman" w:cs="Times New Roman"/>
          <w:sz w:val="24"/>
          <w:szCs w:val="20"/>
          <w:lang w:val="pl-PL"/>
        </w:rPr>
        <w:t xml:space="preserve">ustawy </w:t>
      </w:r>
      <w:proofErr w:type="spellStart"/>
      <w:r w:rsidR="00652D5B">
        <w:rPr>
          <w:rFonts w:ascii="Times New Roman" w:hAnsi="Times New Roman" w:cs="Times New Roman"/>
          <w:sz w:val="24"/>
          <w:szCs w:val="20"/>
          <w:lang w:val="pl-PL"/>
        </w:rPr>
        <w:t>Pzp</w:t>
      </w:r>
      <w:proofErr w:type="spellEnd"/>
      <w:r w:rsidR="0022144E" w:rsidRPr="00494FA3">
        <w:rPr>
          <w:rFonts w:ascii="Times New Roman" w:hAnsi="Times New Roman" w:cs="Times New Roman"/>
          <w:sz w:val="24"/>
          <w:szCs w:val="20"/>
          <w:lang w:val="pl-PL"/>
        </w:rPr>
        <w:t>.,</w:t>
      </w:r>
      <w:r w:rsidR="001A1386" w:rsidRPr="00494FA3">
        <w:rPr>
          <w:rFonts w:ascii="Times New Roman" w:hAnsi="Times New Roman" w:cs="Times New Roman"/>
          <w:sz w:val="24"/>
          <w:szCs w:val="20"/>
          <w:lang w:val="pl-PL"/>
        </w:rPr>
        <w:t xml:space="preserve"> tj.:</w:t>
      </w:r>
    </w:p>
    <w:p w14:paraId="1F95ABB2"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88189" w14:textId="77777777" w:rsidR="004A01E1" w:rsidRPr="00B337C3" w:rsidRDefault="004A01E1" w:rsidP="00B337C3">
      <w:pPr>
        <w:pStyle w:val="pkt"/>
        <w:spacing w:line="360" w:lineRule="auto"/>
        <w:rPr>
          <w:bCs/>
          <w:strike/>
          <w:kern w:val="32"/>
        </w:rPr>
      </w:pPr>
    </w:p>
    <w:p w14:paraId="31BE559D" w14:textId="77777777" w:rsidR="00E075A8" w:rsidRPr="00B337C3" w:rsidRDefault="00171095" w:rsidP="0013561E">
      <w:pPr>
        <w:pStyle w:val="pkt"/>
        <w:spacing w:before="0" w:after="0" w:line="360" w:lineRule="auto"/>
        <w:ind w:left="426" w:hanging="426"/>
      </w:pPr>
      <w:r w:rsidRPr="00B337C3">
        <w:rPr>
          <w:b/>
        </w:rPr>
        <w:t>2.</w:t>
      </w:r>
      <w:r w:rsidRPr="00B337C3">
        <w:rPr>
          <w:b/>
        </w:rPr>
        <w:tab/>
      </w:r>
      <w:r w:rsidR="00FB0A07" w:rsidRPr="00B337C3">
        <w:t xml:space="preserve">Wykluczenie </w:t>
      </w:r>
      <w:r w:rsidR="001A1386" w:rsidRPr="00B337C3">
        <w:t>W</w:t>
      </w:r>
      <w:r w:rsidR="00FB0A07" w:rsidRPr="00B337C3">
        <w:t xml:space="preserve">ykonawcy następuje zgodnie z art. </w:t>
      </w:r>
      <w:r w:rsidR="008F0365" w:rsidRPr="00B337C3">
        <w:t xml:space="preserve">111 </w:t>
      </w:r>
      <w:r w:rsidR="001449D9">
        <w:t xml:space="preserve">ustawy </w:t>
      </w:r>
      <w:proofErr w:type="spellStart"/>
      <w:r w:rsidR="00652D5B">
        <w:t>Pzp</w:t>
      </w:r>
      <w:proofErr w:type="spellEnd"/>
      <w:r w:rsidR="00CE22F4" w:rsidRPr="00B337C3">
        <w:t xml:space="preserve">. </w:t>
      </w:r>
    </w:p>
    <w:p w14:paraId="6DE730A3" w14:textId="77777777" w:rsidR="00E91E86" w:rsidRPr="00B337C3" w:rsidRDefault="00E91E86" w:rsidP="00E91E86">
      <w:pPr>
        <w:pStyle w:val="pkt"/>
        <w:spacing w:line="360" w:lineRule="auto"/>
        <w:ind w:left="426" w:hanging="426"/>
      </w:pPr>
      <w:r w:rsidRPr="00B337C3">
        <w:t>3.</w:t>
      </w:r>
      <w:r w:rsidRPr="00B337C3">
        <w:tab/>
        <w:t xml:space="preserve">Zamawiający wykluczy z postępowania Wykonawców, wobec których zachodzą podstawy do wykluczenia, o których mowa w art. 7 ust. 1 ustawy z dnia 13 kwietnia 2022 r. o szczególnych rozwiązaniach w zakresie przeciwdziałania wspieraniu agresji na Ukrainę oraz służących ochronie bezpieczeństwa narodowego tj. Zamawiający wykluczy z postępowania: </w:t>
      </w:r>
    </w:p>
    <w:p w14:paraId="5941DDCA" w14:textId="77777777" w:rsidR="00E91E86" w:rsidRPr="00B337C3" w:rsidRDefault="00E91E86" w:rsidP="00E91E86">
      <w:pPr>
        <w:pStyle w:val="pkt"/>
        <w:spacing w:line="360" w:lineRule="auto"/>
        <w:ind w:left="426" w:hanging="426"/>
      </w:pPr>
      <w:r w:rsidRPr="00B337C3">
        <w:t>1)</w:t>
      </w:r>
      <w:r w:rsidRPr="00B337C3">
        <w:tab/>
        <w:t xml:space="preserve">Wykonawcę </w:t>
      </w:r>
      <w:bookmarkStart w:id="6" w:name="_Hlk114506543"/>
      <w:r w:rsidRPr="00B337C3">
        <w:t xml:space="preserve">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B337C3">
        <w:t>późn</w:t>
      </w:r>
      <w:proofErr w:type="spellEnd"/>
      <w:r w:rsidRPr="00B337C3">
        <w:t xml:space="preserve">. zm.), zwanego dalej „rozporządzeniem 765/2006”, i rozporządzeniu Rady (UE) nr 269/2014 z dnia 17 marca 2014 r. w sprawie środków ograniczających w odniesieniu do działań podważających integralność terytorialną, </w:t>
      </w:r>
      <w:r w:rsidRPr="00B337C3">
        <w:lastRenderedPageBreak/>
        <w:t xml:space="preserve">suwerenność i niezależność Ukrainy lub im zagrażających (Dz. Urz. UE L 78 z 17.03.2014, str. 6, z </w:t>
      </w:r>
      <w:proofErr w:type="spellStart"/>
      <w:r w:rsidRPr="00B337C3">
        <w:t>późn</w:t>
      </w:r>
      <w:proofErr w:type="spellEnd"/>
      <w:r w:rsidRPr="00B337C3">
        <w:t>. zm.4),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bookmarkEnd w:id="6"/>
      <w:r w:rsidRPr="00B337C3">
        <w:t>;</w:t>
      </w:r>
    </w:p>
    <w:p w14:paraId="4EE682E5" w14:textId="77777777" w:rsidR="00E91E86" w:rsidRPr="00B337C3" w:rsidRDefault="00E91E86" w:rsidP="00E91E86">
      <w:pPr>
        <w:pStyle w:val="pkt"/>
        <w:spacing w:line="360" w:lineRule="auto"/>
        <w:ind w:left="426" w:hanging="426"/>
      </w:pPr>
      <w:r w:rsidRPr="00B337C3">
        <w:t>2)</w:t>
      </w:r>
      <w:r w:rsidRPr="00B337C3">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C387656" w14:textId="77777777" w:rsidR="00E91E86" w:rsidRDefault="00E91E86" w:rsidP="00E91E86">
      <w:pPr>
        <w:pStyle w:val="pkt"/>
        <w:spacing w:before="0" w:after="0" w:line="360" w:lineRule="auto"/>
        <w:ind w:left="426" w:hanging="426"/>
      </w:pPr>
      <w:r w:rsidRPr="00B337C3">
        <w:t>3)</w:t>
      </w:r>
      <w:r w:rsidRPr="00B337C3">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D20B7B5" w14:textId="77777777" w:rsidR="003B377F" w:rsidRPr="00171095" w:rsidRDefault="00171095" w:rsidP="008744B6">
      <w:pPr>
        <w:pBdr>
          <w:bottom w:val="double" w:sz="4" w:space="1" w:color="auto"/>
        </w:pBdr>
        <w:shd w:val="clear" w:color="auto" w:fill="DAEEF3"/>
        <w:spacing w:before="360" w:after="40" w:line="360" w:lineRule="auto"/>
        <w:ind w:left="568" w:hanging="568"/>
        <w:jc w:val="both"/>
        <w:rPr>
          <w:bCs/>
          <w:szCs w:val="20"/>
        </w:rPr>
      </w:pPr>
      <w:r w:rsidRPr="00171095">
        <w:rPr>
          <w:b/>
          <w:bCs/>
          <w:szCs w:val="20"/>
        </w:rPr>
        <w:t>X.</w:t>
      </w:r>
      <w:r w:rsidRPr="00171095">
        <w:rPr>
          <w:b/>
          <w:bCs/>
          <w:szCs w:val="20"/>
        </w:rPr>
        <w:tab/>
      </w:r>
      <w:r w:rsidR="00E3032A" w:rsidRPr="00171095">
        <w:rPr>
          <w:b/>
          <w:szCs w:val="20"/>
        </w:rPr>
        <w:t>OŚWIADCZENIA I DOKUMENTY, JAKIE ZOBOWIĄZANI SĄ DOSTAR</w:t>
      </w:r>
      <w:r w:rsidR="00225683" w:rsidRPr="00171095">
        <w:rPr>
          <w:b/>
          <w:szCs w:val="20"/>
        </w:rPr>
        <w:t xml:space="preserve">CZYĆ WYKONAWCY W CELU </w:t>
      </w:r>
      <w:r w:rsidR="00E81B72" w:rsidRPr="00171095">
        <w:rPr>
          <w:b/>
          <w:szCs w:val="20"/>
        </w:rPr>
        <w:t xml:space="preserve">POTWIERDZENIA SPEŁNIANIA WARUNKÓW UDZIAŁU W POSTĘPOWANIU </w:t>
      </w:r>
      <w:r w:rsidR="00FA7F11" w:rsidRPr="00171095">
        <w:rPr>
          <w:b/>
          <w:szCs w:val="20"/>
        </w:rPr>
        <w:t>ORAZ</w:t>
      </w:r>
      <w:r w:rsidR="00225683" w:rsidRPr="00171095">
        <w:rPr>
          <w:b/>
          <w:szCs w:val="20"/>
        </w:rPr>
        <w:t xml:space="preserve"> WYKAZANIA</w:t>
      </w:r>
      <w:r w:rsidR="00FA7F11" w:rsidRPr="00171095">
        <w:rPr>
          <w:b/>
          <w:szCs w:val="20"/>
        </w:rPr>
        <w:t xml:space="preserve"> </w:t>
      </w:r>
      <w:r w:rsidR="00E3032A" w:rsidRPr="00171095">
        <w:rPr>
          <w:b/>
          <w:szCs w:val="20"/>
        </w:rPr>
        <w:t>BRAKU PODSTAW WYKLUCZENIA</w:t>
      </w:r>
      <w:r w:rsidR="00CF0BA5" w:rsidRPr="00171095">
        <w:rPr>
          <w:b/>
          <w:szCs w:val="20"/>
        </w:rPr>
        <w:t xml:space="preserve"> (PODMIOTOWE ŚRODKI DOWODOWE)</w:t>
      </w:r>
    </w:p>
    <w:p w14:paraId="0B3454FA" w14:textId="77777777" w:rsidR="00D02E57" w:rsidRDefault="00171095" w:rsidP="00E075A8">
      <w:pPr>
        <w:pStyle w:val="pkt"/>
        <w:spacing w:before="240" w:after="0" w:line="360" w:lineRule="auto"/>
        <w:ind w:left="426" w:hanging="426"/>
        <w:rPr>
          <w:color w:val="FF0000"/>
        </w:rPr>
      </w:pPr>
      <w:r w:rsidRPr="00171095">
        <w:rPr>
          <w:b/>
        </w:rPr>
        <w:lastRenderedPageBreak/>
        <w:t>1.</w:t>
      </w:r>
      <w:r w:rsidRPr="00171095">
        <w:rPr>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w:t>
      </w:r>
      <w:r w:rsidR="00C305F9">
        <w:rPr>
          <w:b/>
        </w:rPr>
        <w:t>, nr 3</w:t>
      </w:r>
      <w:r w:rsidR="00D32541" w:rsidRPr="00171095">
        <w:rPr>
          <w:b/>
        </w:rPr>
        <w:t xml:space="preserve"> do SWZ</w:t>
      </w:r>
      <w:r w:rsidR="00745856" w:rsidRPr="00171095">
        <w:rPr>
          <w:rStyle w:val="Odwoanieprzypisudolnego"/>
          <w:b/>
          <w:sz w:val="24"/>
        </w:rPr>
        <w:footnoteReference w:id="9"/>
      </w:r>
      <w:r w:rsidR="0037688D">
        <w:rPr>
          <w:b/>
        </w:rPr>
        <w:t>.</w:t>
      </w:r>
    </w:p>
    <w:p w14:paraId="71ACB377" w14:textId="77777777" w:rsidR="000A1641" w:rsidRPr="009E4DF5" w:rsidRDefault="000A1641" w:rsidP="00A61FF2">
      <w:pPr>
        <w:pStyle w:val="Akapitzlist"/>
        <w:numPr>
          <w:ilvl w:val="0"/>
          <w:numId w:val="34"/>
        </w:numPr>
        <w:suppressAutoHyphens w:val="0"/>
        <w:spacing w:after="0" w:line="360" w:lineRule="auto"/>
        <w:rPr>
          <w:rFonts w:ascii="Times New Roman" w:hAnsi="Times New Roman" w:cs="Times New Roman"/>
          <w:sz w:val="24"/>
          <w:szCs w:val="24"/>
        </w:rPr>
      </w:pPr>
      <w:r w:rsidRPr="009E4DF5">
        <w:rPr>
          <w:rFonts w:ascii="Times New Roman" w:hAnsi="Times New Roman" w:cs="Times New Roman"/>
          <w:sz w:val="24"/>
          <w:szCs w:val="24"/>
        </w:rPr>
        <w:t>Oświadczenie wymagane od wszystkich Wykonawców, które należy złożyć wraz z ofertą:</w:t>
      </w:r>
    </w:p>
    <w:p w14:paraId="096DC25D" w14:textId="77777777" w:rsidR="000A1641" w:rsidRPr="009E4DF5" w:rsidRDefault="000A1641" w:rsidP="00A61FF2">
      <w:pPr>
        <w:pStyle w:val="Akapitzlist"/>
        <w:numPr>
          <w:ilvl w:val="1"/>
          <w:numId w:val="34"/>
        </w:numPr>
        <w:suppressAutoHyphens w:val="0"/>
        <w:spacing w:after="0" w:line="360" w:lineRule="auto"/>
        <w:rPr>
          <w:rFonts w:ascii="Times New Roman" w:hAnsi="Times New Roman" w:cs="Times New Roman"/>
          <w:sz w:val="24"/>
          <w:szCs w:val="24"/>
        </w:rPr>
      </w:pPr>
      <w:r w:rsidRPr="009E4DF5">
        <w:rPr>
          <w:rFonts w:ascii="Times New Roman" w:hAnsi="Times New Roman" w:cs="Times New Roman"/>
          <w:sz w:val="24"/>
          <w:szCs w:val="24"/>
        </w:rPr>
        <w:t xml:space="preserve">Oświadczenie Wykonawcy o niepodleganiu wykluczeniu, spełnieniu </w:t>
      </w:r>
      <w:r>
        <w:rPr>
          <w:rFonts w:ascii="Times New Roman" w:hAnsi="Times New Roman" w:cs="Times New Roman"/>
          <w:sz w:val="24"/>
          <w:szCs w:val="24"/>
        </w:rPr>
        <w:t>warunków udziału w postępowaniu</w:t>
      </w:r>
      <w:r w:rsidRPr="009E4DF5">
        <w:rPr>
          <w:rFonts w:ascii="Times New Roman" w:hAnsi="Times New Roman" w:cs="Times New Roman"/>
          <w:sz w:val="24"/>
          <w:szCs w:val="24"/>
        </w:rPr>
        <w:t xml:space="preserve">, </w:t>
      </w:r>
      <w:r w:rsidRPr="00E144A1">
        <w:rPr>
          <w:rFonts w:ascii="Times New Roman" w:hAnsi="Times New Roman" w:cs="Times New Roman"/>
          <w:sz w:val="24"/>
          <w:szCs w:val="24"/>
        </w:rPr>
        <w:t xml:space="preserve">stanowiące </w:t>
      </w:r>
      <w:r w:rsidRPr="00E144A1">
        <w:rPr>
          <w:rFonts w:ascii="Times New Roman" w:hAnsi="Times New Roman" w:cs="Times New Roman"/>
          <w:b/>
          <w:sz w:val="24"/>
          <w:szCs w:val="24"/>
        </w:rPr>
        <w:t>załącznik nr 2 i nr 3</w:t>
      </w:r>
      <w:r w:rsidRPr="00E144A1">
        <w:rPr>
          <w:rFonts w:ascii="Times New Roman" w:hAnsi="Times New Roman" w:cs="Times New Roman"/>
          <w:sz w:val="24"/>
          <w:szCs w:val="24"/>
        </w:rPr>
        <w:t xml:space="preserve"> do</w:t>
      </w:r>
      <w:r w:rsidRPr="009E4DF5">
        <w:rPr>
          <w:rFonts w:ascii="Times New Roman" w:hAnsi="Times New Roman" w:cs="Times New Roman"/>
          <w:sz w:val="24"/>
          <w:szCs w:val="24"/>
        </w:rPr>
        <w:t xml:space="preserve"> SWZ. </w:t>
      </w:r>
    </w:p>
    <w:p w14:paraId="52C60D13" w14:textId="78C63D8F" w:rsidR="000A1641" w:rsidRPr="009E4DF5" w:rsidRDefault="000A1641" w:rsidP="00A61FF2">
      <w:pPr>
        <w:pStyle w:val="Teksttreci20"/>
        <w:numPr>
          <w:ilvl w:val="1"/>
          <w:numId w:val="34"/>
        </w:numPr>
        <w:shd w:val="clear" w:color="auto" w:fill="auto"/>
        <w:tabs>
          <w:tab w:val="left" w:pos="847"/>
        </w:tabs>
        <w:spacing w:before="0" w:after="0" w:line="360" w:lineRule="auto"/>
        <w:jc w:val="both"/>
        <w:rPr>
          <w:sz w:val="24"/>
          <w:szCs w:val="24"/>
        </w:rPr>
      </w:pPr>
      <w:r w:rsidRPr="009E4DF5">
        <w:rPr>
          <w:sz w:val="24"/>
          <w:szCs w:val="24"/>
        </w:rPr>
        <w:t>W przypadku wspólnego ubiegania się o zamówienie przez wykonawców oświadczenie, o którym mowa w pkt 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sidR="00D314FA">
        <w:rPr>
          <w:sz w:val="24"/>
          <w:szCs w:val="24"/>
        </w:rPr>
        <w:t>.</w:t>
      </w:r>
    </w:p>
    <w:p w14:paraId="12F080F3" w14:textId="77777777" w:rsidR="000A1641" w:rsidRDefault="000A1641" w:rsidP="00A61FF2">
      <w:pPr>
        <w:pStyle w:val="Teksttreci20"/>
        <w:numPr>
          <w:ilvl w:val="1"/>
          <w:numId w:val="34"/>
        </w:numPr>
        <w:shd w:val="clear" w:color="auto" w:fill="auto"/>
        <w:tabs>
          <w:tab w:val="left" w:pos="847"/>
        </w:tabs>
        <w:spacing w:before="0" w:after="600" w:line="360" w:lineRule="auto"/>
        <w:jc w:val="both"/>
        <w:rPr>
          <w:sz w:val="24"/>
          <w:szCs w:val="24"/>
        </w:rPr>
      </w:pPr>
      <w:r w:rsidRPr="009E4DF5">
        <w:rPr>
          <w:sz w:val="24"/>
          <w:szCs w:val="24"/>
        </w:rPr>
        <w:t>Wykonawca, w przypadku polegania na zdolnościach lub sytuacji podmiotów udostępniających zasoby, przedstawia, wraz z oświadcz</w:t>
      </w:r>
      <w:r>
        <w:rPr>
          <w:sz w:val="24"/>
          <w:szCs w:val="24"/>
        </w:rPr>
        <w:t xml:space="preserve">eniem, o którym mowa w pkt </w:t>
      </w:r>
      <w:r w:rsidRPr="009E4DF5">
        <w:rPr>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14:paraId="2F8FA519" w14:textId="77777777" w:rsidR="00D02E57" w:rsidRPr="000A1641" w:rsidRDefault="000A1641" w:rsidP="000A1641">
      <w:pPr>
        <w:pStyle w:val="Teksttreci20"/>
        <w:shd w:val="clear" w:color="auto" w:fill="auto"/>
        <w:tabs>
          <w:tab w:val="left" w:pos="847"/>
        </w:tabs>
        <w:spacing w:before="0" w:after="600" w:line="360" w:lineRule="auto"/>
        <w:ind w:left="426" w:hanging="426"/>
        <w:jc w:val="both"/>
        <w:rPr>
          <w:sz w:val="24"/>
          <w:szCs w:val="24"/>
        </w:rPr>
      </w:pPr>
      <w:r w:rsidRPr="000A1641">
        <w:rPr>
          <w:b/>
          <w:sz w:val="24"/>
          <w:szCs w:val="24"/>
        </w:rPr>
        <w:t>2.</w:t>
      </w:r>
      <w:r>
        <w:rPr>
          <w:sz w:val="24"/>
          <w:szCs w:val="24"/>
        </w:rPr>
        <w:t xml:space="preserve"> </w:t>
      </w:r>
      <w:r w:rsidR="00881CE8" w:rsidRPr="000A1641">
        <w:rPr>
          <w:sz w:val="24"/>
          <w:szCs w:val="24"/>
        </w:rPr>
        <w:t>Informacje zawarte w oświadczeni</w:t>
      </w:r>
      <w:r w:rsidR="00A52DBF" w:rsidRPr="000A1641">
        <w:rPr>
          <w:sz w:val="24"/>
          <w:szCs w:val="24"/>
        </w:rPr>
        <w:t>u</w:t>
      </w:r>
      <w:r w:rsidR="00881CE8" w:rsidRPr="000A1641">
        <w:rPr>
          <w:sz w:val="24"/>
          <w:szCs w:val="24"/>
        </w:rPr>
        <w:t>, o który</w:t>
      </w:r>
      <w:r w:rsidR="00A52DBF" w:rsidRPr="000A1641">
        <w:rPr>
          <w:sz w:val="24"/>
          <w:szCs w:val="24"/>
        </w:rPr>
        <w:t xml:space="preserve">m </w:t>
      </w:r>
      <w:r w:rsidR="00881CE8" w:rsidRPr="000A1641">
        <w:rPr>
          <w:sz w:val="24"/>
          <w:szCs w:val="24"/>
        </w:rPr>
        <w:t xml:space="preserve">mowa w </w:t>
      </w:r>
      <w:r w:rsidR="00216712">
        <w:rPr>
          <w:sz w:val="24"/>
          <w:szCs w:val="24"/>
        </w:rPr>
        <w:t>us</w:t>
      </w:r>
      <w:r w:rsidR="00A52DBF" w:rsidRPr="000A1641">
        <w:rPr>
          <w:sz w:val="24"/>
          <w:szCs w:val="24"/>
        </w:rPr>
        <w:t>t</w:t>
      </w:r>
      <w:r w:rsidR="00E91E86">
        <w:rPr>
          <w:sz w:val="24"/>
          <w:szCs w:val="24"/>
        </w:rPr>
        <w:t>.</w:t>
      </w:r>
      <w:r w:rsidR="00A52DBF" w:rsidRPr="000A1641">
        <w:rPr>
          <w:sz w:val="24"/>
          <w:szCs w:val="24"/>
        </w:rPr>
        <w:t xml:space="preserve"> 1 </w:t>
      </w:r>
      <w:r w:rsidR="00881CE8" w:rsidRPr="000A1641">
        <w:rPr>
          <w:sz w:val="24"/>
          <w:szCs w:val="24"/>
        </w:rPr>
        <w:t>stanowią wstępne potwierdzenie, że Wykonawca nie podlega wykluczeniu oraz spełnia warunki udziału w postępowaniu.</w:t>
      </w:r>
    </w:p>
    <w:p w14:paraId="34BD7A1D" w14:textId="77777777" w:rsidR="00D02E57" w:rsidRPr="00171095" w:rsidRDefault="00171095" w:rsidP="00E91E86">
      <w:pPr>
        <w:pStyle w:val="pkt"/>
        <w:spacing w:before="0" w:after="0" w:line="360" w:lineRule="auto"/>
        <w:ind w:left="0" w:firstLine="0"/>
      </w:pPr>
      <w:r w:rsidRPr="00171095">
        <w:rPr>
          <w:b/>
        </w:rPr>
        <w:t>3.</w:t>
      </w:r>
      <w:r w:rsidRPr="00171095">
        <w:rPr>
          <w:b/>
        </w:rPr>
        <w:tab/>
      </w:r>
      <w:r w:rsidR="00BE17E8" w:rsidRPr="00171095">
        <w:t>Zamawiający wzywa wykonawcę, którego oferta została najwyżej oceniona, do złożenia w wyznaczonym terminie, nie krótszym niż 5 dni od dnia wezwania, podmiotowych środków dowodowych</w:t>
      </w:r>
      <w:r w:rsidR="00975BB4" w:rsidRPr="00171095">
        <w:rPr>
          <w:rStyle w:val="Odwoanieprzypisudolnego"/>
          <w:sz w:val="24"/>
        </w:rPr>
        <w:footnoteReference w:id="10"/>
      </w:r>
      <w:r w:rsidR="00BE17E8" w:rsidRPr="00171095">
        <w:t xml:space="preserve">, jeżeli wymagał ich złożenia w ogłoszeniu o zamówieniu lub dokumentach zamówienia, aktualnych na dzień </w:t>
      </w:r>
      <w:r w:rsidR="004C2EEB" w:rsidRPr="00171095">
        <w:t xml:space="preserve">złożenia </w:t>
      </w:r>
      <w:r w:rsidR="00BE17E8" w:rsidRPr="00171095">
        <w:t>podmiotowych środków dowodowych.</w:t>
      </w:r>
    </w:p>
    <w:p w14:paraId="64026FB1" w14:textId="77777777" w:rsidR="00E731AF" w:rsidRPr="00171095" w:rsidRDefault="00171095" w:rsidP="0019688F">
      <w:pPr>
        <w:pStyle w:val="pkt"/>
        <w:spacing w:before="0" w:after="0" w:line="360" w:lineRule="auto"/>
        <w:ind w:left="426" w:hanging="426"/>
      </w:pPr>
      <w:r w:rsidRPr="00171095">
        <w:rPr>
          <w:b/>
        </w:rPr>
        <w:t>4.</w:t>
      </w:r>
      <w:r w:rsidRPr="00171095">
        <w:rPr>
          <w:b/>
        </w:rPr>
        <w:tab/>
      </w:r>
      <w:r w:rsidR="00E731AF" w:rsidRPr="00171095">
        <w:t>Podmiotowe środki dowodowe wymagane od wykonawcy obejmują:</w:t>
      </w:r>
    </w:p>
    <w:p w14:paraId="4C83CC3E" w14:textId="77777777" w:rsidR="00197AE7" w:rsidRPr="00B337C3" w:rsidRDefault="00171095" w:rsidP="001353AD">
      <w:pPr>
        <w:spacing w:line="360" w:lineRule="auto"/>
        <w:ind w:left="852" w:hanging="426"/>
        <w:jc w:val="both"/>
        <w:rPr>
          <w:szCs w:val="20"/>
        </w:rPr>
      </w:pPr>
      <w:r w:rsidRPr="00171095">
        <w:rPr>
          <w:b/>
          <w:bCs/>
          <w:szCs w:val="20"/>
        </w:rPr>
        <w:lastRenderedPageBreak/>
        <w:t>1)</w:t>
      </w:r>
      <w:r w:rsidRPr="00171095">
        <w:rPr>
          <w:b/>
          <w:bCs/>
          <w:szCs w:val="20"/>
        </w:rPr>
        <w:tab/>
      </w:r>
      <w:r w:rsidR="00197AE7" w:rsidRPr="00171095">
        <w:rPr>
          <w:szCs w:val="20"/>
        </w:rPr>
        <w:t xml:space="preserve">Oświadczenie wykonawcy, w zakresie art. 108 ust. 1 pkt 5 ustawy, o braku przynależności do tej samej grupy kapitałowej, w rozumieniu ustawy </w:t>
      </w:r>
      <w:r w:rsidRPr="00171095">
        <w:rPr>
          <w:szCs w:val="20"/>
        </w:rPr>
        <w:t>z dnia 16.02.2007 r</w:t>
      </w:r>
      <w:r w:rsidR="00197AE7" w:rsidRPr="00171095">
        <w:rPr>
          <w:szCs w:val="20"/>
        </w:rPr>
        <w:t xml:space="preserve">. o ochronie konkurencji i </w:t>
      </w:r>
      <w:r w:rsidR="00197AE7" w:rsidRPr="00B337C3">
        <w:rPr>
          <w:szCs w:val="20"/>
        </w:rPr>
        <w:t xml:space="preserve">konsumentów </w:t>
      </w:r>
      <w:r w:rsidR="00E91E86" w:rsidRPr="00B337C3">
        <w:rPr>
          <w:szCs w:val="20"/>
        </w:rPr>
        <w:t>(</w:t>
      </w:r>
      <w:proofErr w:type="spellStart"/>
      <w:r w:rsidR="00E91E86" w:rsidRPr="00B337C3">
        <w:rPr>
          <w:szCs w:val="20"/>
        </w:rPr>
        <w:t>t.j</w:t>
      </w:r>
      <w:proofErr w:type="spellEnd"/>
      <w:r w:rsidR="00E91E86" w:rsidRPr="00B337C3">
        <w:rPr>
          <w:szCs w:val="20"/>
        </w:rPr>
        <w:t>. Dz.U. z 2021 r. poz. 275)</w:t>
      </w:r>
      <w:r w:rsidR="00197AE7" w:rsidRPr="00B337C3">
        <w:rPr>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197AE7" w:rsidRPr="00E144A1">
        <w:rPr>
          <w:szCs w:val="20"/>
        </w:rPr>
        <w:t xml:space="preserve">kapitałowej </w:t>
      </w:r>
      <w:r w:rsidRPr="00E144A1">
        <w:rPr>
          <w:szCs w:val="20"/>
        </w:rPr>
        <w:t>-</w:t>
      </w:r>
      <w:r w:rsidR="00197AE7" w:rsidRPr="00E144A1">
        <w:rPr>
          <w:szCs w:val="20"/>
        </w:rPr>
        <w:t xml:space="preserve"> </w:t>
      </w:r>
      <w:r w:rsidR="00197AE7" w:rsidRPr="00E144A1">
        <w:rPr>
          <w:b/>
          <w:bCs/>
          <w:szCs w:val="20"/>
        </w:rPr>
        <w:t xml:space="preserve">załącznik nr </w:t>
      </w:r>
      <w:r w:rsidR="00B35271" w:rsidRPr="00E144A1">
        <w:rPr>
          <w:b/>
          <w:bCs/>
          <w:szCs w:val="20"/>
        </w:rPr>
        <w:t>4</w:t>
      </w:r>
      <w:r w:rsidR="00992D88" w:rsidRPr="00E144A1">
        <w:rPr>
          <w:b/>
          <w:bCs/>
          <w:szCs w:val="20"/>
        </w:rPr>
        <w:t xml:space="preserve"> do SWZ</w:t>
      </w:r>
      <w:r w:rsidR="000F4F5C" w:rsidRPr="00E144A1">
        <w:rPr>
          <w:szCs w:val="20"/>
        </w:rPr>
        <w:t>;</w:t>
      </w:r>
    </w:p>
    <w:p w14:paraId="773F326C" w14:textId="77777777" w:rsidR="00810956" w:rsidRDefault="00171095" w:rsidP="00194A08">
      <w:pPr>
        <w:spacing w:line="360" w:lineRule="auto"/>
        <w:ind w:left="852" w:hanging="426"/>
        <w:jc w:val="both"/>
        <w:rPr>
          <w:szCs w:val="20"/>
        </w:rPr>
      </w:pPr>
      <w:r w:rsidRPr="00171095">
        <w:rPr>
          <w:b/>
          <w:bCs/>
          <w:szCs w:val="20"/>
        </w:rPr>
        <w:t>2)</w:t>
      </w:r>
      <w:r w:rsidRPr="00171095">
        <w:rPr>
          <w:b/>
          <w:bCs/>
          <w:szCs w:val="20"/>
        </w:rPr>
        <w:tab/>
      </w:r>
      <w:r w:rsidR="000F4F5C" w:rsidRPr="0017109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4E7E5983" w14:textId="20676C2C" w:rsidR="000F4F5C" w:rsidRPr="00E144A1" w:rsidRDefault="004F322F" w:rsidP="001353AD">
      <w:pPr>
        <w:spacing w:line="360" w:lineRule="auto"/>
        <w:ind w:left="852" w:hanging="426"/>
        <w:jc w:val="both"/>
        <w:rPr>
          <w:szCs w:val="20"/>
        </w:rPr>
      </w:pPr>
      <w:r>
        <w:rPr>
          <w:b/>
          <w:bCs/>
          <w:szCs w:val="20"/>
        </w:rPr>
        <w:t>3</w:t>
      </w:r>
      <w:r w:rsidR="00171095" w:rsidRPr="00171095">
        <w:rPr>
          <w:b/>
          <w:bCs/>
          <w:szCs w:val="20"/>
        </w:rPr>
        <w:t>)</w:t>
      </w:r>
      <w:r w:rsidR="00171095" w:rsidRPr="00171095">
        <w:rPr>
          <w:b/>
          <w:bCs/>
          <w:szCs w:val="20"/>
        </w:rPr>
        <w:tab/>
      </w:r>
      <w:r w:rsidR="008735B9" w:rsidRPr="008735B9">
        <w:rPr>
          <w:szCs w:val="20"/>
        </w:rPr>
        <w:t xml:space="preserve">wykaz robót </w:t>
      </w:r>
      <w:r w:rsidR="008735B9" w:rsidRPr="00E144A1">
        <w:rPr>
          <w:szCs w:val="20"/>
        </w:rPr>
        <w:t>budowlanych porównywalnych z robotami</w:t>
      </w:r>
      <w:r w:rsidR="008735B9" w:rsidRPr="008735B9">
        <w:rPr>
          <w:szCs w:val="20"/>
        </w:rPr>
        <w:t xml:space="preserve"> stanowiącymi przedmiot zamówienia wykonanych oraz załączeniem dowodów określających czy te roboty zostały wykonane, przy czym dowodami, o których mowa, są referencje bądź inne dokumenty sporządzone przez podmiot, na rzecz którego były wykonywane, a jeżeli z uzasadnionej przyczyny o obiektywnym charakterze wykonawca nie jest w stanie uzyskać tych dokumentów - oświadczenie wykonawcy bądź inne dokumenty potwierdzające ich należyte wykonywanie</w:t>
      </w:r>
      <w:r w:rsidR="000F4F5C" w:rsidRPr="00171095">
        <w:rPr>
          <w:szCs w:val="20"/>
        </w:rPr>
        <w:t xml:space="preserve">; </w:t>
      </w:r>
      <w:r w:rsidR="00444643" w:rsidRPr="00171095">
        <w:rPr>
          <w:szCs w:val="20"/>
        </w:rPr>
        <w:t xml:space="preserve">-  </w:t>
      </w:r>
      <w:r w:rsidR="00992D88" w:rsidRPr="00E144A1">
        <w:rPr>
          <w:b/>
          <w:bCs/>
          <w:szCs w:val="20"/>
        </w:rPr>
        <w:t xml:space="preserve">załącznik nr </w:t>
      </w:r>
      <w:r w:rsidR="00B35271" w:rsidRPr="00E144A1">
        <w:rPr>
          <w:b/>
          <w:bCs/>
          <w:szCs w:val="20"/>
        </w:rPr>
        <w:t>5</w:t>
      </w:r>
      <w:r w:rsidR="00992D88" w:rsidRPr="00E144A1">
        <w:rPr>
          <w:b/>
          <w:bCs/>
          <w:szCs w:val="20"/>
        </w:rPr>
        <w:t xml:space="preserve"> do SWZ</w:t>
      </w:r>
      <w:r w:rsidR="000F4F5C" w:rsidRPr="00E144A1">
        <w:rPr>
          <w:szCs w:val="20"/>
        </w:rPr>
        <w:t>;</w:t>
      </w:r>
    </w:p>
    <w:p w14:paraId="603CCF3A" w14:textId="30CD6D89" w:rsidR="008735B9" w:rsidRPr="00B337C3" w:rsidRDefault="004F322F" w:rsidP="001353AD">
      <w:pPr>
        <w:spacing w:line="360" w:lineRule="auto"/>
        <w:ind w:left="852" w:hanging="426"/>
        <w:jc w:val="both"/>
        <w:rPr>
          <w:b/>
          <w:bCs/>
          <w:szCs w:val="20"/>
        </w:rPr>
      </w:pPr>
      <w:r>
        <w:rPr>
          <w:b/>
          <w:bCs/>
          <w:szCs w:val="20"/>
        </w:rPr>
        <w:t>4</w:t>
      </w:r>
      <w:r w:rsidR="008735B9" w:rsidRPr="00E144A1">
        <w:rPr>
          <w:b/>
          <w:bCs/>
          <w:szCs w:val="20"/>
        </w:rPr>
        <w:t xml:space="preserve">)   </w:t>
      </w:r>
      <w:r w:rsidR="008735B9" w:rsidRPr="00E144A1">
        <w:rPr>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8735B9" w:rsidRPr="00E144A1">
        <w:rPr>
          <w:b/>
          <w:bCs/>
          <w:szCs w:val="20"/>
        </w:rPr>
        <w:t>załącznik nr 6 do SWZ</w:t>
      </w:r>
      <w:r w:rsidR="00CC6872" w:rsidRPr="00E144A1">
        <w:rPr>
          <w:b/>
          <w:bCs/>
          <w:szCs w:val="20"/>
        </w:rPr>
        <w:t>,</w:t>
      </w:r>
    </w:p>
    <w:p w14:paraId="17E6DFB4" w14:textId="38CFBFF3" w:rsidR="00CC6872" w:rsidRPr="00B337C3" w:rsidRDefault="004F322F" w:rsidP="001353AD">
      <w:pPr>
        <w:spacing w:line="360" w:lineRule="auto"/>
        <w:ind w:left="852" w:hanging="426"/>
        <w:jc w:val="both"/>
        <w:rPr>
          <w:szCs w:val="20"/>
        </w:rPr>
      </w:pPr>
      <w:r>
        <w:rPr>
          <w:b/>
          <w:bCs/>
          <w:szCs w:val="20"/>
        </w:rPr>
        <w:t>5</w:t>
      </w:r>
      <w:r w:rsidR="00CC6872" w:rsidRPr="00B337C3">
        <w:rPr>
          <w:b/>
          <w:bCs/>
          <w:szCs w:val="20"/>
        </w:rPr>
        <w:t>)</w:t>
      </w:r>
      <w:r w:rsidR="00CC6872" w:rsidRPr="00B337C3">
        <w:rPr>
          <w:b/>
          <w:bCs/>
          <w:szCs w:val="20"/>
        </w:rPr>
        <w:tab/>
      </w:r>
      <w:r w:rsidR="00CC6872" w:rsidRPr="00B337C3">
        <w:rPr>
          <w:szCs w:val="20"/>
        </w:rPr>
        <w:t>Dokument potwierdzający, że wykonawca jest ubezpieczony od odpowiedzialności cywilnej w zakresie prowadzonej działalności związanej z przedmiotem zamówienia ze wskazaniem sumy gwarancyjnej tego ubezpieczenia oraz potwierdzenie opłacenia składki.</w:t>
      </w:r>
    </w:p>
    <w:p w14:paraId="0F20CAFE" w14:textId="77777777" w:rsidR="00C3381F" w:rsidRPr="00C3381F" w:rsidRDefault="00171095" w:rsidP="00C3381F">
      <w:pPr>
        <w:pStyle w:val="pkt"/>
        <w:spacing w:line="360" w:lineRule="auto"/>
        <w:ind w:left="426" w:hanging="426"/>
        <w:rPr>
          <w:bCs/>
        </w:rPr>
      </w:pPr>
      <w:r w:rsidRPr="00171095">
        <w:rPr>
          <w:b/>
        </w:rPr>
        <w:t>5.</w:t>
      </w:r>
      <w:r w:rsidRPr="00171095">
        <w:rPr>
          <w:b/>
        </w:rPr>
        <w:tab/>
      </w:r>
      <w:r w:rsidR="00C3381F" w:rsidRPr="00C3381F">
        <w:rPr>
          <w:bCs/>
        </w:rPr>
        <w:tab/>
        <w:t xml:space="preserve">Jeżeli jest to niezbędne do zapewnienia odpowiedniego przebiegu postępowania o udzielenie zamówienia, zamawiający może na każdym etapie postępowania, w tym na etapie składania ofert podlegających negocjacjom lub niezwłocznie po ich złożeniu, </w:t>
      </w:r>
      <w:r w:rsidR="00C3381F" w:rsidRPr="00C3381F">
        <w:rPr>
          <w:bCs/>
        </w:rPr>
        <w:lastRenderedPageBreak/>
        <w:t>wezwać wykonawców do złożenia wszystkich lub niektórych podmiotowych środków dowodowych, jeżeli wymagał ich złożenia w ogłoszeniu o zamówieniu lub dokumentach zamówienia, aktualnych na dzień ich złożenia,</w:t>
      </w:r>
    </w:p>
    <w:p w14:paraId="78183A80" w14:textId="77777777" w:rsidR="00C3381F" w:rsidRDefault="00C3381F" w:rsidP="00C3381F">
      <w:pPr>
        <w:pStyle w:val="pkt"/>
        <w:spacing w:before="0" w:after="0" w:line="360" w:lineRule="auto"/>
        <w:ind w:left="426" w:hanging="426"/>
        <w:rPr>
          <w:bCs/>
        </w:rPr>
      </w:pPr>
      <w:r w:rsidRPr="00C3381F">
        <w:rPr>
          <w:b/>
        </w:rPr>
        <w:t>6.</w:t>
      </w:r>
      <w:r w:rsidRPr="00C3381F">
        <w:rPr>
          <w:bC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4894499" w14:textId="77777777" w:rsidR="0070502E" w:rsidRPr="00171095" w:rsidRDefault="00C3381F" w:rsidP="00C3381F">
      <w:pPr>
        <w:pStyle w:val="pkt"/>
        <w:spacing w:before="0" w:after="0" w:line="360" w:lineRule="auto"/>
        <w:ind w:left="426" w:hanging="426"/>
      </w:pPr>
      <w:r w:rsidRPr="00C3381F">
        <w:rPr>
          <w:b/>
        </w:rPr>
        <w:t>7.</w:t>
      </w:r>
      <w:r>
        <w:rPr>
          <w:bCs/>
        </w:rPr>
        <w:t xml:space="preserve">  </w:t>
      </w:r>
      <w:r w:rsidR="0070502E" w:rsidRPr="00C3381F">
        <w:rPr>
          <w:bCs/>
        </w:rPr>
        <w:t>Jeż</w:t>
      </w:r>
      <w:r w:rsidR="0070502E" w:rsidRPr="00171095">
        <w:t xml:space="preserve">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w:t>
      </w:r>
      <w:r w:rsidR="0070502E" w:rsidRPr="004D0420">
        <w:t xml:space="preserve">o których mowa w </w:t>
      </w:r>
      <w:r w:rsidR="005F60C4" w:rsidRPr="004D0420">
        <w:t>ust. 4</w:t>
      </w:r>
      <w:r w:rsidR="008C4E97" w:rsidRPr="004D0420">
        <w:t xml:space="preserve"> pkt </w:t>
      </w:r>
      <w:r w:rsidR="00032FCA" w:rsidRPr="004D0420">
        <w:t>2</w:t>
      </w:r>
      <w:r w:rsidR="005F60C4" w:rsidRPr="004D0420">
        <w:t>)</w:t>
      </w:r>
      <w:r w:rsidR="00EA6260" w:rsidRPr="004D0420">
        <w:t>,</w:t>
      </w:r>
      <w:r w:rsidR="0070502E" w:rsidRPr="004D0420">
        <w:t xml:space="preserve"> składa</w:t>
      </w:r>
      <w:r w:rsidR="0070502E" w:rsidRPr="00171095">
        <w:t xml:space="preserve">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r w:rsidR="00584B7F" w:rsidRPr="00171095">
        <w:rPr>
          <w:rStyle w:val="Odwoanieprzypisudolnego"/>
          <w:sz w:val="24"/>
        </w:rPr>
        <w:footnoteReference w:id="11"/>
      </w:r>
      <w:r w:rsidR="00AA2C42" w:rsidRPr="00171095">
        <w:t>.</w:t>
      </w:r>
    </w:p>
    <w:p w14:paraId="3119846A" w14:textId="77777777" w:rsidR="0094542A" w:rsidRPr="00171095" w:rsidRDefault="00C3381F" w:rsidP="0019688F">
      <w:pPr>
        <w:pStyle w:val="pkt"/>
        <w:spacing w:before="0" w:after="0" w:line="360" w:lineRule="auto"/>
        <w:ind w:left="426" w:hanging="426"/>
      </w:pPr>
      <w:r>
        <w:rPr>
          <w:b/>
        </w:rPr>
        <w:t>8</w:t>
      </w:r>
      <w:r w:rsidR="00171095" w:rsidRPr="00171095">
        <w:rPr>
          <w:b/>
        </w:rPr>
        <w:t>.</w:t>
      </w:r>
      <w:r w:rsidR="00171095"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5F60C4">
        <w:t>)</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584B7F" w:rsidRPr="00171095">
        <w:rPr>
          <w:rStyle w:val="Odwoanieprzypisudolnego"/>
          <w:sz w:val="24"/>
        </w:rPr>
        <w:footnoteReference w:id="12"/>
      </w:r>
      <w:r w:rsidR="0094542A" w:rsidRPr="00171095">
        <w:t>.</w:t>
      </w:r>
    </w:p>
    <w:p w14:paraId="3AF9A063" w14:textId="77777777" w:rsidR="00B940AE" w:rsidRPr="00171095" w:rsidRDefault="00C3381F" w:rsidP="0019688F">
      <w:pPr>
        <w:pStyle w:val="pkt"/>
        <w:spacing w:before="0" w:after="0" w:line="360" w:lineRule="auto"/>
        <w:ind w:left="426" w:hanging="426"/>
      </w:pPr>
      <w:r>
        <w:rPr>
          <w:b/>
        </w:rPr>
        <w:t>9</w:t>
      </w:r>
      <w:r w:rsidR="00171095" w:rsidRPr="00171095">
        <w:rPr>
          <w:b/>
        </w:rPr>
        <w:t>.</w:t>
      </w:r>
      <w:r w:rsidR="00171095" w:rsidRPr="00171095">
        <w:rPr>
          <w:b/>
        </w:rPr>
        <w:tab/>
      </w:r>
      <w:r w:rsidR="00B940AE" w:rsidRPr="00171095">
        <w:t>Zamawiający nie wzywa do złożenia podmiotowych środków dowodowych, jeżeli:</w:t>
      </w:r>
    </w:p>
    <w:p w14:paraId="158AD38E" w14:textId="77777777" w:rsidR="00B940AE" w:rsidRPr="00171095" w:rsidRDefault="00B940AE" w:rsidP="001353AD">
      <w:pPr>
        <w:pStyle w:val="Akapitzlist"/>
        <w:suppressAutoHyphens w:val="0"/>
        <w:spacing w:after="0" w:line="360" w:lineRule="auto"/>
        <w:ind w:left="852" w:hanging="426"/>
        <w:contextualSpacing w:val="0"/>
        <w:jc w:val="both"/>
        <w:rPr>
          <w:rFonts w:ascii="Times New Roman" w:hAnsi="Times New Roman" w:cs="Times New Roman"/>
          <w:kern w:val="0"/>
          <w:sz w:val="24"/>
          <w:szCs w:val="20"/>
          <w:lang w:eastAsia="pl-PL"/>
        </w:rPr>
      </w:pPr>
      <w:r w:rsidRPr="00171095">
        <w:rPr>
          <w:rFonts w:ascii="Times New Roman" w:hAnsi="Times New Roman" w:cs="Times New Roman"/>
          <w:kern w:val="0"/>
          <w:sz w:val="24"/>
          <w:szCs w:val="20"/>
          <w:lang w:eastAsia="pl-PL"/>
        </w:rPr>
        <w:t>1)</w:t>
      </w:r>
      <w:r w:rsidRPr="00171095">
        <w:rPr>
          <w:rFonts w:ascii="Times New Roman" w:hAnsi="Times New Roman" w:cs="Times New Roman"/>
          <w:kern w:val="0"/>
          <w:sz w:val="24"/>
          <w:szCs w:val="20"/>
          <w:lang w:eastAsia="pl-PL"/>
        </w:rPr>
        <w:tab/>
        <w:t xml:space="preserve">może je uzyskać za pomocą bezpłatnych i ogólnodostępnych baz danych, w szczególności rejestrów publicznych w rozumieniu ustawy </w:t>
      </w:r>
      <w:r w:rsidR="00171095" w:rsidRPr="00171095">
        <w:rPr>
          <w:rFonts w:ascii="Times New Roman" w:hAnsi="Times New Roman" w:cs="Times New Roman"/>
          <w:kern w:val="0"/>
          <w:sz w:val="24"/>
          <w:szCs w:val="20"/>
          <w:lang w:eastAsia="pl-PL"/>
        </w:rPr>
        <w:t>z dnia 17.02.2005 r</w:t>
      </w:r>
      <w:r w:rsidRPr="00171095">
        <w:rPr>
          <w:rFonts w:ascii="Times New Roman" w:hAnsi="Times New Roman" w:cs="Times New Roman"/>
          <w:kern w:val="0"/>
          <w:sz w:val="24"/>
          <w:szCs w:val="20"/>
          <w:lang w:eastAsia="pl-PL"/>
        </w:rPr>
        <w:t>. o informatyzacji działalności podmiotów realizujących zadania publiczne, o ile wykonawca wskazał w</w:t>
      </w:r>
      <w:r w:rsidR="00CB6F08" w:rsidRPr="00171095">
        <w:rPr>
          <w:rFonts w:ascii="Times New Roman" w:hAnsi="Times New Roman" w:cs="Times New Roman"/>
          <w:kern w:val="0"/>
          <w:sz w:val="24"/>
          <w:szCs w:val="20"/>
          <w:lang w:eastAsia="pl-PL"/>
        </w:rPr>
        <w:t xml:space="preserve"> oświadczeniu</w:t>
      </w:r>
      <w:r w:rsidR="00030A96" w:rsidRPr="00171095">
        <w:rPr>
          <w:rFonts w:ascii="Times New Roman" w:hAnsi="Times New Roman" w:cs="Times New Roman"/>
          <w:kern w:val="0"/>
          <w:sz w:val="24"/>
          <w:szCs w:val="20"/>
          <w:lang w:eastAsia="pl-PL"/>
        </w:rPr>
        <w:t>, o którym mowa w art. 125 ust. 1</w:t>
      </w:r>
      <w:r w:rsidR="00B420E0">
        <w:rPr>
          <w:rFonts w:ascii="Times New Roman" w:hAnsi="Times New Roman" w:cs="Times New Roman"/>
          <w:kern w:val="0"/>
          <w:sz w:val="24"/>
          <w:szCs w:val="20"/>
          <w:lang w:eastAsia="pl-PL"/>
        </w:rPr>
        <w:t xml:space="preserve"> ustawy</w:t>
      </w:r>
      <w:r w:rsidR="00030A96" w:rsidRPr="00171095">
        <w:rPr>
          <w:rFonts w:ascii="Times New Roman" w:hAnsi="Times New Roman" w:cs="Times New Roman"/>
          <w:kern w:val="0"/>
          <w:sz w:val="24"/>
          <w:szCs w:val="20"/>
          <w:lang w:eastAsia="pl-PL"/>
        </w:rPr>
        <w:t xml:space="preserve"> </w:t>
      </w:r>
      <w:proofErr w:type="spellStart"/>
      <w:r w:rsidR="00652D5B">
        <w:rPr>
          <w:rFonts w:ascii="Times New Roman" w:hAnsi="Times New Roman" w:cs="Times New Roman"/>
          <w:kern w:val="0"/>
          <w:sz w:val="24"/>
          <w:szCs w:val="20"/>
          <w:lang w:eastAsia="pl-PL"/>
        </w:rPr>
        <w:t>Pzp</w:t>
      </w:r>
      <w:proofErr w:type="spellEnd"/>
      <w:r w:rsidRPr="00171095">
        <w:rPr>
          <w:rFonts w:ascii="Times New Roman" w:hAnsi="Times New Roman" w:cs="Times New Roman"/>
          <w:kern w:val="0"/>
          <w:sz w:val="24"/>
          <w:szCs w:val="20"/>
          <w:lang w:eastAsia="pl-PL"/>
        </w:rPr>
        <w:t xml:space="preserve"> dane umożliwiające dostęp do tych środków;</w:t>
      </w:r>
    </w:p>
    <w:p w14:paraId="09E29D0C" w14:textId="77777777" w:rsidR="00B940AE" w:rsidRPr="00171095" w:rsidRDefault="00B940AE" w:rsidP="001353AD">
      <w:pPr>
        <w:pStyle w:val="Akapitzlist"/>
        <w:suppressAutoHyphens w:val="0"/>
        <w:spacing w:after="0" w:line="360" w:lineRule="auto"/>
        <w:ind w:left="852" w:hanging="426"/>
        <w:contextualSpacing w:val="0"/>
        <w:jc w:val="both"/>
        <w:rPr>
          <w:rFonts w:ascii="Times New Roman" w:hAnsi="Times New Roman" w:cs="Times New Roman"/>
          <w:kern w:val="0"/>
          <w:sz w:val="24"/>
          <w:szCs w:val="20"/>
          <w:lang w:eastAsia="pl-PL"/>
        </w:rPr>
      </w:pPr>
      <w:r w:rsidRPr="00171095">
        <w:rPr>
          <w:rFonts w:ascii="Times New Roman" w:hAnsi="Times New Roman" w:cs="Times New Roman"/>
          <w:kern w:val="0"/>
          <w:sz w:val="24"/>
          <w:szCs w:val="20"/>
          <w:lang w:eastAsia="pl-PL"/>
        </w:rPr>
        <w:t>2)</w:t>
      </w:r>
      <w:r w:rsidRPr="00171095">
        <w:rPr>
          <w:rFonts w:ascii="Times New Roman" w:hAnsi="Times New Roman" w:cs="Times New Roman"/>
          <w:kern w:val="0"/>
          <w:sz w:val="24"/>
          <w:szCs w:val="20"/>
          <w:lang w:eastAsia="pl-PL"/>
        </w:rPr>
        <w:tab/>
        <w:t>podmiotowym środkiem dowodowym jest oświadczenie, którego treść odpowiada zakresowi oświadczenia, o którym mowa w art. 125 ust. 1.</w:t>
      </w:r>
    </w:p>
    <w:p w14:paraId="55AF7A26" w14:textId="77777777" w:rsidR="004F14B9" w:rsidRPr="00171095" w:rsidRDefault="00C3381F" w:rsidP="0019688F">
      <w:pPr>
        <w:pStyle w:val="pkt"/>
        <w:spacing w:before="0" w:after="0" w:line="360" w:lineRule="auto"/>
        <w:ind w:left="426" w:hanging="426"/>
      </w:pPr>
      <w:r>
        <w:rPr>
          <w:b/>
        </w:rPr>
        <w:lastRenderedPageBreak/>
        <w:t>10</w:t>
      </w:r>
      <w:r w:rsidR="001B30F8" w:rsidRPr="00171095">
        <w:rPr>
          <w:b/>
        </w:rPr>
        <w:t>.</w:t>
      </w:r>
      <w:r w:rsidR="001B30F8"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7EDE4C3" w14:textId="77777777" w:rsidR="00952895" w:rsidRDefault="00C3381F" w:rsidP="0019688F">
      <w:pPr>
        <w:pStyle w:val="pkt"/>
        <w:spacing w:before="0" w:after="0" w:line="360" w:lineRule="auto"/>
        <w:ind w:left="426" w:hanging="426"/>
      </w:pPr>
      <w:r>
        <w:rPr>
          <w:b/>
        </w:rPr>
        <w:t>11</w:t>
      </w:r>
      <w:r w:rsidR="001B30F8" w:rsidRPr="00171095">
        <w:rPr>
          <w:b/>
        </w:rPr>
        <w:t>.</w:t>
      </w:r>
      <w:r w:rsidR="001B30F8" w:rsidRPr="00171095">
        <w:rPr>
          <w:b/>
        </w:rPr>
        <w:tab/>
      </w:r>
      <w:r w:rsidR="008561CD" w:rsidRPr="00171095">
        <w:t>W zakresie nieuregulowanym ustawą</w:t>
      </w:r>
      <w:r w:rsidR="00257D98" w:rsidRPr="00171095">
        <w:t xml:space="preserve"> </w:t>
      </w:r>
      <w:proofErr w:type="spellStart"/>
      <w:r w:rsidR="00652D5B">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w:t>
      </w:r>
      <w:r w:rsidR="00B96D9B" w:rsidRPr="00EA0478">
        <w:t xml:space="preserve">z dnia </w:t>
      </w:r>
      <w:r w:rsidR="00763B79" w:rsidRPr="00EA0478">
        <w:t xml:space="preserve"> 31 </w:t>
      </w:r>
      <w:r w:rsidR="0087091C" w:rsidRPr="00EA0478">
        <w:t xml:space="preserve">grudnia </w:t>
      </w:r>
      <w:r w:rsidR="00B96D9B" w:rsidRPr="00EA047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C6DE855" w14:textId="77777777" w:rsidR="00C135CB" w:rsidRPr="00171095" w:rsidRDefault="00171095" w:rsidP="008744B6">
      <w:pPr>
        <w:pBdr>
          <w:bottom w:val="double" w:sz="4" w:space="1" w:color="auto"/>
        </w:pBdr>
        <w:shd w:val="clear" w:color="auto" w:fill="DAEEF3"/>
        <w:spacing w:before="360" w:after="40" w:line="360" w:lineRule="auto"/>
        <w:ind w:left="568" w:hanging="568"/>
        <w:jc w:val="both"/>
        <w:rPr>
          <w:szCs w:val="20"/>
        </w:rPr>
      </w:pPr>
      <w:r w:rsidRPr="00171095">
        <w:rPr>
          <w:b/>
          <w:szCs w:val="20"/>
        </w:rPr>
        <w:t>XI.</w:t>
      </w:r>
      <w:r w:rsidRPr="00171095">
        <w:rPr>
          <w:b/>
          <w:szCs w:val="20"/>
        </w:rPr>
        <w:tab/>
      </w:r>
      <w:r w:rsidR="0055240B" w:rsidRPr="00171095">
        <w:rPr>
          <w:b/>
          <w:szCs w:val="20"/>
        </w:rPr>
        <w:t xml:space="preserve">POLEGANIE </w:t>
      </w:r>
      <w:r w:rsidR="002307A6" w:rsidRPr="00171095">
        <w:rPr>
          <w:b/>
          <w:szCs w:val="20"/>
        </w:rPr>
        <w:t>NA ZASOBACH INNYCH PODMIOTÓW</w:t>
      </w:r>
      <w:r w:rsidR="000B6412" w:rsidRPr="00171095">
        <w:rPr>
          <w:rStyle w:val="Odwoanieprzypisudolnego"/>
          <w:b/>
          <w:sz w:val="24"/>
          <w:szCs w:val="20"/>
        </w:rPr>
        <w:footnoteReference w:id="13"/>
      </w:r>
    </w:p>
    <w:p w14:paraId="6F76B009" w14:textId="1BAF6993"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EC0969">
        <w:t xml:space="preserve">postępowaniu </w:t>
      </w:r>
      <w:r w:rsidR="00B20F54" w:rsidRPr="00171095">
        <w:t xml:space="preserve">polegać na zdolnościach technicznych lub zawodowych </w:t>
      </w:r>
      <w:r w:rsidR="005F60C4">
        <w:t xml:space="preserve">lub sytuacji finansowej lub ekonomicznej </w:t>
      </w:r>
      <w:r w:rsidR="00B20F54" w:rsidRPr="00171095">
        <w:t>podmiotów udostępniających zasoby, niezależnie od charakteru prawnego łączących go z nimi stosunków prawnych.</w:t>
      </w:r>
    </w:p>
    <w:p w14:paraId="374C3B16"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 xml:space="preserve">W odniesieniu do warunków dotyczących </w:t>
      </w:r>
      <w:r w:rsidR="006B3876">
        <w:t xml:space="preserve">wykształcenia, kwalifikacji zawodowych lub </w:t>
      </w:r>
      <w:r w:rsidR="0047236E" w:rsidRPr="00171095">
        <w:t xml:space="preserve">doświadczenia, wykonawcy mogą polegać na zdolnościach podmiotów udostępniających zasoby, jeśli podmioty te wykonają </w:t>
      </w:r>
      <w:r w:rsidR="006B3876">
        <w:t>roboty budowlane lub usługi, do realizacji których te zdolnoś</w:t>
      </w:r>
      <w:r w:rsidR="0047236E" w:rsidRPr="00171095">
        <w:t>ci są wymagane.</w:t>
      </w:r>
    </w:p>
    <w:p w14:paraId="0283918A" w14:textId="77777777" w:rsidR="00361400" w:rsidRPr="002E48B3"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171095">
        <w:rPr>
          <w:rStyle w:val="Odwoanieprzypisudolnego"/>
          <w:sz w:val="24"/>
        </w:rPr>
        <w:footnoteReference w:id="14"/>
      </w:r>
      <w:r w:rsidR="0047236E" w:rsidRPr="00171095">
        <w:t>.</w:t>
      </w:r>
      <w:r w:rsidR="00F82107" w:rsidRPr="00171095">
        <w:t xml:space="preserve"> Wzór oświadczenia stanowi </w:t>
      </w:r>
      <w:r w:rsidR="00F82107" w:rsidRPr="00E144A1">
        <w:rPr>
          <w:b/>
          <w:bCs/>
        </w:rPr>
        <w:t xml:space="preserve">załącznik nr </w:t>
      </w:r>
      <w:r w:rsidR="008735B9" w:rsidRPr="00E144A1">
        <w:rPr>
          <w:b/>
          <w:bCs/>
        </w:rPr>
        <w:t>8</w:t>
      </w:r>
      <w:r w:rsidR="00A80D8B" w:rsidRPr="00E144A1">
        <w:rPr>
          <w:b/>
          <w:bCs/>
        </w:rPr>
        <w:t xml:space="preserve"> </w:t>
      </w:r>
      <w:r w:rsidR="00F82107" w:rsidRPr="00E144A1">
        <w:rPr>
          <w:b/>
          <w:bCs/>
        </w:rPr>
        <w:t>do SWZ</w:t>
      </w:r>
      <w:r w:rsidR="00763B79" w:rsidRPr="00E144A1">
        <w:rPr>
          <w:b/>
          <w:bCs/>
        </w:rPr>
        <w:t xml:space="preserve"> – dołączony do oferty</w:t>
      </w:r>
      <w:r w:rsidR="00F82107" w:rsidRPr="00E144A1">
        <w:rPr>
          <w:b/>
          <w:bCs/>
        </w:rPr>
        <w:t>.</w:t>
      </w:r>
    </w:p>
    <w:p w14:paraId="0C7306BF" w14:textId="77777777" w:rsidR="004D3139" w:rsidRPr="004D3139" w:rsidRDefault="00171095" w:rsidP="004D3139">
      <w:pPr>
        <w:pStyle w:val="Teksttreci20"/>
        <w:shd w:val="clear" w:color="auto" w:fill="auto"/>
        <w:spacing w:before="0" w:after="0" w:line="360" w:lineRule="auto"/>
        <w:ind w:left="426" w:hanging="426"/>
        <w:jc w:val="both"/>
        <w:rPr>
          <w:sz w:val="24"/>
          <w:szCs w:val="24"/>
        </w:rPr>
      </w:pPr>
      <w:r w:rsidRPr="004D3139">
        <w:rPr>
          <w:b/>
          <w:sz w:val="24"/>
          <w:szCs w:val="24"/>
        </w:rPr>
        <w:t>4.</w:t>
      </w:r>
      <w:r w:rsidRPr="004D3139">
        <w:rPr>
          <w:b/>
          <w:sz w:val="24"/>
          <w:szCs w:val="24"/>
        </w:rPr>
        <w:tab/>
      </w:r>
      <w:r w:rsidR="004D3139" w:rsidRPr="004D3139">
        <w:rPr>
          <w:sz w:val="24"/>
          <w:szCs w:val="24"/>
        </w:rPr>
        <w:t xml:space="preserve">Zobowiązanie podmiotu udostępniającego zasoby musi potwierdzać, że stosunek łączący </w:t>
      </w:r>
      <w:r w:rsidR="004D3139">
        <w:rPr>
          <w:sz w:val="24"/>
          <w:szCs w:val="24"/>
        </w:rPr>
        <w:t xml:space="preserve">  </w:t>
      </w:r>
      <w:r w:rsidR="004D3139" w:rsidRPr="004D3139">
        <w:rPr>
          <w:sz w:val="24"/>
          <w:szCs w:val="24"/>
        </w:rPr>
        <w:t>Wykonawcę z podmiotami udostępniającymi zasoby gwarantuje rzeczywisty dostęp do tych zasobów oraz określać w szczególności:</w:t>
      </w:r>
    </w:p>
    <w:p w14:paraId="33D675ED" w14:textId="77777777" w:rsidR="004D3139" w:rsidRPr="004D3139" w:rsidRDefault="004D3139" w:rsidP="00A61FF2">
      <w:pPr>
        <w:pStyle w:val="Teksttreci20"/>
        <w:numPr>
          <w:ilvl w:val="1"/>
          <w:numId w:val="33"/>
        </w:numPr>
        <w:shd w:val="clear" w:color="auto" w:fill="auto"/>
        <w:tabs>
          <w:tab w:val="left" w:pos="871"/>
        </w:tabs>
        <w:spacing w:before="0" w:after="0" w:line="360" w:lineRule="auto"/>
        <w:ind w:left="760" w:hanging="360"/>
        <w:jc w:val="both"/>
        <w:rPr>
          <w:sz w:val="24"/>
          <w:szCs w:val="24"/>
        </w:rPr>
      </w:pPr>
      <w:r w:rsidRPr="004D3139">
        <w:rPr>
          <w:sz w:val="24"/>
          <w:szCs w:val="24"/>
        </w:rPr>
        <w:lastRenderedPageBreak/>
        <w:t>zakres dostępnych wykonawcy zasobów podmiotu udostępniającego zasoby,</w:t>
      </w:r>
    </w:p>
    <w:p w14:paraId="4576D9D5" w14:textId="77777777" w:rsidR="004D3139" w:rsidRPr="004D3139" w:rsidRDefault="004D3139" w:rsidP="00A61FF2">
      <w:pPr>
        <w:pStyle w:val="Teksttreci20"/>
        <w:numPr>
          <w:ilvl w:val="1"/>
          <w:numId w:val="33"/>
        </w:numPr>
        <w:shd w:val="clear" w:color="auto" w:fill="auto"/>
        <w:tabs>
          <w:tab w:val="left" w:pos="871"/>
        </w:tabs>
        <w:spacing w:before="0" w:after="0" w:line="360" w:lineRule="auto"/>
        <w:ind w:left="760" w:hanging="360"/>
        <w:jc w:val="both"/>
        <w:rPr>
          <w:sz w:val="24"/>
          <w:szCs w:val="24"/>
        </w:rPr>
      </w:pPr>
      <w:r w:rsidRPr="004D3139">
        <w:rPr>
          <w:sz w:val="24"/>
          <w:szCs w:val="24"/>
        </w:rPr>
        <w:t>sposób i okres udostępnienia wykonawcy i wykorzystania przez niego zasobów podmiotu udostępniającego te zasoby przy wykonywaniu zamówienia;</w:t>
      </w:r>
    </w:p>
    <w:p w14:paraId="7B8F9BAD" w14:textId="77777777" w:rsidR="004D3139" w:rsidRPr="004D3139" w:rsidRDefault="004D3139" w:rsidP="00A61FF2">
      <w:pPr>
        <w:pStyle w:val="Teksttreci20"/>
        <w:numPr>
          <w:ilvl w:val="1"/>
          <w:numId w:val="33"/>
        </w:numPr>
        <w:shd w:val="clear" w:color="auto" w:fill="auto"/>
        <w:tabs>
          <w:tab w:val="left" w:pos="871"/>
        </w:tabs>
        <w:spacing w:before="0" w:after="0" w:line="360" w:lineRule="auto"/>
        <w:ind w:left="760" w:hanging="360"/>
        <w:jc w:val="both"/>
        <w:rPr>
          <w:sz w:val="24"/>
          <w:szCs w:val="24"/>
        </w:rPr>
      </w:pPr>
      <w:r w:rsidRPr="004D3139">
        <w:rPr>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C967BA5" w14:textId="77777777" w:rsidR="002272B0" w:rsidRDefault="004D3139" w:rsidP="0019688F">
      <w:pPr>
        <w:pStyle w:val="pkt"/>
        <w:spacing w:before="0" w:after="0" w:line="360" w:lineRule="auto"/>
        <w:ind w:left="426" w:hanging="426"/>
      </w:pPr>
      <w:r w:rsidRPr="004D3139">
        <w:rPr>
          <w:b/>
        </w:rPr>
        <w:t>5.</w:t>
      </w:r>
      <w:r>
        <w:t xml:space="preserve">  </w:t>
      </w:r>
      <w:r w:rsidR="00361400" w:rsidRPr="002E48B3">
        <w:t>Zamawiający ocenia, czy udostępniane wykonawcy przez podmioty udostępniające zasoby zdolności techniczne lub zawodowe,</w:t>
      </w:r>
      <w:r w:rsidR="004D0420">
        <w:t xml:space="preserve"> lub ich sytuacja finansowa lub ekonomiczna, </w:t>
      </w:r>
      <w:r w:rsidR="00361400" w:rsidRPr="002E48B3">
        <w:t xml:space="preserve"> pozwalają na wykazanie przez wykonawcę spełniania warunków udziału w postępowaniu, a także bada, czy nie zachodzą wobec tego podmiotu podstawy wykluczenia, które zostały przewidziane względem wykonawcy.</w:t>
      </w:r>
      <w:r w:rsidR="00763B79" w:rsidRPr="002E48B3">
        <w:t xml:space="preserve"> </w:t>
      </w:r>
    </w:p>
    <w:p w14:paraId="64124F97" w14:textId="77777777" w:rsidR="004D3139" w:rsidRPr="00E60FC4" w:rsidRDefault="004D3139" w:rsidP="004D3139">
      <w:pPr>
        <w:pStyle w:val="Teksttreci20"/>
        <w:shd w:val="clear" w:color="auto" w:fill="auto"/>
        <w:spacing w:before="0" w:after="0" w:line="360" w:lineRule="auto"/>
        <w:ind w:left="426" w:hanging="426"/>
        <w:jc w:val="both"/>
        <w:rPr>
          <w:sz w:val="24"/>
          <w:szCs w:val="24"/>
        </w:rPr>
      </w:pPr>
      <w:r w:rsidRPr="004D3139">
        <w:rPr>
          <w:b/>
          <w:sz w:val="24"/>
          <w:szCs w:val="24"/>
        </w:rPr>
        <w:t>6.</w:t>
      </w:r>
      <w:r>
        <w:rPr>
          <w:sz w:val="24"/>
          <w:szCs w:val="24"/>
        </w:rPr>
        <w:t xml:space="preserve"> </w:t>
      </w:r>
      <w:r w:rsidRPr="00E60FC4">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D844E5D" w14:textId="77777777" w:rsidR="00690982" w:rsidRPr="00171095" w:rsidRDefault="004D3139" w:rsidP="0019688F">
      <w:pPr>
        <w:pStyle w:val="pkt"/>
        <w:spacing w:before="0" w:after="0" w:line="360" w:lineRule="auto"/>
        <w:ind w:left="426" w:hanging="426"/>
      </w:pPr>
      <w:r>
        <w:rPr>
          <w:b/>
        </w:rPr>
        <w:t>7</w:t>
      </w:r>
      <w:r w:rsidR="00171095" w:rsidRPr="00171095">
        <w:rPr>
          <w:b/>
        </w:rPr>
        <w:t>.</w:t>
      </w:r>
      <w:r w:rsidR="00171095" w:rsidRPr="00171095">
        <w:rPr>
          <w:b/>
        </w:rPr>
        <w:tab/>
      </w:r>
      <w:r w:rsidR="002272B0" w:rsidRPr="00171095">
        <w:t>Jeżeli zd</w:t>
      </w:r>
      <w:r>
        <w:t xml:space="preserve">olności techniczne lub zawodowe, sytuacja ekonomiczna lub finansowa </w:t>
      </w:r>
      <w:r w:rsidR="002272B0" w:rsidRPr="00171095">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8B671E" w:rsidRPr="00171095">
        <w:rPr>
          <w:rStyle w:val="Odwoanieprzypisudolnego"/>
          <w:sz w:val="24"/>
        </w:rPr>
        <w:footnoteReference w:id="15"/>
      </w:r>
      <w:r w:rsidR="002272B0" w:rsidRPr="00171095">
        <w:t>.</w:t>
      </w:r>
    </w:p>
    <w:p w14:paraId="47BF1EF3" w14:textId="77777777" w:rsidR="002272B0" w:rsidRPr="00171095" w:rsidRDefault="004D3139" w:rsidP="0019688F">
      <w:pPr>
        <w:pStyle w:val="pkt"/>
        <w:spacing w:before="0" w:after="0" w:line="360" w:lineRule="auto"/>
        <w:ind w:left="426" w:hanging="426"/>
      </w:pPr>
      <w:r>
        <w:rPr>
          <w:b/>
        </w:rPr>
        <w:t>8</w:t>
      </w:r>
      <w:r w:rsidR="00171095" w:rsidRPr="00171095">
        <w:rPr>
          <w:b/>
        </w:rPr>
        <w:t>.</w:t>
      </w:r>
      <w:r w:rsidR="00171095" w:rsidRPr="00171095">
        <w:rPr>
          <w:b/>
        </w:rPr>
        <w:tab/>
      </w:r>
      <w:r w:rsidR="00690982" w:rsidRPr="00171095">
        <w:rPr>
          <w:b/>
        </w:rPr>
        <w:t xml:space="preserve">UWAGA: </w:t>
      </w:r>
      <w:r w:rsidR="00690982" w:rsidRPr="00171095">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171095">
        <w:rPr>
          <w:rStyle w:val="Odwoanieprzypisudolnego"/>
          <w:sz w:val="24"/>
        </w:rPr>
        <w:footnoteReference w:id="16"/>
      </w:r>
      <w:r w:rsidR="00690982" w:rsidRPr="00171095">
        <w:t>.</w:t>
      </w:r>
    </w:p>
    <w:p w14:paraId="0A132FF7" w14:textId="77777777" w:rsidR="00F70501" w:rsidRDefault="004D3139" w:rsidP="0019688F">
      <w:pPr>
        <w:pStyle w:val="pkt"/>
        <w:spacing w:before="0" w:after="0" w:line="360" w:lineRule="auto"/>
        <w:ind w:left="426" w:hanging="426"/>
      </w:pPr>
      <w:r>
        <w:rPr>
          <w:b/>
        </w:rPr>
        <w:t>9</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xml:space="preserve">, także oświadczenie podmiotu udostępniającego zasoby, potwierdzające brak podstaw wykluczenia tego podmiotu oraz odpowiednio spełnianie </w:t>
      </w:r>
      <w:r w:rsidR="00F70501" w:rsidRPr="00171095">
        <w:lastRenderedPageBreak/>
        <w:t>warunków udziału w postępowaniu, w zakresie, w jakim wykonawca powołuje się na jego zasoby</w:t>
      </w:r>
      <w:r w:rsidR="00CD302E" w:rsidRPr="00171095">
        <w:t>, zgodnie z katalogiem dokumentów określonych w Rozdziale X SWZ</w:t>
      </w:r>
      <w:r w:rsidR="00F10817" w:rsidRPr="00171095">
        <w:rPr>
          <w:rStyle w:val="Odwoanieprzypisudolnego"/>
          <w:sz w:val="24"/>
        </w:rPr>
        <w:footnoteReference w:id="17"/>
      </w:r>
      <w:r w:rsidR="00F70501" w:rsidRPr="00171095">
        <w:t>.</w:t>
      </w:r>
    </w:p>
    <w:p w14:paraId="62AE69CD" w14:textId="77777777" w:rsidR="0080576C" w:rsidRDefault="0080576C" w:rsidP="0019688F">
      <w:pPr>
        <w:pStyle w:val="pkt"/>
        <w:spacing w:before="0" w:after="0" w:line="360" w:lineRule="auto"/>
        <w:ind w:left="426" w:hanging="426"/>
      </w:pPr>
    </w:p>
    <w:p w14:paraId="78570502" w14:textId="77777777" w:rsidR="0080576C" w:rsidRPr="00171095" w:rsidRDefault="0080576C" w:rsidP="0019688F">
      <w:pPr>
        <w:pStyle w:val="pkt"/>
        <w:spacing w:before="0" w:after="0" w:line="360" w:lineRule="auto"/>
        <w:ind w:left="426" w:hanging="426"/>
      </w:pPr>
    </w:p>
    <w:p w14:paraId="1D23C87C" w14:textId="77777777" w:rsidR="005919F8" w:rsidRPr="00171095" w:rsidRDefault="00171095" w:rsidP="008744B6">
      <w:pPr>
        <w:pStyle w:val="Teksttreci40"/>
        <w:pBdr>
          <w:bottom w:val="double" w:sz="4" w:space="1" w:color="auto"/>
        </w:pBdr>
        <w:shd w:val="clear" w:color="auto" w:fill="DAEEF3"/>
        <w:spacing w:before="360" w:after="40" w:line="360" w:lineRule="auto"/>
        <w:ind w:left="568" w:right="23"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t>XII.</w:t>
      </w:r>
      <w:r w:rsidRPr="00171095">
        <w:rPr>
          <w:rFonts w:ascii="Times New Roman" w:hAnsi="Times New Roman" w:cs="Times New Roman"/>
          <w:b/>
          <w:sz w:val="24"/>
          <w:szCs w:val="20"/>
          <w:lang w:val="pl-PL"/>
        </w:rPr>
        <w:tab/>
      </w:r>
      <w:r w:rsidR="005919F8" w:rsidRPr="00171095">
        <w:rPr>
          <w:rFonts w:ascii="Times New Roman" w:hAnsi="Times New Roman" w:cs="Times New Roman"/>
          <w:b/>
          <w:sz w:val="24"/>
          <w:szCs w:val="20"/>
          <w:lang w:val="pl-PL"/>
        </w:rPr>
        <w:t>INFORMACJA DLA WYKONAWCÓW WSPÓLNIE UBIEGAJĄCYCH SIĘ O UDZIELENIE ZAMÓWIENIA (SPÓŁKI CYWILNE/ KONSORCJA)</w:t>
      </w:r>
    </w:p>
    <w:p w14:paraId="00CF07E8"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216EEE01" w14:textId="77777777" w:rsidR="00BA73FC" w:rsidRDefault="00171095" w:rsidP="000A1641">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37AD61F9" w14:textId="77777777" w:rsidR="000A1641" w:rsidRPr="00E60FC4" w:rsidRDefault="000A1641" w:rsidP="000A1641">
      <w:pPr>
        <w:pStyle w:val="Teksttreci20"/>
        <w:shd w:val="clear" w:color="auto" w:fill="auto"/>
        <w:spacing w:before="0" w:after="0" w:line="360" w:lineRule="auto"/>
        <w:ind w:left="426" w:hanging="426"/>
        <w:jc w:val="both"/>
        <w:rPr>
          <w:sz w:val="24"/>
          <w:szCs w:val="24"/>
        </w:rPr>
      </w:pPr>
      <w:r w:rsidRPr="000A1641">
        <w:rPr>
          <w:b/>
          <w:sz w:val="24"/>
          <w:szCs w:val="24"/>
        </w:rPr>
        <w:t>3.</w:t>
      </w:r>
      <w:r>
        <w:rPr>
          <w:sz w:val="24"/>
          <w:szCs w:val="24"/>
        </w:rPr>
        <w:t xml:space="preserve"> </w:t>
      </w:r>
      <w:r w:rsidRPr="00E60FC4">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w:t>
      </w:r>
      <w:r>
        <w:rPr>
          <w:sz w:val="24"/>
          <w:szCs w:val="24"/>
        </w:rPr>
        <w:t>,</w:t>
      </w:r>
      <w:r w:rsidRPr="00E60FC4">
        <w:rPr>
          <w:sz w:val="24"/>
          <w:szCs w:val="24"/>
        </w:rPr>
        <w:t xml:space="preserve"> których te zdolności są wymagane.</w:t>
      </w:r>
    </w:p>
    <w:p w14:paraId="119468FC" w14:textId="77777777" w:rsidR="00DF5E25" w:rsidRPr="00171095" w:rsidRDefault="000A1641" w:rsidP="0019688F">
      <w:pPr>
        <w:pStyle w:val="pkt"/>
        <w:spacing w:before="0" w:after="0" w:line="360" w:lineRule="auto"/>
        <w:ind w:left="426" w:hanging="426"/>
      </w:pPr>
      <w:r>
        <w:rPr>
          <w:b/>
        </w:rPr>
        <w:t>4</w:t>
      </w:r>
      <w:r w:rsidR="00171095" w:rsidRPr="00171095">
        <w:rPr>
          <w:b/>
        </w:rPr>
        <w:t>.</w:t>
      </w:r>
      <w:r w:rsidR="00171095" w:rsidRPr="00171095">
        <w:rPr>
          <w:b/>
        </w:rPr>
        <w:tab/>
      </w:r>
      <w:r w:rsidR="00BA73FC" w:rsidRPr="00171095">
        <w:t xml:space="preserve">Wykonawcy wspólnie ubiegający się o udzielenie zamówienia dołączają do oferty oświadczenie, z którego wynika, które </w:t>
      </w:r>
      <w:r w:rsidR="00091153">
        <w:t xml:space="preserve">dostawy i </w:t>
      </w:r>
      <w:r w:rsidR="00BA73FC" w:rsidRPr="00091153">
        <w:t>usługi</w:t>
      </w:r>
      <w:r w:rsidR="00BA73FC" w:rsidRPr="00091153">
        <w:rPr>
          <w:rStyle w:val="Odwoanieprzypisudolnego"/>
          <w:sz w:val="24"/>
        </w:rPr>
        <w:footnoteReference w:id="18"/>
      </w:r>
      <w:r w:rsidR="00BA73FC" w:rsidRPr="00171095">
        <w:t xml:space="preserve"> wykonają poszczególni wykonawcy.</w:t>
      </w:r>
    </w:p>
    <w:p w14:paraId="058C4D56" w14:textId="77777777" w:rsidR="00974EE8" w:rsidRDefault="000A1641" w:rsidP="0019688F">
      <w:pPr>
        <w:pStyle w:val="pkt"/>
        <w:spacing w:before="0" w:after="0" w:line="360" w:lineRule="auto"/>
        <w:ind w:left="426" w:hanging="426"/>
      </w:pPr>
      <w:r>
        <w:rPr>
          <w:b/>
        </w:rPr>
        <w:t>5</w:t>
      </w:r>
      <w:r w:rsidR="00171095" w:rsidRPr="00171095">
        <w:rPr>
          <w:b/>
        </w:rPr>
        <w:t>.</w:t>
      </w:r>
      <w:r w:rsidR="00171095"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7" w:name="bookmark11"/>
    </w:p>
    <w:p w14:paraId="727FA226" w14:textId="77777777" w:rsidR="000A1641" w:rsidRDefault="000A1641" w:rsidP="0019688F">
      <w:pPr>
        <w:pStyle w:val="pkt"/>
        <w:spacing w:before="0" w:after="0" w:line="360" w:lineRule="auto"/>
        <w:ind w:left="426" w:hanging="426"/>
      </w:pPr>
    </w:p>
    <w:p w14:paraId="257C77B4" w14:textId="77777777" w:rsidR="007F4B64" w:rsidRPr="00171095" w:rsidRDefault="007F4B64" w:rsidP="007F4B64">
      <w:pPr>
        <w:pBdr>
          <w:bottom w:val="double" w:sz="4" w:space="1" w:color="auto"/>
        </w:pBdr>
        <w:shd w:val="clear" w:color="auto" w:fill="DAEEF3"/>
        <w:spacing w:before="360" w:after="40" w:line="360" w:lineRule="auto"/>
        <w:ind w:left="568" w:right="91" w:hanging="568"/>
        <w:jc w:val="both"/>
        <w:rPr>
          <w:b/>
          <w:bCs/>
          <w:szCs w:val="20"/>
        </w:rPr>
      </w:pPr>
      <w:bookmarkStart w:id="8" w:name="bookmark12"/>
      <w:bookmarkEnd w:id="7"/>
      <w:r w:rsidRPr="00171095">
        <w:rPr>
          <w:b/>
          <w:bCs/>
          <w:szCs w:val="20"/>
        </w:rPr>
        <w:t>XIII.</w:t>
      </w:r>
      <w:r w:rsidRPr="00171095">
        <w:rPr>
          <w:b/>
          <w:bCs/>
          <w:szCs w:val="20"/>
        </w:rPr>
        <w:tab/>
        <w:t>SPOSÓB KOMUNIKACJI ORAZ WYJAŚNIENIA TREŚCI SWZ</w:t>
      </w:r>
    </w:p>
    <w:p w14:paraId="3308FD72" w14:textId="77777777" w:rsidR="00093D7A" w:rsidRPr="00B337C3" w:rsidRDefault="007F4B64" w:rsidP="00093D7A">
      <w:pPr>
        <w:pStyle w:val="pkt"/>
        <w:spacing w:before="240" w:after="0" w:line="360" w:lineRule="auto"/>
        <w:ind w:left="426" w:hanging="426"/>
        <w:rPr>
          <w:bCs/>
        </w:rPr>
      </w:pPr>
      <w:r w:rsidRPr="00171095">
        <w:rPr>
          <w:b/>
          <w:szCs w:val="19"/>
        </w:rPr>
        <w:t>1.</w:t>
      </w:r>
      <w:r w:rsidRPr="00171095">
        <w:rPr>
          <w:b/>
          <w:szCs w:val="19"/>
        </w:rPr>
        <w:tab/>
      </w:r>
      <w:r w:rsidRPr="00171095">
        <w:rPr>
          <w:bCs/>
        </w:rPr>
        <w:t xml:space="preserve">Komunikacja w postępowaniu o udzielenie zamówienia  w tym składanie ofert, wymiana informacji oraz przekazywanie dokumentów lub oświadczeń między zamawiającym a </w:t>
      </w:r>
      <w:r w:rsidRPr="00171095">
        <w:rPr>
          <w:bCs/>
        </w:rPr>
        <w:lastRenderedPageBreak/>
        <w:t xml:space="preserve">wykonawcą, odbywa się przy użyciu środków komunikacji elektronicznej. Przez środki komunikacji elektronicznej rozumie się </w:t>
      </w:r>
      <w:r w:rsidRPr="00B337C3">
        <w:rPr>
          <w:bCs/>
        </w:rPr>
        <w:t xml:space="preserve">środki komunikacji elektronicznej zdefiniowane w ustawie z dnia 18 lipca 2002 r. o świadczeniu usług drogą elektroniczną </w:t>
      </w:r>
      <w:r w:rsidR="00093D7A" w:rsidRPr="00B337C3">
        <w:rPr>
          <w:bCs/>
        </w:rPr>
        <w:t>(</w:t>
      </w:r>
      <w:proofErr w:type="spellStart"/>
      <w:r w:rsidR="00093D7A" w:rsidRPr="00B337C3">
        <w:rPr>
          <w:bCs/>
        </w:rPr>
        <w:t>t.j</w:t>
      </w:r>
      <w:proofErr w:type="spellEnd"/>
      <w:r w:rsidR="00093D7A" w:rsidRPr="00B337C3">
        <w:rPr>
          <w:bCs/>
        </w:rPr>
        <w:t>. Dz.U. z 2020 r. poz. 344).</w:t>
      </w:r>
    </w:p>
    <w:p w14:paraId="7AEFDC12" w14:textId="77777777" w:rsidR="007F4B64" w:rsidRPr="0074428E" w:rsidRDefault="00093D7A" w:rsidP="00093D7A">
      <w:pPr>
        <w:pStyle w:val="pkt"/>
        <w:spacing w:before="240" w:after="0" w:line="360" w:lineRule="auto"/>
        <w:ind w:left="426" w:hanging="426"/>
        <w:rPr>
          <w:bCs/>
          <w:color w:val="FF0000"/>
        </w:rPr>
      </w:pPr>
      <w:r w:rsidRPr="00B337C3">
        <w:rPr>
          <w:bCs/>
        </w:rPr>
        <w:t xml:space="preserve"> </w:t>
      </w:r>
      <w:r w:rsidR="007F4B64" w:rsidRPr="00B337C3">
        <w:rPr>
          <w:b/>
          <w:szCs w:val="19"/>
        </w:rPr>
        <w:t>2.</w:t>
      </w:r>
      <w:r w:rsidR="007F4B64" w:rsidRPr="00B337C3">
        <w:rPr>
          <w:b/>
          <w:szCs w:val="19"/>
        </w:rPr>
        <w:tab/>
      </w:r>
      <w:r w:rsidR="007F4B64" w:rsidRPr="00B337C3">
        <w:rPr>
          <w:bCs/>
        </w:rPr>
        <w:t xml:space="preserve">Ofertę, oświadczenia, o których mowa w art. 125 ust. 1 </w:t>
      </w:r>
      <w:r w:rsidR="001449D9">
        <w:rPr>
          <w:bCs/>
        </w:rPr>
        <w:t xml:space="preserve">ustawy </w:t>
      </w:r>
      <w:proofErr w:type="spellStart"/>
      <w:r w:rsidR="00652D5B">
        <w:rPr>
          <w:bCs/>
        </w:rPr>
        <w:t>Pzp</w:t>
      </w:r>
      <w:proofErr w:type="spellEnd"/>
      <w:r w:rsidR="007F4B64" w:rsidRPr="00B337C3">
        <w:rPr>
          <w:bCs/>
        </w:rPr>
        <w:t xml:space="preserve">., podmiotowe środki dowodowe, </w:t>
      </w:r>
      <w:r w:rsidR="007F4B64" w:rsidRPr="00B337C3">
        <w:t>pełnomocnictwa</w:t>
      </w:r>
      <w:r w:rsidR="007F4B64" w:rsidRPr="00B337C3">
        <w:rPr>
          <w:bCs/>
        </w:rPr>
        <w:t>, zobowiązanie podmiotu udostępniającego zasoby sporządza się w postaci elektronicznej, w ogólnie dostępnych formatach danych, w szczególności w formatach .txt, .rtf, .pdf, .</w:t>
      </w:r>
      <w:proofErr w:type="spellStart"/>
      <w:r w:rsidR="007F4B64" w:rsidRPr="00B337C3">
        <w:rPr>
          <w:bCs/>
        </w:rPr>
        <w:t>doc</w:t>
      </w:r>
      <w:proofErr w:type="spellEnd"/>
      <w:r w:rsidR="007F4B64" w:rsidRPr="00B337C3">
        <w:rPr>
          <w:bCs/>
        </w:rPr>
        <w:t>, .</w:t>
      </w:r>
      <w:proofErr w:type="spellStart"/>
      <w:r w:rsidR="007F4B64" w:rsidRPr="00B337C3">
        <w:rPr>
          <w:bCs/>
        </w:rPr>
        <w:t>docx</w:t>
      </w:r>
      <w:proofErr w:type="spellEnd"/>
      <w:r w:rsidR="007F4B64" w:rsidRPr="00B337C3">
        <w:rPr>
          <w:bCs/>
        </w:rPr>
        <w:t>, .</w:t>
      </w:r>
      <w:proofErr w:type="spellStart"/>
      <w:r w:rsidR="007F4B64" w:rsidRPr="00B337C3">
        <w:rPr>
          <w:bCs/>
        </w:rPr>
        <w:t>odt</w:t>
      </w:r>
      <w:proofErr w:type="spellEnd"/>
      <w:r w:rsidR="007F4B64" w:rsidRPr="00B337C3">
        <w:rPr>
          <w:rStyle w:val="Odwoanieprzypisudolnego"/>
          <w:bCs/>
          <w:sz w:val="24"/>
        </w:rPr>
        <w:footnoteReference w:id="19"/>
      </w:r>
      <w:r w:rsidR="007F4B64" w:rsidRPr="00B337C3">
        <w:rPr>
          <w:bCs/>
        </w:rPr>
        <w:t>. Ofertę, a także oświadczenie o jakim mowa w Rozdziale X ust. 1 SWZ składa się, pod</w:t>
      </w:r>
      <w:r w:rsidR="007F4B64" w:rsidRPr="00171095">
        <w:rPr>
          <w:bCs/>
        </w:rPr>
        <w:t xml:space="preserve"> rygorem nieważności, w formie elektronicznej lub w postaci elektronicznej opatrzonej </w:t>
      </w:r>
      <w:r w:rsidR="00B41C6B">
        <w:rPr>
          <w:bCs/>
        </w:rPr>
        <w:t xml:space="preserve">kwalifikowanym podpisem elektronicznym, </w:t>
      </w:r>
      <w:r w:rsidR="007F4B64" w:rsidRPr="00171095">
        <w:rPr>
          <w:bCs/>
        </w:rPr>
        <w:t xml:space="preserve">podpisem zaufanym lub podpisem </w:t>
      </w:r>
      <w:r w:rsidR="007F4B64" w:rsidRPr="00EA6513">
        <w:rPr>
          <w:bCs/>
        </w:rPr>
        <w:t>osobistym</w:t>
      </w:r>
      <w:r w:rsidR="007F4B64" w:rsidRPr="00EA6513">
        <w:rPr>
          <w:rStyle w:val="Odwoanieprzypisudolnego"/>
          <w:bCs/>
          <w:sz w:val="24"/>
        </w:rPr>
        <w:footnoteReference w:id="20"/>
      </w:r>
      <w:r w:rsidR="007F4B64" w:rsidRPr="00EA6513">
        <w:rPr>
          <w:bCs/>
        </w:rPr>
        <w:t>. Wymaga się żeby maksymalny rozmiar przes</w:t>
      </w:r>
      <w:r w:rsidRPr="005A7B28">
        <w:rPr>
          <w:bCs/>
        </w:rPr>
        <w:t>ył</w:t>
      </w:r>
      <w:r w:rsidR="007F4B64" w:rsidRPr="005A7B28">
        <w:rPr>
          <w:bCs/>
        </w:rPr>
        <w:t>a</w:t>
      </w:r>
      <w:r w:rsidR="007F4B64" w:rsidRPr="00EA6513">
        <w:rPr>
          <w:bCs/>
        </w:rPr>
        <w:t xml:space="preserve">nych na platformę </w:t>
      </w:r>
      <w:proofErr w:type="spellStart"/>
      <w:r w:rsidR="007F4B64" w:rsidRPr="00EA6513">
        <w:rPr>
          <w:bCs/>
        </w:rPr>
        <w:t>Jose</w:t>
      </w:r>
      <w:r w:rsidR="001449D9">
        <w:rPr>
          <w:bCs/>
        </w:rPr>
        <w:t>p</w:t>
      </w:r>
      <w:r w:rsidR="007F4B64" w:rsidRPr="00EA6513">
        <w:rPr>
          <w:bCs/>
        </w:rPr>
        <w:t>hine</w:t>
      </w:r>
      <w:proofErr w:type="spellEnd"/>
      <w:r w:rsidR="007F4B64" w:rsidRPr="00EA6513">
        <w:rPr>
          <w:bCs/>
        </w:rPr>
        <w:t xml:space="preserve"> plików zawierających ofertę nie przekraczał pojemności 100 MB. Ofertę należy złożyć poprzez wskazaną platformę zakupową pod rygorem odrzucenia.</w:t>
      </w:r>
      <w:r w:rsidR="007F4B64">
        <w:rPr>
          <w:bCs/>
          <w:color w:val="FF0000"/>
        </w:rPr>
        <w:t xml:space="preserve"> </w:t>
      </w:r>
    </w:p>
    <w:p w14:paraId="5EDAA0B0" w14:textId="77777777" w:rsidR="007F4B64" w:rsidRPr="00171095" w:rsidRDefault="007F4B64" w:rsidP="007F4B64">
      <w:pPr>
        <w:pStyle w:val="pkt"/>
        <w:spacing w:before="0" w:after="0" w:line="360" w:lineRule="auto"/>
        <w:ind w:left="426" w:hanging="426"/>
      </w:pPr>
      <w:r w:rsidRPr="00171095">
        <w:rPr>
          <w:b/>
          <w:szCs w:val="19"/>
        </w:rPr>
        <w:t>3.</w:t>
      </w:r>
      <w:r w:rsidRPr="00171095">
        <w:rPr>
          <w:b/>
          <w:szCs w:val="19"/>
        </w:rPr>
        <w:tab/>
      </w:r>
      <w:r w:rsidRPr="00171095">
        <w:t>Zawiadomienia, oświadczenia, wnioski lub informacje Wykonawcy przekazują:</w:t>
      </w:r>
    </w:p>
    <w:p w14:paraId="04536D69" w14:textId="77777777" w:rsidR="007F4B64" w:rsidRDefault="007F4B64" w:rsidP="007F4B64">
      <w:pPr>
        <w:spacing w:line="360" w:lineRule="auto"/>
        <w:ind w:left="709" w:right="92" w:hanging="283"/>
        <w:jc w:val="both"/>
        <w:rPr>
          <w:szCs w:val="20"/>
        </w:rPr>
      </w:pPr>
      <w:r w:rsidRPr="00171095">
        <w:rPr>
          <w:b/>
          <w:szCs w:val="20"/>
        </w:rPr>
        <w:t>1)</w:t>
      </w:r>
      <w:r w:rsidRPr="00171095">
        <w:rPr>
          <w:b/>
          <w:szCs w:val="20"/>
        </w:rPr>
        <w:tab/>
      </w:r>
      <w:r w:rsidRPr="00171095">
        <w:rPr>
          <w:b/>
          <w:szCs w:val="20"/>
        </w:rPr>
        <w:tab/>
      </w:r>
      <w:r w:rsidRPr="00171095">
        <w:rPr>
          <w:szCs w:val="20"/>
        </w:rPr>
        <w:t xml:space="preserve">poprzez </w:t>
      </w:r>
      <w:r>
        <w:rPr>
          <w:szCs w:val="20"/>
        </w:rPr>
        <w:t xml:space="preserve">wskazaną </w:t>
      </w:r>
      <w:r w:rsidRPr="00171095">
        <w:rPr>
          <w:szCs w:val="20"/>
        </w:rPr>
        <w:t xml:space="preserve">Platformę, </w:t>
      </w:r>
    </w:p>
    <w:p w14:paraId="0F991716" w14:textId="77777777" w:rsidR="007F4B64" w:rsidRDefault="007F4B64" w:rsidP="007F4B64">
      <w:pPr>
        <w:spacing w:line="360" w:lineRule="auto"/>
        <w:ind w:left="709" w:right="92" w:hanging="283"/>
        <w:jc w:val="both"/>
      </w:pPr>
      <w:r>
        <w:t xml:space="preserve">    </w:t>
      </w:r>
      <w:r w:rsidRPr="00471B94">
        <w:t xml:space="preserve">JOSEPHINE to aplikacja internetowa znajdująca się na domenie </w:t>
      </w:r>
      <w:hyperlink r:id="rId17" w:history="1">
        <w:r w:rsidRPr="00471B94">
          <w:rPr>
            <w:rStyle w:val="Hipercze"/>
            <w:color w:val="auto"/>
          </w:rPr>
          <w:t>https://josephine.proebiz.com</w:t>
        </w:r>
      </w:hyperlink>
      <w:r w:rsidR="00B41C6B">
        <w:rPr>
          <w:rStyle w:val="Hipercze"/>
          <w:color w:val="auto"/>
        </w:rPr>
        <w:t xml:space="preserve">, </w:t>
      </w:r>
      <w:r w:rsidRPr="00471B94">
        <w:t>która jest przeznaczona do elektronicznej komunikacji między zamawiającym a wykonawcą w rozumieniu ustawy.</w:t>
      </w:r>
    </w:p>
    <w:p w14:paraId="7F175478" w14:textId="77777777" w:rsidR="007F4B64" w:rsidRDefault="007F4B64" w:rsidP="007F4B64">
      <w:pPr>
        <w:spacing w:line="360" w:lineRule="auto"/>
        <w:ind w:left="709" w:right="92" w:hanging="283"/>
        <w:rPr>
          <w:szCs w:val="20"/>
        </w:rPr>
      </w:pPr>
      <w:r w:rsidRPr="007F4B64">
        <w:rPr>
          <w:b/>
        </w:rPr>
        <w:t>2)</w:t>
      </w:r>
      <w:r>
        <w:t xml:space="preserve"> W przypadku awarii platformy- fakultatywnie- </w:t>
      </w:r>
      <w:r>
        <w:rPr>
          <w:szCs w:val="20"/>
        </w:rPr>
        <w:t>drogą elektroniczną:</w:t>
      </w:r>
    </w:p>
    <w:p w14:paraId="3D10899D" w14:textId="77777777" w:rsidR="00B41C6B" w:rsidRDefault="007F4B64" w:rsidP="00B41C6B">
      <w:pPr>
        <w:spacing w:line="360" w:lineRule="auto"/>
        <w:ind w:left="709" w:right="92" w:hanging="283"/>
        <w:rPr>
          <w:szCs w:val="20"/>
        </w:rPr>
      </w:pPr>
      <w:r>
        <w:rPr>
          <w:szCs w:val="20"/>
        </w:rPr>
        <w:t xml:space="preserve">    e-ma</w:t>
      </w:r>
      <w:r w:rsidRPr="00B41C6B">
        <w:rPr>
          <w:szCs w:val="20"/>
        </w:rPr>
        <w:t xml:space="preserve">il: </w:t>
      </w:r>
      <w:r w:rsidR="00B136AC">
        <w:rPr>
          <w:szCs w:val="20"/>
        </w:rPr>
        <w:t>modrzej244@wp.pl.</w:t>
      </w:r>
    </w:p>
    <w:p w14:paraId="3E7C15FD"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rsidRPr="00B41C6B">
        <w:rPr>
          <w:b/>
        </w:rPr>
        <w:t>4.</w:t>
      </w:r>
      <w:r>
        <w:t xml:space="preserve"> </w:t>
      </w:r>
      <w:r w:rsidRPr="00471B94">
        <w:t xml:space="preserve"> </w:t>
      </w:r>
      <w:r w:rsidRPr="00471B94">
        <w:tab/>
        <w:t>Zamawiający będzie komunikował się z wykonawcami za pośrednictwem modułu komunikacyjnego systemu JOSEPHINE. Złożenie oferty, złożenie wniosku o dopuszczenie do udziału, złożenie wniosku o wyjaśnienie dokumentacji przetargowej, uzupełnienie kwalifikacji, wyjaśnienie ofert, zgłaszanie sprzeciwu, nastąpi pomiędzy zainter</w:t>
      </w:r>
      <w:r>
        <w:t>e</w:t>
      </w:r>
      <w:r w:rsidRPr="00471B94">
        <w:t xml:space="preserve">sowaną stroną (zwana dalej „wykonawcą”) i zamawiającym wyłącznie drogą elektroniczną w języku polskim oraz w sposób gwarantujący kompletność danych zawartych we wszystkich dokumentach, w tym ochronę danych poufnych i osobowych. </w:t>
      </w:r>
    </w:p>
    <w:p w14:paraId="39646F77" w14:textId="77777777" w:rsidR="007F4B64" w:rsidRPr="00D40561" w:rsidRDefault="007F4B64" w:rsidP="007F4B64">
      <w:pPr>
        <w:tabs>
          <w:tab w:val="num" w:pos="284"/>
        </w:tabs>
        <w:spacing w:after="120" w:line="360" w:lineRule="auto"/>
        <w:ind w:left="567" w:hanging="567"/>
        <w:jc w:val="both"/>
      </w:pPr>
      <w:r w:rsidRPr="00B41C6B">
        <w:rPr>
          <w:b/>
          <w:i/>
        </w:rPr>
        <w:t>4.1</w:t>
      </w:r>
      <w:r w:rsidRPr="00471B94">
        <w:t xml:space="preserve">   </w:t>
      </w:r>
      <w:r w:rsidRPr="00471B94">
        <w:tab/>
        <w:t xml:space="preserve">Aby bezproblemowo korzystać z systemu JOSEPHINE, konieczne jest korzystanie z komputera podłączonego do </w:t>
      </w:r>
      <w:proofErr w:type="spellStart"/>
      <w:r w:rsidRPr="00471B94">
        <w:t>internetu</w:t>
      </w:r>
      <w:proofErr w:type="spellEnd"/>
      <w:r w:rsidRPr="00471B94">
        <w:t xml:space="preserve"> i przeglądarki internetowej. Szczegółowe </w:t>
      </w:r>
      <w:r w:rsidRPr="00471B94">
        <w:lastRenderedPageBreak/>
        <w:t xml:space="preserve">informacje dotyczące wymagań technicznych znajdują się pod adresem </w:t>
      </w:r>
      <w:hyperlink r:id="rId18" w:history="1">
        <w:r w:rsidR="00B136AC" w:rsidRPr="00D40561">
          <w:rPr>
            <w:rStyle w:val="Hipercze"/>
            <w:color w:val="auto"/>
          </w:rPr>
          <w:t>https://store.proebiz.com/docs/josephine/pl/Wymagania_techniczne_sw_JOSEPHINE.pdf</w:t>
        </w:r>
      </w:hyperlink>
    </w:p>
    <w:p w14:paraId="5D14F8ED" w14:textId="77777777" w:rsidR="007F4B64" w:rsidRPr="00471B94" w:rsidRDefault="007F4B64" w:rsidP="007F4B64">
      <w:pPr>
        <w:tabs>
          <w:tab w:val="num" w:pos="284"/>
        </w:tabs>
        <w:spacing w:after="120" w:line="360" w:lineRule="auto"/>
        <w:ind w:left="567" w:hanging="567"/>
        <w:jc w:val="both"/>
      </w:pPr>
      <w:r w:rsidRPr="00B41C6B">
        <w:rPr>
          <w:b/>
          <w:i/>
        </w:rPr>
        <w:t>4.2</w:t>
      </w:r>
      <w:r w:rsidRPr="00471B94">
        <w:tab/>
      </w:r>
      <w:r w:rsidRPr="00471B94">
        <w:tab/>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w:t>
      </w:r>
      <w:r>
        <w:t>że</w:t>
      </w:r>
      <w:r w:rsidRPr="00471B94">
        <w:t xml:space="preserve"> w dokumentacji </w:t>
      </w:r>
      <w:r w:rsidR="005A7B28">
        <w:t>postępowania</w:t>
      </w:r>
      <w:r w:rsidRPr="00471B94">
        <w:t>.</w:t>
      </w:r>
    </w:p>
    <w:p w14:paraId="089E8DFE"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rsidRPr="00E17E58">
        <w:rPr>
          <w:b/>
          <w:i/>
        </w:rPr>
        <w:t>4.3</w:t>
      </w:r>
      <w:r w:rsidRPr="00471B94">
        <w:t xml:space="preserve">   </w:t>
      </w:r>
      <w:r w:rsidRPr="00471B94">
        <w:tab/>
        <w:t>Dostarczenie wiadomości elektronicznych zawierających dane, za pośrednictwem oprogramowania JOSEPHINE w</w:t>
      </w:r>
      <w:r w:rsidR="00B41C6B">
        <w:t xml:space="preserve"> zakresie określonym w punkcie 4.2</w:t>
      </w:r>
      <w:r w:rsidRPr="00471B94">
        <w:t>, oznacza moment otrzymania wiadomości zawierających dane na adres elektroniczny odbiorcy (odbiorców) w oprogramowaniu JOSEPHINE. Oprogramowanie JOSEPHINE dokonuje zapisu przebiegu komunikacji elektronicznej.</w:t>
      </w:r>
    </w:p>
    <w:p w14:paraId="45BA0059"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rsidRPr="00E17E58">
        <w:rPr>
          <w:b/>
          <w:i/>
        </w:rPr>
        <w:t>4.4</w:t>
      </w:r>
      <w:r w:rsidRPr="00471B94">
        <w:t xml:space="preserve">  </w:t>
      </w:r>
      <w:r w:rsidRPr="00471B94">
        <w:tab/>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0BAC1D38"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rsidRPr="00E17E58">
        <w:rPr>
          <w:b/>
          <w:i/>
        </w:rPr>
        <w:t>4.5</w:t>
      </w:r>
      <w:r w:rsidRPr="00471B94">
        <w:t xml:space="preserve">  </w:t>
      </w:r>
      <w:r w:rsidRPr="00471B94">
        <w:tab/>
        <w:t>Po dokonanej rejestracji i zalogowaniu się do oprogramowania JOSEPHINE, wykonawca może wysyłać wiadomości z danymi ze środowiska systemu. Może również przeglądać całą historię swojej komunikacji z zamawiającym.</w:t>
      </w:r>
    </w:p>
    <w:p w14:paraId="64E99A60" w14:textId="77777777" w:rsidR="007F4B64" w:rsidRPr="00471B94" w:rsidRDefault="007F4B64" w:rsidP="007F4B64">
      <w:pPr>
        <w:pStyle w:val="Default"/>
        <w:tabs>
          <w:tab w:val="num" w:pos="284"/>
        </w:tabs>
        <w:spacing w:after="120" w:line="360" w:lineRule="auto"/>
        <w:ind w:left="567" w:hanging="567"/>
        <w:jc w:val="both"/>
        <w:rPr>
          <w:color w:val="auto"/>
        </w:rPr>
      </w:pPr>
      <w:r w:rsidRPr="00E17E58">
        <w:rPr>
          <w:b/>
          <w:i/>
          <w:color w:val="auto"/>
        </w:rPr>
        <w:t>4.6</w:t>
      </w:r>
      <w:r w:rsidRPr="00471B94">
        <w:rPr>
          <w:color w:val="auto"/>
        </w:rPr>
        <w:tab/>
      </w:r>
      <w:r w:rsidRPr="00471B94">
        <w:rPr>
          <w:color w:val="auto"/>
        </w:rPr>
        <w:tab/>
        <w:t>Jeśli wykonawca jest zainteresowany otrzymywaniem powiadomień na wskazany adres e-mail do konkretnego zamówienia publicznego, zamawiający zaleca kliknięcie przycisku INTERESUJE MNIE TO (w prawym górnym rogu ekranu).</w:t>
      </w:r>
    </w:p>
    <w:p w14:paraId="70D43515" w14:textId="77777777" w:rsidR="007F4B64" w:rsidRPr="00471B94" w:rsidRDefault="007F4B64" w:rsidP="007F4B64">
      <w:pPr>
        <w:pStyle w:val="Nagwek1"/>
        <w:spacing w:line="360" w:lineRule="auto"/>
        <w:rPr>
          <w:rFonts w:ascii="Times New Roman" w:hAnsi="Times New Roman" w:cs="Times New Roman"/>
          <w:sz w:val="24"/>
          <w:szCs w:val="24"/>
        </w:rPr>
      </w:pPr>
      <w:bookmarkStart w:id="9" w:name="_Toc62127388"/>
      <w:r>
        <w:rPr>
          <w:rFonts w:ascii="Times New Roman" w:hAnsi="Times New Roman" w:cs="Times New Roman"/>
          <w:sz w:val="24"/>
          <w:szCs w:val="24"/>
        </w:rPr>
        <w:t>4.7</w:t>
      </w:r>
      <w:r w:rsidRPr="00471B94">
        <w:rPr>
          <w:rFonts w:ascii="Times New Roman" w:hAnsi="Times New Roman" w:cs="Times New Roman"/>
          <w:sz w:val="24"/>
          <w:szCs w:val="24"/>
        </w:rPr>
        <w:t xml:space="preserve"> Rejestracja</w:t>
      </w:r>
      <w:bookmarkEnd w:id="9"/>
    </w:p>
    <w:p w14:paraId="1805492A" w14:textId="77777777" w:rsidR="007F4B64" w:rsidRPr="00471B94" w:rsidRDefault="007F4B64" w:rsidP="007F4B64">
      <w:pPr>
        <w:spacing w:line="360" w:lineRule="auto"/>
      </w:pPr>
    </w:p>
    <w:p w14:paraId="1DD47E57" w14:textId="77777777" w:rsidR="007F4B64" w:rsidRPr="00471B94" w:rsidRDefault="007F4B64" w:rsidP="007F4B64">
      <w:pPr>
        <w:tabs>
          <w:tab w:val="num" w:pos="284"/>
        </w:tabs>
        <w:spacing w:after="120" w:line="360" w:lineRule="auto"/>
        <w:ind w:left="567" w:hanging="567"/>
        <w:jc w:val="both"/>
      </w:pPr>
      <w:r w:rsidRPr="00E17E58">
        <w:rPr>
          <w:i/>
        </w:rPr>
        <w:lastRenderedPageBreak/>
        <w:t>1</w:t>
      </w:r>
      <w:r w:rsidR="00E17E58" w:rsidRPr="00E17E58">
        <w:rPr>
          <w:i/>
        </w:rPr>
        <w:t>.</w:t>
      </w:r>
      <w:r w:rsidRPr="00471B94">
        <w:tab/>
      </w:r>
      <w:r w:rsidRPr="00471B94">
        <w:tab/>
        <w:t xml:space="preserve">Osoba upoważniona rejestruje się w systemie JOSEPHINE, wypełniając formularz rejestracyjny na domenie </w:t>
      </w:r>
      <w:hyperlink r:id="rId19" w:history="1">
        <w:r w:rsidRPr="00471B94">
          <w:rPr>
            <w:rStyle w:val="Hipercze"/>
            <w:color w:val="auto"/>
          </w:rPr>
          <w:t>https://josephine.proebiz.com</w:t>
        </w:r>
      </w:hyperlink>
      <w:r w:rsidRPr="00471B94">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7BFF9E47" w14:textId="77777777" w:rsidR="007F4B64" w:rsidRPr="00471B94" w:rsidRDefault="007F4B64" w:rsidP="007F4B64">
      <w:pPr>
        <w:tabs>
          <w:tab w:val="num" w:pos="284"/>
        </w:tabs>
        <w:spacing w:after="120" w:line="360" w:lineRule="auto"/>
        <w:ind w:left="567" w:hanging="567"/>
        <w:jc w:val="both"/>
      </w:pPr>
      <w:r w:rsidRPr="00E17E58">
        <w:rPr>
          <w:i/>
        </w:rPr>
        <w:t>2</w:t>
      </w:r>
      <w:r w:rsidR="00E17E58" w:rsidRPr="00E17E58">
        <w:rPr>
          <w:i/>
        </w:rPr>
        <w:t>.</w:t>
      </w:r>
      <w:r w:rsidRPr="00471B94">
        <w:tab/>
      </w:r>
      <w:r w:rsidRPr="00471B94">
        <w:tab/>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1867FF5C" w14:textId="77777777" w:rsidR="007F4B64" w:rsidRPr="00471B94" w:rsidRDefault="007F4B64" w:rsidP="007F4B64">
      <w:pPr>
        <w:tabs>
          <w:tab w:val="num" w:pos="284"/>
        </w:tabs>
        <w:spacing w:after="120" w:line="360" w:lineRule="auto"/>
        <w:ind w:left="567" w:hanging="567"/>
        <w:jc w:val="both"/>
      </w:pPr>
      <w:r w:rsidRPr="00E17E58">
        <w:rPr>
          <w:i/>
        </w:rPr>
        <w:t>3</w:t>
      </w:r>
      <w:r w:rsidR="00E17E58" w:rsidRPr="00E17E58">
        <w:rPr>
          <w:i/>
        </w:rPr>
        <w:t>.</w:t>
      </w:r>
      <w:r w:rsidRPr="00471B94">
        <w:tab/>
      </w:r>
      <w:r w:rsidRPr="00471B94">
        <w:tab/>
        <w:t>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68BC1FBF" w14:textId="77777777" w:rsidR="007F4B64" w:rsidRPr="00471B94" w:rsidRDefault="007F4B64" w:rsidP="007F4B64">
      <w:pPr>
        <w:tabs>
          <w:tab w:val="num" w:pos="284"/>
        </w:tabs>
        <w:spacing w:after="120" w:line="360" w:lineRule="auto"/>
        <w:ind w:left="567" w:hanging="567"/>
        <w:jc w:val="both"/>
      </w:pPr>
      <w:r w:rsidRPr="00E17E58">
        <w:rPr>
          <w:i/>
        </w:rPr>
        <w:t>4</w:t>
      </w:r>
      <w:r w:rsidR="00E17E58" w:rsidRPr="00E17E58">
        <w:rPr>
          <w:i/>
        </w:rPr>
        <w:t>.</w:t>
      </w:r>
      <w:r w:rsidRPr="00471B94">
        <w:t xml:space="preserve"> </w:t>
      </w:r>
      <w:r w:rsidRPr="00471B94">
        <w:tab/>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41ACC7D" w14:textId="77777777" w:rsidR="007F4B64" w:rsidRPr="00471B94" w:rsidRDefault="007F4B64" w:rsidP="007F4B64">
      <w:pPr>
        <w:tabs>
          <w:tab w:val="num" w:pos="284"/>
        </w:tabs>
        <w:spacing w:after="120" w:line="360" w:lineRule="auto"/>
        <w:ind w:left="567" w:hanging="567"/>
        <w:jc w:val="both"/>
      </w:pPr>
      <w:r w:rsidRPr="00E17E58">
        <w:rPr>
          <w:i/>
        </w:rPr>
        <w:t>5</w:t>
      </w:r>
      <w:r w:rsidR="00E17E58" w:rsidRPr="00E17E58">
        <w:rPr>
          <w:i/>
        </w:rPr>
        <w:t>.</w:t>
      </w:r>
      <w:r w:rsidRPr="00471B94">
        <w:t xml:space="preserve"> </w:t>
      </w:r>
      <w:r w:rsidRPr="00471B94">
        <w:tab/>
        <w:t>Po zalogowaniu się do systemu JOSEPHINE zarejestrowany użytk</w:t>
      </w:r>
      <w:r>
        <w:t>o</w:t>
      </w:r>
      <w:r w:rsidRPr="00471B94">
        <w:t>wnik może wybrać zamówienie publiczne lub DSZ i może zacząć w pełni korzystać z oprogramowania JOSEPHINE.</w:t>
      </w:r>
    </w:p>
    <w:p w14:paraId="632392AD" w14:textId="77777777" w:rsidR="007F4B64" w:rsidRPr="00171095" w:rsidRDefault="007F4B64" w:rsidP="007F4B64">
      <w:pPr>
        <w:pStyle w:val="pkt"/>
        <w:spacing w:before="0" w:after="0" w:line="360" w:lineRule="auto"/>
        <w:ind w:left="426" w:hanging="426"/>
      </w:pPr>
      <w:r>
        <w:rPr>
          <w:b/>
          <w:szCs w:val="19"/>
        </w:rPr>
        <w:t>5</w:t>
      </w:r>
      <w:r w:rsidRPr="00171095">
        <w:rPr>
          <w:b/>
          <w:szCs w:val="19"/>
        </w:rPr>
        <w:t>.</w:t>
      </w:r>
      <w:r w:rsidRPr="00171095">
        <w:rPr>
          <w:b/>
          <w:szCs w:val="19"/>
        </w:rPr>
        <w:tab/>
      </w:r>
      <w:r w:rsidRPr="00F95526">
        <w:t>Za datę przekazania (wpływu) oświadczeń, wniosków, zawiadomień oraz informacji przyjmuje się datę ich przesłania za pośrednictwem Platformy poprzez kliknięcie przycisku „Wyślij wiadomość”, po którym pojawi się komunikat, że wiadomość została wysłana do Zmawiającego.</w:t>
      </w:r>
    </w:p>
    <w:p w14:paraId="66BEEAAF" w14:textId="77777777" w:rsidR="007F4B64" w:rsidRPr="00171095" w:rsidRDefault="007F4B64" w:rsidP="007F4B64">
      <w:pPr>
        <w:pStyle w:val="pkt"/>
        <w:spacing w:before="0" w:after="0" w:line="360" w:lineRule="auto"/>
        <w:ind w:left="426" w:hanging="426"/>
      </w:pPr>
      <w:r>
        <w:rPr>
          <w:b/>
          <w:szCs w:val="19"/>
        </w:rPr>
        <w:t>6</w:t>
      </w:r>
      <w:r w:rsidRPr="00171095">
        <w:rPr>
          <w:b/>
          <w:szCs w:val="19"/>
        </w:rPr>
        <w:t>.</w:t>
      </w:r>
      <w:r w:rsidRPr="00171095">
        <w:rPr>
          <w:b/>
          <w:szCs w:val="19"/>
        </w:rPr>
        <w:tab/>
      </w:r>
      <w:r w:rsidRPr="00171095">
        <w:t>Osobą uprawnioną do porozumiewania się z Wykonawcami jest:</w:t>
      </w:r>
    </w:p>
    <w:p w14:paraId="453E34BC" w14:textId="77777777" w:rsidR="007F4B64" w:rsidRPr="00171095" w:rsidRDefault="007F4B64" w:rsidP="007F4B64">
      <w:pPr>
        <w:spacing w:line="360" w:lineRule="auto"/>
        <w:ind w:left="852" w:right="92" w:hanging="426"/>
        <w:jc w:val="both"/>
        <w:rPr>
          <w:szCs w:val="20"/>
        </w:rPr>
      </w:pPr>
      <w:r w:rsidRPr="00171095">
        <w:rPr>
          <w:b/>
          <w:szCs w:val="20"/>
        </w:rPr>
        <w:t>1)</w:t>
      </w:r>
      <w:r w:rsidRPr="00171095">
        <w:rPr>
          <w:b/>
          <w:szCs w:val="20"/>
        </w:rPr>
        <w:tab/>
      </w:r>
      <w:r w:rsidRPr="00171095">
        <w:rPr>
          <w:szCs w:val="20"/>
        </w:rPr>
        <w:t xml:space="preserve"> w zakresie proceduralnym:</w:t>
      </w:r>
    </w:p>
    <w:p w14:paraId="7E79DF1E" w14:textId="77777777" w:rsidR="007F4B64" w:rsidRPr="00171095" w:rsidRDefault="00B136AC" w:rsidP="007F4B64">
      <w:pPr>
        <w:pStyle w:val="Akapitzlist"/>
        <w:suppressAutoHyphens w:val="0"/>
        <w:spacing w:after="0" w:line="360" w:lineRule="auto"/>
        <w:ind w:left="709" w:right="92"/>
        <w:contextualSpacing w:val="0"/>
        <w:jc w:val="both"/>
        <w:rPr>
          <w:rFonts w:ascii="Times New Roman" w:hAnsi="Times New Roman" w:cs="Times New Roman"/>
          <w:kern w:val="0"/>
          <w:sz w:val="24"/>
          <w:szCs w:val="20"/>
          <w:lang w:eastAsia="pl-PL"/>
        </w:rPr>
      </w:pPr>
      <w:r>
        <w:rPr>
          <w:rFonts w:ascii="Times New Roman" w:hAnsi="Times New Roman" w:cs="Times New Roman"/>
          <w:kern w:val="0"/>
          <w:sz w:val="24"/>
          <w:szCs w:val="20"/>
          <w:lang w:eastAsia="pl-PL"/>
        </w:rPr>
        <w:t>Grzegorz Modrzejewski</w:t>
      </w:r>
      <w:r w:rsidR="00E17E58">
        <w:rPr>
          <w:rFonts w:ascii="Times New Roman" w:hAnsi="Times New Roman" w:cs="Times New Roman"/>
          <w:kern w:val="0"/>
          <w:sz w:val="24"/>
          <w:szCs w:val="20"/>
          <w:lang w:eastAsia="pl-PL"/>
        </w:rPr>
        <w:t xml:space="preserve">, tel. </w:t>
      </w:r>
      <w:r>
        <w:rPr>
          <w:rFonts w:ascii="Times New Roman" w:hAnsi="Times New Roman" w:cs="Times New Roman"/>
          <w:kern w:val="0"/>
          <w:sz w:val="24"/>
          <w:szCs w:val="20"/>
          <w:lang w:eastAsia="pl-PL"/>
        </w:rPr>
        <w:t>602 535 142</w:t>
      </w:r>
      <w:r w:rsidR="007F4B64" w:rsidRPr="00171095">
        <w:rPr>
          <w:rFonts w:ascii="Times New Roman" w:hAnsi="Times New Roman" w:cs="Times New Roman"/>
          <w:kern w:val="0"/>
          <w:sz w:val="24"/>
          <w:szCs w:val="20"/>
          <w:lang w:eastAsia="pl-PL"/>
        </w:rPr>
        <w:t>;</w:t>
      </w:r>
    </w:p>
    <w:p w14:paraId="24718566" w14:textId="77777777" w:rsidR="007F4B64" w:rsidRPr="00171095" w:rsidRDefault="007F4B64" w:rsidP="007F4B64">
      <w:pPr>
        <w:spacing w:line="360" w:lineRule="auto"/>
        <w:ind w:left="852" w:right="92" w:hanging="426"/>
        <w:jc w:val="both"/>
        <w:rPr>
          <w:szCs w:val="20"/>
        </w:rPr>
      </w:pPr>
      <w:r w:rsidRPr="00171095">
        <w:rPr>
          <w:b/>
          <w:szCs w:val="20"/>
        </w:rPr>
        <w:t>2)</w:t>
      </w:r>
      <w:r w:rsidRPr="00171095">
        <w:rPr>
          <w:b/>
          <w:szCs w:val="20"/>
        </w:rPr>
        <w:tab/>
      </w:r>
      <w:r w:rsidRPr="00171095">
        <w:rPr>
          <w:szCs w:val="20"/>
        </w:rPr>
        <w:t>w zakresie merytorycznym:</w:t>
      </w:r>
    </w:p>
    <w:p w14:paraId="32176B81" w14:textId="77777777" w:rsidR="00B136AC" w:rsidRPr="00171095" w:rsidRDefault="00B136AC" w:rsidP="00B136AC">
      <w:pPr>
        <w:pStyle w:val="Akapitzlist"/>
        <w:suppressAutoHyphens w:val="0"/>
        <w:spacing w:after="0" w:line="360" w:lineRule="auto"/>
        <w:ind w:left="709" w:right="92"/>
        <w:contextualSpacing w:val="0"/>
        <w:jc w:val="both"/>
        <w:rPr>
          <w:rFonts w:ascii="Times New Roman" w:hAnsi="Times New Roman" w:cs="Times New Roman"/>
          <w:kern w:val="0"/>
          <w:sz w:val="24"/>
          <w:szCs w:val="20"/>
          <w:lang w:eastAsia="pl-PL"/>
        </w:rPr>
      </w:pPr>
      <w:r>
        <w:rPr>
          <w:rFonts w:ascii="Times New Roman" w:hAnsi="Times New Roman" w:cs="Times New Roman"/>
          <w:kern w:val="0"/>
          <w:sz w:val="24"/>
          <w:szCs w:val="20"/>
          <w:lang w:eastAsia="pl-PL"/>
        </w:rPr>
        <w:t>Grzegorz Modrzejewski, tel. 602 535 142</w:t>
      </w:r>
      <w:r w:rsidRPr="00171095">
        <w:rPr>
          <w:rFonts w:ascii="Times New Roman" w:hAnsi="Times New Roman" w:cs="Times New Roman"/>
          <w:kern w:val="0"/>
          <w:sz w:val="24"/>
          <w:szCs w:val="20"/>
          <w:lang w:eastAsia="pl-PL"/>
        </w:rPr>
        <w:t>;</w:t>
      </w:r>
    </w:p>
    <w:p w14:paraId="4783F859" w14:textId="77777777" w:rsidR="007F4B64" w:rsidRPr="00171095" w:rsidRDefault="007F4B64" w:rsidP="007F4B64">
      <w:pPr>
        <w:pStyle w:val="pkt"/>
        <w:spacing w:before="0" w:after="0" w:line="360" w:lineRule="auto"/>
        <w:ind w:left="426" w:hanging="426"/>
      </w:pPr>
      <w:r>
        <w:rPr>
          <w:b/>
          <w:szCs w:val="19"/>
        </w:rPr>
        <w:lastRenderedPageBreak/>
        <w:t>7</w:t>
      </w:r>
      <w:r w:rsidRPr="00171095">
        <w:rPr>
          <w:b/>
          <w:szCs w:val="19"/>
        </w:rPr>
        <w:t>.</w:t>
      </w:r>
      <w:r w:rsidRPr="00171095">
        <w:rPr>
          <w:b/>
          <w:szCs w:val="19"/>
        </w:rPr>
        <w:tab/>
      </w:r>
      <w:r w:rsidRPr="00171095">
        <w:t xml:space="preserve">W korespondencji kierowanej do Zamawiającego Wykonawcy powinni posługiwać się numerem przedmiotowego postępowania. </w:t>
      </w:r>
    </w:p>
    <w:p w14:paraId="2CDB48EC" w14:textId="77777777" w:rsidR="007F4B64" w:rsidRPr="00171095" w:rsidRDefault="007F4B64" w:rsidP="007F4B64">
      <w:pPr>
        <w:pStyle w:val="pkt"/>
        <w:spacing w:before="0" w:after="0" w:line="360" w:lineRule="auto"/>
        <w:ind w:left="426" w:hanging="426"/>
      </w:pPr>
      <w:r>
        <w:rPr>
          <w:b/>
          <w:szCs w:val="19"/>
        </w:rPr>
        <w:t>8</w:t>
      </w:r>
      <w:r w:rsidRPr="00171095">
        <w:rPr>
          <w:b/>
          <w:szCs w:val="19"/>
        </w:rPr>
        <w:t>.</w:t>
      </w:r>
      <w:r w:rsidRPr="00171095">
        <w:rPr>
          <w:b/>
          <w:szCs w:val="19"/>
        </w:rPr>
        <w:tab/>
      </w:r>
      <w:r w:rsidRPr="00171095">
        <w:t>Wykonawca może zwrócić się do zamawiającego z wnioskiem o wyjaśnienie treści SWZ.</w:t>
      </w:r>
    </w:p>
    <w:p w14:paraId="7389505C" w14:textId="77777777" w:rsidR="007F4B64" w:rsidRPr="00171095" w:rsidRDefault="007F4B64" w:rsidP="007F4B64">
      <w:pPr>
        <w:pStyle w:val="pkt"/>
        <w:spacing w:before="0" w:after="0" w:line="360" w:lineRule="auto"/>
        <w:ind w:left="426" w:hanging="426"/>
      </w:pPr>
      <w:r>
        <w:rPr>
          <w:b/>
          <w:szCs w:val="19"/>
        </w:rPr>
        <w:t>9</w:t>
      </w:r>
      <w:r w:rsidRPr="00171095">
        <w:rPr>
          <w:b/>
          <w:szCs w:val="19"/>
        </w:rPr>
        <w:t>.</w:t>
      </w:r>
      <w:r w:rsidRPr="00171095">
        <w:rPr>
          <w:b/>
          <w:szCs w:val="19"/>
        </w:rPr>
        <w:tab/>
      </w:r>
      <w:r w:rsidRPr="001710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5DCD653" w14:textId="77777777" w:rsidR="007F4B64" w:rsidRPr="00171095" w:rsidRDefault="007F4B64" w:rsidP="007F4B64">
      <w:pPr>
        <w:pStyle w:val="pkt"/>
        <w:spacing w:before="0" w:after="0" w:line="360" w:lineRule="auto"/>
        <w:ind w:left="426" w:hanging="426"/>
      </w:pPr>
      <w:r w:rsidRPr="00171095">
        <w:rPr>
          <w:b/>
          <w:szCs w:val="19"/>
        </w:rPr>
        <w:t>1</w:t>
      </w:r>
      <w:r>
        <w:rPr>
          <w:b/>
          <w:szCs w:val="19"/>
        </w:rPr>
        <w:t>0</w:t>
      </w:r>
      <w:r w:rsidRPr="00171095">
        <w:rPr>
          <w:b/>
          <w:szCs w:val="19"/>
        </w:rPr>
        <w:t>.</w:t>
      </w:r>
      <w:r w:rsidRPr="00171095">
        <w:rPr>
          <w:b/>
          <w:szCs w:val="19"/>
        </w:rPr>
        <w:tab/>
      </w:r>
      <w:r w:rsidRPr="00171095">
        <w:tab/>
        <w:t xml:space="preserve">Jeżeli zamawiający nie udzieli wyjaśnień w terminie, o którym mowa w ust. </w:t>
      </w:r>
      <w:r>
        <w:t>9</w:t>
      </w:r>
      <w:r w:rsidRPr="00171095">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t>9</w:t>
      </w:r>
      <w:r w:rsidRPr="00171095">
        <w:t>, zamawiający nie ma obowiązku udzielania wyjaśnień SWZ oraz obowiązku przedłużenia terminu składania ofert.</w:t>
      </w:r>
    </w:p>
    <w:p w14:paraId="34172690" w14:textId="77777777" w:rsidR="007F4B64" w:rsidRPr="00171095" w:rsidRDefault="007F4B64" w:rsidP="007F4B64">
      <w:pPr>
        <w:pStyle w:val="pkt"/>
        <w:spacing w:before="0" w:after="0" w:line="360" w:lineRule="auto"/>
        <w:ind w:left="426" w:hanging="426"/>
      </w:pPr>
      <w:r w:rsidRPr="00171095">
        <w:rPr>
          <w:b/>
          <w:szCs w:val="19"/>
        </w:rPr>
        <w:t>1</w:t>
      </w:r>
      <w:r>
        <w:rPr>
          <w:b/>
          <w:szCs w:val="19"/>
        </w:rPr>
        <w:t>1</w:t>
      </w:r>
      <w:r w:rsidRPr="00171095">
        <w:rPr>
          <w:b/>
          <w:szCs w:val="19"/>
        </w:rPr>
        <w:t>.</w:t>
      </w:r>
      <w:r w:rsidRPr="00171095">
        <w:rPr>
          <w:b/>
          <w:szCs w:val="19"/>
        </w:rPr>
        <w:tab/>
      </w:r>
      <w:r w:rsidRPr="00171095">
        <w:tab/>
        <w:t>Przedłużenie terminu składania ofert, o których mowa w ust. 1</w:t>
      </w:r>
      <w:r>
        <w:t>0</w:t>
      </w:r>
      <w:r w:rsidRPr="00171095">
        <w:t>, nie wpływa na bieg terminu składania wniosku o wyjaśnienie treści SWZ.</w:t>
      </w:r>
    </w:p>
    <w:p w14:paraId="772F3841" w14:textId="77777777" w:rsidR="0034764B" w:rsidRPr="00171095" w:rsidRDefault="00171095" w:rsidP="008744B6">
      <w:pPr>
        <w:pBdr>
          <w:bottom w:val="double" w:sz="4" w:space="1" w:color="auto"/>
        </w:pBdr>
        <w:shd w:val="clear" w:color="auto" w:fill="DAEEF3"/>
        <w:spacing w:before="360" w:after="40" w:line="360" w:lineRule="auto"/>
        <w:ind w:left="568" w:right="91" w:hanging="568"/>
        <w:jc w:val="both"/>
        <w:rPr>
          <w:b/>
          <w:bCs/>
          <w:szCs w:val="20"/>
        </w:rPr>
      </w:pPr>
      <w:r w:rsidRPr="00171095">
        <w:rPr>
          <w:b/>
          <w:bCs/>
          <w:szCs w:val="20"/>
        </w:rPr>
        <w:t>XIV.</w:t>
      </w:r>
      <w:r w:rsidRPr="00171095">
        <w:rPr>
          <w:b/>
          <w:bCs/>
          <w:szCs w:val="20"/>
        </w:rPr>
        <w:tab/>
      </w:r>
      <w:r w:rsidR="0034764B" w:rsidRPr="00171095">
        <w:rPr>
          <w:b/>
          <w:bCs/>
          <w:szCs w:val="20"/>
        </w:rPr>
        <w:t>OPIS SPOSOBU PRZYGOTOWANIA OFER</w:t>
      </w:r>
      <w:bookmarkEnd w:id="8"/>
      <w:r w:rsidR="00641EB7" w:rsidRPr="00171095">
        <w:rPr>
          <w:b/>
          <w:bCs/>
          <w:szCs w:val="20"/>
        </w:rPr>
        <w:t>T ORAZ WYMAGANIA FORMALNE DOTYCZĄCE SKŁADANYCH OŚWIADCZEŃ I DOKUMENTÓW</w:t>
      </w:r>
    </w:p>
    <w:p w14:paraId="698DFC90" w14:textId="77777777" w:rsidR="0034764B" w:rsidRPr="00171095" w:rsidRDefault="00171095" w:rsidP="00E075A8">
      <w:pPr>
        <w:pStyle w:val="pkt"/>
        <w:spacing w:before="240" w:after="0" w:line="360" w:lineRule="auto"/>
        <w:ind w:left="426" w:hanging="426"/>
      </w:pPr>
      <w:r w:rsidRPr="00171095">
        <w:rPr>
          <w:b/>
        </w:rPr>
        <w:t>1.</w:t>
      </w:r>
      <w:r w:rsidRPr="00171095">
        <w:rPr>
          <w:b/>
        </w:rPr>
        <w:tab/>
      </w:r>
      <w:r w:rsidR="0034764B" w:rsidRPr="00171095">
        <w:t>Wykonawca może złożyć tylko jedną ofertę.</w:t>
      </w:r>
    </w:p>
    <w:p w14:paraId="071F1056" w14:textId="77777777" w:rsidR="0034764B" w:rsidRPr="00171095" w:rsidRDefault="00171095" w:rsidP="0019688F">
      <w:pPr>
        <w:pStyle w:val="pkt"/>
        <w:spacing w:before="0" w:after="0" w:line="360" w:lineRule="auto"/>
        <w:ind w:left="426" w:hanging="426"/>
      </w:pPr>
      <w:r w:rsidRPr="00171095">
        <w:rPr>
          <w:b/>
        </w:rPr>
        <w:t>2.</w:t>
      </w:r>
      <w:r w:rsidRPr="00171095">
        <w:rPr>
          <w:b/>
        </w:rPr>
        <w:tab/>
      </w:r>
      <w:r w:rsidR="00801FBF" w:rsidRPr="00171095">
        <w:t xml:space="preserve">Treść oferty musi </w:t>
      </w:r>
      <w:r w:rsidR="00801FBF" w:rsidRPr="0019688F">
        <w:t>odpowiadać</w:t>
      </w:r>
      <w:r w:rsidR="00801FBF" w:rsidRPr="00171095">
        <w:t xml:space="preserve"> treści SWZ</w:t>
      </w:r>
      <w:r w:rsidR="00AD2590">
        <w:t xml:space="preserve"> i obejmować całość zamówienia</w:t>
      </w:r>
      <w:r w:rsidR="00801FBF" w:rsidRPr="00171095">
        <w:t>.</w:t>
      </w:r>
    </w:p>
    <w:p w14:paraId="4DC2558F" w14:textId="77777777" w:rsidR="00AE2048" w:rsidRPr="00171095" w:rsidRDefault="00171095" w:rsidP="0019688F">
      <w:pPr>
        <w:pStyle w:val="pkt"/>
        <w:spacing w:before="0" w:after="0" w:line="360" w:lineRule="auto"/>
        <w:ind w:left="426" w:hanging="426"/>
        <w:rPr>
          <w:b/>
        </w:rPr>
      </w:pPr>
      <w:r w:rsidRPr="00171095">
        <w:rPr>
          <w:b/>
        </w:rPr>
        <w:t>3.</w:t>
      </w:r>
      <w:r w:rsidRPr="00171095">
        <w:rPr>
          <w:b/>
        </w:rPr>
        <w:tab/>
      </w:r>
      <w:r w:rsidR="0034764B" w:rsidRPr="00171095">
        <w:t xml:space="preserve">Ofertę </w:t>
      </w:r>
      <w:r w:rsidR="00801FBF" w:rsidRPr="00171095">
        <w:t xml:space="preserve">składa się </w:t>
      </w:r>
      <w:r w:rsidR="00801FBF" w:rsidRPr="0019688F">
        <w:t>na</w:t>
      </w:r>
      <w:r w:rsidR="00801FBF" w:rsidRPr="00171095">
        <w:t xml:space="preserve"> Formularzu Ofertowym </w:t>
      </w:r>
      <w:r w:rsidRPr="00171095">
        <w:t>-</w:t>
      </w:r>
      <w:r w:rsidR="00801FBF" w:rsidRPr="00171095">
        <w:t xml:space="preserve"> zgodnie z </w:t>
      </w:r>
      <w:r w:rsidR="00D32541" w:rsidRPr="00171095">
        <w:rPr>
          <w:b/>
        </w:rPr>
        <w:t>Załącznikiem nr 1 do SWZ</w:t>
      </w:r>
      <w:r w:rsidR="00801FBF" w:rsidRPr="00171095">
        <w:t>. Wraz z ofertą Wykonawca jest zobowiązany złożyć:</w:t>
      </w:r>
    </w:p>
    <w:p w14:paraId="33593022" w14:textId="77777777" w:rsidR="00E84975" w:rsidRPr="00171095" w:rsidRDefault="00171095" w:rsidP="001353AD">
      <w:pPr>
        <w:spacing w:line="360" w:lineRule="auto"/>
        <w:ind w:left="852" w:right="20" w:hanging="426"/>
        <w:jc w:val="both"/>
        <w:rPr>
          <w:b/>
          <w:szCs w:val="20"/>
        </w:rPr>
      </w:pPr>
      <w:r w:rsidRPr="00171095">
        <w:rPr>
          <w:b/>
          <w:szCs w:val="20"/>
        </w:rPr>
        <w:t>1)</w:t>
      </w:r>
      <w:r w:rsidRPr="00171095">
        <w:rPr>
          <w:b/>
          <w:szCs w:val="20"/>
        </w:rPr>
        <w:tab/>
      </w:r>
      <w:r w:rsidR="00801FBF" w:rsidRPr="00171095">
        <w:rPr>
          <w:szCs w:val="20"/>
        </w:rPr>
        <w:t xml:space="preserve">oświadczenia, o których </w:t>
      </w:r>
      <w:r w:rsidR="000D4767" w:rsidRPr="00171095">
        <w:rPr>
          <w:szCs w:val="20"/>
        </w:rPr>
        <w:t>mowa w Rozdziale X</w:t>
      </w:r>
      <w:r w:rsidR="00E4361D" w:rsidRPr="00171095">
        <w:rPr>
          <w:szCs w:val="20"/>
        </w:rPr>
        <w:t xml:space="preserve"> ust. 1</w:t>
      </w:r>
      <w:r w:rsidR="00801FBF" w:rsidRPr="00171095">
        <w:rPr>
          <w:szCs w:val="20"/>
        </w:rPr>
        <w:t xml:space="preserve"> SWZ;</w:t>
      </w:r>
    </w:p>
    <w:p w14:paraId="7F985261" w14:textId="77777777" w:rsidR="00E84975" w:rsidRDefault="00171095" w:rsidP="005B4BE2">
      <w:pPr>
        <w:spacing w:line="360" w:lineRule="auto"/>
        <w:ind w:left="852" w:right="20" w:hanging="426"/>
        <w:jc w:val="both"/>
        <w:rPr>
          <w:szCs w:val="20"/>
        </w:rPr>
      </w:pPr>
      <w:r w:rsidRPr="00171095">
        <w:rPr>
          <w:b/>
          <w:szCs w:val="20"/>
        </w:rPr>
        <w:t>2)</w:t>
      </w:r>
      <w:r w:rsidRPr="00171095">
        <w:rPr>
          <w:b/>
          <w:szCs w:val="20"/>
        </w:rPr>
        <w:tab/>
      </w:r>
      <w:r w:rsidR="00E4361D" w:rsidRPr="00171095">
        <w:rPr>
          <w:szCs w:val="20"/>
        </w:rPr>
        <w:t>z</w:t>
      </w:r>
      <w:r w:rsidR="00801FBF" w:rsidRPr="00171095">
        <w:rPr>
          <w:szCs w:val="20"/>
        </w:rPr>
        <w:t xml:space="preserve">obowiązanie innego podmiotu, o którym mowa w Rozdziale </w:t>
      </w:r>
      <w:r w:rsidR="00E4361D" w:rsidRPr="00171095">
        <w:rPr>
          <w:szCs w:val="20"/>
        </w:rPr>
        <w:t>X</w:t>
      </w:r>
      <w:r w:rsidR="00BC1F66" w:rsidRPr="00171095">
        <w:rPr>
          <w:szCs w:val="20"/>
        </w:rPr>
        <w:t>I</w:t>
      </w:r>
      <w:r w:rsidR="00801FBF" w:rsidRPr="00171095">
        <w:rPr>
          <w:szCs w:val="20"/>
        </w:rPr>
        <w:t xml:space="preserve"> ust. 3 SWZ (jeżeli dotyczy);</w:t>
      </w:r>
    </w:p>
    <w:p w14:paraId="119D3EC3" w14:textId="77777777" w:rsidR="00E84975" w:rsidRDefault="002B0371" w:rsidP="001353AD">
      <w:pPr>
        <w:spacing w:line="360" w:lineRule="auto"/>
        <w:ind w:left="852" w:right="20" w:hanging="426"/>
        <w:jc w:val="both"/>
        <w:rPr>
          <w:szCs w:val="20"/>
        </w:rPr>
      </w:pPr>
      <w:r w:rsidRPr="00523FD5">
        <w:rPr>
          <w:b/>
          <w:szCs w:val="20"/>
        </w:rPr>
        <w:t>3</w:t>
      </w:r>
      <w:r w:rsidR="00171095" w:rsidRPr="00523FD5">
        <w:rPr>
          <w:b/>
          <w:szCs w:val="20"/>
        </w:rPr>
        <w:t>)</w:t>
      </w:r>
      <w:r w:rsidR="00171095" w:rsidRPr="00523FD5">
        <w:rPr>
          <w:b/>
          <w:szCs w:val="20"/>
        </w:rPr>
        <w:tab/>
      </w:r>
      <w:r w:rsidR="003F4068" w:rsidRPr="00523FD5">
        <w:rPr>
          <w:szCs w:val="20"/>
        </w:rPr>
        <w:t>dokumenty,</w:t>
      </w:r>
      <w:r w:rsidR="003F4068" w:rsidRPr="00171095">
        <w:rPr>
          <w:szCs w:val="20"/>
        </w:rPr>
        <w:t xml:space="preserve"> z których wynika prawo do podpisania oferty; </w:t>
      </w:r>
      <w:r w:rsidR="00801FBF" w:rsidRPr="00171095">
        <w:rPr>
          <w:szCs w:val="20"/>
        </w:rPr>
        <w:t>odpowiednie pełnomocnictwa</w:t>
      </w:r>
      <w:r w:rsidR="00551F98" w:rsidRPr="00171095">
        <w:rPr>
          <w:rStyle w:val="Odwoanieprzypisudolnego"/>
          <w:sz w:val="24"/>
          <w:szCs w:val="20"/>
        </w:rPr>
        <w:footnoteReference w:id="21"/>
      </w:r>
      <w:r w:rsidR="00E17E58">
        <w:rPr>
          <w:szCs w:val="20"/>
        </w:rPr>
        <w:t xml:space="preserve"> (jeżeli dotyczy);</w:t>
      </w:r>
    </w:p>
    <w:p w14:paraId="587D8B7E" w14:textId="77777777" w:rsidR="00E17E58" w:rsidRDefault="00E17E58" w:rsidP="001353AD">
      <w:pPr>
        <w:spacing w:line="360" w:lineRule="auto"/>
        <w:ind w:left="852" w:right="20" w:hanging="426"/>
        <w:jc w:val="both"/>
        <w:rPr>
          <w:szCs w:val="20"/>
        </w:rPr>
      </w:pPr>
      <w:r>
        <w:rPr>
          <w:szCs w:val="20"/>
        </w:rPr>
        <w:t>4) dowód wniesienia wadium (jeżeli dotyczy).</w:t>
      </w:r>
    </w:p>
    <w:p w14:paraId="635D33A4" w14:textId="77777777" w:rsidR="007F4B64" w:rsidRPr="00171095" w:rsidRDefault="007F4B64" w:rsidP="007F4B64">
      <w:pPr>
        <w:pStyle w:val="pkt"/>
        <w:spacing w:before="0" w:after="0" w:line="360" w:lineRule="auto"/>
        <w:ind w:left="426" w:hanging="426"/>
      </w:pPr>
      <w:r w:rsidRPr="00171095">
        <w:rPr>
          <w:b/>
        </w:rPr>
        <w:t>4.</w:t>
      </w:r>
      <w:r w:rsidRPr="00171095">
        <w:rPr>
          <w:b/>
        </w:rPr>
        <w:tab/>
      </w:r>
      <w:r w:rsidRPr="00171095">
        <w:t xml:space="preserve">Oferta powinna być podpisana przez osobę upoważnioną do reprezentowania Wykonawcy, zgodnie z formą reprezentacji Wykonawcy określoną w rejestrze lub innym dokumencie, </w:t>
      </w:r>
      <w:r w:rsidRPr="00171095">
        <w:lastRenderedPageBreak/>
        <w:t xml:space="preserve">właściwym dla danej formy organizacyjnej Wykonawcy albo przez upełnomocnionego przedstawiciela </w:t>
      </w:r>
      <w:r w:rsidRPr="0019688F">
        <w:t>Wykonawcy</w:t>
      </w:r>
      <w:r w:rsidRPr="00171095">
        <w:t>.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171095">
        <w:rPr>
          <w:rStyle w:val="Odwoanieprzypisudolnego"/>
          <w:sz w:val="24"/>
        </w:rPr>
        <w:footnoteReference w:id="22"/>
      </w:r>
      <w:r w:rsidRPr="00171095">
        <w:t xml:space="preserve">. </w:t>
      </w:r>
    </w:p>
    <w:p w14:paraId="099316BD" w14:textId="77777777" w:rsidR="007F4B64" w:rsidRPr="00171095" w:rsidRDefault="007F4B64" w:rsidP="007F4B64">
      <w:pPr>
        <w:pStyle w:val="pkt"/>
        <w:spacing w:before="0" w:after="0" w:line="360" w:lineRule="auto"/>
        <w:ind w:left="426" w:hanging="426"/>
      </w:pPr>
      <w:r w:rsidRPr="00171095">
        <w:rPr>
          <w:b/>
        </w:rPr>
        <w:t>5.</w:t>
      </w:r>
      <w:r w:rsidRPr="00171095">
        <w:rPr>
          <w:b/>
        </w:rPr>
        <w:tab/>
      </w:r>
      <w:r w:rsidRPr="00171095">
        <w:t xml:space="preserve">Oferta oraz pozostałe oświadczenia i dokumenty, dla których Zamawiający określił wzory w formie </w:t>
      </w:r>
      <w:r w:rsidRPr="0019688F">
        <w:t>formularzy</w:t>
      </w:r>
      <w:r w:rsidRPr="00171095">
        <w:t xml:space="preserve"> zamieszczonych w załącznikach do SWZ, powinny być sporządzone zgodnie z tymi wzorami, co do treści oraz opisu kolumn i wierszy.</w:t>
      </w:r>
    </w:p>
    <w:p w14:paraId="6ADC034F" w14:textId="77777777" w:rsidR="007F4B64" w:rsidRPr="00085E67" w:rsidRDefault="007F4B64" w:rsidP="007F4B64">
      <w:pPr>
        <w:pStyle w:val="pkt"/>
        <w:spacing w:before="0" w:after="0" w:line="360" w:lineRule="auto"/>
        <w:ind w:left="426" w:hanging="426"/>
        <w:rPr>
          <w:b/>
        </w:rPr>
      </w:pPr>
      <w:r w:rsidRPr="00171095">
        <w:rPr>
          <w:b/>
        </w:rPr>
        <w:t>6.</w:t>
      </w:r>
      <w:r w:rsidRPr="00171095">
        <w:rPr>
          <w:b/>
        </w:rPr>
        <w:tab/>
      </w:r>
      <w:r w:rsidRPr="00085E67">
        <w:rPr>
          <w:b/>
        </w:rPr>
        <w:t>Ofertę składa się pod rygorem nieważności w formie elektronicznej (opatrzonej kwalifikowanym podpisem elektronicznym) lub w postaci elektronicznej (opatrzonej podpisem zaufanym lub podpisem osobistym).</w:t>
      </w:r>
    </w:p>
    <w:p w14:paraId="1577E5D0" w14:textId="77777777" w:rsidR="007F4B64" w:rsidRPr="00085E67" w:rsidRDefault="007F4B64" w:rsidP="007F4B64">
      <w:pPr>
        <w:autoSpaceDE w:val="0"/>
        <w:autoSpaceDN w:val="0"/>
        <w:adjustRightInd w:val="0"/>
        <w:jc w:val="both"/>
        <w:rPr>
          <w:rFonts w:ascii="Calibri" w:hAnsi="Calibri" w:cs="Calibri"/>
          <w:b/>
          <w:i/>
          <w:sz w:val="22"/>
          <w:szCs w:val="22"/>
        </w:rPr>
      </w:pPr>
    </w:p>
    <w:p w14:paraId="33B816A2" w14:textId="77777777" w:rsidR="007F4B64" w:rsidRPr="00085E67" w:rsidRDefault="007F4B64" w:rsidP="007F4B64">
      <w:pPr>
        <w:pStyle w:val="pkt"/>
        <w:spacing w:before="0" w:after="0" w:line="360" w:lineRule="auto"/>
        <w:ind w:left="426" w:hanging="426"/>
      </w:pPr>
      <w:r w:rsidRPr="00085E67">
        <w:rPr>
          <w:b/>
        </w:rPr>
        <w:t>7.</w:t>
      </w:r>
      <w:r w:rsidRPr="00085E67">
        <w:rPr>
          <w:b/>
        </w:rPr>
        <w:tab/>
      </w:r>
      <w:r w:rsidRPr="00085E67">
        <w:t>Oferta powinna być sporządzona w języku polskim. Każdy dokument składający się na ofertę powinien być czytelny.</w:t>
      </w:r>
    </w:p>
    <w:p w14:paraId="384915ED" w14:textId="77777777" w:rsidR="007F4B64" w:rsidRPr="00B337C3" w:rsidRDefault="007F4B64" w:rsidP="007F4B64">
      <w:pPr>
        <w:pStyle w:val="pkt"/>
        <w:spacing w:before="0" w:after="0" w:line="360" w:lineRule="auto"/>
        <w:ind w:left="426" w:hanging="426"/>
      </w:pPr>
      <w:r w:rsidRPr="00085E67">
        <w:rPr>
          <w:b/>
        </w:rPr>
        <w:t>8</w:t>
      </w:r>
      <w:r w:rsidRPr="00085E67">
        <w:t xml:space="preserve"> </w:t>
      </w:r>
      <w:r w:rsidR="00E51C8A">
        <w:t xml:space="preserve">  </w:t>
      </w:r>
      <w:r w:rsidRPr="00085E67">
        <w:t xml:space="preserve">Jeżeli na ofertę składa się kilka dokumentów, każdy z tych dokumentów powinien zostać podpisany kwalifikowanym podpisem elektronicznym, podpisem zaufanym lub podpisem osobistym. Zaleca się, aby Wykonawca podpisane pliki podawał na platformę </w:t>
      </w:r>
      <w:r w:rsidRPr="00E51C8A">
        <w:rPr>
          <w:b/>
        </w:rPr>
        <w:t>bez kompresowania tych plików do folderu zip.</w:t>
      </w:r>
      <w:r w:rsidRPr="00085E67">
        <w:t xml:space="preserve"> Dodatkowo system JOSEPHINE automatycznie zabezpiecza załączone pliki przed upływem terminu składania ofert. Wykonawca nie musi dokonywać czynności szyfrowania swoich wcześniej podpisanych plików w środowisku swojego </w:t>
      </w:r>
      <w:r w:rsidRPr="00B337C3">
        <w:t>komputera.</w:t>
      </w:r>
    </w:p>
    <w:p w14:paraId="66DAED1A" w14:textId="77777777" w:rsidR="007F4B64" w:rsidRPr="00171095" w:rsidRDefault="007F4B64" w:rsidP="007F4B64">
      <w:pPr>
        <w:pStyle w:val="pkt"/>
        <w:spacing w:before="0" w:after="0" w:line="360" w:lineRule="auto"/>
        <w:ind w:left="426" w:hanging="426"/>
      </w:pPr>
      <w:r w:rsidRPr="00B337C3">
        <w:rPr>
          <w:b/>
        </w:rPr>
        <w:t>9.</w:t>
      </w:r>
      <w:r w:rsidRPr="00B337C3">
        <w:rPr>
          <w:b/>
        </w:rPr>
        <w:tab/>
      </w:r>
      <w:r w:rsidRPr="00B337C3">
        <w:t xml:space="preserve">Jeśli oferta zawiera informacje stanowiące tajemnicę przedsiębiorstwa w rozumieniu ustawy z dnia 16.04.1993 r. o zwalczaniu nieuczciwej konkurencji </w:t>
      </w:r>
      <w:r w:rsidR="00093D7A" w:rsidRPr="00B337C3">
        <w:t>(</w:t>
      </w:r>
      <w:proofErr w:type="spellStart"/>
      <w:r w:rsidR="00093D7A" w:rsidRPr="00B337C3">
        <w:t>t.j</w:t>
      </w:r>
      <w:proofErr w:type="spellEnd"/>
      <w:r w:rsidR="00093D7A" w:rsidRPr="00B337C3">
        <w:t>. Dz.U. z 2022 r. poz. 1233)</w:t>
      </w:r>
      <w:r w:rsidRPr="00B337C3">
        <w:t>, Wykonawca powinien nie później niż w terminie składania ofert, zastrzec, że nie mogą one być udostępnione oraz wykazać</w:t>
      </w:r>
      <w:r w:rsidRPr="00171095">
        <w:t>, iż zastrzeżone informacje stanowią tajemnicę przedsiębiorstwa.</w:t>
      </w:r>
      <w:r>
        <w:t xml:space="preserve"> </w:t>
      </w:r>
      <w:r w:rsidRPr="00211D38">
        <w:t>Wykonawca, w celu utrzymania w poufności tych informacji, przekazuje je w wydzielonym i odpowiednio oznaczonym pliku</w:t>
      </w:r>
      <w:r w:rsidRPr="00171095">
        <w:t xml:space="preserve">. </w:t>
      </w:r>
    </w:p>
    <w:p w14:paraId="77C6EDA3" w14:textId="77777777" w:rsidR="007F4B64" w:rsidRDefault="007F4B64" w:rsidP="007F4B64">
      <w:pPr>
        <w:pStyle w:val="pkt"/>
        <w:spacing w:before="0" w:after="0" w:line="360" w:lineRule="auto"/>
        <w:ind w:left="426" w:hanging="426"/>
      </w:pPr>
      <w:r>
        <w:rPr>
          <w:b/>
        </w:rPr>
        <w:t>10</w:t>
      </w:r>
      <w:r w:rsidRPr="00171095">
        <w:rPr>
          <w:b/>
        </w:rPr>
        <w:t>.</w:t>
      </w:r>
      <w:r w:rsidRPr="00171095">
        <w:rPr>
          <w:b/>
        </w:rPr>
        <w:tab/>
      </w:r>
      <w:r w:rsidRPr="00171095">
        <w:t>W celu złożenia oferty należy zarejestrować (zalogować) się na Platformie i postępować zgodnie z instrukcjami dostępnymi u dostawcy rozwiązania informatycznego</w:t>
      </w:r>
      <w:r>
        <w:t>:</w:t>
      </w:r>
    </w:p>
    <w:p w14:paraId="25977556" w14:textId="77777777" w:rsidR="007F4B64" w:rsidRDefault="007F4B64" w:rsidP="007F4B64">
      <w:pPr>
        <w:pStyle w:val="pkt"/>
        <w:spacing w:before="0" w:after="0" w:line="360" w:lineRule="auto"/>
        <w:ind w:left="426" w:hanging="426"/>
      </w:pPr>
      <w:r w:rsidRPr="00171095">
        <w:rPr>
          <w:b/>
        </w:rPr>
        <w:t>1</w:t>
      </w:r>
      <w:r>
        <w:rPr>
          <w:b/>
        </w:rPr>
        <w:t>1</w:t>
      </w:r>
      <w:r w:rsidRPr="00171095">
        <w:rPr>
          <w:b/>
        </w:rPr>
        <w:t>.</w:t>
      </w:r>
      <w:r w:rsidRPr="00171095">
        <w:rPr>
          <w:b/>
        </w:rPr>
        <w:tab/>
      </w:r>
      <w:r w:rsidRPr="00085E67">
        <w:t xml:space="preserve">Przed upływem terminu składania ofert, Wykonawca może wprowadzić zmiany                        do złożonej oferty lub wycofać ofertę. W tym celu należy w systemie Platformy kliknąć ikonę „kosza”. Zmiana oferty następuje poprzez wycofanie oferty oraz jej ponowne </w:t>
      </w:r>
      <w:r w:rsidRPr="00085E67">
        <w:lastRenderedPageBreak/>
        <w:t>złożenie. Czynność wycofania oferty można powtarzać wielokrotnie przed upłynięciem terminu składania ofert. Należy pamiętać, że nie ma wglądu do złożonych plików. Jeżeli Wykonawca popełnił błąd, załączył za mało lub za dużo plików, ofertę może wycofać                  i złożyć ją ponownie.</w:t>
      </w:r>
      <w:r>
        <w:t xml:space="preserve"> </w:t>
      </w:r>
    </w:p>
    <w:p w14:paraId="3E7D261B" w14:textId="77777777" w:rsidR="007F4B64" w:rsidRPr="00976E8C" w:rsidRDefault="007F4B64" w:rsidP="007F4B64">
      <w:pPr>
        <w:pStyle w:val="pkt"/>
        <w:spacing w:before="0" w:after="0" w:line="360" w:lineRule="auto"/>
        <w:ind w:left="426" w:hanging="426"/>
      </w:pPr>
      <w:r w:rsidRPr="00976E8C">
        <w:rPr>
          <w:b/>
          <w:bCs/>
        </w:rPr>
        <w:t>1</w:t>
      </w:r>
      <w:r>
        <w:rPr>
          <w:b/>
          <w:bCs/>
        </w:rPr>
        <w:t>2</w:t>
      </w:r>
      <w:r w:rsidRPr="00976E8C">
        <w:rPr>
          <w:b/>
          <w:bCs/>
        </w:rPr>
        <w:t>.</w:t>
      </w:r>
      <w:r w:rsidRPr="00976E8C">
        <w:tab/>
        <w:t>Wykonawca nie może wycofać oferty ani wprowadzić jakichkolwiek zmian w treści oferty po upływie terminu składania ofert.</w:t>
      </w:r>
    </w:p>
    <w:p w14:paraId="622BA6AF" w14:textId="77777777" w:rsidR="007F4B64" w:rsidRPr="00171095" w:rsidRDefault="007F4B64" w:rsidP="007F4B64">
      <w:pPr>
        <w:pStyle w:val="pkt"/>
        <w:spacing w:line="360" w:lineRule="auto"/>
        <w:ind w:left="426" w:hanging="426"/>
      </w:pPr>
      <w:r w:rsidRPr="00976E8C">
        <w:rPr>
          <w:b/>
          <w:bCs/>
        </w:rPr>
        <w:t>1</w:t>
      </w:r>
      <w:r>
        <w:rPr>
          <w:b/>
          <w:bCs/>
        </w:rPr>
        <w:t>3</w:t>
      </w:r>
      <w:r w:rsidRPr="00976E8C">
        <w:rPr>
          <w:b/>
          <w:bCs/>
        </w:rPr>
        <w:t>.</w:t>
      </w:r>
      <w:r w:rsidRPr="00976E8C">
        <w:tab/>
        <w:t>Do oferty zostaną załączone w</w:t>
      </w:r>
      <w:r w:rsidR="00216712">
        <w:t>szystkie dokumenty wymagane w rozdziale</w:t>
      </w:r>
      <w:r w:rsidRPr="00976E8C">
        <w:t xml:space="preserve"> </w:t>
      </w:r>
      <w:r>
        <w:t>X</w:t>
      </w:r>
      <w:r w:rsidR="00216712">
        <w:t xml:space="preserve"> ust. 1</w:t>
      </w:r>
      <w:r w:rsidRPr="00976E8C">
        <w:t xml:space="preserve"> SWZ</w:t>
      </w:r>
      <w:r>
        <w:t xml:space="preserve"> </w:t>
      </w:r>
      <w:r w:rsidRPr="00976E8C">
        <w:t>w kolejności jak w specyfikacji.</w:t>
      </w:r>
    </w:p>
    <w:p w14:paraId="3FA66F5A" w14:textId="77777777" w:rsidR="007F4B64" w:rsidRPr="00171095" w:rsidRDefault="007F4B64" w:rsidP="007F4B64">
      <w:pPr>
        <w:pStyle w:val="pkt"/>
        <w:spacing w:before="0" w:after="0" w:line="360" w:lineRule="auto"/>
        <w:ind w:left="426" w:hanging="426"/>
      </w:pPr>
      <w:r w:rsidRPr="00171095">
        <w:rPr>
          <w:b/>
        </w:rPr>
        <w:t>1</w:t>
      </w:r>
      <w:r>
        <w:rPr>
          <w:b/>
        </w:rPr>
        <w:t>4</w:t>
      </w:r>
      <w:r w:rsidRPr="00171095">
        <w:rPr>
          <w:b/>
        </w:rPr>
        <w:t>.</w:t>
      </w:r>
      <w:r w:rsidRPr="00171095">
        <w:rPr>
          <w:b/>
        </w:rPr>
        <w:tab/>
      </w:r>
      <w:r w:rsidRPr="00171095">
        <w:t xml:space="preserve">Podmiotowe środki dowodowe lub inne dokumenty, w tym dokumenty potwierdzające umocowanie do reprezentowania, </w:t>
      </w:r>
      <w:r w:rsidRPr="0019688F">
        <w:t>sporządzone</w:t>
      </w:r>
      <w:r w:rsidRPr="00171095">
        <w:t xml:space="preserve"> w języku obcym przekazuje się wraz z tłumaczeniem na język polski.</w:t>
      </w:r>
    </w:p>
    <w:p w14:paraId="6F0A991F" w14:textId="77777777" w:rsidR="007F4B64" w:rsidRDefault="007F4B64" w:rsidP="007F4B64">
      <w:pPr>
        <w:pStyle w:val="pkt"/>
        <w:spacing w:before="0" w:after="0" w:line="360" w:lineRule="auto"/>
        <w:ind w:left="426" w:hanging="426"/>
      </w:pPr>
      <w:r w:rsidRPr="00171095">
        <w:rPr>
          <w:b/>
        </w:rPr>
        <w:t>1</w:t>
      </w:r>
      <w:r>
        <w:rPr>
          <w:b/>
        </w:rPr>
        <w:t>5</w:t>
      </w:r>
      <w:r w:rsidRPr="00171095">
        <w:rPr>
          <w:b/>
        </w:rPr>
        <w:t>.</w:t>
      </w:r>
      <w:r w:rsidRPr="00171095">
        <w:rPr>
          <w:b/>
        </w:rPr>
        <w:tab/>
      </w:r>
      <w:r w:rsidRPr="00171095">
        <w:t xml:space="preserve">Wszystkie koszty związane z uczestnictwem w postępowaniu, w szczególności z przygotowaniem i złożeniem oferty </w:t>
      </w:r>
      <w:r w:rsidRPr="0019688F">
        <w:t>ponosi</w:t>
      </w:r>
      <w:r w:rsidRPr="00171095">
        <w:t xml:space="preserve"> Wykonawca składający ofertę. Zamawiający nie przewiduje zwrotu kosztów udziału w postępowaniu.</w:t>
      </w:r>
    </w:p>
    <w:p w14:paraId="04A13AC5" w14:textId="77777777" w:rsidR="00C80F47" w:rsidRPr="00171095" w:rsidRDefault="00171095" w:rsidP="008744B6">
      <w:pPr>
        <w:pStyle w:val="Teksttreci40"/>
        <w:pBdr>
          <w:bottom w:val="double" w:sz="4" w:space="1" w:color="auto"/>
        </w:pBdr>
        <w:shd w:val="clear" w:color="auto" w:fill="DAEEF3"/>
        <w:spacing w:before="360" w:after="40" w:line="360" w:lineRule="auto"/>
        <w:ind w:left="568"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t>XV.</w:t>
      </w:r>
      <w:r w:rsidRPr="00171095">
        <w:rPr>
          <w:rFonts w:ascii="Times New Roman" w:hAnsi="Times New Roman" w:cs="Times New Roman"/>
          <w:b/>
          <w:sz w:val="24"/>
          <w:szCs w:val="20"/>
          <w:lang w:val="pl-PL"/>
        </w:rPr>
        <w:tab/>
      </w:r>
      <w:r w:rsidR="00141D3A" w:rsidRPr="00171095">
        <w:rPr>
          <w:rFonts w:ascii="Times New Roman" w:hAnsi="Times New Roman" w:cs="Times New Roman"/>
          <w:b/>
          <w:sz w:val="24"/>
          <w:szCs w:val="20"/>
          <w:lang w:val="pl-PL"/>
        </w:rPr>
        <w:t>SPOS</w:t>
      </w:r>
      <w:r w:rsidR="006204E8" w:rsidRPr="00171095">
        <w:rPr>
          <w:rFonts w:ascii="Times New Roman" w:hAnsi="Times New Roman" w:cs="Times New Roman"/>
          <w:b/>
          <w:sz w:val="24"/>
          <w:szCs w:val="20"/>
          <w:lang w:val="pl-PL"/>
        </w:rPr>
        <w:t xml:space="preserve">ÓB </w:t>
      </w:r>
      <w:r w:rsidR="00141D3A" w:rsidRPr="00171095">
        <w:rPr>
          <w:rFonts w:ascii="Times New Roman" w:hAnsi="Times New Roman" w:cs="Times New Roman"/>
          <w:b/>
          <w:sz w:val="24"/>
          <w:szCs w:val="20"/>
          <w:lang w:val="pl-PL"/>
        </w:rPr>
        <w:t>OBLICZENIA CENY OFERTY</w:t>
      </w:r>
    </w:p>
    <w:p w14:paraId="38583876" w14:textId="77777777" w:rsidR="00785705" w:rsidRDefault="00171095" w:rsidP="00785705">
      <w:pPr>
        <w:pStyle w:val="pkt"/>
        <w:spacing w:before="240" w:after="0" w:line="360" w:lineRule="auto"/>
        <w:ind w:left="426" w:hanging="426"/>
        <w:rPr>
          <w:b/>
        </w:rPr>
      </w:pPr>
      <w:r w:rsidRPr="00171095">
        <w:rPr>
          <w:b/>
        </w:rPr>
        <w:t>1.</w:t>
      </w:r>
      <w:r w:rsidRPr="00171095">
        <w:rPr>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p>
    <w:p w14:paraId="2B7AD6BE" w14:textId="77777777" w:rsidR="00785705" w:rsidRDefault="00785705" w:rsidP="00785705">
      <w:pPr>
        <w:pStyle w:val="pkt"/>
        <w:spacing w:before="240" w:after="0" w:line="360" w:lineRule="auto"/>
        <w:ind w:left="426" w:hanging="426"/>
        <w:rPr>
          <w:bCs/>
          <w:szCs w:val="24"/>
        </w:rPr>
      </w:pPr>
      <w:r>
        <w:rPr>
          <w:b/>
        </w:rPr>
        <w:t xml:space="preserve">2.  </w:t>
      </w:r>
      <w:r w:rsidRPr="00785705">
        <w:rPr>
          <w:bCs/>
          <w:szCs w:val="24"/>
        </w:rPr>
        <w:t xml:space="preserve">Przed obliczeniem ceny oferty Wykonawca powinien uzyskać informacje niezbędne do sporządzenia oferty i mające wpływ na wartość zamówienia oraz dokładnie i szczegółowo zapoznać się z Dokumentacją projektową, </w:t>
      </w:r>
      <w:proofErr w:type="spellStart"/>
      <w:r w:rsidRPr="00785705">
        <w:rPr>
          <w:bCs/>
          <w:szCs w:val="24"/>
        </w:rPr>
        <w:t>STWiOR</w:t>
      </w:r>
      <w:proofErr w:type="spellEnd"/>
      <w:r>
        <w:rPr>
          <w:bCs/>
          <w:szCs w:val="24"/>
        </w:rPr>
        <w:t>, Przedmiarem robót.</w:t>
      </w:r>
    </w:p>
    <w:p w14:paraId="228D02A1" w14:textId="77777777" w:rsidR="00785705" w:rsidRPr="00785705" w:rsidRDefault="00785705" w:rsidP="00785705">
      <w:pPr>
        <w:pStyle w:val="pkt"/>
        <w:spacing w:before="240" w:after="0" w:line="360" w:lineRule="auto"/>
        <w:ind w:left="426" w:hanging="426"/>
        <w:rPr>
          <w:b/>
        </w:rPr>
      </w:pPr>
      <w:r w:rsidRPr="00785705">
        <w:rPr>
          <w:b/>
          <w:bCs/>
          <w:szCs w:val="24"/>
        </w:rPr>
        <w:t>3.</w:t>
      </w:r>
      <w:r>
        <w:rPr>
          <w:bCs/>
          <w:szCs w:val="24"/>
        </w:rPr>
        <w:t xml:space="preserve"> </w:t>
      </w:r>
      <w:r w:rsidRPr="00785705">
        <w:rPr>
          <w:bCs/>
          <w:szCs w:val="24"/>
        </w:rPr>
        <w:t xml:space="preserve">Zamawiający zaleca zapoznanie się z miejscem wykonywania robót i jego otoczeniem przed przystąpieniem do sporządzenia oferty. Wizja lokalna nie jest warunkiem koniecznym uczestnictwa w postępowaniu. </w:t>
      </w:r>
    </w:p>
    <w:p w14:paraId="16AA9888" w14:textId="77777777" w:rsidR="00785705" w:rsidRPr="00785705" w:rsidRDefault="00785705" w:rsidP="009E3F92">
      <w:pPr>
        <w:pStyle w:val="Akapitzlist"/>
        <w:tabs>
          <w:tab w:val="left" w:pos="5835"/>
        </w:tabs>
        <w:spacing w:line="360" w:lineRule="auto"/>
        <w:ind w:left="426"/>
        <w:jc w:val="both"/>
        <w:rPr>
          <w:rFonts w:ascii="Times New Roman" w:hAnsi="Times New Roman" w:cs="Times New Roman"/>
          <w:bCs/>
          <w:sz w:val="24"/>
          <w:szCs w:val="24"/>
        </w:rPr>
      </w:pPr>
      <w:r w:rsidRPr="00785705">
        <w:rPr>
          <w:rFonts w:ascii="Times New Roman" w:hAnsi="Times New Roman" w:cs="Times New Roman"/>
          <w:bCs/>
          <w:sz w:val="24"/>
          <w:szCs w:val="24"/>
        </w:rPr>
        <w:t>W przypadku jakichkolwiek rozbieżności pomiędzy</w:t>
      </w:r>
      <w:r>
        <w:rPr>
          <w:rFonts w:ascii="Times New Roman" w:hAnsi="Times New Roman" w:cs="Times New Roman"/>
          <w:bCs/>
          <w:sz w:val="24"/>
          <w:szCs w:val="24"/>
        </w:rPr>
        <w:t xml:space="preserve"> opisem przedmiotu zamówienia w </w:t>
      </w:r>
      <w:r w:rsidRPr="00785705">
        <w:rPr>
          <w:rFonts w:ascii="Times New Roman" w:hAnsi="Times New Roman" w:cs="Times New Roman"/>
          <w:bCs/>
          <w:sz w:val="24"/>
          <w:szCs w:val="24"/>
        </w:rPr>
        <w:t xml:space="preserve">niniejszej SWZ a stanem faktycznym, Wykonawca winien zgłosić ten fakt zamawiającemu </w:t>
      </w:r>
      <w:r w:rsidR="009E3F92">
        <w:rPr>
          <w:rFonts w:ascii="Times New Roman" w:hAnsi="Times New Roman" w:cs="Times New Roman"/>
          <w:bCs/>
          <w:sz w:val="24"/>
          <w:szCs w:val="24"/>
        </w:rPr>
        <w:t>przed terminem składania ofert.</w:t>
      </w:r>
    </w:p>
    <w:p w14:paraId="29AA5C2B" w14:textId="77777777" w:rsidR="00785705" w:rsidRPr="00785705" w:rsidRDefault="009E3F92" w:rsidP="00785705">
      <w:pPr>
        <w:pStyle w:val="Akapitzlist"/>
        <w:tabs>
          <w:tab w:val="left" w:pos="5835"/>
        </w:tabs>
        <w:suppressAutoHyphens w:val="0"/>
        <w:spacing w:after="160" w:line="360" w:lineRule="auto"/>
        <w:ind w:left="426" w:hanging="426"/>
        <w:jc w:val="both"/>
        <w:rPr>
          <w:rFonts w:ascii="Times New Roman" w:hAnsi="Times New Roman" w:cs="Times New Roman"/>
          <w:bCs/>
          <w:sz w:val="24"/>
          <w:szCs w:val="24"/>
        </w:rPr>
      </w:pPr>
      <w:r>
        <w:rPr>
          <w:rFonts w:ascii="Times New Roman" w:hAnsi="Times New Roman" w:cs="Times New Roman"/>
          <w:b/>
          <w:bCs/>
          <w:sz w:val="24"/>
          <w:szCs w:val="24"/>
        </w:rPr>
        <w:t>4</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 xml:space="preserve">Cena oferty winna być wyrażona w złotych polskich z dokładnością do dwóch miejsc po przecinku i zawierać podatek VAT określony przez Wykonawcę. Kwotę podatku VAT należy określić w stawce obowiązującej na dzień składania ofert. </w:t>
      </w:r>
    </w:p>
    <w:p w14:paraId="079EB165" w14:textId="77777777" w:rsidR="00785705" w:rsidRDefault="009E3F92" w:rsidP="00785705">
      <w:pPr>
        <w:pStyle w:val="Akapitzlist"/>
        <w:tabs>
          <w:tab w:val="num" w:pos="567"/>
          <w:tab w:val="num" w:pos="1440"/>
          <w:tab w:val="left" w:pos="5835"/>
        </w:tabs>
        <w:suppressAutoHyphens w:val="0"/>
        <w:spacing w:after="160" w:line="360" w:lineRule="auto"/>
        <w:ind w:left="426" w:hanging="426"/>
        <w:jc w:val="both"/>
        <w:rPr>
          <w:rFonts w:ascii="Times New Roman" w:hAnsi="Times New Roman" w:cs="Times New Roman"/>
          <w:bCs/>
          <w:sz w:val="24"/>
          <w:szCs w:val="24"/>
        </w:rPr>
      </w:pPr>
      <w:r>
        <w:rPr>
          <w:rFonts w:ascii="Times New Roman" w:hAnsi="Times New Roman" w:cs="Times New Roman"/>
          <w:b/>
          <w:bCs/>
          <w:sz w:val="24"/>
          <w:szCs w:val="24"/>
        </w:rPr>
        <w:lastRenderedPageBreak/>
        <w:t>5</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 xml:space="preserve">Wykonawca zobowiązany jest do uwzględnienia w cenie oferty wszelkich kosztów związanych z kompleksowym wykonaniem przedmiotu zamówienia, w tym wszelkich kosztów odbiorów, uzgodnień wynikających z przepisów prawa, Umowy, Specyfikacji Warunków Zamówienia, a także koszty wszelkich innych działań niezbędnych do realizacji przedmiotu zamówienia. </w:t>
      </w:r>
    </w:p>
    <w:p w14:paraId="6E082603" w14:textId="77777777" w:rsidR="00B337C3" w:rsidRPr="00171095" w:rsidRDefault="00B337C3" w:rsidP="00B337C3">
      <w:pPr>
        <w:pStyle w:val="pkt"/>
        <w:spacing w:before="0" w:after="0" w:line="360" w:lineRule="auto"/>
        <w:ind w:left="426" w:hanging="426"/>
      </w:pPr>
      <w:r>
        <w:t xml:space="preserve">       Przedmiary robót,  które Zamawiający udostępnił wykonawcom służą jedynie jako element pomocniczy do wyceny prac i nie mogą stanowić podstawy do jakichkolwiek roszczeń z tytułu niedoszacowania kosztów.</w:t>
      </w:r>
    </w:p>
    <w:p w14:paraId="49A73561" w14:textId="77777777" w:rsidR="00785705" w:rsidRPr="00785705" w:rsidRDefault="009E3F92" w:rsidP="00785705">
      <w:pPr>
        <w:pStyle w:val="Akapitzlist"/>
        <w:tabs>
          <w:tab w:val="num" w:pos="567"/>
          <w:tab w:val="num" w:pos="1440"/>
          <w:tab w:val="left" w:pos="5835"/>
        </w:tabs>
        <w:suppressAutoHyphens w:val="0"/>
        <w:spacing w:after="160" w:line="360" w:lineRule="auto"/>
        <w:ind w:left="0"/>
        <w:jc w:val="both"/>
        <w:rPr>
          <w:rFonts w:ascii="Times New Roman" w:hAnsi="Times New Roman" w:cs="Times New Roman"/>
          <w:bCs/>
          <w:sz w:val="24"/>
          <w:szCs w:val="24"/>
        </w:rPr>
      </w:pPr>
      <w:r>
        <w:rPr>
          <w:rFonts w:ascii="Times New Roman" w:hAnsi="Times New Roman" w:cs="Times New Roman"/>
          <w:b/>
          <w:bCs/>
          <w:sz w:val="24"/>
          <w:szCs w:val="24"/>
        </w:rPr>
        <w:t>6</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Zamawiający nie przewiduje udzielania zaliczek.</w:t>
      </w:r>
    </w:p>
    <w:p w14:paraId="2EB7A07B" w14:textId="77777777" w:rsidR="00785705" w:rsidRPr="00785705" w:rsidRDefault="009E3F92" w:rsidP="00785705">
      <w:pPr>
        <w:pStyle w:val="Akapitzlist"/>
        <w:tabs>
          <w:tab w:val="num" w:pos="567"/>
          <w:tab w:val="num" w:pos="1440"/>
          <w:tab w:val="left" w:pos="5835"/>
        </w:tabs>
        <w:suppressAutoHyphens w:val="0"/>
        <w:spacing w:after="160" w:line="36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t>7</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Oferowana cena może być tylko jedna, nie dopuszcza się wariantowości cen. Wszelkie upusty, rabaty powinny zostać ujęte w obliczeniu ceny tak by wyliczona cena za realizację zamówienia była ceną ostateczną.</w:t>
      </w:r>
    </w:p>
    <w:p w14:paraId="55946B25" w14:textId="77777777" w:rsidR="00785705" w:rsidRPr="00B337C3" w:rsidRDefault="009E3F92" w:rsidP="00785705">
      <w:pPr>
        <w:pStyle w:val="Akapitzlist"/>
        <w:tabs>
          <w:tab w:val="num" w:pos="567"/>
          <w:tab w:val="num" w:pos="1440"/>
          <w:tab w:val="left" w:pos="5835"/>
        </w:tabs>
        <w:suppressAutoHyphens w:val="0"/>
        <w:spacing w:after="160" w:line="36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t>8</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 xml:space="preserve">Wszystkie błędy ujawnione w Dokumentacjach projektowych (na rysunkach), w Specyfikacjach </w:t>
      </w:r>
      <w:r w:rsidR="00785705" w:rsidRPr="00B337C3">
        <w:rPr>
          <w:rFonts w:ascii="Times New Roman" w:hAnsi="Times New Roman" w:cs="Times New Roman"/>
          <w:bCs/>
          <w:sz w:val="24"/>
          <w:szCs w:val="24"/>
        </w:rPr>
        <w:t xml:space="preserve">Technicznych Wykonania i Odbioru Robót oraz w Przedmiarze robót wykonawca powinien zgłosić zamawiającemu przed terminem składania ofert. </w:t>
      </w:r>
    </w:p>
    <w:p w14:paraId="39DF49D3" w14:textId="77777777" w:rsidR="009B48E2" w:rsidRDefault="009E3F92" w:rsidP="00785705">
      <w:pPr>
        <w:pStyle w:val="Akapitzlist"/>
        <w:tabs>
          <w:tab w:val="num" w:pos="567"/>
          <w:tab w:val="num" w:pos="1440"/>
          <w:tab w:val="left" w:pos="5835"/>
        </w:tabs>
        <w:suppressAutoHyphens w:val="0"/>
        <w:spacing w:after="160" w:line="360" w:lineRule="auto"/>
        <w:ind w:left="284" w:hanging="284"/>
        <w:jc w:val="both"/>
        <w:rPr>
          <w:rFonts w:ascii="Times New Roman" w:hAnsi="Times New Roman" w:cs="Times New Roman"/>
          <w:sz w:val="24"/>
          <w:szCs w:val="24"/>
        </w:rPr>
      </w:pPr>
      <w:r w:rsidRPr="00B337C3">
        <w:rPr>
          <w:rFonts w:ascii="Times New Roman" w:hAnsi="Times New Roman" w:cs="Times New Roman"/>
          <w:b/>
          <w:bCs/>
          <w:sz w:val="24"/>
          <w:szCs w:val="24"/>
        </w:rPr>
        <w:t>9</w:t>
      </w:r>
      <w:r w:rsidR="00785705" w:rsidRPr="00B337C3">
        <w:rPr>
          <w:rFonts w:ascii="Times New Roman" w:hAnsi="Times New Roman" w:cs="Times New Roman"/>
          <w:b/>
          <w:bCs/>
          <w:sz w:val="24"/>
          <w:szCs w:val="24"/>
        </w:rPr>
        <w:t>.</w:t>
      </w:r>
      <w:r w:rsidR="00785705" w:rsidRPr="00B337C3">
        <w:rPr>
          <w:rFonts w:ascii="Times New Roman" w:hAnsi="Times New Roman" w:cs="Times New Roman"/>
          <w:bCs/>
          <w:sz w:val="24"/>
          <w:szCs w:val="24"/>
        </w:rPr>
        <w:t xml:space="preserve"> </w:t>
      </w:r>
      <w:r w:rsidR="00FA3369" w:rsidRPr="00B337C3">
        <w:rPr>
          <w:rFonts w:ascii="Times New Roman" w:hAnsi="Times New Roman" w:cs="Times New Roman"/>
          <w:bCs/>
          <w:sz w:val="24"/>
          <w:szCs w:val="24"/>
        </w:rPr>
        <w:t>Cena oferty jest ceną ryczałtową w rozumieniu art. 632 ustawy z dnia 23 kwietnia 1964 r. Kodeks cywilny (</w:t>
      </w:r>
      <w:proofErr w:type="spellStart"/>
      <w:r w:rsidR="00FA3369" w:rsidRPr="00B337C3">
        <w:rPr>
          <w:rFonts w:ascii="Times New Roman" w:hAnsi="Times New Roman" w:cs="Times New Roman"/>
          <w:bCs/>
          <w:sz w:val="24"/>
          <w:szCs w:val="24"/>
        </w:rPr>
        <w:t>t.j</w:t>
      </w:r>
      <w:proofErr w:type="spellEnd"/>
      <w:r w:rsidR="00FA3369" w:rsidRPr="00B337C3">
        <w:rPr>
          <w:rFonts w:ascii="Times New Roman" w:hAnsi="Times New Roman" w:cs="Times New Roman"/>
          <w:bCs/>
          <w:sz w:val="24"/>
          <w:szCs w:val="24"/>
        </w:rPr>
        <w:t xml:space="preserve">. </w:t>
      </w:r>
      <w:r w:rsidR="00403F97" w:rsidRPr="00B337C3">
        <w:rPr>
          <w:rFonts w:ascii="Times New Roman" w:hAnsi="Times New Roman" w:cs="Times New Roman"/>
          <w:bCs/>
          <w:sz w:val="24"/>
          <w:szCs w:val="24"/>
        </w:rPr>
        <w:t>Dz.U. z 2022 r. poz. 1360 ze zm.)</w:t>
      </w:r>
      <w:r w:rsidR="00FA3369" w:rsidRPr="00B337C3">
        <w:rPr>
          <w:rFonts w:ascii="Times New Roman" w:hAnsi="Times New Roman" w:cs="Times New Roman"/>
          <w:bCs/>
          <w:sz w:val="24"/>
          <w:szCs w:val="24"/>
        </w:rPr>
        <w:t xml:space="preserve"> i c</w:t>
      </w:r>
      <w:r w:rsidR="00CC38C5" w:rsidRPr="00B337C3">
        <w:rPr>
          <w:rFonts w:ascii="Times New Roman" w:hAnsi="Times New Roman" w:cs="Times New Roman"/>
          <w:bCs/>
          <w:sz w:val="24"/>
          <w:szCs w:val="24"/>
        </w:rPr>
        <w:t>ena</w:t>
      </w:r>
      <w:r w:rsidR="00CC38C5" w:rsidRPr="00B337C3">
        <w:rPr>
          <w:rFonts w:ascii="Times New Roman" w:hAnsi="Times New Roman" w:cs="Times New Roman"/>
          <w:sz w:val="24"/>
          <w:szCs w:val="24"/>
        </w:rPr>
        <w:t xml:space="preserve"> podana na Formularzu Ofertowym jest ceną ostateczną, niepodlegającą negocjacji i wyczerpującą wszelkie należności Wykonawcy wobec</w:t>
      </w:r>
      <w:r w:rsidR="00CC38C5" w:rsidRPr="00785705">
        <w:rPr>
          <w:rFonts w:ascii="Times New Roman" w:hAnsi="Times New Roman" w:cs="Times New Roman"/>
          <w:sz w:val="24"/>
          <w:szCs w:val="24"/>
        </w:rPr>
        <w:t xml:space="preserve"> Zamawiającego związane z realizacją przedmiotu zamówienia.</w:t>
      </w:r>
    </w:p>
    <w:p w14:paraId="46200642" w14:textId="77777777" w:rsidR="0004303A" w:rsidRPr="00171095" w:rsidRDefault="00785705" w:rsidP="0019688F">
      <w:pPr>
        <w:pStyle w:val="pkt"/>
        <w:spacing w:before="0" w:after="0" w:line="360" w:lineRule="auto"/>
        <w:ind w:left="426" w:hanging="426"/>
      </w:pPr>
      <w:r>
        <w:rPr>
          <w:b/>
        </w:rPr>
        <w:t>1</w:t>
      </w:r>
      <w:r w:rsidR="009E3F92">
        <w:rPr>
          <w:b/>
        </w:rPr>
        <w:t>0</w:t>
      </w:r>
      <w:r>
        <w:rPr>
          <w:b/>
        </w:rPr>
        <w:t>.</w:t>
      </w:r>
      <w:r w:rsidR="00171095" w:rsidRPr="00171095">
        <w:rPr>
          <w:b/>
        </w:rPr>
        <w:tab/>
      </w:r>
      <w:r w:rsidR="0004303A" w:rsidRPr="00171095">
        <w:t>Zamawiający nie przewiduje rozliczeń w walucie obcej.</w:t>
      </w:r>
    </w:p>
    <w:p w14:paraId="559CED50" w14:textId="77777777" w:rsidR="00166665" w:rsidRPr="00171095" w:rsidRDefault="009E3F92" w:rsidP="0019688F">
      <w:pPr>
        <w:pStyle w:val="pkt"/>
        <w:spacing w:before="0" w:after="0" w:line="360" w:lineRule="auto"/>
        <w:ind w:left="426" w:hanging="426"/>
        <w:rPr>
          <w:b/>
        </w:rPr>
      </w:pPr>
      <w:r>
        <w:rPr>
          <w:b/>
        </w:rPr>
        <w:t>11</w:t>
      </w:r>
      <w:r w:rsidR="00171095" w:rsidRPr="00171095">
        <w:rPr>
          <w:b/>
        </w:rPr>
        <w:t>.</w:t>
      </w:r>
      <w:r w:rsidR="00171095" w:rsidRPr="00171095">
        <w:rPr>
          <w:b/>
        </w:rPr>
        <w:tab/>
      </w:r>
      <w:r w:rsidR="00166665" w:rsidRPr="00171095">
        <w:t xml:space="preserve">Jeżeli </w:t>
      </w:r>
      <w:r w:rsidR="00166665" w:rsidRPr="00B337C3">
        <w:t>została złożona oferta, której wybór prowadziłby do powstania u zamawiającego obowiązku podatkowego zgodnie z ustawą z dnia 11 marca 2004 r. o podatku od towarów i usług (</w:t>
      </w:r>
      <w:proofErr w:type="spellStart"/>
      <w:r w:rsidR="00EE303A" w:rsidRPr="00B337C3">
        <w:t>t.j</w:t>
      </w:r>
      <w:proofErr w:type="spellEnd"/>
      <w:r w:rsidR="00EE303A" w:rsidRPr="00B337C3">
        <w:t xml:space="preserve">. </w:t>
      </w:r>
      <w:r w:rsidR="00166665" w:rsidRPr="00B337C3">
        <w:t xml:space="preserve">Dz. U. z </w:t>
      </w:r>
      <w:r w:rsidR="00EE303A" w:rsidRPr="00B337C3">
        <w:t>2022</w:t>
      </w:r>
      <w:r w:rsidR="00166665" w:rsidRPr="00B337C3">
        <w:t xml:space="preserve"> r. poz. </w:t>
      </w:r>
      <w:r w:rsidR="00EE303A" w:rsidRPr="00B337C3">
        <w:t>931 z</w:t>
      </w:r>
      <w:r w:rsidR="00166665" w:rsidRPr="00B337C3">
        <w:t xml:space="preserve"> </w:t>
      </w:r>
      <w:proofErr w:type="spellStart"/>
      <w:r w:rsidR="00166665" w:rsidRPr="00B337C3">
        <w:t>późn</w:t>
      </w:r>
      <w:proofErr w:type="spellEnd"/>
      <w:r w:rsidR="00166665" w:rsidRPr="00B337C3">
        <w:t>. zm.), dla celów zastosowania kryterium ceny lub kosztu</w:t>
      </w:r>
      <w:r w:rsidR="00166665" w:rsidRPr="00171095">
        <w:t xml:space="preserve"> zamawiający dolicza do przedstawionej w tej ofercie ceny kwotę podatku od towarów i usług, którą miałby obowiązek rozliczyć</w:t>
      </w:r>
      <w:r w:rsidR="00330F23" w:rsidRPr="00171095">
        <w:rPr>
          <w:rStyle w:val="Odwoanieprzypisudolnego"/>
          <w:sz w:val="24"/>
        </w:rPr>
        <w:footnoteReference w:id="23"/>
      </w:r>
      <w:r w:rsidR="00166665" w:rsidRPr="00171095">
        <w:t>.</w:t>
      </w:r>
      <w:r w:rsidR="0093122A" w:rsidRPr="00171095">
        <w:rPr>
          <w:b/>
        </w:rPr>
        <w:t xml:space="preserve"> </w:t>
      </w:r>
      <w:r w:rsidR="00166665" w:rsidRPr="00171095">
        <w:t>W ofercie, o której mowa w ust. 1, wykonawca ma obowiązek:</w:t>
      </w:r>
    </w:p>
    <w:p w14:paraId="00490004"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B9246CA"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05B262BE" w14:textId="77777777" w:rsidR="00166665" w:rsidRPr="00171095" w:rsidRDefault="00166665" w:rsidP="001353AD">
      <w:pPr>
        <w:suppressAutoHyphens/>
        <w:spacing w:line="360" w:lineRule="auto"/>
        <w:ind w:left="852" w:hanging="426"/>
        <w:jc w:val="both"/>
        <w:rPr>
          <w:szCs w:val="20"/>
        </w:rPr>
      </w:pPr>
      <w:r w:rsidRPr="00171095">
        <w:rPr>
          <w:szCs w:val="20"/>
        </w:rPr>
        <w:lastRenderedPageBreak/>
        <w:t>3)</w:t>
      </w:r>
      <w:r w:rsidRPr="00171095">
        <w:rPr>
          <w:szCs w:val="20"/>
        </w:rPr>
        <w:tab/>
        <w:t>wskazania wartości towaru lub usługi objętego obowiązkiem podatkowym zamawiającego, bez kwoty podatku;</w:t>
      </w:r>
    </w:p>
    <w:p w14:paraId="2782CD16"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600286CE" w14:textId="77777777" w:rsidR="00C80F47" w:rsidRPr="00171095" w:rsidRDefault="00FA3369" w:rsidP="0019688F">
      <w:pPr>
        <w:pStyle w:val="pkt"/>
        <w:spacing w:before="0" w:after="0" w:line="360" w:lineRule="auto"/>
        <w:ind w:left="426" w:hanging="426"/>
        <w:rPr>
          <w:b/>
        </w:rPr>
      </w:pPr>
      <w:r>
        <w:rPr>
          <w:b/>
        </w:rPr>
        <w:t>1</w:t>
      </w:r>
      <w:r w:rsidR="009E3F92">
        <w:rPr>
          <w:b/>
        </w:rPr>
        <w:t>2</w:t>
      </w:r>
      <w:r w:rsidR="00171095" w:rsidRPr="00171095">
        <w:rPr>
          <w:b/>
        </w:rPr>
        <w:t>.</w:t>
      </w:r>
      <w:r w:rsidR="00171095" w:rsidRPr="00171095">
        <w:rPr>
          <w:b/>
        </w:rPr>
        <w:tab/>
      </w:r>
      <w:r w:rsidR="003E42FE" w:rsidRPr="00171095">
        <w:t>Wzór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BFA8086" w14:textId="77777777" w:rsidR="00552FBA" w:rsidRPr="00171095" w:rsidRDefault="00171095" w:rsidP="008744B6">
      <w:pPr>
        <w:pStyle w:val="pkt1"/>
        <w:pBdr>
          <w:bottom w:val="double" w:sz="4" w:space="1" w:color="auto"/>
        </w:pBdr>
        <w:shd w:val="clear" w:color="auto" w:fill="DAEEF3"/>
        <w:spacing w:before="360" w:after="40" w:line="360" w:lineRule="auto"/>
        <w:ind w:left="568" w:hanging="568"/>
        <w:rPr>
          <w:b/>
        </w:rPr>
      </w:pPr>
      <w:r w:rsidRPr="00171095">
        <w:rPr>
          <w:b/>
        </w:rPr>
        <w:t>XVI.</w:t>
      </w:r>
      <w:r w:rsidRPr="00171095">
        <w:rPr>
          <w:b/>
        </w:rPr>
        <w:tab/>
      </w:r>
      <w:r w:rsidR="00C80F47" w:rsidRPr="00171095">
        <w:rPr>
          <w:b/>
        </w:rPr>
        <w:t>WYMAGANIA DOTYCZĄCE WADIUM</w:t>
      </w:r>
      <w:r w:rsidR="00F02F57" w:rsidRPr="00171095">
        <w:rPr>
          <w:rStyle w:val="Odwoanieprzypisudolnego"/>
          <w:b/>
          <w:sz w:val="24"/>
        </w:rPr>
        <w:footnoteReference w:id="24"/>
      </w:r>
    </w:p>
    <w:p w14:paraId="34217FE7" w14:textId="77777777" w:rsidR="002E3E9D" w:rsidRDefault="002E3E9D" w:rsidP="00A61FF2">
      <w:pPr>
        <w:pStyle w:val="pkt"/>
        <w:numPr>
          <w:ilvl w:val="0"/>
          <w:numId w:val="14"/>
        </w:numPr>
        <w:spacing w:before="240" w:after="0" w:line="360" w:lineRule="auto"/>
      </w:pPr>
      <w:r w:rsidRPr="00171095">
        <w:t>Wykonawca zobowiązany jest do zabezpieczenia swojej oferty wadium</w:t>
      </w:r>
      <w:r>
        <w:t>;</w:t>
      </w:r>
    </w:p>
    <w:p w14:paraId="043497FD" w14:textId="6D8F013C" w:rsidR="002E3E9D" w:rsidRPr="00D40561" w:rsidRDefault="0032455A" w:rsidP="00A61FF2">
      <w:pPr>
        <w:pStyle w:val="Default"/>
        <w:numPr>
          <w:ilvl w:val="0"/>
          <w:numId w:val="14"/>
        </w:numPr>
        <w:suppressAutoHyphens/>
        <w:autoSpaceDE/>
        <w:autoSpaceDN/>
        <w:adjustRightInd/>
        <w:spacing w:line="276" w:lineRule="auto"/>
        <w:jc w:val="both"/>
        <w:rPr>
          <w:color w:val="auto"/>
        </w:rPr>
      </w:pPr>
      <w:r>
        <w:rPr>
          <w:color w:val="00000A"/>
        </w:rPr>
        <w:t>Zamawiający wymaga złożenia</w:t>
      </w:r>
      <w:r w:rsidR="002E3E9D">
        <w:rPr>
          <w:color w:val="00000A"/>
        </w:rPr>
        <w:t xml:space="preserve"> </w:t>
      </w:r>
      <w:r w:rsidR="002E3E9D">
        <w:rPr>
          <w:bCs/>
          <w:color w:val="00000A"/>
        </w:rPr>
        <w:t xml:space="preserve">wadium w wysokości </w:t>
      </w:r>
      <w:r w:rsidR="00D40561" w:rsidRPr="00D40561">
        <w:rPr>
          <w:b/>
          <w:bCs/>
          <w:color w:val="auto"/>
        </w:rPr>
        <w:t>10 tys.</w:t>
      </w:r>
      <w:r w:rsidR="002E3E9D" w:rsidRPr="00D40561">
        <w:rPr>
          <w:b/>
          <w:bCs/>
          <w:color w:val="auto"/>
        </w:rPr>
        <w:t xml:space="preserve"> zł</w:t>
      </w:r>
      <w:r w:rsidR="002E3E9D" w:rsidRPr="00D40561">
        <w:rPr>
          <w:bCs/>
          <w:color w:val="auto"/>
        </w:rPr>
        <w:t xml:space="preserve"> (słownie: </w:t>
      </w:r>
      <w:r w:rsidR="00D40561" w:rsidRPr="00D40561">
        <w:rPr>
          <w:bCs/>
          <w:color w:val="auto"/>
        </w:rPr>
        <w:t>dziesięć</w:t>
      </w:r>
      <w:r w:rsidR="007E1418">
        <w:rPr>
          <w:bCs/>
          <w:color w:val="auto"/>
        </w:rPr>
        <w:t xml:space="preserve"> </w:t>
      </w:r>
      <w:r w:rsidR="00D40561" w:rsidRPr="00D40561">
        <w:rPr>
          <w:bCs/>
          <w:color w:val="auto"/>
        </w:rPr>
        <w:t>tysięcy</w:t>
      </w:r>
      <w:r w:rsidR="007E1418">
        <w:rPr>
          <w:bCs/>
          <w:color w:val="auto"/>
        </w:rPr>
        <w:t xml:space="preserve"> </w:t>
      </w:r>
      <w:r w:rsidR="00D40561" w:rsidRPr="00D40561">
        <w:rPr>
          <w:bCs/>
          <w:color w:val="auto"/>
        </w:rPr>
        <w:t>zł</w:t>
      </w:r>
      <w:r w:rsidRPr="00D40561">
        <w:rPr>
          <w:bCs/>
          <w:color w:val="auto"/>
        </w:rPr>
        <w:t xml:space="preserve"> 00/100</w:t>
      </w:r>
      <w:r w:rsidR="002E3E9D" w:rsidRPr="00D40561">
        <w:rPr>
          <w:bCs/>
          <w:color w:val="auto"/>
        </w:rPr>
        <w:t>) przed upływem terminu składania ofert określonego w niniejszej SWZ.</w:t>
      </w:r>
    </w:p>
    <w:p w14:paraId="70B77AEE" w14:textId="77777777" w:rsidR="002E3E9D" w:rsidRDefault="002E3E9D" w:rsidP="002E3E9D">
      <w:pPr>
        <w:pStyle w:val="Default"/>
        <w:spacing w:line="276" w:lineRule="auto"/>
        <w:ind w:left="709" w:hanging="283"/>
        <w:jc w:val="both"/>
      </w:pPr>
      <w:r>
        <w:rPr>
          <w:color w:val="00000A"/>
        </w:rPr>
        <w:t xml:space="preserve">3. Wykonawca może wnieść </w:t>
      </w:r>
      <w:r>
        <w:rPr>
          <w:color w:val="auto"/>
        </w:rPr>
        <w:t>wadium w jednej</w:t>
      </w:r>
      <w:r>
        <w:rPr>
          <w:color w:val="00000A"/>
        </w:rPr>
        <w:t xml:space="preserve"> lub kilku formach przewidzianych                        w art. 97 ust. 7 ustawy </w:t>
      </w:r>
      <w:proofErr w:type="spellStart"/>
      <w:r>
        <w:rPr>
          <w:color w:val="00000A"/>
        </w:rPr>
        <w:t>Pzp</w:t>
      </w:r>
      <w:proofErr w:type="spellEnd"/>
      <w:r>
        <w:rPr>
          <w:color w:val="00000A"/>
        </w:rPr>
        <w:t xml:space="preserve">, tj.: </w:t>
      </w:r>
    </w:p>
    <w:p w14:paraId="49F3FB3D" w14:textId="77777777" w:rsidR="002E3E9D" w:rsidRDefault="002E3E9D" w:rsidP="002E3E9D">
      <w:pPr>
        <w:pStyle w:val="Default"/>
        <w:spacing w:line="276" w:lineRule="auto"/>
        <w:ind w:left="851" w:hanging="400"/>
        <w:jc w:val="both"/>
      </w:pPr>
      <w:r>
        <w:rPr>
          <w:color w:val="00000A"/>
        </w:rPr>
        <w:t xml:space="preserve">a) pieniądzu, </w:t>
      </w:r>
    </w:p>
    <w:p w14:paraId="2FFA39E3" w14:textId="77777777" w:rsidR="002E3E9D" w:rsidRDefault="002E3E9D" w:rsidP="002E3E9D">
      <w:pPr>
        <w:pStyle w:val="Default"/>
        <w:spacing w:line="276" w:lineRule="auto"/>
        <w:ind w:left="851" w:hanging="400"/>
        <w:jc w:val="both"/>
      </w:pPr>
      <w:r>
        <w:rPr>
          <w:color w:val="00000A"/>
        </w:rPr>
        <w:t xml:space="preserve">b) poręczeniach bankowych lub poręczeniach spółdzielczej kasy oszczędnościowo – kredytowej, z tym że poręczenie kasy jest zawsze poręczeniem pieniężnym, </w:t>
      </w:r>
    </w:p>
    <w:p w14:paraId="2D8B946E" w14:textId="77777777" w:rsidR="002E3E9D" w:rsidRDefault="002E3E9D" w:rsidP="002E3E9D">
      <w:pPr>
        <w:pStyle w:val="Default"/>
        <w:spacing w:line="276" w:lineRule="auto"/>
        <w:ind w:left="851" w:hanging="400"/>
        <w:jc w:val="both"/>
      </w:pPr>
      <w:r>
        <w:rPr>
          <w:color w:val="00000A"/>
        </w:rPr>
        <w:t xml:space="preserve">c) gwarancjach bankowych, </w:t>
      </w:r>
    </w:p>
    <w:p w14:paraId="5ECA0711" w14:textId="77777777" w:rsidR="002E3E9D" w:rsidRDefault="002E3E9D" w:rsidP="002E3E9D">
      <w:pPr>
        <w:pStyle w:val="Default"/>
        <w:spacing w:line="276" w:lineRule="auto"/>
        <w:ind w:left="851" w:hanging="400"/>
        <w:jc w:val="both"/>
      </w:pPr>
      <w:r>
        <w:rPr>
          <w:color w:val="00000A"/>
        </w:rPr>
        <w:t xml:space="preserve">d) gwarancjach ubezpieczeniowych, </w:t>
      </w:r>
    </w:p>
    <w:p w14:paraId="077DFF7B" w14:textId="77777777" w:rsidR="002E3E9D" w:rsidRDefault="002E3E9D" w:rsidP="002E3E9D">
      <w:pPr>
        <w:pStyle w:val="Default"/>
        <w:spacing w:line="276" w:lineRule="auto"/>
        <w:ind w:left="709" w:hanging="258"/>
        <w:jc w:val="both"/>
      </w:pPr>
      <w:r>
        <w:rPr>
          <w:color w:val="00000A"/>
        </w:rPr>
        <w:t>e) poręczeniach udzielanych przez podmioty, o których mowa w art. 6 b ust. 5 pkt 2 ustawy z dnia 9 listopada 2000r. o utworzeniu Polskiej Agencji Rozwoju Przedsiębiorczości (</w:t>
      </w:r>
      <w:proofErr w:type="spellStart"/>
      <w:r>
        <w:rPr>
          <w:color w:val="00000A"/>
        </w:rPr>
        <w:t>t.j</w:t>
      </w:r>
      <w:proofErr w:type="spellEnd"/>
      <w:r>
        <w:rPr>
          <w:color w:val="00000A"/>
        </w:rPr>
        <w:t xml:space="preserve">. Dz.U. z 2020 r. </w:t>
      </w:r>
      <w:r w:rsidRPr="00B337C3">
        <w:rPr>
          <w:color w:val="auto"/>
        </w:rPr>
        <w:t>poz. 299</w:t>
      </w:r>
      <w:r w:rsidR="00EE303A" w:rsidRPr="00B337C3">
        <w:rPr>
          <w:color w:val="auto"/>
        </w:rPr>
        <w:t xml:space="preserve"> ze zm.</w:t>
      </w:r>
      <w:r w:rsidRPr="00B337C3">
        <w:rPr>
          <w:color w:val="auto"/>
        </w:rPr>
        <w:t>).</w:t>
      </w:r>
    </w:p>
    <w:p w14:paraId="07BEBF2B" w14:textId="77777777" w:rsidR="002E3E9D" w:rsidRDefault="002E3E9D" w:rsidP="002E3E9D">
      <w:pPr>
        <w:pStyle w:val="Default"/>
        <w:spacing w:line="276" w:lineRule="auto"/>
        <w:ind w:left="709" w:hanging="400"/>
        <w:jc w:val="both"/>
      </w:pPr>
      <w:r>
        <w:rPr>
          <w:color w:val="00000A"/>
        </w:rPr>
        <w:t xml:space="preserve">3. </w:t>
      </w:r>
      <w:r>
        <w:rPr>
          <w:bCs/>
          <w:szCs w:val="22"/>
        </w:rPr>
        <w:t>Jeżeli wadium jest wnoszone w pieniądzu, należy je wpłacić przelewem na wskazany rachunek bankowy Zamawiającego:</w:t>
      </w:r>
      <w:r>
        <w:t xml:space="preserve"> </w:t>
      </w:r>
      <w:r w:rsidR="00921ED6" w:rsidRPr="00921ED6">
        <w:rPr>
          <w:b/>
          <w:bCs/>
          <w:szCs w:val="22"/>
        </w:rPr>
        <w:t xml:space="preserve">20 1050 0099 5018 </w:t>
      </w:r>
      <w:r w:rsidRPr="00921ED6">
        <w:rPr>
          <w:b/>
          <w:bCs/>
          <w:szCs w:val="22"/>
        </w:rPr>
        <w:t xml:space="preserve">7777 7777 7777 </w:t>
      </w:r>
      <w:r>
        <w:rPr>
          <w:bCs/>
          <w:szCs w:val="22"/>
        </w:rPr>
        <w:t xml:space="preserve">                                      </w:t>
      </w:r>
      <w:r>
        <w:rPr>
          <w:bCs/>
        </w:rPr>
        <w:t>z zaznaczeniem:</w:t>
      </w:r>
    </w:p>
    <w:p w14:paraId="3BB891EA" w14:textId="196A60A9" w:rsidR="009E3F92" w:rsidRPr="003E67B6" w:rsidRDefault="009E3F92" w:rsidP="009E3F92">
      <w:pPr>
        <w:pStyle w:val="Tekstpodstawowywcity"/>
        <w:tabs>
          <w:tab w:val="left" w:pos="4962"/>
          <w:tab w:val="left" w:pos="6096"/>
        </w:tabs>
        <w:ind w:left="720"/>
        <w:rPr>
          <w:b/>
          <w:bCs/>
        </w:rPr>
      </w:pPr>
      <w:r w:rsidRPr="003E67B6">
        <w:rPr>
          <w:b/>
          <w:bCs/>
        </w:rPr>
        <w:t>,,</w:t>
      </w:r>
      <w:r w:rsidR="00C0205D" w:rsidRPr="00C0205D">
        <w:t xml:space="preserve"> </w:t>
      </w:r>
      <w:r w:rsidR="00C0205D" w:rsidRPr="00C0205D">
        <w:rPr>
          <w:b/>
          <w:bCs/>
        </w:rPr>
        <w:t xml:space="preserve">Budowa drogi gminnej wewnętrznej ul. Topolowa w Kuźni Raciborskiej                            wraz z budową oświetlenia ulicznego </w:t>
      </w:r>
      <w:r w:rsidRPr="003E67B6">
        <w:rPr>
          <w:b/>
          <w:bCs/>
        </w:rPr>
        <w:t>".</w:t>
      </w:r>
    </w:p>
    <w:p w14:paraId="32C287D0" w14:textId="77777777" w:rsidR="009E3F92" w:rsidRPr="003E67B6" w:rsidRDefault="009E3F92" w:rsidP="009E3F92">
      <w:pPr>
        <w:pStyle w:val="Tekstpodstawowywcity"/>
        <w:tabs>
          <w:tab w:val="left" w:pos="4962"/>
          <w:tab w:val="left" w:pos="6096"/>
        </w:tabs>
        <w:ind w:left="720"/>
        <w:jc w:val="both"/>
        <w:rPr>
          <w:b/>
        </w:rPr>
      </w:pPr>
      <w:r w:rsidRPr="003E67B6">
        <w:rPr>
          <w:b/>
          <w:bCs/>
        </w:rPr>
        <w:t xml:space="preserve">Zadanie współfinansowane ze środków </w:t>
      </w:r>
      <w:r w:rsidR="00B136AC">
        <w:rPr>
          <w:b/>
          <w:bCs/>
        </w:rPr>
        <w:t>Rządowego</w:t>
      </w:r>
      <w:r w:rsidRPr="003E67B6">
        <w:rPr>
          <w:b/>
          <w:bCs/>
        </w:rPr>
        <w:t xml:space="preserve"> Fundusz</w:t>
      </w:r>
      <w:r w:rsidR="00B136AC">
        <w:rPr>
          <w:b/>
          <w:bCs/>
        </w:rPr>
        <w:t>u Inwestycji Lokalnych</w:t>
      </w:r>
      <w:r w:rsidRPr="003E67B6">
        <w:rPr>
          <w:b/>
          <w:bCs/>
        </w:rPr>
        <w:t>.</w:t>
      </w:r>
    </w:p>
    <w:p w14:paraId="6BE10D2D" w14:textId="7F109A98" w:rsidR="00921ED6" w:rsidRPr="00921ED6" w:rsidRDefault="00921ED6" w:rsidP="00921ED6">
      <w:pPr>
        <w:ind w:left="709" w:hanging="567"/>
        <w:jc w:val="center"/>
        <w:rPr>
          <w:b/>
        </w:rPr>
      </w:pPr>
      <w:r w:rsidRPr="00921ED6">
        <w:rPr>
          <w:b/>
        </w:rPr>
        <w:t>Nr zamówienia IB.271.</w:t>
      </w:r>
      <w:r w:rsidR="00E777CB">
        <w:rPr>
          <w:b/>
        </w:rPr>
        <w:t>1</w:t>
      </w:r>
      <w:r w:rsidR="008A74C9">
        <w:rPr>
          <w:b/>
        </w:rPr>
        <w:t>1</w:t>
      </w:r>
      <w:r w:rsidRPr="00921ED6">
        <w:rPr>
          <w:b/>
        </w:rPr>
        <w:t>.2022</w:t>
      </w:r>
    </w:p>
    <w:p w14:paraId="33C376A7" w14:textId="77777777" w:rsidR="002E3E9D" w:rsidRDefault="002E3E9D" w:rsidP="002E3E9D">
      <w:pPr>
        <w:pStyle w:val="Nagwek"/>
        <w:spacing w:line="276" w:lineRule="auto"/>
        <w:jc w:val="both"/>
      </w:pPr>
    </w:p>
    <w:p w14:paraId="6CABAF85" w14:textId="77777777" w:rsidR="002E3E9D" w:rsidRDefault="002E3E9D" w:rsidP="002E3E9D">
      <w:pPr>
        <w:pStyle w:val="Default"/>
        <w:spacing w:line="276" w:lineRule="auto"/>
        <w:ind w:left="851" w:hanging="425"/>
        <w:jc w:val="both"/>
      </w:pPr>
      <w:r>
        <w:rPr>
          <w:color w:val="00000A"/>
        </w:rPr>
        <w:t xml:space="preserve">4. </w:t>
      </w:r>
      <w:r>
        <w:rPr>
          <w:b/>
          <w:color w:val="00000A"/>
        </w:rPr>
        <w:t>Skuteczne wniesienie wadium w pieniądzu</w:t>
      </w:r>
      <w:r>
        <w:rPr>
          <w:color w:val="00000A"/>
        </w:rPr>
        <w:t xml:space="preserve"> następuje z chwilą wpływu środków pieniężnych na rachunek bankowy, o którym mowa w ust. 3, przed upływem terminu składania ofert. </w:t>
      </w:r>
    </w:p>
    <w:p w14:paraId="11796CC4" w14:textId="77777777" w:rsidR="002E3E9D" w:rsidRDefault="002E3E9D" w:rsidP="002E3E9D">
      <w:pPr>
        <w:pStyle w:val="Default"/>
        <w:spacing w:line="276" w:lineRule="auto"/>
        <w:ind w:left="851" w:hanging="425"/>
        <w:jc w:val="both"/>
      </w:pPr>
      <w:r>
        <w:rPr>
          <w:color w:val="00000A"/>
        </w:rPr>
        <w:lastRenderedPageBreak/>
        <w:t xml:space="preserve">5. Wadium wnoszone w formach określonych w ust. 2 lit. b)-e), </w:t>
      </w:r>
      <w:r w:rsidR="00C746E9">
        <w:rPr>
          <w:color w:val="00000A"/>
        </w:rPr>
        <w:t xml:space="preserve">winno być złożone w oryginale </w:t>
      </w:r>
      <w:r w:rsidR="00C746E9" w:rsidRPr="00C746E9">
        <w:rPr>
          <w:b/>
          <w:bCs/>
          <w:color w:val="00000A"/>
        </w:rPr>
        <w:t>za podpisem elektronicznym wystawcy wadium</w:t>
      </w:r>
      <w:r w:rsidR="00C746E9">
        <w:rPr>
          <w:color w:val="00000A"/>
        </w:rPr>
        <w:t xml:space="preserve"> i </w:t>
      </w:r>
      <w:r w:rsidR="00C355D0" w:rsidRPr="00C355D0">
        <w:rPr>
          <w:color w:val="00000A"/>
        </w:rPr>
        <w:t xml:space="preserve">musi obejmować odpowiedzialność za wszystkie przypadki powodujące utratę wadium przez Wykonawcę określone w ustawie </w:t>
      </w:r>
      <w:proofErr w:type="spellStart"/>
      <w:r>
        <w:rPr>
          <w:color w:val="00000A"/>
        </w:rPr>
        <w:t>Pzp</w:t>
      </w:r>
      <w:proofErr w:type="spellEnd"/>
      <w:r>
        <w:rPr>
          <w:color w:val="00000A"/>
        </w:rPr>
        <w:t>, przy czym:</w:t>
      </w:r>
    </w:p>
    <w:p w14:paraId="7A4E60F5" w14:textId="77777777" w:rsidR="002E3E9D" w:rsidRDefault="002E3E9D" w:rsidP="002E3E9D">
      <w:pPr>
        <w:pStyle w:val="Default"/>
        <w:spacing w:line="276" w:lineRule="auto"/>
        <w:ind w:left="851" w:hanging="142"/>
        <w:jc w:val="both"/>
      </w:pPr>
      <w:r>
        <w:rPr>
          <w:color w:val="00000A"/>
        </w:rPr>
        <w:t>a) w przypadku, gdy Wykonawcy wspólnie ubiegają się o udzielenie zamówienia dokumenty te muszą obejmować swym zakresem wszelkie roszczenia Zamawiającego z tytułu związanych z postępowaniem o udzielenie zamówienia działań lub zaniechań,</w:t>
      </w:r>
    </w:p>
    <w:p w14:paraId="2BEA9B54" w14:textId="77777777" w:rsidR="002E3E9D" w:rsidRDefault="002E3E9D" w:rsidP="002E3E9D">
      <w:pPr>
        <w:pStyle w:val="Default"/>
        <w:spacing w:line="276" w:lineRule="auto"/>
        <w:ind w:left="851" w:hanging="142"/>
        <w:jc w:val="both"/>
      </w:pPr>
      <w:r>
        <w:rPr>
          <w:color w:val="00000A"/>
        </w:rPr>
        <w:t>b) dokumenty te będą zawierały klauzule zapłaty sumy wadialnej na rzecz Zamawiającego bezwarunkowo i na pierwsze żądanie,</w:t>
      </w:r>
    </w:p>
    <w:p w14:paraId="6255B6F6" w14:textId="77777777" w:rsidR="002E3E9D" w:rsidRPr="00171095" w:rsidRDefault="002E3E9D" w:rsidP="002E3E9D">
      <w:pPr>
        <w:pStyle w:val="pkt"/>
        <w:spacing w:before="240" w:after="0" w:line="360" w:lineRule="auto"/>
        <w:ind w:left="0" w:firstLine="0"/>
      </w:pPr>
      <w:r>
        <w:t xml:space="preserve">       6. Zwrot wadium nastąpi zgodnie z art. 98 ust. 1 ustawy </w:t>
      </w:r>
      <w:proofErr w:type="spellStart"/>
      <w:r>
        <w:t>Pzp</w:t>
      </w:r>
      <w:proofErr w:type="spellEnd"/>
      <w:r>
        <w:t>.</w:t>
      </w:r>
    </w:p>
    <w:p w14:paraId="0D58E638" w14:textId="77777777" w:rsidR="00552FBA" w:rsidRPr="00171095" w:rsidRDefault="00171095" w:rsidP="008744B6">
      <w:pPr>
        <w:pBdr>
          <w:bottom w:val="double" w:sz="4" w:space="1" w:color="auto"/>
        </w:pBdr>
        <w:shd w:val="clear" w:color="auto" w:fill="DAEEF3"/>
        <w:spacing w:before="360" w:after="40" w:line="360" w:lineRule="auto"/>
        <w:ind w:left="568" w:hanging="568"/>
        <w:jc w:val="both"/>
        <w:rPr>
          <w:b/>
          <w:szCs w:val="20"/>
        </w:rPr>
      </w:pPr>
      <w:r w:rsidRPr="00171095">
        <w:rPr>
          <w:b/>
          <w:szCs w:val="20"/>
        </w:rPr>
        <w:t>XVII.</w:t>
      </w:r>
      <w:r w:rsidRPr="00171095">
        <w:rPr>
          <w:b/>
          <w:szCs w:val="20"/>
        </w:rPr>
        <w:tab/>
      </w:r>
      <w:r w:rsidR="005B5095" w:rsidRPr="00171095">
        <w:rPr>
          <w:b/>
          <w:szCs w:val="20"/>
        </w:rPr>
        <w:t>TERMIN ZWIĄZANIA OFERTĄ</w:t>
      </w:r>
    </w:p>
    <w:p w14:paraId="2684A692" w14:textId="5C43C1A5" w:rsidR="006204E8" w:rsidRPr="0075384B"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w:t>
      </w:r>
      <w:r w:rsidR="00552FBA" w:rsidRPr="0068624F">
        <w:rPr>
          <w:color w:val="000000"/>
        </w:rPr>
        <w:t xml:space="preserve">okres </w:t>
      </w:r>
      <w:r w:rsidR="0040693A" w:rsidRPr="0068624F">
        <w:rPr>
          <w:b/>
          <w:color w:val="000000"/>
        </w:rPr>
        <w:t>3</w:t>
      </w:r>
      <w:r w:rsidR="006611FC" w:rsidRPr="0068624F">
        <w:rPr>
          <w:b/>
          <w:color w:val="000000"/>
        </w:rPr>
        <w:t>0</w:t>
      </w:r>
      <w:r w:rsidR="00552FBA" w:rsidRPr="0068624F">
        <w:rPr>
          <w:b/>
          <w:color w:val="000000"/>
        </w:rPr>
        <w:t xml:space="preserve"> dni</w:t>
      </w:r>
      <w:r w:rsidR="006204E8" w:rsidRPr="0068624F">
        <w:rPr>
          <w:rStyle w:val="Odwoanieprzypisudolnego"/>
          <w:b/>
          <w:color w:val="000000"/>
          <w:sz w:val="24"/>
        </w:rPr>
        <w:footnoteReference w:id="25"/>
      </w:r>
      <w:r w:rsidR="006204E8" w:rsidRPr="0068624F">
        <w:rPr>
          <w:color w:val="000000"/>
        </w:rPr>
        <w:t>.</w:t>
      </w:r>
      <w:r w:rsidR="00194D4A" w:rsidRPr="0068624F">
        <w:rPr>
          <w:color w:val="000000"/>
        </w:rPr>
        <w:t xml:space="preserve"> – </w:t>
      </w:r>
      <w:proofErr w:type="spellStart"/>
      <w:r w:rsidR="00194D4A" w:rsidRPr="0068624F">
        <w:rPr>
          <w:color w:val="000000"/>
        </w:rPr>
        <w:t>tj</w:t>
      </w:r>
      <w:proofErr w:type="spellEnd"/>
      <w:r w:rsidR="00194D4A" w:rsidRPr="0068624F">
        <w:rPr>
          <w:color w:val="000000"/>
        </w:rPr>
        <w:t xml:space="preserve">; </w:t>
      </w:r>
      <w:r w:rsidR="00194D4A" w:rsidRPr="0075384B">
        <w:rPr>
          <w:b/>
        </w:rPr>
        <w:t xml:space="preserve">do dnia </w:t>
      </w:r>
      <w:r w:rsidR="0075384B">
        <w:rPr>
          <w:b/>
        </w:rPr>
        <w:t>8</w:t>
      </w:r>
      <w:r w:rsidR="0075384B" w:rsidRPr="0075384B">
        <w:rPr>
          <w:b/>
        </w:rPr>
        <w:t xml:space="preserve">.01.2023r. </w:t>
      </w:r>
      <w:r w:rsidR="00552FBA" w:rsidRPr="0075384B">
        <w:t>Bieg terminu związania ofertą rozpoczyna się wraz z up</w:t>
      </w:r>
      <w:r w:rsidR="00AF7093" w:rsidRPr="0075384B">
        <w:t>ływem terminu składania ofert.</w:t>
      </w:r>
    </w:p>
    <w:p w14:paraId="49F6F9AB" w14:textId="77777777" w:rsidR="00921ED6" w:rsidRPr="0075384B" w:rsidRDefault="00171095" w:rsidP="003942AE">
      <w:pPr>
        <w:pStyle w:val="pkt"/>
        <w:spacing w:before="0" w:after="0" w:line="360" w:lineRule="auto"/>
        <w:ind w:left="426" w:hanging="426"/>
      </w:pPr>
      <w:r w:rsidRPr="0075384B">
        <w:rPr>
          <w:b/>
        </w:rPr>
        <w:t>2.</w:t>
      </w:r>
      <w:r w:rsidRPr="0075384B">
        <w:rPr>
          <w:b/>
        </w:rPr>
        <w:tab/>
      </w:r>
      <w:r w:rsidR="006204E8" w:rsidRPr="0075384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75384B">
        <w:tab/>
        <w:t>Przedłużenie</w:t>
      </w:r>
      <w:r w:rsidR="00C972EB" w:rsidRPr="0075384B">
        <w:t xml:space="preserve"> </w:t>
      </w:r>
      <w:r w:rsidR="006204E8" w:rsidRPr="0075384B">
        <w:t>terminu związania ofertą wymaga złożenia przez wykonawcę pisemnego oświadczenia o wyrażeniu zgody na przedłużenie terminu związania ofertą.</w:t>
      </w:r>
    </w:p>
    <w:p w14:paraId="22D4EBAA" w14:textId="77777777" w:rsidR="00552FBA" w:rsidRPr="0075384B" w:rsidRDefault="00171095" w:rsidP="008744B6">
      <w:pPr>
        <w:pBdr>
          <w:bottom w:val="double" w:sz="4" w:space="1" w:color="auto"/>
        </w:pBdr>
        <w:shd w:val="clear" w:color="auto" w:fill="DAEEF3"/>
        <w:spacing w:before="360" w:after="40" w:line="360" w:lineRule="auto"/>
        <w:ind w:left="568" w:hanging="568"/>
        <w:jc w:val="both"/>
        <w:rPr>
          <w:b/>
          <w:szCs w:val="20"/>
        </w:rPr>
      </w:pPr>
      <w:r w:rsidRPr="0075384B">
        <w:rPr>
          <w:b/>
          <w:szCs w:val="20"/>
        </w:rPr>
        <w:t>XVIII.</w:t>
      </w:r>
      <w:r w:rsidRPr="0075384B">
        <w:rPr>
          <w:b/>
          <w:szCs w:val="20"/>
        </w:rPr>
        <w:tab/>
      </w:r>
      <w:r w:rsidR="006204E8" w:rsidRPr="0075384B">
        <w:rPr>
          <w:b/>
          <w:szCs w:val="20"/>
        </w:rPr>
        <w:t>SPOSÓB I</w:t>
      </w:r>
      <w:r w:rsidR="00D8710C" w:rsidRPr="0075384B">
        <w:rPr>
          <w:b/>
          <w:szCs w:val="20"/>
        </w:rPr>
        <w:t xml:space="preserve"> TE</w:t>
      </w:r>
      <w:r w:rsidR="005B5095" w:rsidRPr="0075384B">
        <w:rPr>
          <w:b/>
          <w:szCs w:val="20"/>
        </w:rPr>
        <w:t>RMIN SKŁADANIA I OTWARCIA OFERT</w:t>
      </w:r>
    </w:p>
    <w:p w14:paraId="5D61AABA" w14:textId="51BE17FD" w:rsidR="00B5063F" w:rsidRPr="0075384B" w:rsidRDefault="00171095" w:rsidP="008C69C2">
      <w:pPr>
        <w:pStyle w:val="pkt"/>
        <w:spacing w:before="240" w:after="0" w:line="360" w:lineRule="auto"/>
        <w:ind w:left="426" w:hanging="426"/>
        <w:rPr>
          <w:b/>
        </w:rPr>
      </w:pPr>
      <w:r w:rsidRPr="0075384B">
        <w:rPr>
          <w:b/>
        </w:rPr>
        <w:t>1.</w:t>
      </w:r>
      <w:r w:rsidRPr="0075384B">
        <w:rPr>
          <w:b/>
        </w:rPr>
        <w:tab/>
      </w:r>
      <w:r w:rsidR="00B5063F" w:rsidRPr="0075384B">
        <w:t xml:space="preserve">Ofertę należy złożyć poprzez </w:t>
      </w:r>
      <w:r w:rsidR="00E01E30" w:rsidRPr="0075384B">
        <w:t xml:space="preserve">wskazaną </w:t>
      </w:r>
      <w:r w:rsidR="00B5063F" w:rsidRPr="0075384B">
        <w:t xml:space="preserve">Platformę </w:t>
      </w:r>
      <w:r w:rsidR="00B5063F" w:rsidRPr="0075384B">
        <w:rPr>
          <w:b/>
        </w:rPr>
        <w:t xml:space="preserve">do dnia </w:t>
      </w:r>
      <w:r w:rsidR="0075384B">
        <w:rPr>
          <w:b/>
        </w:rPr>
        <w:t>9</w:t>
      </w:r>
      <w:r w:rsidR="0075384B" w:rsidRPr="0075384B">
        <w:rPr>
          <w:b/>
        </w:rPr>
        <w:t>.12.2022r</w:t>
      </w:r>
      <w:r w:rsidR="00B5063F" w:rsidRPr="0075384B">
        <w:rPr>
          <w:b/>
        </w:rPr>
        <w:t xml:space="preserve"> do godziny </w:t>
      </w:r>
      <w:r w:rsidR="009841EB" w:rsidRPr="0075384B">
        <w:rPr>
          <w:b/>
        </w:rPr>
        <w:t>09</w:t>
      </w:r>
      <w:r w:rsidR="00B5063F" w:rsidRPr="0075384B">
        <w:rPr>
          <w:b/>
        </w:rPr>
        <w:t>:00</w:t>
      </w:r>
      <w:r w:rsidR="00B5063F" w:rsidRPr="0075384B">
        <w:t>.</w:t>
      </w:r>
    </w:p>
    <w:p w14:paraId="06DF96D6" w14:textId="77777777" w:rsidR="00115F5C" w:rsidRPr="0075384B" w:rsidRDefault="00171095" w:rsidP="0019688F">
      <w:pPr>
        <w:pStyle w:val="pkt"/>
        <w:spacing w:before="0" w:after="0" w:line="360" w:lineRule="auto"/>
        <w:ind w:left="426" w:hanging="426"/>
        <w:rPr>
          <w:b/>
        </w:rPr>
      </w:pPr>
      <w:r w:rsidRPr="0075384B">
        <w:rPr>
          <w:b/>
        </w:rPr>
        <w:t>2.</w:t>
      </w:r>
      <w:r w:rsidRPr="0075384B">
        <w:rPr>
          <w:b/>
        </w:rPr>
        <w:tab/>
      </w:r>
      <w:r w:rsidR="00B5063F" w:rsidRPr="0075384B">
        <w:t>O terminie złożenia oferty decyduje czas pełnego przeprocesowania transakcji na Platformie.</w:t>
      </w:r>
    </w:p>
    <w:p w14:paraId="4AAA4D7C" w14:textId="7D077342" w:rsidR="00BA05B7" w:rsidRPr="0075384B" w:rsidRDefault="00171095" w:rsidP="0019688F">
      <w:pPr>
        <w:pStyle w:val="pkt"/>
        <w:spacing w:before="0" w:after="0" w:line="360" w:lineRule="auto"/>
        <w:ind w:left="426" w:hanging="426"/>
        <w:rPr>
          <w:b/>
        </w:rPr>
      </w:pPr>
      <w:r w:rsidRPr="0075384B">
        <w:rPr>
          <w:b/>
        </w:rPr>
        <w:t>3.</w:t>
      </w:r>
      <w:r w:rsidRPr="0075384B">
        <w:rPr>
          <w:b/>
        </w:rPr>
        <w:tab/>
      </w:r>
      <w:r w:rsidR="00115F5C" w:rsidRPr="0075384B">
        <w:t>Otwarcie ofert nast</w:t>
      </w:r>
      <w:r w:rsidR="00C972EB" w:rsidRPr="0075384B">
        <w:t>ąpi</w:t>
      </w:r>
      <w:r w:rsidR="00115F5C" w:rsidRPr="0075384B">
        <w:t xml:space="preserve"> w dniu </w:t>
      </w:r>
      <w:r w:rsidR="0075384B">
        <w:rPr>
          <w:b/>
        </w:rPr>
        <w:t>9</w:t>
      </w:r>
      <w:r w:rsidR="0075384B" w:rsidRPr="0075384B">
        <w:rPr>
          <w:b/>
        </w:rPr>
        <w:t>.12.2022r</w:t>
      </w:r>
      <w:r w:rsidR="00115F5C" w:rsidRPr="0075384B">
        <w:rPr>
          <w:b/>
        </w:rPr>
        <w:t xml:space="preserve"> o godzinie </w:t>
      </w:r>
      <w:r w:rsidR="009841EB" w:rsidRPr="0075384B">
        <w:rPr>
          <w:b/>
        </w:rPr>
        <w:t>09</w:t>
      </w:r>
      <w:r w:rsidR="00115F5C" w:rsidRPr="0075384B">
        <w:rPr>
          <w:b/>
        </w:rPr>
        <w:t>:30</w:t>
      </w:r>
      <w:r w:rsidR="00C972EB" w:rsidRPr="0075384B">
        <w:t>.</w:t>
      </w:r>
    </w:p>
    <w:p w14:paraId="026B5B4D"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6B9A56DC"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Niezwłocznie po otwarciu ofert, udostępnia się na stronie internetowej prowadzonego postępowania informacje o</w:t>
      </w:r>
      <w:r w:rsidR="00A1404E" w:rsidRPr="00171095">
        <w:rPr>
          <w:rStyle w:val="Odwoanieprzypisudolnego"/>
          <w:sz w:val="24"/>
        </w:rPr>
        <w:footnoteReference w:id="26"/>
      </w:r>
      <w:r w:rsidR="00115F5C" w:rsidRPr="00171095">
        <w:t xml:space="preserve">: </w:t>
      </w:r>
    </w:p>
    <w:p w14:paraId="1B03377A" w14:textId="77777777" w:rsidR="00115F5C" w:rsidRPr="00171095" w:rsidRDefault="00115F5C" w:rsidP="001353AD">
      <w:pPr>
        <w:spacing w:line="360" w:lineRule="auto"/>
        <w:ind w:left="852" w:hanging="426"/>
        <w:jc w:val="both"/>
        <w:rPr>
          <w:szCs w:val="20"/>
        </w:rPr>
      </w:pPr>
      <w:r w:rsidRPr="00171095">
        <w:rPr>
          <w:szCs w:val="20"/>
        </w:rPr>
        <w:lastRenderedPageBreak/>
        <w:t>1)</w:t>
      </w:r>
      <w:r w:rsidRPr="00171095">
        <w:rPr>
          <w:szCs w:val="20"/>
        </w:rPr>
        <w:tab/>
        <w:t xml:space="preserve">nazwach albo imionach i nazwiskach oraz siedzibach lub miejscach prowadzonej działalności gospodarczej albo miejscach zamieszkania wykonawców, których oferty zostały otwarte; </w:t>
      </w:r>
    </w:p>
    <w:p w14:paraId="65740FF8" w14:textId="77777777" w:rsidR="00115F5C" w:rsidRDefault="00115F5C" w:rsidP="001353AD">
      <w:pPr>
        <w:spacing w:line="360" w:lineRule="auto"/>
        <w:ind w:left="852" w:hanging="426"/>
        <w:jc w:val="both"/>
        <w:rPr>
          <w:szCs w:val="20"/>
        </w:rPr>
      </w:pPr>
      <w:r w:rsidRPr="00171095">
        <w:rPr>
          <w:szCs w:val="20"/>
        </w:rPr>
        <w:t>2)</w:t>
      </w:r>
      <w:r w:rsidRPr="00171095">
        <w:rPr>
          <w:szCs w:val="20"/>
        </w:rPr>
        <w:tab/>
        <w:t>cenach zawartych w ofertach.</w:t>
      </w:r>
    </w:p>
    <w:p w14:paraId="30959654" w14:textId="77777777" w:rsidR="00080477" w:rsidRPr="00171095" w:rsidRDefault="00171095" w:rsidP="008744B6">
      <w:pPr>
        <w:pBdr>
          <w:bottom w:val="double" w:sz="4" w:space="1" w:color="auto"/>
        </w:pBdr>
        <w:shd w:val="clear" w:color="auto" w:fill="DAEEF3"/>
        <w:spacing w:before="360" w:after="40" w:line="360" w:lineRule="auto"/>
        <w:ind w:left="568" w:hanging="568"/>
        <w:jc w:val="both"/>
        <w:rPr>
          <w:b/>
          <w:szCs w:val="20"/>
        </w:rPr>
      </w:pPr>
      <w:r w:rsidRPr="00171095">
        <w:rPr>
          <w:b/>
          <w:szCs w:val="20"/>
        </w:rPr>
        <w:t>XIX.</w:t>
      </w:r>
      <w:r w:rsidRPr="00171095">
        <w:rPr>
          <w:b/>
          <w:szCs w:val="20"/>
        </w:rPr>
        <w:tab/>
      </w:r>
      <w:r w:rsidR="00927FE7" w:rsidRPr="00171095">
        <w:rPr>
          <w:b/>
          <w:szCs w:val="20"/>
        </w:rPr>
        <w:t>OPIS KRYTERIÓW</w:t>
      </w:r>
      <w:r w:rsidR="007660F9" w:rsidRPr="00171095">
        <w:rPr>
          <w:b/>
          <w:szCs w:val="20"/>
        </w:rPr>
        <w:t xml:space="preserve"> OCENY OFERT</w:t>
      </w:r>
      <w:r w:rsidR="00927FE7" w:rsidRPr="00171095">
        <w:rPr>
          <w:b/>
          <w:szCs w:val="20"/>
        </w:rPr>
        <w:t xml:space="preserve">, WRAZ Z PODANIEM WAG TYCH </w:t>
      </w:r>
      <w:r w:rsidR="005B5095" w:rsidRPr="00171095">
        <w:rPr>
          <w:b/>
          <w:szCs w:val="20"/>
        </w:rPr>
        <w:t>KRYTERIÓW I SPOSOBU OCENY OFERT</w:t>
      </w:r>
    </w:p>
    <w:p w14:paraId="388DB1B7" w14:textId="77777777" w:rsidR="00E01E30" w:rsidRDefault="00E01E30" w:rsidP="005B4BE2">
      <w:pPr>
        <w:pStyle w:val="pkt"/>
        <w:spacing w:before="0" w:after="0" w:line="360" w:lineRule="auto"/>
        <w:ind w:left="426" w:hanging="426"/>
      </w:pPr>
    </w:p>
    <w:p w14:paraId="2EE78B3B" w14:textId="77777777" w:rsidR="00E01E30" w:rsidRDefault="00E01E30" w:rsidP="00E01E30">
      <w:pPr>
        <w:jc w:val="both"/>
      </w:pPr>
      <w:r>
        <w:t>Przy wyborze oferty Zamawiający będzie kierował się następującymi kryteriami i ich znaczeniem oraz w następujący sposób będzie oceniać oferty:</w:t>
      </w:r>
    </w:p>
    <w:p w14:paraId="03D5106F" w14:textId="77777777" w:rsidR="00E01E30" w:rsidRDefault="00E01E30" w:rsidP="00E01E30">
      <w:pPr>
        <w:jc w:val="both"/>
      </w:pPr>
      <w:r>
        <w:br/>
        <w:t xml:space="preserve">     </w:t>
      </w:r>
    </w:p>
    <w:tbl>
      <w:tblPr>
        <w:tblW w:w="0" w:type="auto"/>
        <w:tblInd w:w="-266" w:type="dxa"/>
        <w:tblLayout w:type="fixed"/>
        <w:tblCellMar>
          <w:left w:w="0" w:type="dxa"/>
          <w:right w:w="0" w:type="dxa"/>
        </w:tblCellMar>
        <w:tblLook w:val="0000" w:firstRow="0" w:lastRow="0" w:firstColumn="0" w:lastColumn="0" w:noHBand="0" w:noVBand="0"/>
      </w:tblPr>
      <w:tblGrid>
        <w:gridCol w:w="554"/>
        <w:gridCol w:w="3828"/>
        <w:gridCol w:w="1418"/>
        <w:gridCol w:w="3694"/>
      </w:tblGrid>
      <w:tr w:rsidR="00E01E30" w:rsidRPr="008744B6" w14:paraId="5CFBFA92" w14:textId="77777777" w:rsidTr="002F11E7">
        <w:trPr>
          <w:trHeight w:val="606"/>
        </w:trPr>
        <w:tc>
          <w:tcPr>
            <w:tcW w:w="554" w:type="dxa"/>
            <w:tcBorders>
              <w:top w:val="single" w:sz="4" w:space="0" w:color="000001"/>
              <w:left w:val="single" w:sz="4" w:space="0" w:color="000001"/>
              <w:bottom w:val="single" w:sz="4" w:space="0" w:color="000001"/>
            </w:tcBorders>
            <w:vAlign w:val="center"/>
          </w:tcPr>
          <w:p w14:paraId="1FE41611" w14:textId="77777777" w:rsidR="00E01E30" w:rsidRPr="008744B6" w:rsidRDefault="00E01E30" w:rsidP="002F11E7">
            <w:pPr>
              <w:snapToGrid w:val="0"/>
            </w:pPr>
            <w:r w:rsidRPr="008744B6">
              <w:rPr>
                <w:b/>
              </w:rPr>
              <w:t>L.p.</w:t>
            </w:r>
          </w:p>
        </w:tc>
        <w:tc>
          <w:tcPr>
            <w:tcW w:w="3828" w:type="dxa"/>
            <w:tcBorders>
              <w:top w:val="single" w:sz="4" w:space="0" w:color="000001"/>
              <w:left w:val="single" w:sz="4" w:space="0" w:color="000001"/>
              <w:bottom w:val="single" w:sz="4" w:space="0" w:color="000001"/>
            </w:tcBorders>
            <w:vAlign w:val="center"/>
          </w:tcPr>
          <w:p w14:paraId="0C2F564E" w14:textId="77777777" w:rsidR="00E01E30" w:rsidRPr="008744B6" w:rsidRDefault="00E01E30" w:rsidP="002F11E7">
            <w:pPr>
              <w:snapToGrid w:val="0"/>
              <w:ind w:right="-125"/>
            </w:pPr>
            <w:r w:rsidRPr="008744B6">
              <w:rPr>
                <w:b/>
              </w:rPr>
              <w:t>Kryterium</w:t>
            </w:r>
          </w:p>
        </w:tc>
        <w:tc>
          <w:tcPr>
            <w:tcW w:w="1418" w:type="dxa"/>
            <w:tcBorders>
              <w:top w:val="single" w:sz="4" w:space="0" w:color="000001"/>
              <w:left w:val="single" w:sz="4" w:space="0" w:color="000001"/>
              <w:bottom w:val="single" w:sz="4" w:space="0" w:color="000001"/>
            </w:tcBorders>
            <w:vAlign w:val="center"/>
          </w:tcPr>
          <w:p w14:paraId="0F0EB6CB" w14:textId="77777777" w:rsidR="00E01E30" w:rsidRPr="008744B6" w:rsidRDefault="00E01E30" w:rsidP="002F11E7">
            <w:pPr>
              <w:snapToGrid w:val="0"/>
            </w:pPr>
            <w:r w:rsidRPr="008744B6">
              <w:rPr>
                <w:b/>
              </w:rPr>
              <w:t>Znaczenie procentowe kryterium</w:t>
            </w:r>
          </w:p>
        </w:tc>
        <w:tc>
          <w:tcPr>
            <w:tcW w:w="3694" w:type="dxa"/>
            <w:tcBorders>
              <w:top w:val="single" w:sz="4" w:space="0" w:color="000001"/>
              <w:left w:val="single" w:sz="4" w:space="0" w:color="000001"/>
              <w:bottom w:val="single" w:sz="4" w:space="0" w:color="000001"/>
              <w:right w:val="single" w:sz="4" w:space="0" w:color="000001"/>
            </w:tcBorders>
            <w:vAlign w:val="center"/>
          </w:tcPr>
          <w:p w14:paraId="42875606" w14:textId="77777777" w:rsidR="00E01E30" w:rsidRPr="008744B6" w:rsidRDefault="00E01E30" w:rsidP="002F11E7">
            <w:pPr>
              <w:snapToGrid w:val="0"/>
            </w:pPr>
            <w:r w:rsidRPr="008744B6">
              <w:rPr>
                <w:b/>
              </w:rPr>
              <w:t>Maksymalna ilość punktów jakie może otrzymać oferta za dane kryterium</w:t>
            </w:r>
          </w:p>
        </w:tc>
      </w:tr>
      <w:tr w:rsidR="00E01E30" w:rsidRPr="008744B6" w14:paraId="6B37C5EF" w14:textId="77777777" w:rsidTr="002F11E7">
        <w:trPr>
          <w:trHeight w:val="381"/>
        </w:trPr>
        <w:tc>
          <w:tcPr>
            <w:tcW w:w="554" w:type="dxa"/>
            <w:tcBorders>
              <w:left w:val="single" w:sz="4" w:space="0" w:color="000001"/>
              <w:bottom w:val="single" w:sz="4" w:space="0" w:color="000001"/>
            </w:tcBorders>
            <w:vAlign w:val="center"/>
          </w:tcPr>
          <w:p w14:paraId="49C89D70" w14:textId="77777777" w:rsidR="00E01E30" w:rsidRPr="008744B6" w:rsidRDefault="00E01E30" w:rsidP="002F11E7">
            <w:pPr>
              <w:snapToGrid w:val="0"/>
            </w:pPr>
            <w:r w:rsidRPr="008744B6">
              <w:t xml:space="preserve"> 1.</w:t>
            </w:r>
          </w:p>
        </w:tc>
        <w:tc>
          <w:tcPr>
            <w:tcW w:w="3828" w:type="dxa"/>
            <w:tcBorders>
              <w:left w:val="single" w:sz="4" w:space="0" w:color="000001"/>
              <w:bottom w:val="single" w:sz="4" w:space="0" w:color="000001"/>
            </w:tcBorders>
            <w:vAlign w:val="center"/>
          </w:tcPr>
          <w:p w14:paraId="304CA8D5" w14:textId="77777777" w:rsidR="00E01E30" w:rsidRPr="008744B6" w:rsidRDefault="00E01E30" w:rsidP="002F11E7">
            <w:pPr>
              <w:snapToGrid w:val="0"/>
              <w:jc w:val="both"/>
            </w:pPr>
            <w:r w:rsidRPr="008744B6">
              <w:t xml:space="preserve"> Cena (C )</w:t>
            </w:r>
          </w:p>
        </w:tc>
        <w:tc>
          <w:tcPr>
            <w:tcW w:w="1418" w:type="dxa"/>
            <w:tcBorders>
              <w:left w:val="single" w:sz="4" w:space="0" w:color="000001"/>
              <w:bottom w:val="single" w:sz="4" w:space="0" w:color="000001"/>
            </w:tcBorders>
            <w:vAlign w:val="center"/>
          </w:tcPr>
          <w:p w14:paraId="07F5B060" w14:textId="77777777" w:rsidR="00E01E30" w:rsidRPr="008744B6" w:rsidRDefault="00E01E30" w:rsidP="002F11E7">
            <w:pPr>
              <w:snapToGrid w:val="0"/>
              <w:jc w:val="center"/>
            </w:pPr>
            <w:r w:rsidRPr="008744B6">
              <w:t>60%</w:t>
            </w:r>
          </w:p>
        </w:tc>
        <w:tc>
          <w:tcPr>
            <w:tcW w:w="3694" w:type="dxa"/>
            <w:tcBorders>
              <w:left w:val="single" w:sz="4" w:space="0" w:color="000001"/>
              <w:bottom w:val="single" w:sz="4" w:space="0" w:color="000001"/>
              <w:right w:val="single" w:sz="4" w:space="0" w:color="000001"/>
            </w:tcBorders>
            <w:vAlign w:val="center"/>
          </w:tcPr>
          <w:p w14:paraId="777C00CE" w14:textId="77777777" w:rsidR="00E01E30" w:rsidRPr="008744B6" w:rsidRDefault="00E01E30" w:rsidP="002F11E7">
            <w:pPr>
              <w:snapToGrid w:val="0"/>
            </w:pPr>
            <w:r w:rsidRPr="008744B6">
              <w:t xml:space="preserve">  60 punktów</w:t>
            </w:r>
          </w:p>
        </w:tc>
      </w:tr>
      <w:tr w:rsidR="00E01E30" w:rsidRPr="008744B6" w14:paraId="10278BD0" w14:textId="77777777" w:rsidTr="002F11E7">
        <w:trPr>
          <w:trHeight w:val="381"/>
        </w:trPr>
        <w:tc>
          <w:tcPr>
            <w:tcW w:w="554" w:type="dxa"/>
            <w:tcBorders>
              <w:top w:val="single" w:sz="4" w:space="0" w:color="000001"/>
              <w:left w:val="single" w:sz="4" w:space="0" w:color="000001"/>
              <w:bottom w:val="single" w:sz="4" w:space="0" w:color="000001"/>
            </w:tcBorders>
            <w:vAlign w:val="center"/>
          </w:tcPr>
          <w:p w14:paraId="55B15FA1" w14:textId="77777777" w:rsidR="00E01E30" w:rsidRPr="008744B6" w:rsidRDefault="00E01E30" w:rsidP="002F11E7">
            <w:pPr>
              <w:snapToGrid w:val="0"/>
            </w:pPr>
            <w:r w:rsidRPr="008744B6">
              <w:t xml:space="preserve"> 2.</w:t>
            </w:r>
          </w:p>
        </w:tc>
        <w:tc>
          <w:tcPr>
            <w:tcW w:w="3828" w:type="dxa"/>
            <w:tcBorders>
              <w:top w:val="single" w:sz="4" w:space="0" w:color="000001"/>
              <w:left w:val="single" w:sz="4" w:space="0" w:color="000001"/>
              <w:bottom w:val="single" w:sz="4" w:space="0" w:color="000001"/>
            </w:tcBorders>
            <w:vAlign w:val="center"/>
          </w:tcPr>
          <w:p w14:paraId="10AE7C6E" w14:textId="3934FF7C" w:rsidR="00E01E30" w:rsidRPr="008744B6" w:rsidRDefault="00194D4A" w:rsidP="002F11E7">
            <w:r w:rsidRPr="008744B6">
              <w:t xml:space="preserve">Okres gwarancji </w:t>
            </w:r>
            <w:r w:rsidR="00923D79">
              <w:t xml:space="preserve">na </w:t>
            </w:r>
            <w:r w:rsidR="00C355D0">
              <w:t>roboty</w:t>
            </w:r>
            <w:r w:rsidR="00923D79">
              <w:t xml:space="preserve"> </w:t>
            </w:r>
            <w:r w:rsidRPr="008744B6">
              <w:t xml:space="preserve">(G)          ( od </w:t>
            </w:r>
            <w:r w:rsidR="00C355D0">
              <w:t>36</w:t>
            </w:r>
            <w:r w:rsidRPr="008744B6">
              <w:t xml:space="preserve"> m</w:t>
            </w:r>
            <w:r w:rsidR="00E777CB">
              <w:t>-</w:t>
            </w:r>
            <w:proofErr w:type="spellStart"/>
            <w:r w:rsidR="00E777CB">
              <w:t>cy</w:t>
            </w:r>
            <w:proofErr w:type="spellEnd"/>
            <w:r w:rsidRPr="008744B6">
              <w:t xml:space="preserve"> -</w:t>
            </w:r>
            <w:r w:rsidR="00923D79">
              <w:t xml:space="preserve"> </w:t>
            </w:r>
            <w:r w:rsidRPr="008744B6">
              <w:t xml:space="preserve">do </w:t>
            </w:r>
            <w:r w:rsidR="0052369A">
              <w:t>60</w:t>
            </w:r>
            <w:r w:rsidRPr="008744B6">
              <w:t xml:space="preserve"> m</w:t>
            </w:r>
            <w:r w:rsidR="00E777CB">
              <w:t>-</w:t>
            </w:r>
            <w:proofErr w:type="spellStart"/>
            <w:r w:rsidR="00E777CB">
              <w:t>cy</w:t>
            </w:r>
            <w:proofErr w:type="spellEnd"/>
            <w:r w:rsidRPr="008744B6">
              <w:t>)</w:t>
            </w:r>
          </w:p>
        </w:tc>
        <w:tc>
          <w:tcPr>
            <w:tcW w:w="1418" w:type="dxa"/>
            <w:tcBorders>
              <w:top w:val="single" w:sz="4" w:space="0" w:color="000001"/>
              <w:left w:val="single" w:sz="4" w:space="0" w:color="000001"/>
              <w:bottom w:val="single" w:sz="4" w:space="0" w:color="000001"/>
            </w:tcBorders>
            <w:vAlign w:val="center"/>
          </w:tcPr>
          <w:p w14:paraId="10E852BE" w14:textId="77777777" w:rsidR="00E01E30" w:rsidRPr="008744B6" w:rsidRDefault="00E01E30" w:rsidP="002F11E7">
            <w:pPr>
              <w:snapToGrid w:val="0"/>
              <w:jc w:val="center"/>
            </w:pPr>
            <w:r>
              <w:t>40</w:t>
            </w:r>
            <w:r w:rsidRPr="008744B6">
              <w:t>%</w:t>
            </w:r>
          </w:p>
        </w:tc>
        <w:tc>
          <w:tcPr>
            <w:tcW w:w="3694" w:type="dxa"/>
            <w:tcBorders>
              <w:top w:val="single" w:sz="4" w:space="0" w:color="000001"/>
              <w:left w:val="single" w:sz="4" w:space="0" w:color="000001"/>
              <w:bottom w:val="single" w:sz="4" w:space="0" w:color="000001"/>
              <w:right w:val="single" w:sz="4" w:space="0" w:color="000001"/>
            </w:tcBorders>
            <w:vAlign w:val="center"/>
          </w:tcPr>
          <w:p w14:paraId="3BBB0124" w14:textId="77777777" w:rsidR="00E01E30" w:rsidRPr="008744B6" w:rsidRDefault="00E01E30" w:rsidP="002F11E7">
            <w:pPr>
              <w:snapToGrid w:val="0"/>
            </w:pPr>
            <w:r w:rsidRPr="008744B6">
              <w:t xml:space="preserve">  40 punktów</w:t>
            </w:r>
          </w:p>
        </w:tc>
      </w:tr>
    </w:tbl>
    <w:p w14:paraId="582B53D9" w14:textId="77777777" w:rsidR="00E01E30" w:rsidRDefault="00E01E30" w:rsidP="00A61FF2">
      <w:pPr>
        <w:pStyle w:val="Akapitzlist"/>
        <w:widowControl w:val="0"/>
        <w:numPr>
          <w:ilvl w:val="0"/>
          <w:numId w:val="15"/>
        </w:numPr>
        <w:spacing w:after="0" w:line="240" w:lineRule="auto"/>
        <w:ind w:right="39"/>
        <w:jc w:val="both"/>
      </w:pPr>
      <w:r>
        <w:rPr>
          <w:rFonts w:ascii="Times New Roman" w:hAnsi="Times New Roman" w:cs="Times New Roman"/>
          <w:sz w:val="24"/>
          <w:szCs w:val="24"/>
        </w:rPr>
        <w:t>W kryterium cena C najwyższą liczbę punktów – 60 pkt – otrzyma oferta zawierająca najniższą cenę brutto, a każda następna odpowiednio zgodnie ze wzorem:</w:t>
      </w:r>
      <w:r>
        <w:rPr>
          <w:rFonts w:ascii="Times New Roman" w:hAnsi="Times New Roman" w:cs="Times New Roman"/>
          <w:sz w:val="24"/>
          <w:szCs w:val="24"/>
        </w:rPr>
        <w:br/>
        <w:t xml:space="preserve"> </w:t>
      </w:r>
    </w:p>
    <w:p w14:paraId="113C88E5" w14:textId="77777777" w:rsidR="00E01E30" w:rsidRDefault="00E01E30" w:rsidP="00E01E30">
      <w:pPr>
        <w:pStyle w:val="Akapitzlist"/>
        <w:widowControl w:val="0"/>
        <w:spacing w:after="0" w:line="240" w:lineRule="auto"/>
        <w:ind w:left="1080" w:right="39"/>
        <w:jc w:val="both"/>
      </w:pPr>
    </w:p>
    <w:p w14:paraId="5A5C8398" w14:textId="77777777" w:rsidR="00E01E30" w:rsidRDefault="00E01E30" w:rsidP="00E01E30">
      <w:pPr>
        <w:pStyle w:val="Akapitzlist"/>
        <w:widowControl w:val="0"/>
        <w:spacing w:after="0" w:line="240" w:lineRule="auto"/>
        <w:ind w:left="1080" w:right="39"/>
        <w:jc w:val="both"/>
      </w:pPr>
      <w:r>
        <w:rPr>
          <w:rFonts w:ascii="Times New Roman" w:hAnsi="Times New Roman" w:cs="Times New Roman"/>
          <w:sz w:val="24"/>
          <w:szCs w:val="24"/>
        </w:rPr>
        <w:t xml:space="preserve">      cena oferty najtańszej</w:t>
      </w:r>
    </w:p>
    <w:p w14:paraId="2A314639" w14:textId="77777777" w:rsidR="00E01E30" w:rsidRDefault="00E01E30" w:rsidP="00E01E30">
      <w:pPr>
        <w:pStyle w:val="Akapitzlist"/>
        <w:widowControl w:val="0"/>
        <w:spacing w:after="0" w:line="240" w:lineRule="auto"/>
        <w:ind w:left="1080" w:right="39"/>
        <w:jc w:val="both"/>
      </w:pPr>
      <w:r>
        <w:rPr>
          <w:rFonts w:ascii="Times New Roman" w:hAnsi="Times New Roman" w:cs="Times New Roman"/>
          <w:sz w:val="24"/>
          <w:szCs w:val="24"/>
        </w:rPr>
        <w:br/>
        <w:t>C=-------------------------------- x 60pkt</w:t>
      </w:r>
    </w:p>
    <w:p w14:paraId="3F5FB0AE" w14:textId="77777777" w:rsidR="00E01E30" w:rsidRDefault="00E01E30" w:rsidP="00E01E30">
      <w:pPr>
        <w:pStyle w:val="Akapitzlist"/>
        <w:widowControl w:val="0"/>
        <w:spacing w:after="0" w:line="240" w:lineRule="auto"/>
        <w:ind w:right="39"/>
        <w:jc w:val="both"/>
      </w:pPr>
      <w:r>
        <w:rPr>
          <w:rFonts w:ascii="Times New Roman" w:hAnsi="Times New Roman" w:cs="Times New Roman"/>
          <w:sz w:val="24"/>
          <w:szCs w:val="24"/>
        </w:rPr>
        <w:t xml:space="preserve">            cena oferty ocenianej</w:t>
      </w:r>
    </w:p>
    <w:p w14:paraId="5509D0FC" w14:textId="77777777" w:rsidR="00E01E30" w:rsidRDefault="00E01E30" w:rsidP="00E01E30">
      <w:pPr>
        <w:pStyle w:val="Akapitzlist"/>
        <w:widowControl w:val="0"/>
        <w:spacing w:after="0" w:line="240" w:lineRule="auto"/>
        <w:ind w:right="39"/>
        <w:jc w:val="both"/>
        <w:rPr>
          <w:rFonts w:ascii="Times New Roman" w:hAnsi="Times New Roman" w:cs="Times New Roman"/>
          <w:sz w:val="24"/>
          <w:szCs w:val="24"/>
        </w:rPr>
      </w:pPr>
    </w:p>
    <w:p w14:paraId="74A34237" w14:textId="77777777" w:rsidR="00E01E30" w:rsidRDefault="00E01E30" w:rsidP="00A61FF2">
      <w:pPr>
        <w:pStyle w:val="Akapitzlist"/>
        <w:numPr>
          <w:ilvl w:val="0"/>
          <w:numId w:val="16"/>
        </w:numPr>
        <w:jc w:val="both"/>
      </w:pPr>
      <w:r>
        <w:rPr>
          <w:rFonts w:ascii="Times New Roman" w:hAnsi="Times New Roman" w:cs="Times New Roman"/>
          <w:sz w:val="24"/>
          <w:szCs w:val="24"/>
        </w:rPr>
        <w:t xml:space="preserve">W kryterium </w:t>
      </w:r>
      <w:r w:rsidR="00194D4A">
        <w:rPr>
          <w:rFonts w:ascii="Times New Roman" w:hAnsi="Times New Roman" w:cs="Times New Roman"/>
          <w:sz w:val="24"/>
          <w:szCs w:val="24"/>
        </w:rPr>
        <w:t xml:space="preserve">okres gwarancji </w:t>
      </w:r>
      <w:r w:rsidR="0052369A">
        <w:rPr>
          <w:rFonts w:ascii="Times New Roman" w:hAnsi="Times New Roman" w:cs="Times New Roman"/>
          <w:sz w:val="24"/>
          <w:szCs w:val="24"/>
        </w:rPr>
        <w:t>zabudowy</w:t>
      </w:r>
      <w:r w:rsidR="00194D4A">
        <w:rPr>
          <w:rFonts w:ascii="Times New Roman" w:hAnsi="Times New Roman" w:cs="Times New Roman"/>
          <w:sz w:val="24"/>
          <w:szCs w:val="24"/>
        </w:rPr>
        <w:t xml:space="preserve">- </w:t>
      </w:r>
      <w:r w:rsidRPr="00194D4A">
        <w:rPr>
          <w:lang w:eastAsia="en-US"/>
        </w:rPr>
        <w:t>kolejno ocenianym ofertom zostaną przyznane punkty według</w:t>
      </w:r>
      <w:r w:rsidR="00194D4A" w:rsidRPr="00194D4A">
        <w:rPr>
          <w:lang w:eastAsia="en-US"/>
        </w:rPr>
        <w:t xml:space="preserve"> </w:t>
      </w:r>
      <w:r w:rsidRPr="00194D4A">
        <w:rPr>
          <w:lang w:eastAsia="en-US"/>
        </w:rPr>
        <w:t>następującego wskazania:</w:t>
      </w:r>
    </w:p>
    <w:p w14:paraId="36301CAF" w14:textId="77777777" w:rsidR="00E01E30" w:rsidRDefault="00E01E30" w:rsidP="00E01E30">
      <w:pPr>
        <w:spacing w:line="276" w:lineRule="auto"/>
        <w:jc w:val="both"/>
      </w:pPr>
      <w:r>
        <w:rPr>
          <w:rFonts w:cs="CIDFont+F9"/>
          <w:lang w:eastAsia="en-US"/>
        </w:rPr>
        <w:t xml:space="preserve">- </w:t>
      </w:r>
      <w:r w:rsidR="00194D4A">
        <w:rPr>
          <w:lang w:eastAsia="en-US"/>
        </w:rPr>
        <w:t>okres gwarancji 36 miesięcy – 0 pkt</w:t>
      </w:r>
      <w:r>
        <w:rPr>
          <w:rFonts w:cs="CIDFont+F3"/>
          <w:lang w:eastAsia="en-US"/>
        </w:rPr>
        <w:t>,</w:t>
      </w:r>
    </w:p>
    <w:p w14:paraId="6EC94435" w14:textId="77777777" w:rsidR="00194D4A" w:rsidRDefault="00194D4A" w:rsidP="00E01E30">
      <w:pPr>
        <w:spacing w:line="276" w:lineRule="auto"/>
        <w:jc w:val="both"/>
        <w:rPr>
          <w:lang w:eastAsia="en-US"/>
        </w:rPr>
      </w:pPr>
      <w:r>
        <w:rPr>
          <w:rFonts w:cs="CIDFont+F3"/>
          <w:lang w:eastAsia="en-US"/>
        </w:rPr>
        <w:t xml:space="preserve">- </w:t>
      </w:r>
      <w:r>
        <w:rPr>
          <w:lang w:eastAsia="en-US"/>
        </w:rPr>
        <w:t xml:space="preserve">okres gwarancji 48 miesięcy </w:t>
      </w:r>
      <w:r w:rsidRPr="00B337C3">
        <w:rPr>
          <w:lang w:eastAsia="en-US"/>
        </w:rPr>
        <w:t xml:space="preserve">– </w:t>
      </w:r>
      <w:r w:rsidR="002B0CB8" w:rsidRPr="00B337C3">
        <w:rPr>
          <w:lang w:eastAsia="en-US"/>
        </w:rPr>
        <w:t>2</w:t>
      </w:r>
      <w:r w:rsidR="0052369A" w:rsidRPr="00B337C3">
        <w:rPr>
          <w:lang w:eastAsia="en-US"/>
        </w:rPr>
        <w:t>0</w:t>
      </w:r>
      <w:r w:rsidRPr="00B337C3">
        <w:rPr>
          <w:lang w:eastAsia="en-US"/>
        </w:rPr>
        <w:t xml:space="preserve"> pkt</w:t>
      </w:r>
    </w:p>
    <w:p w14:paraId="3A4A8EE7" w14:textId="77777777" w:rsidR="0052369A" w:rsidRDefault="0052369A" w:rsidP="0052369A">
      <w:pPr>
        <w:spacing w:line="276" w:lineRule="auto"/>
        <w:jc w:val="both"/>
      </w:pPr>
      <w:r>
        <w:rPr>
          <w:rFonts w:cs="CIDFont+F3"/>
          <w:lang w:eastAsia="en-US"/>
        </w:rPr>
        <w:t xml:space="preserve">- </w:t>
      </w:r>
      <w:r>
        <w:rPr>
          <w:lang w:eastAsia="en-US"/>
        </w:rPr>
        <w:t>okres gwarancji 60 miesięcy – 40 pkt</w:t>
      </w:r>
    </w:p>
    <w:p w14:paraId="59591240" w14:textId="77777777" w:rsidR="0052369A" w:rsidRDefault="0052369A" w:rsidP="00E01E30">
      <w:pPr>
        <w:spacing w:line="276" w:lineRule="auto"/>
        <w:jc w:val="both"/>
      </w:pPr>
    </w:p>
    <w:p w14:paraId="491E1563" w14:textId="77777777" w:rsidR="00E01E30" w:rsidRDefault="00E01E30" w:rsidP="00E01E30">
      <w:pPr>
        <w:rPr>
          <w:rFonts w:ascii="CIDFont+F3" w:hAnsi="CIDFont+F3" w:cs="CIDFont+F3"/>
          <w:sz w:val="22"/>
          <w:szCs w:val="22"/>
          <w:lang w:eastAsia="en-US"/>
        </w:rPr>
      </w:pPr>
    </w:p>
    <w:p w14:paraId="222765A3" w14:textId="77777777" w:rsidR="00E01E30" w:rsidRDefault="00E01E30" w:rsidP="00A61FF2">
      <w:pPr>
        <w:pStyle w:val="Akapitzlist"/>
        <w:widowControl w:val="0"/>
        <w:numPr>
          <w:ilvl w:val="0"/>
          <w:numId w:val="17"/>
        </w:numPr>
        <w:spacing w:after="0" w:line="240" w:lineRule="auto"/>
        <w:ind w:right="39"/>
        <w:jc w:val="both"/>
      </w:pPr>
      <w:r>
        <w:rPr>
          <w:rFonts w:ascii="Times New Roman" w:hAnsi="Times New Roman" w:cs="Times New Roman"/>
          <w:sz w:val="24"/>
          <w:szCs w:val="24"/>
        </w:rPr>
        <w:t>Zamawiający udzieli zamówienia Wykonawcy, którego oferta odpowiada wszystkim wymaganiom określonym w niniejszej SWZ oraz uzyska najwyższą liczbę punktów obliczoną według poniższego wzoru:</w:t>
      </w:r>
    </w:p>
    <w:p w14:paraId="5C72DC8E" w14:textId="77777777" w:rsidR="00E01E30" w:rsidRDefault="00E01E30" w:rsidP="00E01E30">
      <w:pPr>
        <w:spacing w:line="276" w:lineRule="auto"/>
        <w:ind w:right="39"/>
        <w:jc w:val="center"/>
      </w:pPr>
      <w:r>
        <w:t>S=C+</w:t>
      </w:r>
      <w:r w:rsidR="00194D4A">
        <w:t>G</w:t>
      </w:r>
    </w:p>
    <w:p w14:paraId="3D841239" w14:textId="77777777" w:rsidR="00E01E30" w:rsidRDefault="00E01E30" w:rsidP="00E01E30">
      <w:pPr>
        <w:spacing w:line="276" w:lineRule="auto"/>
        <w:ind w:left="709" w:right="39"/>
      </w:pPr>
      <w:r>
        <w:t>S- suma punktów uzyskana przez Wykonawcę w kryteriach oceny ofert;</w:t>
      </w:r>
    </w:p>
    <w:p w14:paraId="0EBBD7FF" w14:textId="77777777" w:rsidR="00E01E30" w:rsidRDefault="00E01E30" w:rsidP="00E01E30">
      <w:pPr>
        <w:spacing w:line="276" w:lineRule="auto"/>
        <w:ind w:left="709" w:right="39"/>
      </w:pPr>
      <w:r>
        <w:t xml:space="preserve">C-ilość punktów uzyskana przez Wykonawcę w </w:t>
      </w:r>
      <w:r w:rsidRPr="00A41AC7">
        <w:t>kryterium Ceny</w:t>
      </w:r>
      <w:r>
        <w:rPr>
          <w:b/>
        </w:rPr>
        <w:t>;</w:t>
      </w:r>
    </w:p>
    <w:p w14:paraId="575A0975" w14:textId="77777777" w:rsidR="00E01E30" w:rsidRDefault="00A41AC7" w:rsidP="00E01E30">
      <w:pPr>
        <w:spacing w:line="276" w:lineRule="auto"/>
        <w:ind w:left="709" w:right="39"/>
      </w:pPr>
      <w:r>
        <w:t>G</w:t>
      </w:r>
      <w:r w:rsidR="00E01E30">
        <w:t xml:space="preserve">- ilość punktów uzyskana przez Wykonawcę w kryterium </w:t>
      </w:r>
      <w:r>
        <w:t>okres gwarancji.</w:t>
      </w:r>
    </w:p>
    <w:p w14:paraId="3429B3B5" w14:textId="77777777" w:rsidR="00E01E30" w:rsidRDefault="00E01E30" w:rsidP="00E01E30"/>
    <w:p w14:paraId="3EDFF74D" w14:textId="77777777" w:rsidR="00E01E30" w:rsidRDefault="00E01E30" w:rsidP="00E01E30">
      <w:pPr>
        <w:jc w:val="both"/>
      </w:pPr>
      <w:r>
        <w:lastRenderedPageBreak/>
        <w:t>4. Oferty będą oceniane w odniesieniu do najkorzystniejszych warunków przedstawionych przez Wykonawców  w zakresie powyższego kryterium.</w:t>
      </w:r>
    </w:p>
    <w:p w14:paraId="311F28EE" w14:textId="77777777" w:rsidR="00E01E30" w:rsidRDefault="00E01E30" w:rsidP="00E01E30">
      <w:pPr>
        <w:jc w:val="both"/>
      </w:pPr>
      <w:r>
        <w:t>5. Oferta spełniająca w najwyższym stopniu wyżej wymienione kryterium otrzyma maksymalną liczbę punktów.  Maksymalna liczba punktów, jaką może otrzymać oferta to             100 pkt.</w:t>
      </w:r>
    </w:p>
    <w:p w14:paraId="1371F1C7" w14:textId="77777777" w:rsidR="00E01E30" w:rsidRPr="00B337C3" w:rsidRDefault="00E01E30" w:rsidP="00E01E30">
      <w:pPr>
        <w:jc w:val="both"/>
      </w:pPr>
      <w:r>
        <w:t>6. Za ofertę najkorzystniejszą uznana zostanie oferta, która w sumie uzyska najwyższą liczbę punktów.</w:t>
      </w:r>
    </w:p>
    <w:p w14:paraId="1555256E" w14:textId="77777777" w:rsidR="00E01E30" w:rsidRPr="00B337C3" w:rsidRDefault="00E01E30" w:rsidP="00E01E30">
      <w:pPr>
        <w:jc w:val="both"/>
      </w:pPr>
      <w:r w:rsidRPr="00B337C3">
        <w:t xml:space="preserve">7. Zamawiający udzieli zamówienia Wykonawcy, którego oferta jest zgodna z treścią </w:t>
      </w:r>
      <w:r w:rsidR="002B0CB8" w:rsidRPr="00B337C3">
        <w:t>SWZ</w:t>
      </w:r>
      <w:r w:rsidRPr="00B337C3">
        <w:t xml:space="preserve"> oraz ustawą </w:t>
      </w:r>
      <w:proofErr w:type="spellStart"/>
      <w:r w:rsidRPr="00B337C3">
        <w:t>pzp</w:t>
      </w:r>
      <w:proofErr w:type="spellEnd"/>
      <w:r w:rsidRPr="00B337C3">
        <w:t xml:space="preserve"> i została oceniona jako najkorzystniejsza w oparciu o podane powyżej kryteria wyboru.</w:t>
      </w:r>
    </w:p>
    <w:p w14:paraId="7E89A108" w14:textId="77777777" w:rsidR="00E01E30" w:rsidRDefault="00E01E30" w:rsidP="00E01E30">
      <w:pPr>
        <w:jc w:val="both"/>
      </w:pPr>
    </w:p>
    <w:p w14:paraId="00F3B954" w14:textId="77777777" w:rsidR="00E01E30" w:rsidRDefault="00E01E30" w:rsidP="00E01E30">
      <w:pPr>
        <w:jc w:val="both"/>
      </w:pPr>
      <w:r>
        <w:t xml:space="preserve">UWAGA! </w:t>
      </w:r>
    </w:p>
    <w:p w14:paraId="21198417" w14:textId="77777777" w:rsidR="00E01E30" w:rsidRDefault="00E01E30" w:rsidP="00E01E30">
      <w:pPr>
        <w:pStyle w:val="pkt"/>
        <w:spacing w:before="0" w:after="0" w:line="360" w:lineRule="auto"/>
        <w:ind w:left="426" w:hanging="426"/>
      </w:pPr>
      <w:r>
        <w:t xml:space="preserve">Wszystkie kwoty wskazane w formularzu oferty należy podać w zaokrągleniu do pełnych </w:t>
      </w:r>
      <w:r w:rsidRPr="00B337C3">
        <w:t xml:space="preserve">groszy (do dwóch miejsc po przecinku). </w:t>
      </w:r>
      <w:r w:rsidR="00A41AC7" w:rsidRPr="00B337C3">
        <w:t>Okres Gwarancji należy podać w przedziałach co</w:t>
      </w:r>
      <w:r w:rsidR="002B0CB8" w:rsidRPr="00B337C3">
        <w:t xml:space="preserve"> 12</w:t>
      </w:r>
      <w:r w:rsidR="00A41AC7" w:rsidRPr="00B337C3">
        <w:t xml:space="preserve"> miesięcy.</w:t>
      </w:r>
    </w:p>
    <w:p w14:paraId="6AED1F26" w14:textId="77777777" w:rsidR="00552FBA" w:rsidRPr="00171095" w:rsidRDefault="00845322" w:rsidP="008744B6">
      <w:pPr>
        <w:pBdr>
          <w:bottom w:val="double" w:sz="4" w:space="1" w:color="auto"/>
        </w:pBdr>
        <w:shd w:val="clear" w:color="auto" w:fill="DAEEF3"/>
        <w:spacing w:before="360" w:after="40" w:line="360" w:lineRule="auto"/>
        <w:ind w:left="568" w:hanging="568"/>
        <w:jc w:val="both"/>
        <w:rPr>
          <w:b/>
          <w:szCs w:val="20"/>
        </w:rPr>
      </w:pPr>
      <w:r w:rsidRPr="00171095">
        <w:rPr>
          <w:b/>
          <w:szCs w:val="20"/>
        </w:rPr>
        <w:t>XX.</w:t>
      </w:r>
      <w:r w:rsidRPr="00171095">
        <w:rPr>
          <w:b/>
          <w:szCs w:val="20"/>
        </w:rPr>
        <w:tab/>
      </w:r>
      <w:r w:rsidR="00D8710C" w:rsidRPr="00171095">
        <w:rPr>
          <w:b/>
          <w:szCs w:val="20"/>
        </w:rPr>
        <w:t>INFORMACJE O FORMALNOŚCIACH, JAKIE POWINNY BYĆ DOPEŁNIONE PO WYBORZE OFERTY W CELU ZAWARCIA UMOWY W</w:t>
      </w:r>
      <w:r w:rsidR="005B5095" w:rsidRPr="00171095">
        <w:rPr>
          <w:b/>
          <w:szCs w:val="20"/>
        </w:rPr>
        <w:t> SPRAWIE ZAMÓWIENIA PUBLICZNEGO</w:t>
      </w:r>
    </w:p>
    <w:p w14:paraId="25D0F45F"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C3BB09C" w14:textId="77777777" w:rsidR="00EC2888" w:rsidRPr="00171095" w:rsidRDefault="00171095" w:rsidP="0019688F">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78F3312D"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wymagane) w</w:t>
      </w:r>
      <w:r w:rsidR="00DE2294" w:rsidRPr="00171095">
        <w:t xml:space="preserve"> wysokości i formie określonej w Rozdziale </w:t>
      </w:r>
      <w:r w:rsidR="00972413" w:rsidRPr="00171095">
        <w:t>X</w:t>
      </w:r>
      <w:r w:rsidR="00164E83" w:rsidRPr="00171095">
        <w:t>X</w:t>
      </w:r>
      <w:r w:rsidR="00933C32">
        <w:t>I</w:t>
      </w:r>
      <w:r w:rsidR="00EC2888" w:rsidRPr="00171095">
        <w:t xml:space="preserve"> S</w:t>
      </w:r>
      <w:r w:rsidR="00FD5C82" w:rsidRPr="00171095">
        <w:t>WZ.</w:t>
      </w:r>
    </w:p>
    <w:p w14:paraId="24B289C1"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705B7512" w14:textId="77777777" w:rsidR="00552FBA" w:rsidRDefault="00171095" w:rsidP="0019688F">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FA72A12" w14:textId="77777777" w:rsidR="004609A7" w:rsidRDefault="004609A7" w:rsidP="0019688F">
      <w:pPr>
        <w:pStyle w:val="pkt"/>
        <w:spacing w:before="0" w:after="0" w:line="360" w:lineRule="auto"/>
        <w:ind w:left="426" w:hanging="426"/>
      </w:pPr>
      <w:r>
        <w:rPr>
          <w:b/>
        </w:rPr>
        <w:t>6.</w:t>
      </w:r>
      <w:r>
        <w:t xml:space="preserve">  </w:t>
      </w:r>
      <w:r w:rsidRPr="004609A7">
        <w:t xml:space="preserve">Jeżeli Wykonawca, którego oferta została wybrana jako najkorzystniejsza, uchyla się̨ od zawarcia umowy w sprawie zamówienia publicznego Zamawiający może dokonać́ </w:t>
      </w:r>
      <w:r w:rsidRPr="004609A7">
        <w:lastRenderedPageBreak/>
        <w:t>ponownego badania i oceny ofert spośród ofert pozostałych w postepowaniu Wykonawców albo unieważnić́ postepowanie</w:t>
      </w:r>
      <w:r w:rsidR="00E01E30">
        <w:t>.</w:t>
      </w:r>
    </w:p>
    <w:p w14:paraId="4B060287" w14:textId="77777777" w:rsidR="00E01E30" w:rsidRDefault="00E01E30" w:rsidP="00E01E30">
      <w:pPr>
        <w:pStyle w:val="Akapitzlist"/>
        <w:ind w:left="0" w:right="-1"/>
        <w:jc w:val="both"/>
      </w:pPr>
      <w:r w:rsidRPr="00E777CB">
        <w:rPr>
          <w:rFonts w:ascii="Times New Roman" w:hAnsi="Times New Roman" w:cs="Times New Roman"/>
          <w:b/>
        </w:rPr>
        <w:t>7.</w:t>
      </w:r>
      <w:r>
        <w:t xml:space="preserve"> </w:t>
      </w:r>
      <w:r>
        <w:rPr>
          <w:rFonts w:ascii="Times New Roman" w:hAnsi="Times New Roman" w:cs="Times New Roman"/>
          <w:sz w:val="24"/>
          <w:szCs w:val="24"/>
        </w:rPr>
        <w:t>Wykonawca,</w:t>
      </w:r>
      <w:r>
        <w:rPr>
          <w:rFonts w:ascii="Times New Roman" w:hAnsi="Times New Roman" w:cs="Times New Roman"/>
          <w:color w:val="000000"/>
          <w:sz w:val="24"/>
          <w:szCs w:val="24"/>
        </w:rPr>
        <w:t xml:space="preserve"> którego oferta zostanie uznana za najkorzystniejsza, po upływie terminu do wniesienia odwołania od informacji o wyborze jego oferty, a najpóźniej przed podpisaniem umowy, Wykonawca powinien przedłożyć: </w:t>
      </w:r>
    </w:p>
    <w:p w14:paraId="409BD6F9" w14:textId="77777777" w:rsidR="00E01E30" w:rsidRDefault="00E01E30" w:rsidP="00A61FF2">
      <w:pPr>
        <w:pStyle w:val="Akapitzlist"/>
        <w:numPr>
          <w:ilvl w:val="2"/>
          <w:numId w:val="18"/>
        </w:numPr>
        <w:ind w:left="993" w:right="-1" w:hanging="283"/>
        <w:jc w:val="both"/>
      </w:pPr>
      <w:r>
        <w:rPr>
          <w:rFonts w:ascii="Times New Roman" w:hAnsi="Times New Roman" w:cs="Times New Roman"/>
          <w:sz w:val="24"/>
          <w:szCs w:val="24"/>
        </w:rPr>
        <w:t>umowę konsorcjum - regulującą współpracę Wykonawców składających wspólną ofertę (konsorcja, spółki cywilne); Wykonawcy wspólnie ubiegający się o udzielenie zamówienia ponoszą solidarn</w:t>
      </w:r>
      <w:r>
        <w:rPr>
          <w:rFonts w:ascii="Times New Roman" w:eastAsia="TimesNewRoman" w:hAnsi="Times New Roman" w:cs="Times New Roman"/>
          <w:sz w:val="24"/>
          <w:szCs w:val="24"/>
        </w:rPr>
        <w:t xml:space="preserve">ą </w:t>
      </w:r>
      <w:r>
        <w:rPr>
          <w:rFonts w:ascii="Times New Roman" w:hAnsi="Times New Roman" w:cs="Times New Roman"/>
          <w:sz w:val="24"/>
          <w:szCs w:val="24"/>
        </w:rPr>
        <w:t>odpowiedzialno</w:t>
      </w:r>
      <w:r>
        <w:rPr>
          <w:rFonts w:ascii="Times New Roman" w:eastAsia="TimesNewRoman" w:hAnsi="Times New Roman" w:cs="Times New Roman"/>
          <w:sz w:val="24"/>
          <w:szCs w:val="24"/>
        </w:rPr>
        <w:t xml:space="preserve">ść </w:t>
      </w:r>
      <w:r>
        <w:rPr>
          <w:rFonts w:ascii="Times New Roman" w:hAnsi="Times New Roman" w:cs="Times New Roman"/>
          <w:sz w:val="24"/>
          <w:szCs w:val="24"/>
        </w:rPr>
        <w:t>za wykonanie umowy;</w:t>
      </w:r>
    </w:p>
    <w:p w14:paraId="3592F7CF" w14:textId="77777777" w:rsidR="00DE5807" w:rsidRPr="00DE5807" w:rsidRDefault="00E01E30" w:rsidP="00DE5807">
      <w:pPr>
        <w:pStyle w:val="Akapitzlist"/>
        <w:numPr>
          <w:ilvl w:val="2"/>
          <w:numId w:val="18"/>
        </w:numPr>
        <w:ind w:left="993" w:right="-1" w:hanging="283"/>
        <w:jc w:val="both"/>
        <w:rPr>
          <w:rFonts w:ascii="Times New Roman" w:hAnsi="Times New Roman" w:cs="Times New Roman"/>
          <w:sz w:val="24"/>
          <w:szCs w:val="24"/>
        </w:rPr>
      </w:pPr>
      <w:r w:rsidRPr="00E71C6B">
        <w:rPr>
          <w:rFonts w:ascii="Times New Roman" w:hAnsi="Times New Roman" w:cs="Times New Roman"/>
          <w:bCs/>
          <w:sz w:val="24"/>
          <w:szCs w:val="24"/>
        </w:rPr>
        <w:t>potwierdzon</w:t>
      </w:r>
      <w:r w:rsidR="00E71C6B" w:rsidRPr="00E71C6B">
        <w:rPr>
          <w:rFonts w:ascii="Times New Roman" w:hAnsi="Times New Roman" w:cs="Times New Roman"/>
          <w:bCs/>
          <w:sz w:val="24"/>
          <w:szCs w:val="24"/>
        </w:rPr>
        <w:t>e za zgodność z oryginałem kopie</w:t>
      </w:r>
      <w:r w:rsidRPr="00E71C6B">
        <w:rPr>
          <w:rFonts w:ascii="Times New Roman" w:hAnsi="Times New Roman" w:cs="Times New Roman"/>
          <w:bCs/>
          <w:sz w:val="24"/>
          <w:szCs w:val="24"/>
        </w:rPr>
        <w:t xml:space="preserve"> decyzji o nadaniu uprawnień do sprawowania samodzielnych funkcji technicznych w budownictwie wraz z aktualnymi zaświadczeniami o przynależności do właściwych izb samorządu zawodoweg</w:t>
      </w:r>
      <w:r w:rsidR="00DE5807">
        <w:rPr>
          <w:rFonts w:ascii="Times New Roman" w:hAnsi="Times New Roman" w:cs="Times New Roman"/>
          <w:bCs/>
          <w:sz w:val="24"/>
          <w:szCs w:val="24"/>
        </w:rPr>
        <w:t>o dla osób wskazanych w ofercie,</w:t>
      </w:r>
    </w:p>
    <w:p w14:paraId="62398282" w14:textId="15B3B04D" w:rsidR="002A75BA" w:rsidRPr="00DE5807" w:rsidRDefault="00E71C6B" w:rsidP="00DE5807">
      <w:pPr>
        <w:pStyle w:val="Akapitzlist"/>
        <w:numPr>
          <w:ilvl w:val="2"/>
          <w:numId w:val="18"/>
        </w:numPr>
        <w:ind w:left="993" w:right="-1" w:hanging="283"/>
        <w:jc w:val="both"/>
        <w:rPr>
          <w:rFonts w:ascii="Times New Roman" w:hAnsi="Times New Roman" w:cs="Times New Roman"/>
          <w:sz w:val="24"/>
          <w:szCs w:val="24"/>
        </w:rPr>
      </w:pPr>
      <w:r w:rsidRPr="00E71C6B">
        <w:rPr>
          <w:rFonts w:ascii="Times New Roman" w:hAnsi="Times New Roman" w:cs="Times New Roman"/>
          <w:sz w:val="24"/>
          <w:szCs w:val="24"/>
        </w:rPr>
        <w:t>Zamawiającemu do zatwierdzenia harmonogram rzeczowo</w:t>
      </w:r>
      <w:r w:rsidR="00E777CB">
        <w:rPr>
          <w:rFonts w:ascii="Times New Roman" w:hAnsi="Times New Roman" w:cs="Times New Roman"/>
          <w:sz w:val="24"/>
          <w:szCs w:val="24"/>
        </w:rPr>
        <w:t>-finansowy inwestycji</w:t>
      </w:r>
      <w:r w:rsidR="00DE5807" w:rsidRPr="00DE5807">
        <w:rPr>
          <w:rFonts w:ascii="Times New Roman" w:hAnsi="Times New Roman" w:cs="Times New Roman"/>
          <w:sz w:val="24"/>
          <w:szCs w:val="24"/>
        </w:rPr>
        <w:t xml:space="preserve">, </w:t>
      </w:r>
      <w:r w:rsidR="00DE5807">
        <w:rPr>
          <w:rFonts w:ascii="Times New Roman" w:hAnsi="Times New Roman" w:cs="Times New Roman"/>
          <w:sz w:val="24"/>
          <w:szCs w:val="24"/>
        </w:rPr>
        <w:t xml:space="preserve">który </w:t>
      </w:r>
      <w:r w:rsidR="00DE5807" w:rsidRPr="00DE5807">
        <w:rPr>
          <w:rFonts w:ascii="Times New Roman" w:hAnsi="Times New Roman" w:cs="Times New Roman"/>
          <w:sz w:val="24"/>
          <w:szCs w:val="24"/>
        </w:rPr>
        <w:t>winien być uzgodniony z Zamawiającym pod kątem zgodności z wnioskiem o przyznanie pomocy finansowe</w:t>
      </w:r>
      <w:r w:rsidR="00DE5807">
        <w:rPr>
          <w:rFonts w:ascii="Times New Roman" w:hAnsi="Times New Roman" w:cs="Times New Roman"/>
          <w:sz w:val="24"/>
          <w:szCs w:val="24"/>
        </w:rPr>
        <w:t>j złożonym przez Zamawiającego,</w:t>
      </w:r>
    </w:p>
    <w:p w14:paraId="5350ABEA" w14:textId="77777777" w:rsidR="00B57636" w:rsidRPr="00E71C6B" w:rsidRDefault="00E71C6B" w:rsidP="00A61FF2">
      <w:pPr>
        <w:pStyle w:val="Akapitzlist"/>
        <w:numPr>
          <w:ilvl w:val="2"/>
          <w:numId w:val="18"/>
        </w:numPr>
        <w:ind w:left="993" w:right="-1" w:hanging="283"/>
        <w:jc w:val="both"/>
        <w:rPr>
          <w:sz w:val="24"/>
          <w:szCs w:val="24"/>
        </w:rPr>
      </w:pPr>
      <w:r>
        <w:rPr>
          <w:rFonts w:ascii="Times New Roman" w:hAnsi="Times New Roman" w:cs="Times New Roman"/>
          <w:sz w:val="24"/>
          <w:szCs w:val="24"/>
        </w:rPr>
        <w:t>szczegółowy</w:t>
      </w:r>
      <w:r w:rsidR="00B57636" w:rsidRPr="00E71C6B">
        <w:rPr>
          <w:rFonts w:ascii="Times New Roman" w:hAnsi="Times New Roman" w:cs="Times New Roman"/>
          <w:sz w:val="24"/>
          <w:szCs w:val="24"/>
        </w:rPr>
        <w:t xml:space="preserve"> kosztorys</w:t>
      </w:r>
      <w:r>
        <w:rPr>
          <w:rFonts w:ascii="Times New Roman" w:hAnsi="Times New Roman" w:cs="Times New Roman"/>
          <w:sz w:val="24"/>
          <w:szCs w:val="24"/>
        </w:rPr>
        <w:t xml:space="preserve"> ofertowy</w:t>
      </w:r>
      <w:r w:rsidR="00B57636" w:rsidRPr="00E71C6B">
        <w:rPr>
          <w:rFonts w:ascii="Times New Roman" w:hAnsi="Times New Roman" w:cs="Times New Roman"/>
          <w:sz w:val="24"/>
          <w:szCs w:val="24"/>
        </w:rPr>
        <w:t xml:space="preserve"> zgodnie z ceną ofertową.</w:t>
      </w:r>
    </w:p>
    <w:p w14:paraId="58DFFF0E" w14:textId="77777777" w:rsidR="00E01E30" w:rsidRDefault="00E01E30" w:rsidP="00E01E30">
      <w:pPr>
        <w:pStyle w:val="Akapitzlist"/>
        <w:ind w:left="993" w:right="-1"/>
        <w:jc w:val="both"/>
        <w:rPr>
          <w:rFonts w:ascii="Times New Roman" w:hAnsi="Times New Roman" w:cs="Times New Roman"/>
          <w:sz w:val="24"/>
          <w:szCs w:val="24"/>
        </w:rPr>
      </w:pPr>
    </w:p>
    <w:p w14:paraId="2448AE21" w14:textId="77777777" w:rsidR="00E01E30" w:rsidRDefault="00E01E30" w:rsidP="00E777CB">
      <w:pPr>
        <w:pStyle w:val="Akapitzlist"/>
        <w:numPr>
          <w:ilvl w:val="0"/>
          <w:numId w:val="19"/>
        </w:numPr>
        <w:ind w:left="284" w:right="-1" w:hanging="284"/>
        <w:jc w:val="both"/>
      </w:pPr>
      <w:r>
        <w:rPr>
          <w:rFonts w:ascii="Times New Roman" w:hAnsi="Times New Roman" w:cs="Times New Roman"/>
          <w:color w:val="000000"/>
          <w:sz w:val="24"/>
          <w:szCs w:val="24"/>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w:t>
      </w:r>
    </w:p>
    <w:p w14:paraId="134CED00" w14:textId="77777777" w:rsidR="00E71C6B" w:rsidRDefault="00E01E30" w:rsidP="00E777CB">
      <w:pPr>
        <w:pStyle w:val="Akapitzlist"/>
        <w:numPr>
          <w:ilvl w:val="0"/>
          <w:numId w:val="19"/>
        </w:numPr>
        <w:ind w:left="284" w:right="-1" w:hanging="284"/>
        <w:jc w:val="both"/>
      </w:pPr>
      <w:r>
        <w:rPr>
          <w:rFonts w:ascii="Times New Roman" w:hAnsi="Times New Roman" w:cs="Times New Roman"/>
          <w:sz w:val="24"/>
          <w:szCs w:val="24"/>
        </w:rPr>
        <w:t>Najpóźniej w dniu podpisania umowy Wykonawca winien przedłożyć Zamawiającemu: dowód wniesienia zabezpieczenie należytego wykonania umowy.</w:t>
      </w:r>
    </w:p>
    <w:p w14:paraId="092CD7A5" w14:textId="77777777" w:rsidR="00E71C6B" w:rsidRPr="00E71C6B" w:rsidRDefault="00E71C6B" w:rsidP="00E777CB">
      <w:pPr>
        <w:pStyle w:val="Akapitzlist"/>
        <w:numPr>
          <w:ilvl w:val="0"/>
          <w:numId w:val="19"/>
        </w:numPr>
        <w:ind w:left="284" w:right="-1" w:hanging="284"/>
        <w:jc w:val="both"/>
        <w:rPr>
          <w:rFonts w:ascii="Times New Roman" w:hAnsi="Times New Roman" w:cs="Times New Roman"/>
          <w:sz w:val="24"/>
          <w:szCs w:val="24"/>
        </w:rPr>
      </w:pPr>
      <w:r w:rsidRPr="00E71C6B">
        <w:rPr>
          <w:rFonts w:ascii="Times New Roman" w:hAnsi="Times New Roman" w:cs="Times New Roman"/>
          <w:sz w:val="24"/>
          <w:szCs w:val="24"/>
        </w:rPr>
        <w:t xml:space="preserve"> Nieprzedłożenie Zamawiającemu do zatwierdzenia harmonogram rzeczowo-finansowy inwestycji, Zamawiający traktować będzie jako uchylanie się Wykonawcy od zawarcia umowy na realizację zamówienia</w:t>
      </w:r>
      <w:r w:rsidR="009841EB">
        <w:rPr>
          <w:rFonts w:ascii="Times New Roman" w:hAnsi="Times New Roman" w:cs="Times New Roman"/>
          <w:sz w:val="24"/>
          <w:szCs w:val="24"/>
        </w:rPr>
        <w:t>.</w:t>
      </w:r>
      <w:r w:rsidRPr="00E71C6B">
        <w:rPr>
          <w:rFonts w:ascii="Times New Roman" w:hAnsi="Times New Roman" w:cs="Times New Roman"/>
          <w:sz w:val="24"/>
          <w:szCs w:val="24"/>
        </w:rPr>
        <w:t xml:space="preserve"> </w:t>
      </w:r>
    </w:p>
    <w:p w14:paraId="185982BA" w14:textId="77777777" w:rsidR="00552FBA" w:rsidRPr="00171095" w:rsidRDefault="00B36148" w:rsidP="008744B6">
      <w:pPr>
        <w:pBdr>
          <w:bottom w:val="double" w:sz="4" w:space="1" w:color="auto"/>
        </w:pBdr>
        <w:shd w:val="clear" w:color="auto" w:fill="DAEEF3"/>
        <w:spacing w:before="360" w:after="40" w:line="360" w:lineRule="auto"/>
        <w:ind w:left="710" w:hanging="710"/>
        <w:jc w:val="both"/>
        <w:rPr>
          <w:b/>
          <w:szCs w:val="20"/>
        </w:rPr>
      </w:pPr>
      <w:r w:rsidRPr="00171095">
        <w:rPr>
          <w:b/>
          <w:szCs w:val="20"/>
        </w:rPr>
        <w:t>XX</w:t>
      </w:r>
      <w:r w:rsidR="00846F60" w:rsidRPr="00171095">
        <w:rPr>
          <w:b/>
          <w:szCs w:val="20"/>
        </w:rPr>
        <w:t>I</w:t>
      </w:r>
      <w:r w:rsidRPr="00171095">
        <w:rPr>
          <w:b/>
          <w:szCs w:val="20"/>
        </w:rPr>
        <w:t>.</w:t>
      </w:r>
      <w:r w:rsidRPr="00171095">
        <w:rPr>
          <w:b/>
          <w:szCs w:val="20"/>
        </w:rPr>
        <w:tab/>
      </w:r>
      <w:r w:rsidR="00D8710C" w:rsidRPr="00171095">
        <w:rPr>
          <w:b/>
          <w:szCs w:val="20"/>
        </w:rPr>
        <w:t>WYMAGANIA DOTYCZĄCE ZABEZPIECZ</w:t>
      </w:r>
      <w:r w:rsidR="005B5095" w:rsidRPr="00171095">
        <w:rPr>
          <w:b/>
          <w:szCs w:val="20"/>
        </w:rPr>
        <w:t>ENIA NALEŻYTEGO WYKONANIA UMOWY</w:t>
      </w:r>
    </w:p>
    <w:p w14:paraId="3CF8CC5F" w14:textId="77777777" w:rsidR="00C355D0" w:rsidRPr="00C355D0" w:rsidRDefault="00C355D0" w:rsidP="00921ED6">
      <w:pPr>
        <w:spacing w:line="360" w:lineRule="auto"/>
        <w:jc w:val="both"/>
        <w:rPr>
          <w:szCs w:val="22"/>
        </w:rPr>
      </w:pPr>
      <w:r w:rsidRPr="00C355D0">
        <w:rPr>
          <w:szCs w:val="22"/>
        </w:rPr>
        <w:t xml:space="preserve">1. </w:t>
      </w:r>
      <w:r w:rsidRPr="00C355D0">
        <w:rPr>
          <w:szCs w:val="22"/>
        </w:rPr>
        <w:tab/>
        <w:t>Zamawiający wymaga wniesienia przez Wykonawcę zabezpieczenia należytego wykonania umowy – w wysokości 3% ceny ofertowej brutto.</w:t>
      </w:r>
    </w:p>
    <w:p w14:paraId="2FC53832" w14:textId="77777777" w:rsidR="00C355D0" w:rsidRPr="00C355D0" w:rsidRDefault="00C355D0" w:rsidP="00921ED6">
      <w:pPr>
        <w:spacing w:line="360" w:lineRule="auto"/>
        <w:jc w:val="both"/>
        <w:rPr>
          <w:szCs w:val="22"/>
        </w:rPr>
      </w:pPr>
      <w:r w:rsidRPr="00C355D0">
        <w:rPr>
          <w:szCs w:val="22"/>
        </w:rPr>
        <w:t xml:space="preserve">2. </w:t>
      </w:r>
      <w:r w:rsidRPr="00C355D0">
        <w:rPr>
          <w:szCs w:val="22"/>
        </w:rPr>
        <w:tab/>
        <w:t>Zabezpieczenie służy pokryciu roszczeń z tytułu niewykonania lub nienależytego wykonania umowy.</w:t>
      </w:r>
    </w:p>
    <w:p w14:paraId="3C09AE48" w14:textId="77777777" w:rsidR="00C355D0" w:rsidRPr="00C355D0" w:rsidRDefault="00C355D0" w:rsidP="00921ED6">
      <w:pPr>
        <w:spacing w:line="360" w:lineRule="auto"/>
        <w:jc w:val="both"/>
        <w:rPr>
          <w:szCs w:val="22"/>
        </w:rPr>
      </w:pPr>
      <w:r w:rsidRPr="00C355D0">
        <w:rPr>
          <w:szCs w:val="22"/>
        </w:rPr>
        <w:t xml:space="preserve">3. </w:t>
      </w:r>
      <w:r w:rsidRPr="00C355D0">
        <w:rPr>
          <w:szCs w:val="22"/>
        </w:rPr>
        <w:tab/>
        <w:t>Zabezpieczenie może być wnoszone według wyboru Wykonawcy w jednej lub w kilku</w:t>
      </w:r>
    </w:p>
    <w:p w14:paraId="5A6FCB02" w14:textId="77777777" w:rsidR="00C355D0" w:rsidRPr="00C355D0" w:rsidRDefault="00C355D0" w:rsidP="00921ED6">
      <w:pPr>
        <w:spacing w:line="360" w:lineRule="auto"/>
        <w:jc w:val="both"/>
        <w:rPr>
          <w:szCs w:val="22"/>
        </w:rPr>
      </w:pPr>
      <w:r w:rsidRPr="00C355D0">
        <w:rPr>
          <w:szCs w:val="22"/>
        </w:rPr>
        <w:t>następujących formach:</w:t>
      </w:r>
    </w:p>
    <w:p w14:paraId="0DCBF72D" w14:textId="77777777" w:rsidR="00C355D0" w:rsidRPr="00C355D0" w:rsidRDefault="00C355D0" w:rsidP="00921ED6">
      <w:pPr>
        <w:spacing w:line="360" w:lineRule="auto"/>
        <w:jc w:val="both"/>
        <w:rPr>
          <w:szCs w:val="22"/>
        </w:rPr>
      </w:pPr>
      <w:r w:rsidRPr="00C355D0">
        <w:rPr>
          <w:szCs w:val="22"/>
        </w:rPr>
        <w:t>1)</w:t>
      </w:r>
      <w:r w:rsidRPr="00C355D0">
        <w:rPr>
          <w:szCs w:val="22"/>
        </w:rPr>
        <w:tab/>
        <w:t xml:space="preserve"> pieniądzu;</w:t>
      </w:r>
    </w:p>
    <w:p w14:paraId="64D63EF4" w14:textId="77777777" w:rsidR="00C355D0" w:rsidRPr="00C355D0" w:rsidRDefault="00C355D0" w:rsidP="00921ED6">
      <w:pPr>
        <w:spacing w:line="360" w:lineRule="auto"/>
        <w:jc w:val="both"/>
        <w:rPr>
          <w:szCs w:val="22"/>
        </w:rPr>
      </w:pPr>
      <w:r w:rsidRPr="00C355D0">
        <w:rPr>
          <w:szCs w:val="22"/>
        </w:rPr>
        <w:t xml:space="preserve">2) </w:t>
      </w:r>
      <w:r w:rsidRPr="00C355D0">
        <w:rPr>
          <w:szCs w:val="22"/>
        </w:rPr>
        <w:tab/>
        <w:t>poręczeniach bankowych lub poręczeniach spółdzielczej kasy oszczędnościowo-kredytowej, z tym że zobowiązanie kasy jest zawsze zobowiązaniem pieniężnym;</w:t>
      </w:r>
    </w:p>
    <w:p w14:paraId="0A3A0D08" w14:textId="77777777" w:rsidR="00C355D0" w:rsidRPr="00C355D0" w:rsidRDefault="00C355D0" w:rsidP="00921ED6">
      <w:pPr>
        <w:spacing w:line="360" w:lineRule="auto"/>
        <w:jc w:val="both"/>
        <w:rPr>
          <w:szCs w:val="22"/>
        </w:rPr>
      </w:pPr>
      <w:r w:rsidRPr="00C355D0">
        <w:rPr>
          <w:szCs w:val="22"/>
        </w:rPr>
        <w:lastRenderedPageBreak/>
        <w:t xml:space="preserve">3) </w:t>
      </w:r>
      <w:r w:rsidRPr="00C355D0">
        <w:rPr>
          <w:szCs w:val="22"/>
        </w:rPr>
        <w:tab/>
        <w:t>gwarancjach bankowych;</w:t>
      </w:r>
    </w:p>
    <w:p w14:paraId="70129F14" w14:textId="77777777" w:rsidR="00C355D0" w:rsidRPr="00C355D0" w:rsidRDefault="00C355D0" w:rsidP="00921ED6">
      <w:pPr>
        <w:spacing w:line="360" w:lineRule="auto"/>
        <w:jc w:val="both"/>
        <w:rPr>
          <w:szCs w:val="22"/>
        </w:rPr>
      </w:pPr>
      <w:r w:rsidRPr="00C355D0">
        <w:rPr>
          <w:szCs w:val="22"/>
        </w:rPr>
        <w:t xml:space="preserve">4) </w:t>
      </w:r>
      <w:r w:rsidRPr="00C355D0">
        <w:rPr>
          <w:szCs w:val="22"/>
        </w:rPr>
        <w:tab/>
        <w:t>gwarancjach ubezpieczeniowych;</w:t>
      </w:r>
    </w:p>
    <w:p w14:paraId="156DC4CB" w14:textId="77777777" w:rsidR="00C355D0" w:rsidRPr="00C355D0" w:rsidRDefault="00C355D0" w:rsidP="00921ED6">
      <w:pPr>
        <w:spacing w:line="360" w:lineRule="auto"/>
        <w:jc w:val="both"/>
        <w:rPr>
          <w:szCs w:val="22"/>
        </w:rPr>
      </w:pPr>
      <w:r w:rsidRPr="00C355D0">
        <w:rPr>
          <w:szCs w:val="22"/>
        </w:rPr>
        <w:t>5)</w:t>
      </w:r>
      <w:r w:rsidRPr="00C355D0">
        <w:rPr>
          <w:szCs w:val="22"/>
        </w:rPr>
        <w:tab/>
        <w:t>poręczeniach udzielanych przez podmioty, o których mowa w art. 6b ust. 5 pkt 2 ustawy z dnia 9 listopada 2000 r. o utworzeniu Polskiej Agencji Rozwoju Przedsiębiorczości.</w:t>
      </w:r>
    </w:p>
    <w:p w14:paraId="2F236368" w14:textId="77777777" w:rsidR="00C355D0" w:rsidRPr="00C355D0" w:rsidRDefault="00C355D0" w:rsidP="00921ED6">
      <w:pPr>
        <w:spacing w:line="360" w:lineRule="auto"/>
        <w:jc w:val="both"/>
        <w:rPr>
          <w:szCs w:val="22"/>
        </w:rPr>
      </w:pPr>
      <w:r w:rsidRPr="00C355D0">
        <w:rPr>
          <w:szCs w:val="22"/>
        </w:rPr>
        <w:t>4. Za zgodą Zamawiającego zabezpieczenie może być wnoszone również:</w:t>
      </w:r>
    </w:p>
    <w:p w14:paraId="7BA96771" w14:textId="77777777" w:rsidR="00C355D0" w:rsidRPr="00C355D0" w:rsidRDefault="00C355D0" w:rsidP="00921ED6">
      <w:pPr>
        <w:spacing w:line="360" w:lineRule="auto"/>
        <w:jc w:val="both"/>
        <w:rPr>
          <w:szCs w:val="22"/>
        </w:rPr>
      </w:pPr>
      <w:r w:rsidRPr="00C355D0">
        <w:rPr>
          <w:szCs w:val="22"/>
        </w:rPr>
        <w:t>1) w   wekslach   z   poręczeniem   wekslowym   banku   lub   spółdzielczej   kasy</w:t>
      </w:r>
    </w:p>
    <w:p w14:paraId="2CF25203" w14:textId="77777777" w:rsidR="00C355D0" w:rsidRPr="00C355D0" w:rsidRDefault="00C355D0" w:rsidP="00921ED6">
      <w:pPr>
        <w:spacing w:line="360" w:lineRule="auto"/>
        <w:jc w:val="both"/>
        <w:rPr>
          <w:szCs w:val="22"/>
        </w:rPr>
      </w:pPr>
      <w:r w:rsidRPr="00C355D0">
        <w:rPr>
          <w:szCs w:val="22"/>
        </w:rPr>
        <w:t xml:space="preserve">    oszczędnościowo-kredytowej;</w:t>
      </w:r>
    </w:p>
    <w:p w14:paraId="67410F95" w14:textId="77777777" w:rsidR="00C355D0" w:rsidRPr="00C355D0" w:rsidRDefault="00C355D0" w:rsidP="00921ED6">
      <w:pPr>
        <w:spacing w:line="360" w:lineRule="auto"/>
        <w:jc w:val="both"/>
        <w:rPr>
          <w:szCs w:val="22"/>
        </w:rPr>
      </w:pPr>
      <w:r w:rsidRPr="00C355D0">
        <w:rPr>
          <w:szCs w:val="22"/>
        </w:rPr>
        <w:t xml:space="preserve">2) </w:t>
      </w:r>
      <w:r w:rsidRPr="00C355D0">
        <w:rPr>
          <w:szCs w:val="22"/>
        </w:rPr>
        <w:tab/>
        <w:t>przez ustanowienie zastawu na papierach wartościowych emitowanych przez</w:t>
      </w:r>
    </w:p>
    <w:p w14:paraId="45FFC6CF" w14:textId="77777777" w:rsidR="00C355D0" w:rsidRPr="00C355D0" w:rsidRDefault="00C355D0" w:rsidP="00921ED6">
      <w:pPr>
        <w:spacing w:line="360" w:lineRule="auto"/>
        <w:jc w:val="both"/>
        <w:rPr>
          <w:szCs w:val="22"/>
        </w:rPr>
      </w:pPr>
      <w:r w:rsidRPr="00C355D0">
        <w:rPr>
          <w:szCs w:val="22"/>
        </w:rPr>
        <w:t xml:space="preserve">    Skarb Państwa lub jednostkę samorządu terytorialnego;</w:t>
      </w:r>
    </w:p>
    <w:p w14:paraId="007ABA76" w14:textId="77777777" w:rsidR="00C355D0" w:rsidRPr="00C355D0" w:rsidRDefault="00C355D0" w:rsidP="00921ED6">
      <w:pPr>
        <w:spacing w:line="360" w:lineRule="auto"/>
        <w:jc w:val="both"/>
        <w:rPr>
          <w:szCs w:val="22"/>
        </w:rPr>
      </w:pPr>
      <w:r w:rsidRPr="00C355D0">
        <w:rPr>
          <w:szCs w:val="22"/>
        </w:rPr>
        <w:t>3)</w:t>
      </w:r>
      <w:r w:rsidRPr="00C355D0">
        <w:rPr>
          <w:szCs w:val="22"/>
        </w:rPr>
        <w:tab/>
        <w:t xml:space="preserve"> przez ustanowienie zastawu rejestrowego na zasadach określonych w przepisach </w:t>
      </w:r>
    </w:p>
    <w:p w14:paraId="7F4FEA60" w14:textId="77777777" w:rsidR="00C355D0" w:rsidRPr="00C355D0" w:rsidRDefault="00C355D0" w:rsidP="00921ED6">
      <w:pPr>
        <w:spacing w:line="360" w:lineRule="auto"/>
        <w:jc w:val="both"/>
        <w:rPr>
          <w:szCs w:val="22"/>
        </w:rPr>
      </w:pPr>
      <w:r w:rsidRPr="00C355D0">
        <w:rPr>
          <w:szCs w:val="22"/>
        </w:rPr>
        <w:t xml:space="preserve">    o zastawie rejestrowym i rejestrze zastawów.</w:t>
      </w:r>
    </w:p>
    <w:p w14:paraId="37DF56D8" w14:textId="77777777" w:rsidR="00C355D0" w:rsidRPr="00C355D0" w:rsidRDefault="00C355D0" w:rsidP="00921ED6">
      <w:pPr>
        <w:spacing w:line="360" w:lineRule="auto"/>
        <w:jc w:val="both"/>
        <w:rPr>
          <w:szCs w:val="22"/>
        </w:rPr>
      </w:pPr>
      <w:r w:rsidRPr="00C355D0">
        <w:rPr>
          <w:szCs w:val="22"/>
        </w:rPr>
        <w:t>5. Zabezpieczenie wnoszone w pieniądzu Wykonawca wpłaca przelewem na rachunek</w:t>
      </w:r>
    </w:p>
    <w:p w14:paraId="0E136620" w14:textId="77777777" w:rsidR="00C355D0" w:rsidRPr="00C355D0" w:rsidRDefault="00C355D0" w:rsidP="00921ED6">
      <w:pPr>
        <w:spacing w:line="360" w:lineRule="auto"/>
        <w:jc w:val="both"/>
        <w:rPr>
          <w:szCs w:val="22"/>
        </w:rPr>
      </w:pPr>
      <w:r w:rsidRPr="00C355D0">
        <w:rPr>
          <w:szCs w:val="22"/>
        </w:rPr>
        <w:t xml:space="preserve">bankowy wskazany przez Zamawiającego. W przypadku wnoszenia zabezpieczenia </w:t>
      </w:r>
    </w:p>
    <w:p w14:paraId="1941A24F" w14:textId="77777777" w:rsidR="00C355D0" w:rsidRPr="00C355D0" w:rsidRDefault="00C355D0" w:rsidP="00921ED6">
      <w:pPr>
        <w:spacing w:line="360" w:lineRule="auto"/>
        <w:jc w:val="both"/>
        <w:rPr>
          <w:szCs w:val="22"/>
        </w:rPr>
      </w:pPr>
      <w:r w:rsidRPr="00C355D0">
        <w:rPr>
          <w:szCs w:val="22"/>
        </w:rPr>
        <w:t xml:space="preserve">w pieniądzu kwotę oznaczoną w punkcie 1 - wpłaca się przelewem na konto Zamawiającego: </w:t>
      </w:r>
      <w:r w:rsidR="00921ED6" w:rsidRPr="00921ED6">
        <w:rPr>
          <w:b/>
          <w:bCs/>
          <w:szCs w:val="22"/>
        </w:rPr>
        <w:t xml:space="preserve">20 1050 0099 5018 </w:t>
      </w:r>
      <w:r w:rsidRPr="00921ED6">
        <w:rPr>
          <w:b/>
          <w:bCs/>
          <w:szCs w:val="22"/>
        </w:rPr>
        <w:t>7777 7777 7777</w:t>
      </w:r>
      <w:r w:rsidR="00921ED6">
        <w:rPr>
          <w:bCs/>
          <w:szCs w:val="22"/>
        </w:rPr>
        <w:t xml:space="preserve"> </w:t>
      </w:r>
      <w:r w:rsidRPr="00C355D0">
        <w:rPr>
          <w:szCs w:val="22"/>
        </w:rPr>
        <w:t>– dowód wpłaty należy opisać:</w:t>
      </w:r>
    </w:p>
    <w:p w14:paraId="05FC6B86" w14:textId="77777777" w:rsidR="00C355D0" w:rsidRPr="00C355D0" w:rsidRDefault="00C355D0" w:rsidP="00921ED6">
      <w:pPr>
        <w:spacing w:line="360" w:lineRule="auto"/>
        <w:jc w:val="both"/>
        <w:rPr>
          <w:szCs w:val="22"/>
        </w:rPr>
      </w:pPr>
      <w:r w:rsidRPr="00C355D0">
        <w:rPr>
          <w:szCs w:val="22"/>
        </w:rPr>
        <w:t>Zabezpieczenie należytego wykonania umowy w ramach zamówienia pn.:</w:t>
      </w:r>
    </w:p>
    <w:p w14:paraId="3FB59759" w14:textId="4E94A8FD" w:rsidR="00B136AC" w:rsidRPr="003E67B6" w:rsidRDefault="00B136AC" w:rsidP="00B136AC">
      <w:pPr>
        <w:pStyle w:val="Tekstpodstawowywcity"/>
        <w:tabs>
          <w:tab w:val="left" w:pos="4962"/>
          <w:tab w:val="left" w:pos="6096"/>
        </w:tabs>
        <w:ind w:left="720"/>
        <w:rPr>
          <w:b/>
          <w:bCs/>
        </w:rPr>
      </w:pPr>
      <w:r w:rsidRPr="003E67B6">
        <w:rPr>
          <w:b/>
          <w:bCs/>
        </w:rPr>
        <w:t>,,</w:t>
      </w:r>
      <w:r w:rsidR="00FC1B0B" w:rsidRPr="00FC1B0B">
        <w:t xml:space="preserve"> </w:t>
      </w:r>
      <w:r w:rsidR="00FC1B0B" w:rsidRPr="00FC1B0B">
        <w:rPr>
          <w:b/>
          <w:bCs/>
        </w:rPr>
        <w:t xml:space="preserve">Budowa drogi gminnej wewnętrznej ul. Topolowa w Kuźni Raciborskiej                            wraz z budową oświetlenia ulicznego </w:t>
      </w:r>
      <w:r w:rsidRPr="003E67B6">
        <w:rPr>
          <w:b/>
          <w:bCs/>
        </w:rPr>
        <w:t>".</w:t>
      </w:r>
    </w:p>
    <w:p w14:paraId="347BF67E" w14:textId="77777777" w:rsidR="00B136AC" w:rsidRPr="003E67B6" w:rsidRDefault="00B136AC" w:rsidP="00B136AC">
      <w:pPr>
        <w:pStyle w:val="Tekstpodstawowywcity"/>
        <w:tabs>
          <w:tab w:val="left" w:pos="4962"/>
          <w:tab w:val="left" w:pos="6096"/>
        </w:tabs>
        <w:ind w:left="720"/>
        <w:jc w:val="both"/>
        <w:rPr>
          <w:b/>
        </w:rPr>
      </w:pPr>
      <w:r w:rsidRPr="003E67B6">
        <w:rPr>
          <w:b/>
          <w:bCs/>
        </w:rPr>
        <w:t xml:space="preserve">Zadanie współfinansowane ze środków </w:t>
      </w:r>
      <w:r>
        <w:rPr>
          <w:b/>
          <w:bCs/>
        </w:rPr>
        <w:t>Rządowego</w:t>
      </w:r>
      <w:r w:rsidRPr="003E67B6">
        <w:rPr>
          <w:b/>
          <w:bCs/>
        </w:rPr>
        <w:t xml:space="preserve"> Fundusz</w:t>
      </w:r>
      <w:r>
        <w:rPr>
          <w:b/>
          <w:bCs/>
        </w:rPr>
        <w:t>u Inwestycji Lokalnych</w:t>
      </w:r>
      <w:r w:rsidRPr="003E67B6">
        <w:rPr>
          <w:b/>
          <w:bCs/>
        </w:rPr>
        <w:t>.</w:t>
      </w:r>
    </w:p>
    <w:p w14:paraId="12AC0C5A" w14:textId="3463BEE8" w:rsidR="00351DE6" w:rsidRPr="00921ED6" w:rsidRDefault="00351DE6" w:rsidP="00351DE6">
      <w:pPr>
        <w:ind w:left="709" w:hanging="567"/>
        <w:jc w:val="center"/>
        <w:rPr>
          <w:b/>
        </w:rPr>
      </w:pPr>
      <w:r w:rsidRPr="00921ED6">
        <w:rPr>
          <w:b/>
        </w:rPr>
        <w:t>Nr zamówienia IB.271.</w:t>
      </w:r>
      <w:r w:rsidR="008A74C9">
        <w:rPr>
          <w:b/>
        </w:rPr>
        <w:t>11</w:t>
      </w:r>
      <w:r w:rsidRPr="00921ED6">
        <w:rPr>
          <w:b/>
        </w:rPr>
        <w:t>.2022</w:t>
      </w:r>
    </w:p>
    <w:p w14:paraId="6D62A498" w14:textId="77777777" w:rsidR="00C355D0" w:rsidRPr="00C355D0" w:rsidRDefault="00C355D0" w:rsidP="00921ED6">
      <w:pPr>
        <w:spacing w:line="360" w:lineRule="auto"/>
        <w:jc w:val="both"/>
        <w:rPr>
          <w:szCs w:val="22"/>
        </w:rPr>
      </w:pPr>
      <w:r w:rsidRPr="00C355D0">
        <w:rPr>
          <w:szCs w:val="22"/>
        </w:rPr>
        <w:t>6.</w:t>
      </w:r>
      <w:r w:rsidRPr="00C355D0">
        <w:rPr>
          <w:szCs w:val="22"/>
        </w:rPr>
        <w:tab/>
        <w:t>W trakcie realizacji umowy Wykonawca może dokonać zmiany formy zabezpieczenia</w:t>
      </w:r>
    </w:p>
    <w:p w14:paraId="7C515B7E" w14:textId="77777777" w:rsidR="00C355D0" w:rsidRPr="00C355D0" w:rsidRDefault="00C355D0" w:rsidP="00921ED6">
      <w:pPr>
        <w:spacing w:line="360" w:lineRule="auto"/>
        <w:jc w:val="both"/>
        <w:rPr>
          <w:szCs w:val="22"/>
        </w:rPr>
      </w:pPr>
      <w:r w:rsidRPr="00C355D0">
        <w:rPr>
          <w:szCs w:val="22"/>
        </w:rPr>
        <w:t xml:space="preserve">na jedną lub kilka form, o których mowa w art. 450 ust.1 </w:t>
      </w:r>
      <w:r w:rsidR="00B420E0">
        <w:rPr>
          <w:szCs w:val="22"/>
        </w:rPr>
        <w:t xml:space="preserve">ustawy </w:t>
      </w:r>
      <w:proofErr w:type="spellStart"/>
      <w:r w:rsidR="00652D5B">
        <w:rPr>
          <w:szCs w:val="22"/>
        </w:rPr>
        <w:t>Pzp</w:t>
      </w:r>
      <w:proofErr w:type="spellEnd"/>
      <w:r w:rsidRPr="00C355D0">
        <w:rPr>
          <w:szCs w:val="22"/>
        </w:rPr>
        <w:t>.</w:t>
      </w:r>
    </w:p>
    <w:p w14:paraId="582FEFC7" w14:textId="77777777" w:rsidR="00C355D0" w:rsidRPr="00C355D0" w:rsidRDefault="00C355D0" w:rsidP="00921ED6">
      <w:pPr>
        <w:spacing w:line="360" w:lineRule="auto"/>
        <w:jc w:val="both"/>
        <w:rPr>
          <w:szCs w:val="22"/>
        </w:rPr>
      </w:pPr>
      <w:r w:rsidRPr="00C355D0">
        <w:rPr>
          <w:szCs w:val="22"/>
        </w:rPr>
        <w:t>7.</w:t>
      </w:r>
      <w:r w:rsidRPr="00C355D0">
        <w:rPr>
          <w:szCs w:val="22"/>
        </w:rPr>
        <w:tab/>
        <w:t xml:space="preserve">Za zgodą Zamawiającego Wykonawca może dokonać zmiany formy zabezpieczenia </w:t>
      </w:r>
    </w:p>
    <w:p w14:paraId="420E7AA3" w14:textId="77777777" w:rsidR="00C355D0" w:rsidRPr="00C355D0" w:rsidRDefault="00C355D0" w:rsidP="00921ED6">
      <w:pPr>
        <w:spacing w:line="360" w:lineRule="auto"/>
        <w:jc w:val="both"/>
        <w:rPr>
          <w:szCs w:val="22"/>
        </w:rPr>
      </w:pPr>
      <w:r w:rsidRPr="00C355D0">
        <w:rPr>
          <w:szCs w:val="22"/>
        </w:rPr>
        <w:t xml:space="preserve">na jedną lub kilka form, o których mowa w art. 450 ust. 2 </w:t>
      </w:r>
      <w:r w:rsidR="00B420E0">
        <w:rPr>
          <w:szCs w:val="22"/>
        </w:rPr>
        <w:t xml:space="preserve">ustawy </w:t>
      </w:r>
      <w:proofErr w:type="spellStart"/>
      <w:r w:rsidR="00652D5B">
        <w:rPr>
          <w:szCs w:val="22"/>
        </w:rPr>
        <w:t>Pzp</w:t>
      </w:r>
      <w:proofErr w:type="spellEnd"/>
      <w:r w:rsidRPr="00C355D0">
        <w:rPr>
          <w:szCs w:val="22"/>
        </w:rPr>
        <w:t>.</w:t>
      </w:r>
    </w:p>
    <w:p w14:paraId="408394C9" w14:textId="77777777" w:rsidR="00C355D0" w:rsidRPr="00C355D0" w:rsidRDefault="00C355D0" w:rsidP="00921ED6">
      <w:pPr>
        <w:spacing w:line="360" w:lineRule="auto"/>
        <w:jc w:val="both"/>
        <w:rPr>
          <w:szCs w:val="22"/>
        </w:rPr>
      </w:pPr>
      <w:r w:rsidRPr="00C355D0">
        <w:rPr>
          <w:szCs w:val="22"/>
        </w:rPr>
        <w:t>8.</w:t>
      </w:r>
      <w:r w:rsidRPr="00C355D0">
        <w:rPr>
          <w:szCs w:val="22"/>
        </w:rPr>
        <w:tab/>
        <w:t>Zmiana formy zabezpieczenia jest dokonywana z zachowaniem ciągłości zabezpieczenia i bez zmniejszenia jego wysokości.</w:t>
      </w:r>
    </w:p>
    <w:p w14:paraId="12EFA722" w14:textId="77777777" w:rsidR="00C355D0" w:rsidRPr="00B337C3" w:rsidRDefault="00C355D0" w:rsidP="00921ED6">
      <w:pPr>
        <w:spacing w:line="360" w:lineRule="auto"/>
        <w:jc w:val="both"/>
        <w:rPr>
          <w:szCs w:val="22"/>
        </w:rPr>
      </w:pPr>
      <w:r w:rsidRPr="00C355D0">
        <w:rPr>
          <w:szCs w:val="22"/>
        </w:rPr>
        <w:t xml:space="preserve">9. W </w:t>
      </w:r>
      <w:r w:rsidRPr="00B337C3">
        <w:rPr>
          <w:szCs w:val="22"/>
        </w:rPr>
        <w:t>przypadku wniesienia wadium w pieniądzu wykonawca może wyrazić zgodę na zaliczenie kwoty wadium na poczet zabezpieczenia.</w:t>
      </w:r>
    </w:p>
    <w:p w14:paraId="0EEB7B1A" w14:textId="77777777" w:rsidR="00C355D0" w:rsidRPr="00B337C3" w:rsidRDefault="00C355D0" w:rsidP="00921ED6">
      <w:pPr>
        <w:spacing w:line="360" w:lineRule="auto"/>
        <w:jc w:val="both"/>
        <w:rPr>
          <w:szCs w:val="22"/>
        </w:rPr>
      </w:pPr>
      <w:r w:rsidRPr="00B337C3">
        <w:rPr>
          <w:szCs w:val="22"/>
        </w:rPr>
        <w:t>10.</w:t>
      </w:r>
      <w:r w:rsidRPr="00B337C3">
        <w:rPr>
          <w:szCs w:val="22"/>
        </w:rPr>
        <w:tab/>
        <w:t>Wykonawca wnosi zabezpieczenie najpóźniej w dniu zawarcia umowy.</w:t>
      </w:r>
    </w:p>
    <w:p w14:paraId="7ADE4D50" w14:textId="77777777" w:rsidR="00C355D0" w:rsidRPr="00B337C3" w:rsidRDefault="00C355D0" w:rsidP="00921ED6">
      <w:pPr>
        <w:spacing w:line="360" w:lineRule="auto"/>
        <w:jc w:val="both"/>
        <w:rPr>
          <w:szCs w:val="22"/>
        </w:rPr>
      </w:pPr>
      <w:r w:rsidRPr="00B337C3">
        <w:rPr>
          <w:szCs w:val="22"/>
        </w:rPr>
        <w:t>11.</w:t>
      </w:r>
      <w:r w:rsidRPr="00B337C3">
        <w:rPr>
          <w:szCs w:val="22"/>
        </w:rPr>
        <w:tab/>
        <w:t xml:space="preserve"> Zamawiający   zwraca   zabezpieczenie   w   terminie   30   dni   od   dnia   wykonania zamówienia i uznania przez Zamawiającego za należycie wykonane.</w:t>
      </w:r>
    </w:p>
    <w:p w14:paraId="3D48F118" w14:textId="77777777" w:rsidR="00C355D0" w:rsidRPr="00B337C3" w:rsidRDefault="00C355D0" w:rsidP="00921ED6">
      <w:pPr>
        <w:spacing w:line="360" w:lineRule="auto"/>
        <w:jc w:val="both"/>
        <w:rPr>
          <w:szCs w:val="22"/>
        </w:rPr>
      </w:pPr>
      <w:r w:rsidRPr="00B337C3">
        <w:rPr>
          <w:szCs w:val="22"/>
        </w:rPr>
        <w:t>12.</w:t>
      </w:r>
      <w:r w:rsidRPr="00B337C3">
        <w:rPr>
          <w:szCs w:val="22"/>
        </w:rPr>
        <w:tab/>
        <w:t xml:space="preserve"> Zamawiający zatrzyma na zabezpieczenie roszczeń z tytułu rękojmi i gwarancji 30 % wysokości zabezpieczenia.</w:t>
      </w:r>
    </w:p>
    <w:p w14:paraId="32560973" w14:textId="77777777" w:rsidR="00FF1F0D" w:rsidRPr="00B337C3" w:rsidRDefault="00FF1F0D" w:rsidP="00FF1F0D">
      <w:pPr>
        <w:spacing w:line="360" w:lineRule="auto"/>
        <w:jc w:val="both"/>
        <w:rPr>
          <w:strike/>
          <w:szCs w:val="22"/>
        </w:rPr>
      </w:pPr>
      <w:r w:rsidRPr="00B337C3">
        <w:rPr>
          <w:szCs w:val="22"/>
        </w:rPr>
        <w:lastRenderedPageBreak/>
        <w:t>13. Zabezpieczenie wnoszone przez Wykonawcę w inne</w:t>
      </w:r>
      <w:r w:rsidR="006D6FF7" w:rsidRPr="00B337C3">
        <w:rPr>
          <w:szCs w:val="22"/>
        </w:rPr>
        <w:t>j</w:t>
      </w:r>
      <w:r w:rsidRPr="00B337C3">
        <w:rPr>
          <w:szCs w:val="22"/>
        </w:rPr>
        <w:t xml:space="preserve"> formie niż pieniężna, powinno mieć charakter bezwarunkowy, być nieodwołalne, a wynikające z niego świadczenie pieniężne powinno być płatne na pierwsze pisemne żądanie zapłaty beneficjenta (Zamawiającego) i wykonalne na terytorium Rzeczypospolitej Polskiej; w szczególności treść dokumentu zabezpieczenia nie może zawierać postanowień:</w:t>
      </w:r>
    </w:p>
    <w:p w14:paraId="29B5518D" w14:textId="77777777" w:rsidR="00FF1F0D" w:rsidRPr="00B337C3" w:rsidRDefault="006D6FF7" w:rsidP="00FF1F0D">
      <w:pPr>
        <w:numPr>
          <w:ilvl w:val="0"/>
          <w:numId w:val="38"/>
        </w:numPr>
        <w:spacing w:line="360" w:lineRule="auto"/>
        <w:jc w:val="both"/>
        <w:rPr>
          <w:szCs w:val="22"/>
        </w:rPr>
      </w:pPr>
      <w:r w:rsidRPr="00B337C3">
        <w:rPr>
          <w:szCs w:val="22"/>
        </w:rPr>
        <w:t xml:space="preserve"> </w:t>
      </w:r>
      <w:r w:rsidR="00FF1F0D" w:rsidRPr="00B337C3">
        <w:rPr>
          <w:szCs w:val="22"/>
        </w:rPr>
        <w:t>Warunkujących wykonanie świadczenia pieniężnego przez gwaranta od:</w:t>
      </w:r>
    </w:p>
    <w:p w14:paraId="2C0660B8"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Uwierzytelnienia w jakiejkolwiek formie przez osobę trzecią pisemnego żądania zapłaty beneficjenta (Zamawiającego);</w:t>
      </w:r>
    </w:p>
    <w:p w14:paraId="0BB94C29"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Wezwania zleceniodawcy (Wykonawcy) przez beneficjenta (Zamawiającego) do dobrowolnego wykonania lub należytego wykonania zobowiązania;</w:t>
      </w:r>
    </w:p>
    <w:p w14:paraId="5EAB8826"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Udowodnienia lub udokumentowania w jakikolwiek sposób przez beneficjenta (Zamawiającego) okoliczności niewykonania lub nienależytego wykonania zobowiązania przez zleceniodawcę (Wykonawcę);</w:t>
      </w:r>
    </w:p>
    <w:p w14:paraId="7593100A"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Uzgadniania z gwarantem jakichkolwiek zmian w umowie pomiędzy beneficjentem (Zamawiającym) a zleceniodawcą (Wykonawcą),</w:t>
      </w:r>
    </w:p>
    <w:p w14:paraId="25DB419A"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Przedstawienia oryginału gwarancji wraz z żądaniem zapłaty beneficjenta (Zamawiającego);</w:t>
      </w:r>
    </w:p>
    <w:p w14:paraId="67706F0F" w14:textId="77777777" w:rsidR="00FF1F0D" w:rsidRPr="00B337C3" w:rsidRDefault="006D6FF7" w:rsidP="00FF1F0D">
      <w:pPr>
        <w:numPr>
          <w:ilvl w:val="0"/>
          <w:numId w:val="38"/>
        </w:numPr>
        <w:spacing w:line="360" w:lineRule="auto"/>
        <w:jc w:val="both"/>
        <w:rPr>
          <w:szCs w:val="22"/>
        </w:rPr>
      </w:pPr>
      <w:r w:rsidRPr="00B337C3">
        <w:rPr>
          <w:szCs w:val="22"/>
        </w:rPr>
        <w:t xml:space="preserve"> </w:t>
      </w:r>
      <w:r w:rsidR="00FF1F0D" w:rsidRPr="00B337C3">
        <w:rPr>
          <w:szCs w:val="22"/>
        </w:rPr>
        <w:t>Określających termin wygaśnięcia gwarancji przed terminem ustania stosunku zobowiązaniowego, który zabezpiecza, z zastrzeżeniem zapisów art. 453 ust. 7 ustawy PZP;</w:t>
      </w:r>
    </w:p>
    <w:p w14:paraId="5F61828A" w14:textId="77777777" w:rsidR="00FF1F0D" w:rsidRPr="00B337C3" w:rsidRDefault="006D6FF7" w:rsidP="00FF1F0D">
      <w:pPr>
        <w:numPr>
          <w:ilvl w:val="0"/>
          <w:numId w:val="38"/>
        </w:numPr>
        <w:spacing w:line="360" w:lineRule="auto"/>
        <w:jc w:val="both"/>
        <w:rPr>
          <w:szCs w:val="22"/>
        </w:rPr>
      </w:pPr>
      <w:r w:rsidRPr="00B337C3">
        <w:rPr>
          <w:szCs w:val="22"/>
        </w:rPr>
        <w:t xml:space="preserve"> </w:t>
      </w:r>
      <w:r w:rsidR="00FF1F0D" w:rsidRPr="00B337C3">
        <w:rPr>
          <w:szCs w:val="22"/>
        </w:rPr>
        <w:t xml:space="preserve">Wprowadzających klauzulę </w:t>
      </w:r>
      <w:proofErr w:type="spellStart"/>
      <w:r w:rsidR="00FF1F0D" w:rsidRPr="00B337C3">
        <w:rPr>
          <w:szCs w:val="22"/>
        </w:rPr>
        <w:t>prorogacyjną</w:t>
      </w:r>
      <w:proofErr w:type="spellEnd"/>
      <w:r w:rsidR="00FF1F0D" w:rsidRPr="00B337C3">
        <w:rPr>
          <w:szCs w:val="22"/>
        </w:rPr>
        <w:t>, chyba że jako sąd właściwy do rozstrzygania sporów pomiędzy stronami wskazano sąd właściwy miejscowo dla beneficjenta (Zamawiającego).</w:t>
      </w:r>
    </w:p>
    <w:p w14:paraId="3AD9DE25" w14:textId="77777777" w:rsidR="006D6FF7" w:rsidRPr="00B337C3" w:rsidRDefault="00FF1F0D" w:rsidP="006D6FF7">
      <w:pPr>
        <w:numPr>
          <w:ilvl w:val="0"/>
          <w:numId w:val="41"/>
        </w:numPr>
        <w:spacing w:line="360" w:lineRule="auto"/>
        <w:jc w:val="both"/>
        <w:rPr>
          <w:szCs w:val="22"/>
        </w:rPr>
      </w:pPr>
      <w:r w:rsidRPr="00B337C3">
        <w:rPr>
          <w:szCs w:val="22"/>
        </w:rPr>
        <w:t xml:space="preserve">Wykonawcy, którzy wspólnie składają ofertę w postępowaniu o udzielenie zamówienia ponoszą solidarną odpowiedzialność za wykonanie umowy i wniesienie zabezpieczenia należytego wykonania umowy (art. 445 ustawy </w:t>
      </w:r>
      <w:proofErr w:type="spellStart"/>
      <w:r w:rsidRPr="00B337C3">
        <w:rPr>
          <w:szCs w:val="22"/>
        </w:rPr>
        <w:t>Pzp</w:t>
      </w:r>
      <w:proofErr w:type="spellEnd"/>
      <w:r w:rsidRPr="00B337C3">
        <w:rPr>
          <w:szCs w:val="22"/>
        </w:rPr>
        <w:t>).</w:t>
      </w:r>
    </w:p>
    <w:p w14:paraId="532C0E80" w14:textId="77777777" w:rsidR="006D6FF7" w:rsidRPr="00B337C3" w:rsidRDefault="00FF1F0D" w:rsidP="006D6FF7">
      <w:pPr>
        <w:numPr>
          <w:ilvl w:val="0"/>
          <w:numId w:val="41"/>
        </w:numPr>
        <w:spacing w:line="360" w:lineRule="auto"/>
        <w:jc w:val="both"/>
        <w:rPr>
          <w:szCs w:val="22"/>
        </w:rPr>
      </w:pPr>
      <w:r w:rsidRPr="00B337C3">
        <w:rPr>
          <w:szCs w:val="22"/>
        </w:rPr>
        <w:t>W przypadku wniesienia zabezpieczenia w formie niepieniężnej, dokumenty - stanowiące zabezpieczenie - powinny być złożone w formie umożliwiającej Zamawiającemu pozostawienie 30%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 dokumentów.</w:t>
      </w:r>
    </w:p>
    <w:p w14:paraId="5C353544" w14:textId="77777777" w:rsidR="00FF1F0D" w:rsidRPr="00B337C3" w:rsidRDefault="00FF1F0D" w:rsidP="006D6FF7">
      <w:pPr>
        <w:numPr>
          <w:ilvl w:val="0"/>
          <w:numId w:val="41"/>
        </w:numPr>
        <w:spacing w:line="360" w:lineRule="auto"/>
        <w:jc w:val="both"/>
        <w:rPr>
          <w:szCs w:val="22"/>
        </w:rPr>
      </w:pPr>
      <w:r w:rsidRPr="00B337C3">
        <w:rPr>
          <w:szCs w:val="22"/>
        </w:rPr>
        <w:lastRenderedPageBreak/>
        <w:t>Zabezpieczenie należytego wykonania umowy wniesione w formie poręczenia lub gwarancji  będzie akceptowane w szczególności jeśli:</w:t>
      </w:r>
    </w:p>
    <w:p w14:paraId="004959B5" w14:textId="77777777" w:rsidR="00FF1F0D" w:rsidRPr="00B337C3" w:rsidRDefault="00FF1F0D" w:rsidP="00FF1F0D">
      <w:pPr>
        <w:numPr>
          <w:ilvl w:val="0"/>
          <w:numId w:val="30"/>
        </w:numPr>
        <w:tabs>
          <w:tab w:val="clear" w:pos="0"/>
          <w:tab w:val="num" w:pos="720"/>
        </w:tabs>
        <w:spacing w:line="360" w:lineRule="auto"/>
        <w:jc w:val="both"/>
        <w:rPr>
          <w:szCs w:val="22"/>
        </w:rPr>
      </w:pPr>
      <w:r w:rsidRPr="00B337C3">
        <w:rPr>
          <w:szCs w:val="22"/>
        </w:rPr>
        <w:t xml:space="preserve">100% wartości zabezpieczenia należytego wykonania umowy będzie zawierało określony datą termin odpowiedzialności wykonawcy za niewykonanie lub nienależyte wykonanie zamówienia, nie krótszy niż termin obejmujący okres przewidziany umową na odbiór końcowy przedmiotu </w:t>
      </w:r>
      <w:r w:rsidRPr="00B337C3">
        <w:rPr>
          <w:szCs w:val="22"/>
        </w:rPr>
        <w:tab/>
        <w:t>umowy i okres 30 dni po odbiorze,</w:t>
      </w:r>
    </w:p>
    <w:p w14:paraId="19032CBA" w14:textId="77777777" w:rsidR="00FF1F0D" w:rsidRPr="00B337C3" w:rsidRDefault="00FF1F0D" w:rsidP="00FF1F0D">
      <w:pPr>
        <w:numPr>
          <w:ilvl w:val="0"/>
          <w:numId w:val="30"/>
        </w:numPr>
        <w:tabs>
          <w:tab w:val="clear" w:pos="0"/>
          <w:tab w:val="num" w:pos="720"/>
        </w:tabs>
        <w:spacing w:line="360" w:lineRule="auto"/>
        <w:jc w:val="both"/>
        <w:rPr>
          <w:szCs w:val="22"/>
        </w:rPr>
      </w:pPr>
      <w:r w:rsidRPr="00B337C3">
        <w:rPr>
          <w:szCs w:val="22"/>
        </w:rPr>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29D7A959" w14:textId="77777777" w:rsidR="00552FBA" w:rsidRPr="00171095" w:rsidRDefault="00B36148" w:rsidP="008744B6">
      <w:pPr>
        <w:pStyle w:val="Akapitzlist"/>
        <w:pBdr>
          <w:bottom w:val="double" w:sz="4" w:space="1" w:color="auto"/>
        </w:pBdr>
        <w:shd w:val="clear" w:color="auto" w:fill="DAEEF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XXI</w:t>
      </w:r>
      <w:r w:rsidR="00846F60" w:rsidRPr="00171095">
        <w:rPr>
          <w:rFonts w:ascii="Times New Roman" w:hAnsi="Times New Roman" w:cs="Times New Roman"/>
          <w:b/>
          <w:kern w:val="0"/>
          <w:sz w:val="24"/>
          <w:szCs w:val="20"/>
          <w:lang w:eastAsia="pl-PL"/>
        </w:rPr>
        <w:t>I</w:t>
      </w:r>
      <w:r w:rsidRPr="00171095">
        <w:rPr>
          <w:rFonts w:ascii="Times New Roman" w:hAnsi="Times New Roman" w:cs="Times New Roman"/>
          <w:b/>
          <w:kern w:val="0"/>
          <w:sz w:val="24"/>
          <w:szCs w:val="20"/>
          <w:lang w:eastAsia="pl-PL"/>
        </w:rPr>
        <w:t>.</w:t>
      </w:r>
      <w:r w:rsidRPr="00171095">
        <w:rPr>
          <w:rFonts w:ascii="Times New Roman" w:hAnsi="Times New Roman" w:cs="Times New Roman"/>
          <w:b/>
          <w:kern w:val="0"/>
          <w:sz w:val="24"/>
          <w:szCs w:val="20"/>
          <w:lang w:eastAsia="pl-PL"/>
        </w:rPr>
        <w:tab/>
      </w:r>
      <w:r w:rsidR="00541DD9" w:rsidRPr="00171095">
        <w:rPr>
          <w:rFonts w:ascii="Times New Roman" w:hAnsi="Times New Roman" w:cs="Times New Roman"/>
          <w:b/>
          <w:kern w:val="0"/>
          <w:sz w:val="24"/>
          <w:szCs w:val="20"/>
          <w:lang w:eastAsia="pl-PL"/>
        </w:rPr>
        <w:t xml:space="preserve">INFORMACJE O </w:t>
      </w:r>
      <w:r w:rsidR="00AE3A66" w:rsidRPr="00171095">
        <w:rPr>
          <w:rFonts w:ascii="Times New Roman" w:hAnsi="Times New Roman" w:cs="Times New Roman"/>
          <w:b/>
          <w:kern w:val="0"/>
          <w:sz w:val="24"/>
          <w:szCs w:val="20"/>
          <w:lang w:eastAsia="pl-PL"/>
        </w:rPr>
        <w:t>TREŚCI ZAWIERANEJ UMOWY ORAZ MOŻ</w:t>
      </w:r>
      <w:r w:rsidR="00541DD9" w:rsidRPr="00171095">
        <w:rPr>
          <w:rFonts w:ascii="Times New Roman" w:hAnsi="Times New Roman" w:cs="Times New Roman"/>
          <w:b/>
          <w:kern w:val="0"/>
          <w:sz w:val="24"/>
          <w:szCs w:val="20"/>
          <w:lang w:eastAsia="pl-PL"/>
        </w:rPr>
        <w:t>LIWOŚCI JEJ ZMIANY</w:t>
      </w:r>
    </w:p>
    <w:p w14:paraId="51889201" w14:textId="77777777" w:rsidR="00FA3063" w:rsidRPr="00E144A1" w:rsidRDefault="00171095" w:rsidP="008C69C2">
      <w:pPr>
        <w:pStyle w:val="pkt"/>
        <w:spacing w:before="240" w:after="0" w:line="360" w:lineRule="auto"/>
        <w:ind w:left="426" w:hanging="426"/>
      </w:pPr>
      <w:r w:rsidRPr="00171095">
        <w:rPr>
          <w:b/>
          <w:bCs/>
        </w:rPr>
        <w:t>1.</w:t>
      </w:r>
      <w:r w:rsidRPr="00171095">
        <w:rPr>
          <w:b/>
          <w:bCs/>
        </w:rPr>
        <w:tab/>
      </w:r>
      <w:r w:rsidR="00541DD9" w:rsidRPr="00171095">
        <w:t xml:space="preserve">Wybrany </w:t>
      </w:r>
      <w:r w:rsidR="00541DD9" w:rsidRPr="00E144A1">
        <w:t>Wykonawca jest zobowiązany do zawarcia umowy w sprawie zamówienia publiczne</w:t>
      </w:r>
      <w:r w:rsidR="002E24EC" w:rsidRPr="00E144A1">
        <w:t>go na warunkach określonych we W</w:t>
      </w:r>
      <w:r w:rsidR="00541DD9" w:rsidRPr="00E144A1">
        <w:t>zo</w:t>
      </w:r>
      <w:r w:rsidR="002E24EC" w:rsidRPr="00E144A1">
        <w:t>rze U</w:t>
      </w:r>
      <w:r w:rsidR="00541DD9" w:rsidRPr="00E144A1">
        <w:t xml:space="preserve">mowy, stanowiącym </w:t>
      </w:r>
      <w:r w:rsidR="00D32541" w:rsidRPr="00E144A1">
        <w:rPr>
          <w:b/>
        </w:rPr>
        <w:t xml:space="preserve">Załącznik nr </w:t>
      </w:r>
      <w:r w:rsidR="00C355D0" w:rsidRPr="00E144A1">
        <w:rPr>
          <w:b/>
        </w:rPr>
        <w:t>7</w:t>
      </w:r>
      <w:r w:rsidR="00D32541" w:rsidRPr="00E144A1">
        <w:rPr>
          <w:b/>
        </w:rPr>
        <w:t xml:space="preserve"> do SWZ</w:t>
      </w:r>
      <w:r w:rsidR="00541DD9" w:rsidRPr="00E144A1">
        <w:t>.</w:t>
      </w:r>
    </w:p>
    <w:p w14:paraId="7F561823" w14:textId="77777777" w:rsidR="00541DD9" w:rsidRPr="00171095" w:rsidRDefault="00171095" w:rsidP="0019688F">
      <w:pPr>
        <w:pStyle w:val="pkt"/>
        <w:spacing w:before="0" w:after="0" w:line="360" w:lineRule="auto"/>
        <w:ind w:left="426" w:hanging="426"/>
      </w:pPr>
      <w:r w:rsidRPr="00E144A1">
        <w:rPr>
          <w:b/>
          <w:bCs/>
        </w:rPr>
        <w:t>2.</w:t>
      </w:r>
      <w:r w:rsidRPr="00E144A1">
        <w:rPr>
          <w:b/>
          <w:bCs/>
        </w:rPr>
        <w:tab/>
      </w:r>
      <w:r w:rsidR="00541DD9" w:rsidRPr="00E144A1">
        <w:t>Zakres świadczenia Wykonawcy wynikający z umowy jest tożsamy z jego zobowiązaniem</w:t>
      </w:r>
      <w:r w:rsidR="00541DD9" w:rsidRPr="00171095">
        <w:t xml:space="preserve"> zawartym w ofercie.</w:t>
      </w:r>
    </w:p>
    <w:p w14:paraId="24E8E683" w14:textId="77777777" w:rsidR="00FA3063" w:rsidRPr="00171095" w:rsidRDefault="00171095" w:rsidP="0019688F">
      <w:pPr>
        <w:pStyle w:val="pkt"/>
        <w:spacing w:before="0" w:after="0" w:line="360" w:lineRule="auto"/>
        <w:ind w:left="426" w:hanging="426"/>
      </w:pPr>
      <w:r w:rsidRPr="00171095">
        <w:rPr>
          <w:b/>
          <w:bCs/>
        </w:rPr>
        <w:t>3.</w:t>
      </w:r>
      <w:r w:rsidRPr="00171095">
        <w:rPr>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t>
      </w:r>
      <w:r w:rsidR="00A41AC7">
        <w:t>Działem VII Rozdziałem 3</w:t>
      </w:r>
      <w:r w:rsidR="00033137" w:rsidRPr="00171095">
        <w:t xml:space="preserve"> </w:t>
      </w:r>
      <w:r w:rsidR="00B420E0">
        <w:t xml:space="preserve">ustawy </w:t>
      </w:r>
      <w:proofErr w:type="spellStart"/>
      <w:r w:rsidR="00652D5B">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C355D0">
        <w:rPr>
          <w:b/>
        </w:rPr>
        <w:t>7</w:t>
      </w:r>
      <w:r w:rsidR="00D32541" w:rsidRPr="00171095">
        <w:rPr>
          <w:b/>
        </w:rPr>
        <w:t xml:space="preserve"> do SWZ</w:t>
      </w:r>
      <w:r w:rsidR="00014473" w:rsidRPr="00171095">
        <w:t>.</w:t>
      </w:r>
    </w:p>
    <w:p w14:paraId="15DFE35E" w14:textId="77777777" w:rsidR="00552FBA" w:rsidRPr="00171095" w:rsidRDefault="00171095" w:rsidP="0019688F">
      <w:pPr>
        <w:pStyle w:val="pkt"/>
        <w:spacing w:before="0" w:after="0" w:line="360" w:lineRule="auto"/>
        <w:ind w:left="426" w:hanging="426"/>
      </w:pPr>
      <w:r w:rsidRPr="00171095">
        <w:rPr>
          <w:b/>
          <w:bCs/>
        </w:rPr>
        <w:t>4.</w:t>
      </w:r>
      <w:r w:rsidRPr="00171095">
        <w:rPr>
          <w:b/>
          <w:bCs/>
        </w:rPr>
        <w:tab/>
      </w:r>
      <w:r w:rsidR="00014473" w:rsidRPr="00171095">
        <w:t>Zmiana umowy wymaga dla swej ważności, pod rygorem nieważności, zachowania formy pisemnej.</w:t>
      </w:r>
    </w:p>
    <w:p w14:paraId="49225455" w14:textId="77777777" w:rsidR="00080477" w:rsidRPr="00171095" w:rsidRDefault="00A16316" w:rsidP="008744B6">
      <w:pPr>
        <w:pStyle w:val="Akapitzlist"/>
        <w:pBdr>
          <w:bottom w:val="double" w:sz="4" w:space="1" w:color="auto"/>
        </w:pBdr>
        <w:shd w:val="clear" w:color="auto" w:fill="DAEEF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w:t>
      </w:r>
      <w:r w:rsidR="00AB6448" w:rsidRPr="00171095">
        <w:rPr>
          <w:rFonts w:ascii="Times New Roman" w:hAnsi="Times New Roman" w:cs="Times New Roman"/>
          <w:b/>
          <w:kern w:val="0"/>
          <w:sz w:val="24"/>
          <w:szCs w:val="20"/>
          <w:lang w:eastAsia="pl-PL"/>
        </w:rPr>
        <w:t>I</w:t>
      </w:r>
      <w:r w:rsidR="002D4D01">
        <w:rPr>
          <w:rFonts w:ascii="Times New Roman" w:hAnsi="Times New Roman" w:cs="Times New Roman"/>
          <w:b/>
          <w:kern w:val="0"/>
          <w:sz w:val="24"/>
          <w:szCs w:val="20"/>
          <w:lang w:eastAsia="pl-PL"/>
        </w:rPr>
        <w:t>II</w:t>
      </w:r>
      <w:r w:rsidR="00AB6448" w:rsidRPr="00171095">
        <w:rPr>
          <w:rFonts w:ascii="Times New Roman" w:hAnsi="Times New Roman" w:cs="Times New Roman"/>
          <w:b/>
          <w:kern w:val="0"/>
          <w:sz w:val="24"/>
          <w:szCs w:val="20"/>
          <w:lang w:eastAsia="pl-PL"/>
        </w:rPr>
        <w:t>.</w:t>
      </w:r>
      <w:r w:rsidR="00AB6448" w:rsidRPr="00171095">
        <w:rPr>
          <w:rFonts w:ascii="Times New Roman" w:hAnsi="Times New Roman" w:cs="Times New Roman"/>
          <w:b/>
          <w:kern w:val="0"/>
          <w:sz w:val="24"/>
          <w:szCs w:val="20"/>
          <w:lang w:eastAsia="pl-PL"/>
        </w:rPr>
        <w:tab/>
      </w:r>
      <w:r w:rsidR="00927FE7" w:rsidRPr="00171095">
        <w:rPr>
          <w:rFonts w:ascii="Times New Roman" w:hAnsi="Times New Roman" w:cs="Times New Roman"/>
          <w:b/>
          <w:kern w:val="0"/>
          <w:sz w:val="24"/>
          <w:szCs w:val="20"/>
          <w:lang w:eastAsia="pl-PL"/>
        </w:rPr>
        <w:t>POUCZE</w:t>
      </w:r>
      <w:r w:rsidR="005B5095" w:rsidRPr="00171095">
        <w:rPr>
          <w:rFonts w:ascii="Times New Roman" w:hAnsi="Times New Roman" w:cs="Times New Roman"/>
          <w:b/>
          <w:kern w:val="0"/>
          <w:sz w:val="24"/>
          <w:szCs w:val="20"/>
          <w:lang w:eastAsia="pl-PL"/>
        </w:rPr>
        <w:t>NIE O ŚRODKACH OCHRONY PRAWNEJ</w:t>
      </w:r>
      <w:r w:rsidR="006204E8" w:rsidRPr="00171095">
        <w:rPr>
          <w:rFonts w:ascii="Times New Roman" w:hAnsi="Times New Roman" w:cs="Times New Roman"/>
          <w:b/>
          <w:kern w:val="0"/>
          <w:sz w:val="24"/>
          <w:szCs w:val="20"/>
          <w:lang w:eastAsia="pl-PL"/>
        </w:rPr>
        <w:t xml:space="preserve"> PRZYSŁUGUJĄCYCH WYKONAWCY</w:t>
      </w:r>
    </w:p>
    <w:p w14:paraId="450A09C9"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52D5B">
        <w:t>Pzp</w:t>
      </w:r>
      <w:proofErr w:type="spellEnd"/>
      <w:r w:rsidR="00033137" w:rsidRPr="00171095">
        <w:t xml:space="preserve">. </w:t>
      </w:r>
    </w:p>
    <w:p w14:paraId="2D2633BF" w14:textId="77777777"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420E0">
        <w:t xml:space="preserve">ustawy </w:t>
      </w:r>
      <w:proofErr w:type="spellStart"/>
      <w:r w:rsidR="00652D5B">
        <w:t>Pzp</w:t>
      </w:r>
      <w:proofErr w:type="spellEnd"/>
      <w:r w:rsidR="00033137" w:rsidRPr="00171095">
        <w:t xml:space="preserve">. </w:t>
      </w:r>
      <w:r w:rsidR="006204E8" w:rsidRPr="00171095">
        <w:t>oraz Rzecznikowi Małych i Średnich Przedsiębiorców.</w:t>
      </w:r>
    </w:p>
    <w:p w14:paraId="2D9BE40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088B35E"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27560586"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A1EC07F"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78CB814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322C7DE1"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6FE5F3FB"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63CDDCD1"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6B9D28D9"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0734EE64"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652D5B">
        <w:t>Pzp</w:t>
      </w:r>
      <w:proofErr w:type="spellEnd"/>
      <w:r w:rsidR="00033137" w:rsidRPr="00171095">
        <w:t>.</w:t>
      </w:r>
      <w:r w:rsidR="006204E8" w:rsidRPr="00171095">
        <w:t>, stronom oraz uczestnikom postępowania odwoławczego przysługuje skarga do sądu.</w:t>
      </w:r>
    </w:p>
    <w:p w14:paraId="14AA38FD" w14:textId="77777777" w:rsidR="006204E8" w:rsidRPr="00171095" w:rsidRDefault="00171095" w:rsidP="0019688F">
      <w:pPr>
        <w:pStyle w:val="pkt"/>
        <w:spacing w:before="0" w:after="0" w:line="360" w:lineRule="auto"/>
        <w:ind w:left="426" w:hanging="426"/>
      </w:pPr>
      <w:r w:rsidRPr="00171095">
        <w:rPr>
          <w:b/>
        </w:rPr>
        <w:t>9.</w:t>
      </w:r>
      <w:r w:rsidRPr="00171095">
        <w:rPr>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1590066" w14:textId="77777777" w:rsidR="006204E8" w:rsidRPr="00171095" w:rsidRDefault="00171095" w:rsidP="0019688F">
      <w:pPr>
        <w:pStyle w:val="pkt"/>
        <w:spacing w:before="0" w:after="0" w:line="360" w:lineRule="auto"/>
        <w:ind w:left="426" w:hanging="426"/>
      </w:pPr>
      <w:r w:rsidRPr="00171095">
        <w:rPr>
          <w:b/>
        </w:rPr>
        <w:t>10.</w:t>
      </w:r>
      <w:r w:rsidRPr="00171095">
        <w:rPr>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E7135A1" w14:textId="77777777" w:rsidR="006204E8" w:rsidRPr="00171095" w:rsidRDefault="00171095" w:rsidP="0019688F">
      <w:pPr>
        <w:pStyle w:val="pkt"/>
        <w:spacing w:before="0" w:after="0" w:line="360" w:lineRule="auto"/>
        <w:ind w:left="426" w:hanging="426"/>
      </w:pPr>
      <w:r w:rsidRPr="00171095">
        <w:rPr>
          <w:b/>
        </w:rPr>
        <w:lastRenderedPageBreak/>
        <w:t>11.</w:t>
      </w:r>
      <w:r w:rsidRPr="00171095">
        <w:rPr>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652D5B">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48231C88" w14:textId="77777777" w:rsidR="006204E8" w:rsidRPr="00171095" w:rsidRDefault="00171095" w:rsidP="0019688F">
      <w:pPr>
        <w:pStyle w:val="pkt"/>
        <w:spacing w:before="0" w:after="0" w:line="360" w:lineRule="auto"/>
        <w:ind w:left="426" w:hanging="426"/>
      </w:pPr>
      <w:r w:rsidRPr="00171095">
        <w:rPr>
          <w:b/>
        </w:rPr>
        <w:t>12.</w:t>
      </w:r>
      <w:r w:rsidRPr="00171095">
        <w:rPr>
          <w:b/>
        </w:rPr>
        <w:tab/>
      </w:r>
      <w:r w:rsidR="006204E8" w:rsidRPr="00171095">
        <w:t>Prezes Izby przekazuje skargę wraz z aktami postępowania odwoławczego do sądu zamówień publicznych w terminie 7 dni od dnia jej otrzymania.</w:t>
      </w:r>
    </w:p>
    <w:p w14:paraId="060A6C58" w14:textId="77777777" w:rsidR="00FD2CCD" w:rsidRPr="00171095" w:rsidRDefault="001569AA" w:rsidP="008744B6">
      <w:pPr>
        <w:pStyle w:val="Akapitzlist"/>
        <w:pBdr>
          <w:bottom w:val="double" w:sz="4" w:space="1" w:color="auto"/>
        </w:pBdr>
        <w:shd w:val="clear" w:color="auto" w:fill="DAEEF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XXV.</w:t>
      </w:r>
      <w:r w:rsidRPr="00171095">
        <w:rPr>
          <w:rFonts w:ascii="Times New Roman" w:hAnsi="Times New Roman" w:cs="Times New Roman"/>
          <w:b/>
          <w:kern w:val="0"/>
          <w:sz w:val="24"/>
          <w:szCs w:val="20"/>
          <w:lang w:eastAsia="pl-PL"/>
        </w:rPr>
        <w:tab/>
      </w:r>
      <w:r w:rsidR="005B5095" w:rsidRPr="00171095">
        <w:rPr>
          <w:rFonts w:ascii="Times New Roman" w:hAnsi="Times New Roman" w:cs="Times New Roman"/>
          <w:b/>
          <w:kern w:val="0"/>
          <w:sz w:val="24"/>
          <w:szCs w:val="20"/>
          <w:lang w:eastAsia="pl-PL"/>
        </w:rPr>
        <w:t>WYKAZ ZAŁĄCZNIKÓW DO SWZ</w:t>
      </w:r>
      <w:r w:rsidR="00033AAD" w:rsidRPr="00171095">
        <w:rPr>
          <w:rStyle w:val="Odwoanieprzypisudolnego"/>
          <w:rFonts w:ascii="Times New Roman" w:hAnsi="Times New Roman"/>
          <w:b/>
          <w:kern w:val="0"/>
          <w:sz w:val="24"/>
          <w:szCs w:val="20"/>
          <w:lang w:eastAsia="pl-PL"/>
        </w:rPr>
        <w:footnoteReference w:id="27"/>
      </w:r>
    </w:p>
    <w:p w14:paraId="58EB24C3" w14:textId="77777777" w:rsidR="002D4D01" w:rsidRDefault="002D4D01" w:rsidP="00E51C8A">
      <w:pPr>
        <w:spacing w:line="360" w:lineRule="auto"/>
        <w:jc w:val="both"/>
      </w:pPr>
      <w:r>
        <w:t>Załącznikami do niniejszej SWZ są następująco:</w:t>
      </w:r>
    </w:p>
    <w:p w14:paraId="4FEE40E7" w14:textId="77777777" w:rsidR="002D4D01" w:rsidRDefault="002D4D01" w:rsidP="00E51C8A">
      <w:pPr>
        <w:spacing w:line="360" w:lineRule="auto"/>
        <w:jc w:val="both"/>
      </w:pPr>
      <w:r>
        <w:rPr>
          <w:bCs/>
        </w:rPr>
        <w:t xml:space="preserve">Załącznik Nr 1 - Formularz oferty </w:t>
      </w:r>
    </w:p>
    <w:p w14:paraId="023CC59F" w14:textId="77777777" w:rsidR="002D4D01" w:rsidRDefault="002D4D01" w:rsidP="00E51C8A">
      <w:pPr>
        <w:spacing w:line="360" w:lineRule="auto"/>
        <w:jc w:val="both"/>
      </w:pPr>
      <w:r>
        <w:rPr>
          <w:bCs/>
        </w:rPr>
        <w:t>Załącznik Nr 2 – Oświadczenie o braku podstaw do wykluczenia z postępowania,</w:t>
      </w:r>
    </w:p>
    <w:p w14:paraId="70762738" w14:textId="77777777" w:rsidR="002D4D01" w:rsidRDefault="002D4D01" w:rsidP="00E51C8A">
      <w:pPr>
        <w:spacing w:line="360" w:lineRule="auto"/>
        <w:jc w:val="both"/>
      </w:pPr>
      <w:r>
        <w:rPr>
          <w:bCs/>
        </w:rPr>
        <w:t>Załącznik Nr 3 – Oświadczenie o spełnianiu warunków  udziału w postępowaniu,</w:t>
      </w:r>
    </w:p>
    <w:p w14:paraId="7FCB93F7" w14:textId="77777777" w:rsidR="002D4D01" w:rsidRDefault="002D4D01" w:rsidP="00E51C8A">
      <w:pPr>
        <w:spacing w:line="360" w:lineRule="auto"/>
        <w:jc w:val="both"/>
      </w:pPr>
      <w:r>
        <w:rPr>
          <w:bCs/>
        </w:rPr>
        <w:t>Załącznik Nr 4 – Oświadczenie Wykonawcy dotyczące przynależności do grupy kapitałowej</w:t>
      </w:r>
    </w:p>
    <w:p w14:paraId="3FF86EFB" w14:textId="77777777" w:rsidR="002D4D01" w:rsidRDefault="002D4D01" w:rsidP="00E51C8A">
      <w:pPr>
        <w:spacing w:line="360" w:lineRule="auto"/>
        <w:jc w:val="both"/>
        <w:rPr>
          <w:bCs/>
        </w:rPr>
      </w:pPr>
      <w:r>
        <w:rPr>
          <w:bCs/>
        </w:rPr>
        <w:t xml:space="preserve">Załącznik Nr 5 – Wykaz </w:t>
      </w:r>
      <w:r w:rsidR="00DB6B8A">
        <w:rPr>
          <w:bCs/>
        </w:rPr>
        <w:t>robót</w:t>
      </w:r>
    </w:p>
    <w:p w14:paraId="38C65D97" w14:textId="77777777" w:rsidR="00DB6B8A" w:rsidRDefault="00DB6B8A" w:rsidP="00E51C8A">
      <w:pPr>
        <w:spacing w:line="360" w:lineRule="auto"/>
        <w:jc w:val="both"/>
      </w:pPr>
      <w:r>
        <w:rPr>
          <w:bCs/>
        </w:rPr>
        <w:t>Załącznik nr  6 -  Wykaz osób</w:t>
      </w:r>
    </w:p>
    <w:p w14:paraId="2D012B7E" w14:textId="77777777" w:rsidR="00A41AC7" w:rsidRDefault="002D4D01" w:rsidP="00E51C8A">
      <w:pPr>
        <w:spacing w:line="360" w:lineRule="auto"/>
        <w:jc w:val="both"/>
        <w:rPr>
          <w:bCs/>
        </w:rPr>
      </w:pPr>
      <w:r>
        <w:rPr>
          <w:bCs/>
        </w:rPr>
        <w:t xml:space="preserve">Załącznik Nr </w:t>
      </w:r>
      <w:r w:rsidR="00DB6B8A">
        <w:rPr>
          <w:bCs/>
        </w:rPr>
        <w:t>7</w:t>
      </w:r>
      <w:r>
        <w:rPr>
          <w:bCs/>
        </w:rPr>
        <w:t xml:space="preserve"> </w:t>
      </w:r>
      <w:r w:rsidR="00A41AC7">
        <w:rPr>
          <w:bCs/>
        </w:rPr>
        <w:t>–</w:t>
      </w:r>
      <w:r>
        <w:rPr>
          <w:bCs/>
        </w:rPr>
        <w:t xml:space="preserve"> </w:t>
      </w:r>
      <w:r w:rsidR="00DB6B8A">
        <w:rPr>
          <w:bCs/>
        </w:rPr>
        <w:t xml:space="preserve">Postanowienia </w:t>
      </w:r>
      <w:r w:rsidR="00A41AC7">
        <w:rPr>
          <w:bCs/>
        </w:rPr>
        <w:t>umowy</w:t>
      </w:r>
    </w:p>
    <w:p w14:paraId="20EE5F1C" w14:textId="77777777" w:rsidR="002D4D01" w:rsidRDefault="002D4D01" w:rsidP="00E51C8A">
      <w:pPr>
        <w:spacing w:line="360" w:lineRule="auto"/>
        <w:jc w:val="both"/>
      </w:pPr>
      <w:r>
        <w:rPr>
          <w:bCs/>
        </w:rPr>
        <w:t xml:space="preserve">Załącznik Nr </w:t>
      </w:r>
      <w:r w:rsidR="00DB6B8A">
        <w:rPr>
          <w:bCs/>
        </w:rPr>
        <w:t>8</w:t>
      </w:r>
      <w:r>
        <w:rPr>
          <w:bCs/>
        </w:rPr>
        <w:t xml:space="preserve"> - Zobowiązanie podmiotu do oddania do dyspozycji wykonawcy niezbędnych </w:t>
      </w:r>
    </w:p>
    <w:p w14:paraId="73C382F2" w14:textId="77777777" w:rsidR="002D4D01" w:rsidRDefault="002D4D01" w:rsidP="00E51C8A">
      <w:pPr>
        <w:spacing w:line="360" w:lineRule="auto"/>
        <w:jc w:val="both"/>
        <w:rPr>
          <w:bCs/>
        </w:rPr>
      </w:pPr>
      <w:r>
        <w:rPr>
          <w:bCs/>
        </w:rPr>
        <w:t xml:space="preserve">                            zasobów na potrzeby wykonania zamówienia</w:t>
      </w:r>
    </w:p>
    <w:p w14:paraId="2E836C96" w14:textId="77777777" w:rsidR="005A0F1D" w:rsidRDefault="002D4D01" w:rsidP="00E51C8A">
      <w:pPr>
        <w:spacing w:line="360" w:lineRule="auto"/>
        <w:jc w:val="both"/>
        <w:rPr>
          <w:bCs/>
        </w:rPr>
      </w:pPr>
      <w:r>
        <w:rPr>
          <w:bCs/>
        </w:rPr>
        <w:t xml:space="preserve">Załącznik Nr </w:t>
      </w:r>
      <w:r w:rsidR="00DB6B8A">
        <w:rPr>
          <w:bCs/>
        </w:rPr>
        <w:t>9</w:t>
      </w:r>
      <w:r>
        <w:rPr>
          <w:bCs/>
        </w:rPr>
        <w:t xml:space="preserve"> –</w:t>
      </w:r>
      <w:r w:rsidR="00A41AC7">
        <w:rPr>
          <w:bCs/>
        </w:rPr>
        <w:t xml:space="preserve"> </w:t>
      </w:r>
      <w:r w:rsidR="00091153">
        <w:rPr>
          <w:bCs/>
        </w:rPr>
        <w:t>P</w:t>
      </w:r>
      <w:r w:rsidR="007A5D87">
        <w:rPr>
          <w:bCs/>
        </w:rPr>
        <w:t>rzedmiar</w:t>
      </w:r>
      <w:r w:rsidR="008D7204">
        <w:rPr>
          <w:bCs/>
        </w:rPr>
        <w:t xml:space="preserve"> robót</w:t>
      </w:r>
    </w:p>
    <w:p w14:paraId="02E974E9" w14:textId="77777777" w:rsidR="008D7204" w:rsidRDefault="008D7204" w:rsidP="00E51C8A">
      <w:pPr>
        <w:spacing w:line="360" w:lineRule="auto"/>
        <w:jc w:val="both"/>
        <w:rPr>
          <w:bCs/>
        </w:rPr>
      </w:pPr>
      <w:r>
        <w:rPr>
          <w:bCs/>
        </w:rPr>
        <w:t>Załącznik Nr 10 – Dokumentacja Projektowa</w:t>
      </w:r>
    </w:p>
    <w:p w14:paraId="5136CDE2" w14:textId="77777777" w:rsidR="008D7204" w:rsidRDefault="008D7204" w:rsidP="00E51C8A">
      <w:pPr>
        <w:spacing w:line="360" w:lineRule="auto"/>
        <w:rPr>
          <w:bCs/>
        </w:rPr>
      </w:pPr>
      <w:r>
        <w:rPr>
          <w:bCs/>
        </w:rPr>
        <w:t>Załącznik Nr 11</w:t>
      </w:r>
      <w:r w:rsidR="00E51C8A">
        <w:rPr>
          <w:bCs/>
        </w:rPr>
        <w:t xml:space="preserve"> </w:t>
      </w:r>
      <w:r>
        <w:rPr>
          <w:bCs/>
        </w:rPr>
        <w:t>– Specyfikacja Techniczna Wykonania i Odbioru Robót</w:t>
      </w:r>
      <w:r w:rsidR="00351DE6">
        <w:rPr>
          <w:bCs/>
        </w:rPr>
        <w:t xml:space="preserve"> Budowlanych</w:t>
      </w:r>
      <w:r>
        <w:rPr>
          <w:bCs/>
        </w:rPr>
        <w:t xml:space="preserve">/ </w:t>
      </w:r>
      <w:proofErr w:type="spellStart"/>
      <w:r>
        <w:rPr>
          <w:bCs/>
        </w:rPr>
        <w:t>STWiOR</w:t>
      </w:r>
      <w:proofErr w:type="spellEnd"/>
    </w:p>
    <w:p w14:paraId="3E853CA2" w14:textId="77777777" w:rsidR="00351DE6" w:rsidRPr="008D7204" w:rsidRDefault="00351DE6" w:rsidP="00E51C8A">
      <w:pPr>
        <w:spacing w:line="360" w:lineRule="auto"/>
        <w:rPr>
          <w:szCs w:val="20"/>
        </w:rPr>
      </w:pPr>
    </w:p>
    <w:sectPr w:rsidR="00351DE6" w:rsidRPr="008D7204" w:rsidSect="001813DD">
      <w:headerReference w:type="first" r:id="rId20"/>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4BCF" w14:textId="77777777" w:rsidR="00C37CD3" w:rsidRDefault="00C37CD3">
      <w:r>
        <w:separator/>
      </w:r>
    </w:p>
  </w:endnote>
  <w:endnote w:type="continuationSeparator" w:id="0">
    <w:p w14:paraId="7FA4EB8C" w14:textId="77777777" w:rsidR="00C37CD3" w:rsidRDefault="00C3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IDFont+F9">
    <w:panose1 w:val="00000000000000000000"/>
    <w:charset w:val="EE"/>
    <w:family w:val="auto"/>
    <w:notTrueType/>
    <w:pitch w:val="variable"/>
    <w:sig w:usb0="00000005" w:usb1="00000000" w:usb2="00000000" w:usb3="00000000" w:csb0="00000002" w:csb1="00000000"/>
  </w:font>
  <w:font w:name="CIDFont+F3">
    <w:altName w:val="Times New Roman"/>
    <w:panose1 w:val="00000000000000000000"/>
    <w:charset w:val="EE"/>
    <w:family w:val="auto"/>
    <w:notTrueType/>
    <w:pitch w:val="variable"/>
    <w:sig w:usb0="00000005" w:usb1="00000000" w:usb2="00000000" w:usb3="00000000" w:csb0="00000002" w:csb1="00000000"/>
  </w:font>
  <w:font w:name="TimesNewRoman">
    <w:altName w:val="MS Mincho"/>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92EA" w14:textId="77777777" w:rsidR="00C37CD3" w:rsidRPr="00F41F58" w:rsidRDefault="00C37CD3" w:rsidP="00F41F58">
    <w:pPr>
      <w:pStyle w:val="Tekstpodstawowywcity"/>
      <w:tabs>
        <w:tab w:val="left" w:pos="4962"/>
        <w:tab w:val="left" w:pos="6096"/>
      </w:tabs>
      <w:ind w:left="0"/>
      <w:jc w:val="both"/>
      <w:rPr>
        <w:sz w:val="22"/>
        <w:szCs w:val="22"/>
      </w:rPr>
    </w:pPr>
    <w:r w:rsidRPr="00F41F58">
      <w:rPr>
        <w:bCs/>
        <w:sz w:val="22"/>
        <w:szCs w:val="22"/>
      </w:rPr>
      <w:t>Zadan</w:t>
    </w:r>
    <w:r>
      <w:rPr>
        <w:bCs/>
        <w:sz w:val="22"/>
        <w:szCs w:val="22"/>
      </w:rPr>
      <w:t>ie współfinansowane ze środków Rządowego</w:t>
    </w:r>
    <w:r w:rsidRPr="00F41F58">
      <w:rPr>
        <w:bCs/>
        <w:sz w:val="22"/>
        <w:szCs w:val="22"/>
      </w:rPr>
      <w:t xml:space="preserve"> Fundusz</w:t>
    </w:r>
    <w:r>
      <w:rPr>
        <w:bCs/>
        <w:sz w:val="22"/>
        <w:szCs w:val="22"/>
      </w:rPr>
      <w:t>u Inwestycji Lokalnych</w:t>
    </w:r>
  </w:p>
  <w:p w14:paraId="3B20FCDD" w14:textId="77777777" w:rsidR="00C37CD3" w:rsidRDefault="00C37CD3">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E20E" w14:textId="77777777" w:rsidR="00C37CD3" w:rsidRDefault="00C37CD3">
      <w:r>
        <w:separator/>
      </w:r>
    </w:p>
  </w:footnote>
  <w:footnote w:type="continuationSeparator" w:id="0">
    <w:p w14:paraId="00985460" w14:textId="77777777" w:rsidR="00C37CD3" w:rsidRDefault="00C37CD3">
      <w:r>
        <w:continuationSeparator/>
      </w:r>
    </w:p>
  </w:footnote>
  <w:footnote w:id="1">
    <w:p w14:paraId="4C3883F5" w14:textId="77777777" w:rsidR="00C37CD3" w:rsidRDefault="00C37CD3" w:rsidP="007B17E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281 ust. 2 pkt 15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 SWZ należy wprowadzić informację o obowiązku osobistego wykonania kluczowych zadań w ramach zamówienia. Brak takiego obowiązku może być zaakcentowany poprzez wyraźne wskazanie, iż nie przewiduje się tego rodzaju ograniczenia. </w:t>
      </w:r>
    </w:p>
  </w:footnote>
  <w:footnote w:id="2">
    <w:p w14:paraId="2F2B2512" w14:textId="77777777" w:rsidR="00C37CD3" w:rsidRDefault="00C37CD3"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wskazania w ofercie podwykonawców, o ile na tym etapie wykonawca dysponuje taką wiedzą. </w:t>
      </w:r>
    </w:p>
  </w:footnote>
  <w:footnote w:id="3">
    <w:p w14:paraId="2539FFED" w14:textId="77777777" w:rsidR="00C37CD3" w:rsidRDefault="00C37CD3"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Fakultatywny element SWZ wprowadzany tylko w tych postępowaniach, w których stawiane są warunki udziału w rozumieniu art. 57 pkt 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D1BFF83" w14:textId="77777777" w:rsidR="00C37CD3" w:rsidRDefault="00C37CD3"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5">
    <w:p w14:paraId="76262B50" w14:textId="77777777" w:rsidR="00C37CD3" w:rsidRDefault="00C37CD3" w:rsidP="007B17E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do odpowiedniego rejestru (art. 114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6">
    <w:p w14:paraId="31589D64" w14:textId="77777777" w:rsidR="00C37CD3" w:rsidRDefault="00C37CD3"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 tym pkt można stawiać wymagania dotyczące niezbędnego wykształcenia, kwalifikacji zawodowych, doświadczenia, potencjału technicznego wykonawcy lub osób skierowanych przez wykonawcę do realizacji zamówienia, umożliwiające realizację zamówienia na odpowiednim poziomie jakości (art. 116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7">
    <w:p w14:paraId="2F9ACC96" w14:textId="77777777" w:rsidR="00C37CD3" w:rsidRDefault="00C37CD3"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8">
    <w:p w14:paraId="60A7665D" w14:textId="77777777" w:rsidR="00C37CD3" w:rsidRDefault="00C37CD3"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Fakultatywne przesłanki wykluczenia. Zgodnie z art. 109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może wykluczyć wykonawcę z powodów opisanych w tym przepisie, o ile do treści ogłoszenia lub dokumentów zamówienia (np. SWZ) wprowadzi poszczególne przesłanki. W wzorze skorzystano z podstaw określonych w art. 109 ust. 1 pkt 4, 5, 7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9">
    <w:p w14:paraId="110EEFC1" w14:textId="77777777" w:rsidR="00C37CD3" w:rsidRDefault="00C37CD3" w:rsidP="00922441">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w:t>
      </w:r>
      <w:proofErr w:type="spellStart"/>
      <w:r w:rsidRPr="00146CFB">
        <w:rPr>
          <w:rFonts w:ascii="Arial" w:hAnsi="Arial" w:cs="Arial"/>
          <w:sz w:val="16"/>
          <w:szCs w:val="16"/>
        </w:rPr>
        <w:t>p.z.p</w:t>
      </w:r>
      <w:proofErr w:type="spellEnd"/>
      <w:r w:rsidRPr="00146CFB">
        <w:rPr>
          <w:rFonts w:ascii="Arial" w:hAnsi="Arial" w:cs="Arial"/>
          <w:sz w:val="16"/>
          <w:szCs w:val="16"/>
        </w:rPr>
        <w:t>., który brzmi „</w:t>
      </w:r>
      <w:r w:rsidRPr="00146CFB">
        <w:rPr>
          <w:rFonts w:ascii="Arial" w:hAnsi="Arial" w:cs="Arial"/>
          <w:sz w:val="16"/>
          <w:szCs w:val="16"/>
          <w:shd w:val="clear" w:color="auto" w:fill="FFFFFF"/>
        </w:rPr>
        <w:t>W trybie podstawowym oświadczenie, o którym mowa w art. 125 ust. 1, wykonawca dołącza do oferty składanej w odpowiedzi na ogłoszenie o zamówieniu.”.</w:t>
      </w:r>
    </w:p>
  </w:footnote>
  <w:footnote w:id="10">
    <w:p w14:paraId="05107D28" w14:textId="77777777" w:rsidR="00C37CD3" w:rsidRDefault="00C37CD3" w:rsidP="00F5571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11">
    <w:p w14:paraId="649E2A4A" w14:textId="77777777" w:rsidR="00C37CD3" w:rsidRDefault="00C37CD3" w:rsidP="00584B7F">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12">
    <w:p w14:paraId="22C95305" w14:textId="77777777" w:rsidR="00C37CD3" w:rsidRDefault="00C37CD3" w:rsidP="00117D6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3">
    <w:p w14:paraId="20829D24" w14:textId="77777777" w:rsidR="00C37CD3" w:rsidRDefault="00C37CD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4">
    <w:p w14:paraId="4DD33C01" w14:textId="77777777" w:rsidR="00C37CD3" w:rsidRDefault="00C37CD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5">
    <w:p w14:paraId="3BB1C89B" w14:textId="77777777" w:rsidR="00C37CD3" w:rsidRDefault="00C37CD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6">
    <w:p w14:paraId="2E69BEC6" w14:textId="77777777" w:rsidR="00C37CD3" w:rsidRDefault="00C37CD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29C86AF4" w14:textId="77777777" w:rsidR="00C37CD3" w:rsidRDefault="00C37CD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8">
    <w:p w14:paraId="08BBCEE3" w14:textId="77777777" w:rsidR="00C37CD3" w:rsidRDefault="00C37CD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W zależności od tego co jest przedmiotem postępowania.</w:t>
      </w:r>
    </w:p>
  </w:footnote>
  <w:footnote w:id="19">
    <w:p w14:paraId="27FC8F71" w14:textId="77777777" w:rsidR="00C37CD3" w:rsidRDefault="00C37CD3" w:rsidP="007F4B6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20">
    <w:p w14:paraId="1F17A5A3" w14:textId="77777777" w:rsidR="00C37CD3" w:rsidRDefault="00C37CD3" w:rsidP="007F4B64">
      <w:pPr>
        <w:pStyle w:val="Tekstprzypisudolnego"/>
        <w:jc w:val="both"/>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w:t>
      </w:r>
      <w:proofErr w:type="spellStart"/>
      <w:r w:rsidRPr="00023235">
        <w:rPr>
          <w:rFonts w:ascii="Arial" w:hAnsi="Arial" w:cs="Arial"/>
          <w:sz w:val="16"/>
          <w:szCs w:val="16"/>
        </w:rPr>
        <w:t>p.z.p</w:t>
      </w:r>
      <w:proofErr w:type="spellEnd"/>
      <w:r w:rsidRPr="00023235">
        <w:rPr>
          <w:rFonts w:ascii="Arial" w:hAnsi="Arial" w:cs="Arial"/>
          <w:sz w:val="16"/>
          <w:szCs w:val="16"/>
        </w:rPr>
        <w:t xml:space="preserve">. </w:t>
      </w:r>
    </w:p>
  </w:footnote>
  <w:footnote w:id="21">
    <w:p w14:paraId="693A31E8" w14:textId="77777777" w:rsidR="00C37CD3" w:rsidRDefault="00C37CD3" w:rsidP="00551F98">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22">
    <w:p w14:paraId="78998D5C" w14:textId="77777777" w:rsidR="00C37CD3" w:rsidRDefault="00C37CD3" w:rsidP="007F4B6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13 ust. 1 </w:t>
      </w:r>
      <w:r w:rsidRPr="00DE366E">
        <w:rPr>
          <w:rFonts w:ascii="Arial" w:hAnsi="Arial" w:cs="Arial"/>
          <w:sz w:val="16"/>
          <w:szCs w:val="16"/>
        </w:rPr>
        <w:t xml:space="preserve">rozporządzenia Ministra Rozwoju w sprawie rodzajów podmiotowych środków dowodowych oraz innych dokumentów lub oświadczeń, jakich może żądać zamawiający od wykonawcy. </w:t>
      </w:r>
    </w:p>
  </w:footnote>
  <w:footnote w:id="23">
    <w:p w14:paraId="35D0FAD5" w14:textId="77777777" w:rsidR="00C37CD3" w:rsidRDefault="00C37CD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4">
    <w:p w14:paraId="2D339353" w14:textId="77777777" w:rsidR="00C37CD3" w:rsidRDefault="00C37CD3" w:rsidP="00171095">
      <w:pPr>
        <w:pStyle w:val="Tekstprzypisukocowego"/>
        <w:numPr>
          <w:ilvl w:val="0"/>
          <w:numId w:val="0"/>
        </w:numPr>
      </w:pPr>
      <w:r>
        <w:rPr>
          <w:sz w:val="22"/>
        </w:rPr>
        <w:t>–</w:t>
      </w:r>
      <w:r>
        <w:rPr>
          <w:sz w:val="22"/>
        </w:rPr>
        <w:tab/>
      </w:r>
      <w:r w:rsidRPr="00146CFB">
        <w:rPr>
          <w:rStyle w:val="Odwoanieprzypisudolnego"/>
          <w:rFonts w:ascii="Arial" w:hAnsi="Arial" w:cs="Arial"/>
          <w:sz w:val="16"/>
          <w:szCs w:val="16"/>
        </w:rPr>
        <w:footnoteRef/>
      </w:r>
      <w:r w:rsidRPr="00146CFB">
        <w:rPr>
          <w:rFonts w:ascii="Arial" w:hAnsi="Arial" w:cs="Arial"/>
          <w:sz w:val="16"/>
          <w:szCs w:val="16"/>
        </w:rPr>
        <w:t xml:space="preserve"> Wymaganie wadium nie jest obowiązkowe (art. 97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25">
    <w:p w14:paraId="2EA797BE" w14:textId="77777777" w:rsidR="00C37CD3" w:rsidRDefault="00C37CD3" w:rsidP="0097023C">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 w:id="26">
    <w:p w14:paraId="1DFAA527" w14:textId="77777777" w:rsidR="00C37CD3" w:rsidRDefault="00C37CD3">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7">
    <w:p w14:paraId="339E8C3B" w14:textId="77777777" w:rsidR="00C37CD3" w:rsidRDefault="00C37CD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0FF4" w14:textId="77777777" w:rsidR="00C37CD3" w:rsidRDefault="00C37CD3">
    <w:pPr>
      <w:pStyle w:val="Nagwek"/>
      <w:jc w:val="center"/>
    </w:pPr>
    <w:r>
      <w:fldChar w:fldCharType="begin"/>
    </w:r>
    <w:r>
      <w:instrText>PAGE   \* MERGEFORMAT</w:instrText>
    </w:r>
    <w:r>
      <w:fldChar w:fldCharType="separate"/>
    </w:r>
    <w:r w:rsidR="008A74C9">
      <w:rPr>
        <w:noProof/>
      </w:rPr>
      <w:t>1</w:t>
    </w:r>
    <w:r>
      <w:fldChar w:fldCharType="end"/>
    </w:r>
  </w:p>
  <w:p w14:paraId="2C16D9BC" w14:textId="77777777" w:rsidR="00C37CD3" w:rsidRDefault="00C37CD3">
    <w:pPr>
      <w:pStyle w:val="Nagwek"/>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024C" w14:textId="77777777" w:rsidR="00C37CD3" w:rsidRDefault="00C37CD3">
    <w:pPr>
      <w:pStyle w:val="Nagwek"/>
    </w:pPr>
    <w:r>
      <w:rPr>
        <w:noProof/>
        <w:sz w:val="18"/>
        <w:szCs w:val="18"/>
      </w:rPr>
      <w:drawing>
        <wp:inline distT="0" distB="0" distL="0" distR="0" wp14:anchorId="7FB8778E" wp14:editId="62CF77EC">
          <wp:extent cx="5286375" cy="49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4953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8"/>
    <w:lvl w:ilvl="0">
      <w:start w:val="16"/>
      <w:numFmt w:val="decimal"/>
      <w:lvlText w:val="%1"/>
      <w:lvlJc w:val="left"/>
      <w:pPr>
        <w:tabs>
          <w:tab w:val="num" w:pos="0"/>
        </w:tabs>
        <w:ind w:left="600" w:hanging="600"/>
      </w:pPr>
      <w:rPr>
        <w:rFonts w:cs="Times New Roman"/>
      </w:rPr>
    </w:lvl>
    <w:lvl w:ilvl="1">
      <w:start w:val="1"/>
      <w:numFmt w:val="decimal"/>
      <w:lvlText w:val="%2."/>
      <w:lvlJc w:val="left"/>
      <w:pPr>
        <w:tabs>
          <w:tab w:val="num" w:pos="0"/>
        </w:tabs>
        <w:ind w:left="955" w:hanging="600"/>
      </w:pPr>
      <w:rPr>
        <w:rFonts w:cs="Times New Roman"/>
        <w:b w:val="0"/>
      </w:rPr>
    </w:lvl>
    <w:lvl w:ilvl="2">
      <w:start w:val="1"/>
      <w:numFmt w:val="lowerLetter"/>
      <w:lvlText w:val="%3)"/>
      <w:lvlJc w:val="left"/>
      <w:pPr>
        <w:tabs>
          <w:tab w:val="num" w:pos="0"/>
        </w:tabs>
        <w:ind w:left="1288"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5" w15:restartNumberingAfterBreak="0">
    <w:nsid w:val="00000008"/>
    <w:multiLevelType w:val="multilevel"/>
    <w:tmpl w:val="00000008"/>
    <w:name w:val="WW8Num9"/>
    <w:lvl w:ilvl="0">
      <w:start w:val="16"/>
      <w:numFmt w:val="decimal"/>
      <w:lvlText w:val="%1."/>
      <w:lvlJc w:val="left"/>
      <w:pPr>
        <w:tabs>
          <w:tab w:val="num" w:pos="0"/>
        </w:tabs>
        <w:ind w:left="55" w:hanging="480"/>
      </w:pPr>
      <w:rPr>
        <w:rFonts w:cs="Times New Roman"/>
        <w:color w:val="000000"/>
      </w:rPr>
    </w:lvl>
    <w:lvl w:ilvl="1">
      <w:start w:val="4"/>
      <w:numFmt w:val="decimal"/>
      <w:lvlText w:val="%2."/>
      <w:lvlJc w:val="left"/>
      <w:pPr>
        <w:tabs>
          <w:tab w:val="num" w:pos="0"/>
        </w:tabs>
        <w:ind w:left="55" w:hanging="480"/>
      </w:pPr>
      <w:rPr>
        <w:rFonts w:ascii="Times New Roman" w:hAnsi="Times New Roman" w:cs="Times New Roman"/>
        <w:color w:val="000000"/>
        <w:sz w:val="24"/>
      </w:rPr>
    </w:lvl>
    <w:lvl w:ilvl="2">
      <w:start w:val="1"/>
      <w:numFmt w:val="decimal"/>
      <w:lvlText w:val="%1.%2.%3."/>
      <w:lvlJc w:val="left"/>
      <w:pPr>
        <w:tabs>
          <w:tab w:val="num" w:pos="0"/>
        </w:tabs>
        <w:ind w:left="295" w:hanging="720"/>
      </w:pPr>
      <w:rPr>
        <w:rFonts w:cs="Times New Roman"/>
        <w:color w:val="000000"/>
      </w:rPr>
    </w:lvl>
    <w:lvl w:ilvl="3">
      <w:start w:val="1"/>
      <w:numFmt w:val="decimal"/>
      <w:lvlText w:val="%1.%2.%3.%4."/>
      <w:lvlJc w:val="left"/>
      <w:pPr>
        <w:tabs>
          <w:tab w:val="num" w:pos="0"/>
        </w:tabs>
        <w:ind w:left="295" w:hanging="720"/>
      </w:pPr>
      <w:rPr>
        <w:rFonts w:cs="Times New Roman"/>
        <w:color w:val="000000"/>
      </w:rPr>
    </w:lvl>
    <w:lvl w:ilvl="4">
      <w:start w:val="1"/>
      <w:numFmt w:val="decimal"/>
      <w:lvlText w:val="%1.%2.%3.%4.%5."/>
      <w:lvlJc w:val="left"/>
      <w:pPr>
        <w:tabs>
          <w:tab w:val="num" w:pos="0"/>
        </w:tabs>
        <w:ind w:left="655" w:hanging="1080"/>
      </w:pPr>
      <w:rPr>
        <w:rFonts w:cs="Times New Roman"/>
        <w:color w:val="000000"/>
      </w:rPr>
    </w:lvl>
    <w:lvl w:ilvl="5">
      <w:start w:val="1"/>
      <w:numFmt w:val="decimal"/>
      <w:lvlText w:val="%1.%2.%3.%4.%5.%6."/>
      <w:lvlJc w:val="left"/>
      <w:pPr>
        <w:tabs>
          <w:tab w:val="num" w:pos="0"/>
        </w:tabs>
        <w:ind w:left="655" w:hanging="1080"/>
      </w:pPr>
      <w:rPr>
        <w:rFonts w:cs="Times New Roman"/>
        <w:color w:val="000000"/>
      </w:rPr>
    </w:lvl>
    <w:lvl w:ilvl="6">
      <w:start w:val="1"/>
      <w:numFmt w:val="decimal"/>
      <w:lvlText w:val="%1.%2.%3.%4.%5.%6.%7."/>
      <w:lvlJc w:val="left"/>
      <w:pPr>
        <w:tabs>
          <w:tab w:val="num" w:pos="0"/>
        </w:tabs>
        <w:ind w:left="1015" w:hanging="1440"/>
      </w:pPr>
      <w:rPr>
        <w:rFonts w:cs="Times New Roman"/>
        <w:color w:val="000000"/>
      </w:rPr>
    </w:lvl>
    <w:lvl w:ilvl="7">
      <w:start w:val="1"/>
      <w:numFmt w:val="decimal"/>
      <w:lvlText w:val="%1.%2.%3.%4.%5.%6.%7.%8."/>
      <w:lvlJc w:val="left"/>
      <w:pPr>
        <w:tabs>
          <w:tab w:val="num" w:pos="0"/>
        </w:tabs>
        <w:ind w:left="1015" w:hanging="1440"/>
      </w:pPr>
      <w:rPr>
        <w:rFonts w:cs="Times New Roman"/>
        <w:color w:val="000000"/>
      </w:rPr>
    </w:lvl>
    <w:lvl w:ilvl="8">
      <w:start w:val="1"/>
      <w:numFmt w:val="decimal"/>
      <w:lvlText w:val="%1.%2.%3.%4.%5.%6.%7.%8.%9."/>
      <w:lvlJc w:val="left"/>
      <w:pPr>
        <w:tabs>
          <w:tab w:val="num" w:pos="0"/>
        </w:tabs>
        <w:ind w:left="1375" w:hanging="1800"/>
      </w:pPr>
      <w:rPr>
        <w:rFonts w:cs="Times New Roman"/>
        <w:color w:val="00000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00000F"/>
    <w:multiLevelType w:val="multilevel"/>
    <w:tmpl w:val="0000000F"/>
    <w:name w:val="WW8Num17"/>
    <w:lvl w:ilvl="0">
      <w:start w:val="19"/>
      <w:numFmt w:val="decimal"/>
      <w:lvlText w:val="%1"/>
      <w:lvlJc w:val="left"/>
      <w:pPr>
        <w:tabs>
          <w:tab w:val="num" w:pos="0"/>
        </w:tabs>
        <w:ind w:left="600" w:hanging="600"/>
      </w:pPr>
      <w:rPr>
        <w:rFonts w:cs="Times New Roman"/>
      </w:rPr>
    </w:lvl>
    <w:lvl w:ilvl="1">
      <w:start w:val="7"/>
      <w:numFmt w:val="decimal"/>
      <w:lvlText w:val="%2."/>
      <w:lvlJc w:val="left"/>
      <w:pPr>
        <w:tabs>
          <w:tab w:val="num" w:pos="0"/>
        </w:tabs>
        <w:ind w:left="955" w:hanging="600"/>
      </w:pPr>
      <w:rPr>
        <w:rFonts w:ascii="Times New Roman" w:hAnsi="Times New Roman" w:cs="Times New Roman"/>
        <w:b w:val="0"/>
        <w:sz w:val="24"/>
      </w:rPr>
    </w:lvl>
    <w:lvl w:ilvl="2">
      <w:start w:val="1"/>
      <w:numFmt w:val="lowerLetter"/>
      <w:lvlText w:val="%3)"/>
      <w:lvlJc w:val="left"/>
      <w:pPr>
        <w:tabs>
          <w:tab w:val="num" w:pos="0"/>
        </w:tabs>
        <w:ind w:left="1430"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9" w15:restartNumberingAfterBreak="0">
    <w:nsid w:val="00000010"/>
    <w:multiLevelType w:val="multilevel"/>
    <w:tmpl w:val="00000010"/>
    <w:name w:val="WW8Num18"/>
    <w:lvl w:ilvl="0">
      <w:start w:val="1"/>
      <w:numFmt w:val="decimal"/>
      <w:lvlText w:val="%1."/>
      <w:lvlJc w:val="left"/>
      <w:pPr>
        <w:tabs>
          <w:tab w:val="num" w:pos="720"/>
        </w:tabs>
        <w:ind w:left="720" w:hanging="360"/>
      </w:pPr>
      <w:rPr>
        <w:rFonts w:cs="Times New Roman"/>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0" w15:restartNumberingAfterBreak="0">
    <w:nsid w:val="00000015"/>
    <w:multiLevelType w:val="multilevel"/>
    <w:tmpl w:val="00000015"/>
    <w:name w:val="WW8Num27"/>
    <w:lvl w:ilvl="0">
      <w:start w:val="2"/>
      <w:numFmt w:val="decimal"/>
      <w:lvlText w:val="%1."/>
      <w:lvlJc w:val="left"/>
      <w:pPr>
        <w:tabs>
          <w:tab w:val="num" w:pos="0"/>
        </w:tabs>
        <w:ind w:left="900" w:hanging="360"/>
      </w:pPr>
      <w:rPr>
        <w:rFonts w:ascii="Times New Roman" w:hAnsi="Times New Roman" w:cs="Times New Roman"/>
        <w:strike w:val="0"/>
        <w:dstrike w:val="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16"/>
    <w:multiLevelType w:val="multilevel"/>
    <w:tmpl w:val="00000016"/>
    <w:name w:val="WW8Num28"/>
    <w:lvl w:ilvl="0">
      <w:start w:val="3"/>
      <w:numFmt w:val="decimal"/>
      <w:lvlText w:val="%1."/>
      <w:lvlJc w:val="left"/>
      <w:pPr>
        <w:tabs>
          <w:tab w:val="num" w:pos="720"/>
        </w:tabs>
        <w:ind w:left="720" w:hanging="360"/>
      </w:pPr>
      <w:rPr>
        <w:rFonts w:cs="Times New Roman"/>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2" w15:restartNumberingAfterBreak="0">
    <w:nsid w:val="0000001A"/>
    <w:multiLevelType w:val="singleLevel"/>
    <w:tmpl w:val="0000001A"/>
    <w:name w:val="WW8Num63"/>
    <w:lvl w:ilvl="0">
      <w:start w:val="1"/>
      <w:numFmt w:val="decimal"/>
      <w:lvlText w:val="%1)"/>
      <w:lvlJc w:val="left"/>
      <w:pPr>
        <w:tabs>
          <w:tab w:val="num" w:pos="0"/>
        </w:tabs>
        <w:ind w:left="720" w:hanging="360"/>
      </w:pPr>
    </w:lvl>
  </w:abstractNum>
  <w:abstractNum w:abstractNumId="13" w15:restartNumberingAfterBreak="0">
    <w:nsid w:val="0000001B"/>
    <w:multiLevelType w:val="singleLevel"/>
    <w:tmpl w:val="0000001B"/>
    <w:name w:val="WW8Num34"/>
    <w:lvl w:ilvl="0">
      <w:start w:val="1"/>
      <w:numFmt w:val="bullet"/>
      <w:lvlText w:val=""/>
      <w:lvlJc w:val="left"/>
      <w:pPr>
        <w:tabs>
          <w:tab w:val="num" w:pos="0"/>
        </w:tabs>
        <w:ind w:left="1440" w:hanging="360"/>
      </w:pPr>
      <w:rPr>
        <w:rFonts w:ascii="Symbol" w:hAnsi="Symbol" w:hint="default"/>
        <w:kern w:val="1"/>
        <w:sz w:val="22"/>
      </w:rPr>
    </w:lvl>
  </w:abstractNum>
  <w:abstractNum w:abstractNumId="14" w15:restartNumberingAfterBreak="0">
    <w:nsid w:val="0000001C"/>
    <w:multiLevelType w:val="multilevel"/>
    <w:tmpl w:val="0000001C"/>
    <w:name w:val="WW8Num35"/>
    <w:lvl w:ilvl="0">
      <w:start w:val="1"/>
      <w:numFmt w:val="decimal"/>
      <w:lvlText w:val="%1)"/>
      <w:lvlJc w:val="left"/>
      <w:pPr>
        <w:tabs>
          <w:tab w:val="num" w:pos="0"/>
        </w:tabs>
        <w:ind w:left="720" w:hanging="360"/>
      </w:pPr>
      <w:rPr>
        <w:rFonts w:eastAsia="SimSun" w:cs="Lucida Sans"/>
        <w:b w:val="0"/>
        <w:bCs/>
        <w:color w:val="auto"/>
        <w:kern w:val="1"/>
        <w:sz w:val="22"/>
        <w:szCs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0000001D"/>
    <w:multiLevelType w:val="singleLevel"/>
    <w:tmpl w:val="0000001D"/>
    <w:name w:val="WW8Num36"/>
    <w:lvl w:ilvl="0">
      <w:start w:val="1"/>
      <w:numFmt w:val="decimal"/>
      <w:lvlText w:val="%1)"/>
      <w:lvlJc w:val="left"/>
      <w:pPr>
        <w:tabs>
          <w:tab w:val="num" w:pos="0"/>
        </w:tabs>
        <w:ind w:left="1440" w:hanging="360"/>
      </w:pPr>
      <w:rPr>
        <w:rFonts w:eastAsia="SimSun" w:cs="Lucida Sans" w:hint="default"/>
        <w:kern w:val="1"/>
        <w:sz w:val="22"/>
        <w:szCs w:val="22"/>
      </w:rPr>
    </w:lvl>
  </w:abstractNum>
  <w:abstractNum w:abstractNumId="16" w15:restartNumberingAfterBreak="0">
    <w:nsid w:val="0000001E"/>
    <w:multiLevelType w:val="multilevel"/>
    <w:tmpl w:val="0000001E"/>
    <w:name w:val="WW8Num39"/>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129" w:hanging="420"/>
      </w:pPr>
      <w:rPr>
        <w:rFonts w:cs="Times New Roman" w:hint="default"/>
      </w:rPr>
    </w:lvl>
    <w:lvl w:ilvl="2">
      <w:start w:val="1"/>
      <w:numFmt w:val="decimal"/>
      <w:lvlText w:val="%1.%2.%3"/>
      <w:lvlJc w:val="left"/>
      <w:pPr>
        <w:tabs>
          <w:tab w:val="num" w:pos="0"/>
        </w:tabs>
        <w:ind w:left="1778" w:hanging="720"/>
      </w:pPr>
      <w:rPr>
        <w:rFonts w:cs="Times New Roman" w:hint="default"/>
      </w:rPr>
    </w:lvl>
    <w:lvl w:ilvl="3">
      <w:start w:val="1"/>
      <w:numFmt w:val="decimal"/>
      <w:lvlText w:val="%1.%2.%3.%4"/>
      <w:lvlJc w:val="left"/>
      <w:pPr>
        <w:tabs>
          <w:tab w:val="num" w:pos="0"/>
        </w:tabs>
        <w:ind w:left="2127" w:hanging="720"/>
      </w:pPr>
      <w:rPr>
        <w:rFonts w:cs="Times New Roman" w:hint="default"/>
      </w:rPr>
    </w:lvl>
    <w:lvl w:ilvl="4">
      <w:start w:val="1"/>
      <w:numFmt w:val="decimal"/>
      <w:lvlText w:val="%1.%2.%3.%4.%5"/>
      <w:lvlJc w:val="left"/>
      <w:pPr>
        <w:tabs>
          <w:tab w:val="num" w:pos="0"/>
        </w:tabs>
        <w:ind w:left="2836" w:hanging="1080"/>
      </w:pPr>
      <w:rPr>
        <w:rFonts w:cs="Times New Roman" w:hint="default"/>
      </w:rPr>
    </w:lvl>
    <w:lvl w:ilvl="5">
      <w:start w:val="1"/>
      <w:numFmt w:val="decimal"/>
      <w:lvlText w:val="%1.%2.%3.%4.%5.%6"/>
      <w:lvlJc w:val="left"/>
      <w:pPr>
        <w:tabs>
          <w:tab w:val="num" w:pos="0"/>
        </w:tabs>
        <w:ind w:left="3185" w:hanging="1080"/>
      </w:pPr>
      <w:rPr>
        <w:rFonts w:cs="Times New Roman" w:hint="default"/>
      </w:rPr>
    </w:lvl>
    <w:lvl w:ilvl="6">
      <w:start w:val="1"/>
      <w:numFmt w:val="decimal"/>
      <w:lvlText w:val="%1.%2.%3.%4.%5.%6.%7"/>
      <w:lvlJc w:val="left"/>
      <w:pPr>
        <w:tabs>
          <w:tab w:val="num" w:pos="0"/>
        </w:tabs>
        <w:ind w:left="3894" w:hanging="1440"/>
      </w:pPr>
      <w:rPr>
        <w:rFonts w:cs="Times New Roman" w:hint="default"/>
      </w:rPr>
    </w:lvl>
    <w:lvl w:ilvl="7">
      <w:start w:val="1"/>
      <w:numFmt w:val="decimal"/>
      <w:lvlText w:val="%1.%2.%3.%4.%5.%6.%7.%8"/>
      <w:lvlJc w:val="left"/>
      <w:pPr>
        <w:tabs>
          <w:tab w:val="num" w:pos="0"/>
        </w:tabs>
        <w:ind w:left="4243" w:hanging="1440"/>
      </w:pPr>
      <w:rPr>
        <w:rFonts w:cs="Times New Roman" w:hint="default"/>
      </w:rPr>
    </w:lvl>
    <w:lvl w:ilvl="8">
      <w:start w:val="1"/>
      <w:numFmt w:val="decimal"/>
      <w:lvlText w:val="%1.%2.%3.%4.%5.%6.%7.%8.%9"/>
      <w:lvlJc w:val="left"/>
      <w:pPr>
        <w:tabs>
          <w:tab w:val="num" w:pos="0"/>
        </w:tabs>
        <w:ind w:left="4952" w:hanging="1800"/>
      </w:pPr>
      <w:rPr>
        <w:rFonts w:cs="Times New Roman" w:hint="default"/>
      </w:rPr>
    </w:lvl>
  </w:abstractNum>
  <w:abstractNum w:abstractNumId="17" w15:restartNumberingAfterBreak="0">
    <w:nsid w:val="0000001F"/>
    <w:multiLevelType w:val="multilevel"/>
    <w:tmpl w:val="0000001F"/>
    <w:name w:val="WW8Num40"/>
    <w:lvl w:ilvl="0">
      <w:start w:val="13"/>
      <w:numFmt w:val="decimal"/>
      <w:lvlText w:val="%1."/>
      <w:lvlJc w:val="left"/>
      <w:pPr>
        <w:tabs>
          <w:tab w:val="num" w:pos="0"/>
        </w:tabs>
        <w:ind w:left="480" w:hanging="480"/>
      </w:pPr>
      <w:rPr>
        <w:rFonts w:cs="Times New Roman"/>
        <w:color w:val="00000A"/>
      </w:rPr>
    </w:lvl>
    <w:lvl w:ilvl="1">
      <w:start w:val="1"/>
      <w:numFmt w:val="decimal"/>
      <w:lvlText w:val="%2)"/>
      <w:lvlJc w:val="left"/>
      <w:pPr>
        <w:tabs>
          <w:tab w:val="num" w:pos="0"/>
        </w:tabs>
        <w:ind w:left="1048" w:hanging="48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18" w15:restartNumberingAfterBreak="0">
    <w:nsid w:val="0000002E"/>
    <w:multiLevelType w:val="singleLevel"/>
    <w:tmpl w:val="0000002E"/>
    <w:name w:val="WW8Num52"/>
    <w:lvl w:ilvl="0">
      <w:start w:val="1"/>
      <w:numFmt w:val="decimal"/>
      <w:lvlText w:val="%1."/>
      <w:lvlJc w:val="left"/>
      <w:pPr>
        <w:tabs>
          <w:tab w:val="num" w:pos="0"/>
        </w:tabs>
        <w:ind w:left="720" w:hanging="360"/>
      </w:pPr>
      <w:rPr>
        <w:rFonts w:cs="Times New Roman" w:hint="default"/>
        <w:b/>
        <w:bCs/>
        <w:strike w:val="0"/>
        <w:dstrike w:val="0"/>
        <w:szCs w:val="22"/>
        <w:lang w:val="pl-PL"/>
      </w:rPr>
    </w:lvl>
  </w:abstractNum>
  <w:abstractNum w:abstractNumId="19" w15:restartNumberingAfterBreak="0">
    <w:nsid w:val="00000033"/>
    <w:multiLevelType w:val="singleLevel"/>
    <w:tmpl w:val="00000033"/>
    <w:name w:val="WW8Num51"/>
    <w:lvl w:ilvl="0">
      <w:start w:val="1"/>
      <w:numFmt w:val="bullet"/>
      <w:lvlText w:val=""/>
      <w:lvlJc w:val="left"/>
      <w:pPr>
        <w:tabs>
          <w:tab w:val="num" w:pos="0"/>
        </w:tabs>
        <w:ind w:left="1854" w:hanging="360"/>
      </w:pPr>
      <w:rPr>
        <w:rFonts w:ascii="Symbol" w:hAnsi="Symbol" w:cs="Symbol" w:hint="default"/>
        <w:color w:val="auto"/>
        <w:lang w:val="pl-PL"/>
      </w:rPr>
    </w:lvl>
  </w:abstractNum>
  <w:abstractNum w:abstractNumId="20" w15:restartNumberingAfterBreak="0">
    <w:nsid w:val="00000036"/>
    <w:multiLevelType w:val="multilevel"/>
    <w:tmpl w:val="B1327E94"/>
    <w:name w:val="WW8Num56"/>
    <w:lvl w:ilvl="0">
      <w:start w:val="1"/>
      <w:numFmt w:val="decimal"/>
      <w:lvlText w:val="%1."/>
      <w:lvlJc w:val="left"/>
      <w:pPr>
        <w:tabs>
          <w:tab w:val="num" w:pos="0"/>
        </w:tabs>
        <w:ind w:left="720" w:hanging="360"/>
      </w:pPr>
      <w:rPr>
        <w:rFonts w:eastAsia="Lucida Sans Unicode" w:cs="Calibri" w:hint="default"/>
        <w:b/>
        <w:bCs/>
        <w:kern w:val="1"/>
        <w:sz w:val="24"/>
        <w:szCs w:val="24"/>
        <w:lang w:val="pl-PL" w:eastAsia="ar-SA"/>
      </w:rPr>
    </w:lvl>
    <w:lvl w:ilvl="1">
      <w:start w:val="1"/>
      <w:numFmt w:val="lowerLetter"/>
      <w:lvlText w:val="%2."/>
      <w:lvlJc w:val="left"/>
      <w:pPr>
        <w:tabs>
          <w:tab w:val="num" w:pos="0"/>
        </w:tabs>
        <w:ind w:left="720" w:hanging="360"/>
      </w:pPr>
      <w:rPr>
        <w:rFonts w:ascii="Times New Roman" w:eastAsia="Lucida Sans Unicode" w:hAnsi="Times New Roman" w:cs="Times New Roman"/>
        <w:b w:val="0"/>
        <w:bCs/>
        <w:kern w:val="1"/>
        <w:sz w:val="24"/>
        <w:szCs w:val="24"/>
        <w:lang w:val="pl-PL" w:eastAsia="ar-SA"/>
      </w:rPr>
    </w:lvl>
    <w:lvl w:ilvl="2">
      <w:start w:val="1"/>
      <w:numFmt w:val="decimal"/>
      <w:lvlText w:val="%1.%2.%3"/>
      <w:lvlJc w:val="left"/>
      <w:pPr>
        <w:tabs>
          <w:tab w:val="num" w:pos="0"/>
        </w:tabs>
        <w:ind w:left="1080" w:hanging="720"/>
      </w:pPr>
      <w:rPr>
        <w:rFonts w:eastAsia="Lucida Sans Unicode" w:cs="Calibri" w:hint="default"/>
        <w:b/>
        <w:bCs/>
        <w:kern w:val="1"/>
        <w:sz w:val="24"/>
        <w:szCs w:val="24"/>
        <w:lang w:val="pl-PL" w:eastAsia="ar-SA"/>
      </w:rPr>
    </w:lvl>
    <w:lvl w:ilvl="3">
      <w:start w:val="1"/>
      <w:numFmt w:val="decimal"/>
      <w:lvlText w:val="%1.%2.%3.%4"/>
      <w:lvlJc w:val="left"/>
      <w:pPr>
        <w:tabs>
          <w:tab w:val="num" w:pos="0"/>
        </w:tabs>
        <w:ind w:left="1080" w:hanging="720"/>
      </w:pPr>
      <w:rPr>
        <w:rFonts w:eastAsia="Lucida Sans Unicode" w:cs="Calibri" w:hint="default"/>
        <w:b/>
        <w:bCs/>
        <w:kern w:val="1"/>
        <w:sz w:val="24"/>
        <w:szCs w:val="24"/>
        <w:lang w:val="pl-PL" w:eastAsia="ar-SA"/>
      </w:rPr>
    </w:lvl>
    <w:lvl w:ilvl="4">
      <w:start w:val="1"/>
      <w:numFmt w:val="decimal"/>
      <w:lvlText w:val="%1.%2.%3.%4.%5"/>
      <w:lvlJc w:val="left"/>
      <w:pPr>
        <w:tabs>
          <w:tab w:val="num" w:pos="0"/>
        </w:tabs>
        <w:ind w:left="1440" w:hanging="1080"/>
      </w:pPr>
      <w:rPr>
        <w:rFonts w:eastAsia="Lucida Sans Unicode" w:cs="Calibri" w:hint="default"/>
        <w:b/>
        <w:bCs/>
        <w:kern w:val="1"/>
        <w:sz w:val="24"/>
        <w:szCs w:val="24"/>
        <w:lang w:val="pl-PL" w:eastAsia="ar-SA"/>
      </w:rPr>
    </w:lvl>
    <w:lvl w:ilvl="5">
      <w:start w:val="1"/>
      <w:numFmt w:val="decimal"/>
      <w:lvlText w:val="%1.%2.%3.%4.%5.%6"/>
      <w:lvlJc w:val="left"/>
      <w:pPr>
        <w:tabs>
          <w:tab w:val="num" w:pos="0"/>
        </w:tabs>
        <w:ind w:left="1440" w:hanging="1080"/>
      </w:pPr>
      <w:rPr>
        <w:rFonts w:eastAsia="Lucida Sans Unicode" w:cs="Calibri" w:hint="default"/>
        <w:b/>
        <w:bCs/>
        <w:kern w:val="1"/>
        <w:sz w:val="24"/>
        <w:szCs w:val="24"/>
        <w:lang w:val="pl-PL" w:eastAsia="ar-SA"/>
      </w:rPr>
    </w:lvl>
    <w:lvl w:ilvl="6">
      <w:start w:val="1"/>
      <w:numFmt w:val="decimal"/>
      <w:lvlText w:val="%1.%2.%3.%4.%5.%6.%7"/>
      <w:lvlJc w:val="left"/>
      <w:pPr>
        <w:tabs>
          <w:tab w:val="num" w:pos="0"/>
        </w:tabs>
        <w:ind w:left="1800" w:hanging="1440"/>
      </w:pPr>
      <w:rPr>
        <w:rFonts w:eastAsia="Lucida Sans Unicode" w:cs="Calibri" w:hint="default"/>
        <w:b/>
        <w:bCs/>
        <w:kern w:val="1"/>
        <w:sz w:val="24"/>
        <w:szCs w:val="24"/>
        <w:lang w:val="pl-PL" w:eastAsia="ar-SA"/>
      </w:rPr>
    </w:lvl>
    <w:lvl w:ilvl="7">
      <w:start w:val="1"/>
      <w:numFmt w:val="decimal"/>
      <w:lvlText w:val="%1.%2.%3.%4.%5.%6.%7.%8"/>
      <w:lvlJc w:val="left"/>
      <w:pPr>
        <w:tabs>
          <w:tab w:val="num" w:pos="0"/>
        </w:tabs>
        <w:ind w:left="1800" w:hanging="1440"/>
      </w:pPr>
      <w:rPr>
        <w:rFonts w:eastAsia="Lucida Sans Unicode" w:cs="Calibri" w:hint="default"/>
        <w:b/>
        <w:bCs/>
        <w:kern w:val="1"/>
        <w:sz w:val="24"/>
        <w:szCs w:val="24"/>
        <w:lang w:val="pl-PL" w:eastAsia="ar-SA"/>
      </w:rPr>
    </w:lvl>
    <w:lvl w:ilvl="8">
      <w:start w:val="1"/>
      <w:numFmt w:val="decimal"/>
      <w:lvlText w:val="%1.%2.%3.%4.%5.%6.%7.%8.%9"/>
      <w:lvlJc w:val="left"/>
      <w:pPr>
        <w:tabs>
          <w:tab w:val="num" w:pos="0"/>
        </w:tabs>
        <w:ind w:left="2160" w:hanging="1800"/>
      </w:pPr>
      <w:rPr>
        <w:rFonts w:eastAsia="Lucida Sans Unicode" w:cs="Calibri" w:hint="default"/>
        <w:b/>
        <w:bCs/>
        <w:kern w:val="1"/>
        <w:sz w:val="24"/>
        <w:szCs w:val="24"/>
        <w:lang w:val="pl-PL" w:eastAsia="ar-SA"/>
      </w:rPr>
    </w:lvl>
  </w:abstractNum>
  <w:abstractNum w:abstractNumId="21" w15:restartNumberingAfterBreak="0">
    <w:nsid w:val="00000037"/>
    <w:multiLevelType w:val="singleLevel"/>
    <w:tmpl w:val="6EA067D6"/>
    <w:name w:val="WW8Num55"/>
    <w:lvl w:ilvl="0">
      <w:start w:val="1"/>
      <w:numFmt w:val="decimal"/>
      <w:lvlText w:val="%1)"/>
      <w:lvlJc w:val="left"/>
      <w:pPr>
        <w:tabs>
          <w:tab w:val="num" w:pos="708"/>
        </w:tabs>
        <w:ind w:left="720" w:hanging="360"/>
      </w:pPr>
      <w:rPr>
        <w:rFonts w:cs="Times New Roman"/>
        <w:b/>
        <w:bCs/>
        <w:szCs w:val="24"/>
        <w:lang w:val="pl-PL"/>
      </w:rPr>
    </w:lvl>
  </w:abstractNum>
  <w:abstractNum w:abstractNumId="22" w15:restartNumberingAfterBreak="0">
    <w:nsid w:val="00000038"/>
    <w:multiLevelType w:val="singleLevel"/>
    <w:tmpl w:val="00000038"/>
    <w:name w:val="WW8Num62"/>
    <w:lvl w:ilvl="0">
      <w:start w:val="1"/>
      <w:numFmt w:val="decimal"/>
      <w:lvlText w:val="%1)"/>
      <w:lvlJc w:val="left"/>
      <w:pPr>
        <w:tabs>
          <w:tab w:val="num" w:pos="0"/>
        </w:tabs>
        <w:ind w:left="1494" w:hanging="360"/>
      </w:pPr>
      <w:rPr>
        <w:rFonts w:cs="Times New Roman" w:hint="default"/>
        <w:b/>
        <w:bCs/>
        <w:color w:val="auto"/>
        <w:szCs w:val="24"/>
        <w:lang w:val="pl-PL"/>
      </w:rPr>
    </w:lvl>
  </w:abstractNum>
  <w:abstractNum w:abstractNumId="23"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08654706"/>
    <w:multiLevelType w:val="hybridMultilevel"/>
    <w:tmpl w:val="EB6E7780"/>
    <w:lvl w:ilvl="0" w:tplc="03649590">
      <w:start w:val="1"/>
      <w:numFmt w:val="decimal"/>
      <w:lvlText w:val="%1."/>
      <w:lvlJc w:val="left"/>
      <w:pPr>
        <w:ind w:left="780" w:hanging="42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196A2040"/>
    <w:multiLevelType w:val="hybridMultilevel"/>
    <w:tmpl w:val="F26E14CC"/>
    <w:lvl w:ilvl="0" w:tplc="25DA6F66">
      <w:start w:val="1"/>
      <w:numFmt w:val="lowerLetter"/>
      <w:lvlText w:val="%1."/>
      <w:lvlJc w:val="left"/>
      <w:pPr>
        <w:ind w:left="1004" w:hanging="360"/>
      </w:pPr>
      <w:rPr>
        <w:rFonts w:ascii="Calibri" w:eastAsiaTheme="minorHAnsi" w:hAnsi="Calibri" w:cs="Calibr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4DD6A64"/>
    <w:multiLevelType w:val="multilevel"/>
    <w:tmpl w:val="E2E4D9AC"/>
    <w:lvl w:ilvl="0">
      <w:start w:val="1"/>
      <w:numFmt w:val="decimal"/>
      <w:lvlText w:val="%1."/>
      <w:lvlJc w:val="left"/>
      <w:pPr>
        <w:ind w:left="720" w:hanging="360"/>
      </w:pPr>
      <w:rPr>
        <w:rFonts w:hint="default"/>
        <w:i/>
      </w:rPr>
    </w:lvl>
    <w:lvl w:ilvl="1">
      <w:start w:val="1"/>
      <w:numFmt w:val="decimal"/>
      <w:isLgl/>
      <w:lvlText w:val="%1.%2."/>
      <w:lvlJc w:val="left"/>
      <w:pPr>
        <w:ind w:left="1140" w:hanging="42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58D4A50"/>
    <w:multiLevelType w:val="hybridMultilevel"/>
    <w:tmpl w:val="65B674D6"/>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28365B5E"/>
    <w:multiLevelType w:val="hybridMultilevel"/>
    <w:tmpl w:val="0526D2BC"/>
    <w:lvl w:ilvl="0" w:tplc="A1A833A8">
      <w:start w:val="8"/>
      <w:numFmt w:val="decimal"/>
      <w:lvlText w:val="%1."/>
      <w:lvlJc w:val="left"/>
      <w:pPr>
        <w:ind w:left="786" w:hanging="360"/>
      </w:pPr>
      <w:rPr>
        <w:rFonts w:ascii="Times New Roman" w:hAnsi="Times New Roman" w:cs="Times New Roman" w:hint="default"/>
        <w:sz w:val="24"/>
      </w:rPr>
    </w:lvl>
    <w:lvl w:ilvl="1" w:tplc="04150019" w:tentative="1">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28B42C6A"/>
    <w:multiLevelType w:val="hybridMultilevel"/>
    <w:tmpl w:val="181EA198"/>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2" w15:restartNumberingAfterBreak="0">
    <w:nsid w:val="2E622B84"/>
    <w:multiLevelType w:val="hybridMultilevel"/>
    <w:tmpl w:val="E0B62724"/>
    <w:lvl w:ilvl="0" w:tplc="2D7C69E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222A30"/>
    <w:multiLevelType w:val="hybridMultilevel"/>
    <w:tmpl w:val="7CA0946C"/>
    <w:lvl w:ilvl="0" w:tplc="5E565E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6F875A6"/>
    <w:multiLevelType w:val="hybridMultilevel"/>
    <w:tmpl w:val="24AC3F2C"/>
    <w:lvl w:ilvl="0" w:tplc="5E565E34">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1175EA"/>
    <w:multiLevelType w:val="hybridMultilevel"/>
    <w:tmpl w:val="BC6CFF7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46325B"/>
    <w:multiLevelType w:val="hybridMultilevel"/>
    <w:tmpl w:val="2A823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886E0A"/>
    <w:multiLevelType w:val="hybridMultilevel"/>
    <w:tmpl w:val="C2F814E0"/>
    <w:lvl w:ilvl="0" w:tplc="3232248A">
      <w:start w:val="1"/>
      <w:numFmt w:val="decimal"/>
      <w:lvlText w:val="%1."/>
      <w:lvlJc w:val="left"/>
      <w:pPr>
        <w:ind w:left="1068" w:hanging="360"/>
      </w:pPr>
      <w:rPr>
        <w:rFonts w:hint="default"/>
        <w:b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797774D"/>
    <w:multiLevelType w:val="hybridMultilevel"/>
    <w:tmpl w:val="C0EE14D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A7D25E7"/>
    <w:multiLevelType w:val="singleLevel"/>
    <w:tmpl w:val="D85001B6"/>
    <w:lvl w:ilvl="0">
      <w:start w:val="1"/>
      <w:numFmt w:val="decimal"/>
      <w:lvlText w:val="%1)"/>
      <w:lvlJc w:val="left"/>
      <w:pPr>
        <w:ind w:left="540" w:hanging="360"/>
      </w:pPr>
      <w:rPr>
        <w:rFonts w:cs="Times New Roman" w:hint="default"/>
        <w:b w:val="0"/>
        <w:i w:val="0"/>
        <w:strike w:val="0"/>
        <w:dstrike w:val="0"/>
        <w:color w:val="auto"/>
        <w:sz w:val="24"/>
        <w:u w:val="none"/>
        <w:effect w:val="none"/>
      </w:rPr>
    </w:lvl>
  </w:abstractNum>
  <w:abstractNum w:abstractNumId="42" w15:restartNumberingAfterBreak="0">
    <w:nsid w:val="5C1C64E8"/>
    <w:multiLevelType w:val="hybridMultilevel"/>
    <w:tmpl w:val="8A2E9082"/>
    <w:lvl w:ilvl="0" w:tplc="486224D8">
      <w:start w:val="1"/>
      <w:numFmt w:val="decimal"/>
      <w:lvlText w:val="%1)"/>
      <w:lvlJc w:val="left"/>
      <w:pPr>
        <w:tabs>
          <w:tab w:val="num" w:pos="800"/>
        </w:tabs>
        <w:ind w:left="800" w:hanging="360"/>
      </w:pPr>
      <w:rPr>
        <w:rFonts w:hint="default"/>
        <w:b w:val="0"/>
        <w:i w:val="0"/>
        <w:color w:val="auto"/>
      </w:r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43" w15:restartNumberingAfterBreak="0">
    <w:nsid w:val="5C696DC3"/>
    <w:multiLevelType w:val="hybridMultilevel"/>
    <w:tmpl w:val="4066E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EDC6BAA"/>
    <w:multiLevelType w:val="singleLevel"/>
    <w:tmpl w:val="04150011"/>
    <w:lvl w:ilvl="0">
      <w:start w:val="1"/>
      <w:numFmt w:val="decimal"/>
      <w:lvlText w:val="%1)"/>
      <w:lvlJc w:val="left"/>
      <w:pPr>
        <w:ind w:left="540" w:hanging="360"/>
      </w:pPr>
      <w:rPr>
        <w:b w:val="0"/>
        <w:i w:val="0"/>
        <w:strike w:val="0"/>
        <w:dstrike w:val="0"/>
        <w:color w:val="auto"/>
        <w:sz w:val="24"/>
        <w:u w:val="none"/>
        <w:effect w:val="none"/>
      </w:r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7377EF4"/>
    <w:multiLevelType w:val="hybridMultilevel"/>
    <w:tmpl w:val="DFBCAF40"/>
    <w:lvl w:ilvl="0" w:tplc="8612C4D8">
      <w:start w:val="1"/>
      <w:numFmt w:val="decimal"/>
      <w:lvlText w:val="%1."/>
      <w:lvlJc w:val="left"/>
      <w:pPr>
        <w:ind w:left="360" w:hanging="360"/>
      </w:pPr>
      <w:rPr>
        <w:rFonts w:hint="default"/>
        <w:b w:val="0"/>
      </w:rPr>
    </w:lvl>
    <w:lvl w:ilvl="1" w:tplc="04150019">
      <w:start w:val="1"/>
      <w:numFmt w:val="lowerLetter"/>
      <w:lvlText w:val="%2."/>
      <w:lvlJc w:val="left"/>
      <w:pPr>
        <w:ind w:left="470" w:hanging="360"/>
      </w:pPr>
    </w:lvl>
    <w:lvl w:ilvl="2" w:tplc="DA128744">
      <w:start w:val="1"/>
      <w:numFmt w:val="decimal"/>
      <w:lvlText w:val="%3)"/>
      <w:lvlJc w:val="left"/>
      <w:pPr>
        <w:ind w:left="2340" w:hanging="360"/>
      </w:pPr>
      <w:rPr>
        <w:rFonts w:ascii="Arial" w:hAnsi="Arial" w:cs="Times New Roman" w:hint="default"/>
        <w:b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354D71"/>
    <w:multiLevelType w:val="hybridMultilevel"/>
    <w:tmpl w:val="5168815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443773C"/>
    <w:multiLevelType w:val="hybridMultilevel"/>
    <w:tmpl w:val="4D8ED004"/>
    <w:lvl w:ilvl="0" w:tplc="04150005">
      <w:start w:val="1"/>
      <w:numFmt w:val="bullet"/>
      <w:lvlText w:val=""/>
      <w:lvlJc w:val="left"/>
      <w:pPr>
        <w:ind w:left="720" w:hanging="360"/>
      </w:pPr>
      <w:rPr>
        <w:rFonts w:ascii="Wingdings" w:hAnsi="Wingding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E4612B"/>
    <w:multiLevelType w:val="hybridMultilevel"/>
    <w:tmpl w:val="D32E1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353E6A"/>
    <w:multiLevelType w:val="multilevel"/>
    <w:tmpl w:val="C6182A88"/>
    <w:lvl w:ilvl="0">
      <w:start w:val="1"/>
      <w:numFmt w:val="decimal"/>
      <w:lvlText w:val="%1)"/>
      <w:lvlJc w:val="left"/>
      <w:pPr>
        <w:tabs>
          <w:tab w:val="num" w:pos="644"/>
        </w:tabs>
        <w:ind w:left="644" w:hanging="360"/>
      </w:pPr>
      <w:rPr>
        <w:b w:val="0"/>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E1761E"/>
    <w:multiLevelType w:val="hybridMultilevel"/>
    <w:tmpl w:val="7F10F50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E1A079F"/>
    <w:multiLevelType w:val="multilevel"/>
    <w:tmpl w:val="3A88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F250925"/>
    <w:multiLevelType w:val="hybridMultilevel"/>
    <w:tmpl w:val="281E68A6"/>
    <w:lvl w:ilvl="0" w:tplc="8682A67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16cid:durableId="173149325">
    <w:abstractNumId w:val="2"/>
  </w:num>
  <w:num w:numId="2" w16cid:durableId="2127112750">
    <w:abstractNumId w:val="1"/>
  </w:num>
  <w:num w:numId="3" w16cid:durableId="1948541861">
    <w:abstractNumId w:val="0"/>
  </w:num>
  <w:num w:numId="4" w16cid:durableId="1396080258">
    <w:abstractNumId w:val="50"/>
  </w:num>
  <w:num w:numId="5" w16cid:durableId="1514760560">
    <w:abstractNumId w:val="36"/>
  </w:num>
  <w:num w:numId="6" w16cid:durableId="1391153522">
    <w:abstractNumId w:val="48"/>
  </w:num>
  <w:num w:numId="7" w16cid:durableId="717627141">
    <w:abstractNumId w:val="46"/>
  </w:num>
  <w:num w:numId="8" w16cid:durableId="1565212618">
    <w:abstractNumId w:val="44"/>
    <w:lvlOverride w:ilvl="0">
      <w:startOverride w:val="1"/>
    </w:lvlOverride>
  </w:num>
  <w:num w:numId="9" w16cid:durableId="458885000">
    <w:abstractNumId w:val="35"/>
    <w:lvlOverride w:ilvl="0">
      <w:startOverride w:val="1"/>
    </w:lvlOverride>
  </w:num>
  <w:num w:numId="10" w16cid:durableId="1873490440">
    <w:abstractNumId w:val="27"/>
  </w:num>
  <w:num w:numId="11" w16cid:durableId="1187331801">
    <w:abstractNumId w:val="13"/>
  </w:num>
  <w:num w:numId="12" w16cid:durableId="2119566236">
    <w:abstractNumId w:val="14"/>
  </w:num>
  <w:num w:numId="13" w16cid:durableId="1822892622">
    <w:abstractNumId w:val="15"/>
  </w:num>
  <w:num w:numId="14" w16cid:durableId="1949654733">
    <w:abstractNumId w:val="24"/>
  </w:num>
  <w:num w:numId="15" w16cid:durableId="733817236">
    <w:abstractNumId w:val="9"/>
  </w:num>
  <w:num w:numId="16" w16cid:durableId="196040495">
    <w:abstractNumId w:val="10"/>
  </w:num>
  <w:num w:numId="17" w16cid:durableId="2008364851">
    <w:abstractNumId w:val="11"/>
  </w:num>
  <w:num w:numId="18" w16cid:durableId="1849058012">
    <w:abstractNumId w:val="4"/>
  </w:num>
  <w:num w:numId="19" w16cid:durableId="318732992">
    <w:abstractNumId w:val="30"/>
  </w:num>
  <w:num w:numId="20" w16cid:durableId="1420565508">
    <w:abstractNumId w:val="51"/>
  </w:num>
  <w:num w:numId="21" w16cid:durableId="1299412441">
    <w:abstractNumId w:val="41"/>
  </w:num>
  <w:num w:numId="22" w16cid:durableId="959260586">
    <w:abstractNumId w:val="45"/>
  </w:num>
  <w:num w:numId="23" w16cid:durableId="1585184883">
    <w:abstractNumId w:val="39"/>
  </w:num>
  <w:num w:numId="24" w16cid:durableId="2062090670">
    <w:abstractNumId w:val="37"/>
  </w:num>
  <w:num w:numId="25" w16cid:durableId="1003969186">
    <w:abstractNumId w:val="54"/>
  </w:num>
  <w:num w:numId="26" w16cid:durableId="173304226">
    <w:abstractNumId w:val="53"/>
  </w:num>
  <w:num w:numId="27" w16cid:durableId="1980063148">
    <w:abstractNumId w:val="56"/>
  </w:num>
  <w:num w:numId="28" w16cid:durableId="1813715807">
    <w:abstractNumId w:val="43"/>
  </w:num>
  <w:num w:numId="29" w16cid:durableId="789251595">
    <w:abstractNumId w:val="21"/>
    <w:lvlOverride w:ilvl="0">
      <w:startOverride w:val="1"/>
    </w:lvlOverride>
  </w:num>
  <w:num w:numId="30" w16cid:durableId="369494284">
    <w:abstractNumId w:val="19"/>
  </w:num>
  <w:num w:numId="31" w16cid:durableId="636692087">
    <w:abstractNumId w:val="34"/>
  </w:num>
  <w:num w:numId="32" w16cid:durableId="1010067824">
    <w:abstractNumId w:val="29"/>
  </w:num>
  <w:num w:numId="33" w16cid:durableId="1327780344">
    <w:abstractNumId w:val="55"/>
  </w:num>
  <w:num w:numId="34" w16cid:durableId="1493570929">
    <w:abstractNumId w:val="28"/>
  </w:num>
  <w:num w:numId="35" w16cid:durableId="1219442313">
    <w:abstractNumId w:val="40"/>
  </w:num>
  <w:num w:numId="36" w16cid:durableId="302388034">
    <w:abstractNumId w:val="49"/>
  </w:num>
  <w:num w:numId="37" w16cid:durableId="46077584">
    <w:abstractNumId w:val="42"/>
  </w:num>
  <w:num w:numId="38" w16cid:durableId="845247658">
    <w:abstractNumId w:val="12"/>
  </w:num>
  <w:num w:numId="39" w16cid:durableId="527834173">
    <w:abstractNumId w:val="17"/>
  </w:num>
  <w:num w:numId="40" w16cid:durableId="218248813">
    <w:abstractNumId w:val="38"/>
  </w:num>
  <w:num w:numId="41" w16cid:durableId="404575777">
    <w:abstractNumId w:val="32"/>
  </w:num>
  <w:num w:numId="42" w16cid:durableId="1830829562">
    <w:abstractNumId w:val="47"/>
  </w:num>
  <w:num w:numId="43" w16cid:durableId="1454593583">
    <w:abstractNumId w:val="52"/>
  </w:num>
  <w:num w:numId="44" w16cid:durableId="1679695012">
    <w:abstractNumId w:val="33"/>
  </w:num>
  <w:num w:numId="45" w16cid:durableId="595485103">
    <w:abstractNumId w:val="20"/>
  </w:num>
  <w:num w:numId="46" w16cid:durableId="1199078905">
    <w:abstractNumId w:val="26"/>
  </w:num>
  <w:num w:numId="47" w16cid:durableId="1630286194">
    <w:abstractNumId w:val="22"/>
  </w:num>
  <w:num w:numId="48" w16cid:durableId="510726882">
    <w:abstractNumId w:val="18"/>
  </w:num>
  <w:num w:numId="49" w16cid:durableId="606276175">
    <w:abstractNumId w:val="7"/>
  </w:num>
  <w:num w:numId="50" w16cid:durableId="23423972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37EFE"/>
    <w:rsid w:val="0004004F"/>
    <w:rsid w:val="00040703"/>
    <w:rsid w:val="00040AB2"/>
    <w:rsid w:val="00040F4D"/>
    <w:rsid w:val="00041076"/>
    <w:rsid w:val="00041364"/>
    <w:rsid w:val="00041891"/>
    <w:rsid w:val="0004244F"/>
    <w:rsid w:val="0004303A"/>
    <w:rsid w:val="0004524A"/>
    <w:rsid w:val="00045723"/>
    <w:rsid w:val="00045981"/>
    <w:rsid w:val="00045E04"/>
    <w:rsid w:val="000511FC"/>
    <w:rsid w:val="000514C4"/>
    <w:rsid w:val="0005155B"/>
    <w:rsid w:val="00052E07"/>
    <w:rsid w:val="0005369C"/>
    <w:rsid w:val="0005493D"/>
    <w:rsid w:val="00055167"/>
    <w:rsid w:val="00055CF1"/>
    <w:rsid w:val="000561DE"/>
    <w:rsid w:val="00056EE8"/>
    <w:rsid w:val="00060E1E"/>
    <w:rsid w:val="000611DC"/>
    <w:rsid w:val="00061581"/>
    <w:rsid w:val="00061611"/>
    <w:rsid w:val="00063AF1"/>
    <w:rsid w:val="00063E22"/>
    <w:rsid w:val="00064343"/>
    <w:rsid w:val="000645C5"/>
    <w:rsid w:val="000645D9"/>
    <w:rsid w:val="0006506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518"/>
    <w:rsid w:val="00084848"/>
    <w:rsid w:val="00085C65"/>
    <w:rsid w:val="000861F8"/>
    <w:rsid w:val="00090988"/>
    <w:rsid w:val="00090D43"/>
    <w:rsid w:val="00090FBB"/>
    <w:rsid w:val="00091027"/>
    <w:rsid w:val="00091153"/>
    <w:rsid w:val="00093D7A"/>
    <w:rsid w:val="00093ED9"/>
    <w:rsid w:val="000951E8"/>
    <w:rsid w:val="00096149"/>
    <w:rsid w:val="000A0A5C"/>
    <w:rsid w:val="000A1069"/>
    <w:rsid w:val="000A1641"/>
    <w:rsid w:val="000A2336"/>
    <w:rsid w:val="000A3ECD"/>
    <w:rsid w:val="000A4D1B"/>
    <w:rsid w:val="000A52C2"/>
    <w:rsid w:val="000A5D0F"/>
    <w:rsid w:val="000A6233"/>
    <w:rsid w:val="000A64AD"/>
    <w:rsid w:val="000A6897"/>
    <w:rsid w:val="000A7CB3"/>
    <w:rsid w:val="000B2B61"/>
    <w:rsid w:val="000B2D78"/>
    <w:rsid w:val="000B3997"/>
    <w:rsid w:val="000B3BB8"/>
    <w:rsid w:val="000B4718"/>
    <w:rsid w:val="000B6412"/>
    <w:rsid w:val="000B735C"/>
    <w:rsid w:val="000C057B"/>
    <w:rsid w:val="000C09A6"/>
    <w:rsid w:val="000C16C8"/>
    <w:rsid w:val="000C2075"/>
    <w:rsid w:val="000C2284"/>
    <w:rsid w:val="000C2618"/>
    <w:rsid w:val="000C393D"/>
    <w:rsid w:val="000C68CE"/>
    <w:rsid w:val="000C7661"/>
    <w:rsid w:val="000D00DF"/>
    <w:rsid w:val="000D0EDA"/>
    <w:rsid w:val="000D177F"/>
    <w:rsid w:val="000D1840"/>
    <w:rsid w:val="000D3E3A"/>
    <w:rsid w:val="000D4767"/>
    <w:rsid w:val="000D494D"/>
    <w:rsid w:val="000D510C"/>
    <w:rsid w:val="000D51FB"/>
    <w:rsid w:val="000D56F0"/>
    <w:rsid w:val="000D6D7F"/>
    <w:rsid w:val="000E1148"/>
    <w:rsid w:val="000E262C"/>
    <w:rsid w:val="000E3E7A"/>
    <w:rsid w:val="000E44D8"/>
    <w:rsid w:val="000E4619"/>
    <w:rsid w:val="000E4EDE"/>
    <w:rsid w:val="000E6BF2"/>
    <w:rsid w:val="000E6D8E"/>
    <w:rsid w:val="000E7A06"/>
    <w:rsid w:val="000F13D4"/>
    <w:rsid w:val="000F19B7"/>
    <w:rsid w:val="000F26EE"/>
    <w:rsid w:val="000F342B"/>
    <w:rsid w:val="000F4917"/>
    <w:rsid w:val="000F4B7D"/>
    <w:rsid w:val="000F4F5C"/>
    <w:rsid w:val="000F4FCF"/>
    <w:rsid w:val="000F5272"/>
    <w:rsid w:val="000F5DC2"/>
    <w:rsid w:val="000F69CD"/>
    <w:rsid w:val="001021B2"/>
    <w:rsid w:val="00103476"/>
    <w:rsid w:val="00104F3B"/>
    <w:rsid w:val="00105873"/>
    <w:rsid w:val="00106ABF"/>
    <w:rsid w:val="00106CE1"/>
    <w:rsid w:val="001127D3"/>
    <w:rsid w:val="00113AAE"/>
    <w:rsid w:val="00115F5C"/>
    <w:rsid w:val="00115F80"/>
    <w:rsid w:val="0011769F"/>
    <w:rsid w:val="00117D6A"/>
    <w:rsid w:val="00120245"/>
    <w:rsid w:val="00121003"/>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444D"/>
    <w:rsid w:val="001353AD"/>
    <w:rsid w:val="0013561E"/>
    <w:rsid w:val="00137624"/>
    <w:rsid w:val="00140DB0"/>
    <w:rsid w:val="00141D3A"/>
    <w:rsid w:val="00141FCB"/>
    <w:rsid w:val="00142D70"/>
    <w:rsid w:val="001444FF"/>
    <w:rsid w:val="00144904"/>
    <w:rsid w:val="001449D9"/>
    <w:rsid w:val="00145A35"/>
    <w:rsid w:val="00146B9B"/>
    <w:rsid w:val="00146CFB"/>
    <w:rsid w:val="0014758A"/>
    <w:rsid w:val="0015002F"/>
    <w:rsid w:val="00152B93"/>
    <w:rsid w:val="00153325"/>
    <w:rsid w:val="001555D4"/>
    <w:rsid w:val="001560B9"/>
    <w:rsid w:val="001569AA"/>
    <w:rsid w:val="00157D14"/>
    <w:rsid w:val="0016235D"/>
    <w:rsid w:val="00162B61"/>
    <w:rsid w:val="0016416A"/>
    <w:rsid w:val="00164E83"/>
    <w:rsid w:val="00166665"/>
    <w:rsid w:val="001667A2"/>
    <w:rsid w:val="00167270"/>
    <w:rsid w:val="001708DF"/>
    <w:rsid w:val="00171095"/>
    <w:rsid w:val="00172AE2"/>
    <w:rsid w:val="001735B5"/>
    <w:rsid w:val="00173B13"/>
    <w:rsid w:val="001763CB"/>
    <w:rsid w:val="0017646D"/>
    <w:rsid w:val="00176662"/>
    <w:rsid w:val="00176B98"/>
    <w:rsid w:val="00176CFD"/>
    <w:rsid w:val="001800FC"/>
    <w:rsid w:val="00180781"/>
    <w:rsid w:val="001811A8"/>
    <w:rsid w:val="001813DD"/>
    <w:rsid w:val="00181C14"/>
    <w:rsid w:val="00181F65"/>
    <w:rsid w:val="001821F5"/>
    <w:rsid w:val="00183706"/>
    <w:rsid w:val="001850E0"/>
    <w:rsid w:val="00193D80"/>
    <w:rsid w:val="00194A08"/>
    <w:rsid w:val="00194D4A"/>
    <w:rsid w:val="001953AC"/>
    <w:rsid w:val="00195908"/>
    <w:rsid w:val="0019688F"/>
    <w:rsid w:val="00197611"/>
    <w:rsid w:val="00197AE7"/>
    <w:rsid w:val="001A1386"/>
    <w:rsid w:val="001A1ADA"/>
    <w:rsid w:val="001A1E23"/>
    <w:rsid w:val="001A2B2F"/>
    <w:rsid w:val="001A2C61"/>
    <w:rsid w:val="001A41AA"/>
    <w:rsid w:val="001A4607"/>
    <w:rsid w:val="001A6701"/>
    <w:rsid w:val="001A6759"/>
    <w:rsid w:val="001B0634"/>
    <w:rsid w:val="001B1028"/>
    <w:rsid w:val="001B121C"/>
    <w:rsid w:val="001B1409"/>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C6013"/>
    <w:rsid w:val="001D1107"/>
    <w:rsid w:val="001D1310"/>
    <w:rsid w:val="001D1713"/>
    <w:rsid w:val="001D28CC"/>
    <w:rsid w:val="001D28F0"/>
    <w:rsid w:val="001D2B2E"/>
    <w:rsid w:val="001D2B44"/>
    <w:rsid w:val="001D3387"/>
    <w:rsid w:val="001E000F"/>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4C"/>
    <w:rsid w:val="002005B9"/>
    <w:rsid w:val="00201637"/>
    <w:rsid w:val="00203A53"/>
    <w:rsid w:val="00203E6F"/>
    <w:rsid w:val="002054F7"/>
    <w:rsid w:val="00205D79"/>
    <w:rsid w:val="00207096"/>
    <w:rsid w:val="0020757B"/>
    <w:rsid w:val="00211D38"/>
    <w:rsid w:val="002122D1"/>
    <w:rsid w:val="00213EB8"/>
    <w:rsid w:val="00215D36"/>
    <w:rsid w:val="00216712"/>
    <w:rsid w:val="00217753"/>
    <w:rsid w:val="00217DE2"/>
    <w:rsid w:val="0022144E"/>
    <w:rsid w:val="0022155B"/>
    <w:rsid w:val="00225683"/>
    <w:rsid w:val="00225784"/>
    <w:rsid w:val="00226C84"/>
    <w:rsid w:val="002272B0"/>
    <w:rsid w:val="002301F6"/>
    <w:rsid w:val="002307A6"/>
    <w:rsid w:val="00230D02"/>
    <w:rsid w:val="002316CF"/>
    <w:rsid w:val="00231D20"/>
    <w:rsid w:val="00232A15"/>
    <w:rsid w:val="002339C9"/>
    <w:rsid w:val="00233E27"/>
    <w:rsid w:val="00235C45"/>
    <w:rsid w:val="00235F23"/>
    <w:rsid w:val="002370D0"/>
    <w:rsid w:val="0024081B"/>
    <w:rsid w:val="0024154A"/>
    <w:rsid w:val="00243E9F"/>
    <w:rsid w:val="0024411C"/>
    <w:rsid w:val="0024596B"/>
    <w:rsid w:val="00245A99"/>
    <w:rsid w:val="00246039"/>
    <w:rsid w:val="00246692"/>
    <w:rsid w:val="00246921"/>
    <w:rsid w:val="00246C40"/>
    <w:rsid w:val="002477EC"/>
    <w:rsid w:val="002514F3"/>
    <w:rsid w:val="00251BA5"/>
    <w:rsid w:val="0025248B"/>
    <w:rsid w:val="002535F8"/>
    <w:rsid w:val="0025493A"/>
    <w:rsid w:val="00255489"/>
    <w:rsid w:val="00255CB2"/>
    <w:rsid w:val="00257D98"/>
    <w:rsid w:val="002636C4"/>
    <w:rsid w:val="00263AF9"/>
    <w:rsid w:val="00264231"/>
    <w:rsid w:val="0026735F"/>
    <w:rsid w:val="00270106"/>
    <w:rsid w:val="0027260C"/>
    <w:rsid w:val="002732D5"/>
    <w:rsid w:val="00273440"/>
    <w:rsid w:val="00276478"/>
    <w:rsid w:val="0027695D"/>
    <w:rsid w:val="00276E9A"/>
    <w:rsid w:val="0028068E"/>
    <w:rsid w:val="002806B6"/>
    <w:rsid w:val="00280AFD"/>
    <w:rsid w:val="00281C40"/>
    <w:rsid w:val="002821EE"/>
    <w:rsid w:val="00283291"/>
    <w:rsid w:val="00283E89"/>
    <w:rsid w:val="0029090D"/>
    <w:rsid w:val="00290AE2"/>
    <w:rsid w:val="00291857"/>
    <w:rsid w:val="00291C20"/>
    <w:rsid w:val="00292068"/>
    <w:rsid w:val="00292291"/>
    <w:rsid w:val="002932F2"/>
    <w:rsid w:val="00293B59"/>
    <w:rsid w:val="00294FEF"/>
    <w:rsid w:val="0029658D"/>
    <w:rsid w:val="002967F6"/>
    <w:rsid w:val="002A08B0"/>
    <w:rsid w:val="002A305F"/>
    <w:rsid w:val="002A3CAE"/>
    <w:rsid w:val="002A4ACB"/>
    <w:rsid w:val="002A4F11"/>
    <w:rsid w:val="002A4F33"/>
    <w:rsid w:val="002A6710"/>
    <w:rsid w:val="002A68B5"/>
    <w:rsid w:val="002A75BA"/>
    <w:rsid w:val="002A77C1"/>
    <w:rsid w:val="002B003C"/>
    <w:rsid w:val="002B0371"/>
    <w:rsid w:val="002B0CB8"/>
    <w:rsid w:val="002B17F3"/>
    <w:rsid w:val="002B5397"/>
    <w:rsid w:val="002B591B"/>
    <w:rsid w:val="002B74F7"/>
    <w:rsid w:val="002B7506"/>
    <w:rsid w:val="002B75C2"/>
    <w:rsid w:val="002C01CF"/>
    <w:rsid w:val="002C1AEC"/>
    <w:rsid w:val="002C1EB4"/>
    <w:rsid w:val="002C24F2"/>
    <w:rsid w:val="002C2D7E"/>
    <w:rsid w:val="002C2E10"/>
    <w:rsid w:val="002C3BC3"/>
    <w:rsid w:val="002C5AE1"/>
    <w:rsid w:val="002C647E"/>
    <w:rsid w:val="002C6F05"/>
    <w:rsid w:val="002D0332"/>
    <w:rsid w:val="002D0FB7"/>
    <w:rsid w:val="002D106D"/>
    <w:rsid w:val="002D145B"/>
    <w:rsid w:val="002D34DA"/>
    <w:rsid w:val="002D4D01"/>
    <w:rsid w:val="002D4D8B"/>
    <w:rsid w:val="002D4F05"/>
    <w:rsid w:val="002D537D"/>
    <w:rsid w:val="002D720D"/>
    <w:rsid w:val="002E2191"/>
    <w:rsid w:val="002E24EC"/>
    <w:rsid w:val="002E30EE"/>
    <w:rsid w:val="002E3E9D"/>
    <w:rsid w:val="002E48B3"/>
    <w:rsid w:val="002E59BF"/>
    <w:rsid w:val="002E6F91"/>
    <w:rsid w:val="002E70CB"/>
    <w:rsid w:val="002E7885"/>
    <w:rsid w:val="002E7DE7"/>
    <w:rsid w:val="002F0441"/>
    <w:rsid w:val="002F04A5"/>
    <w:rsid w:val="002F11E7"/>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3E"/>
    <w:rsid w:val="00315D55"/>
    <w:rsid w:val="003162EB"/>
    <w:rsid w:val="00317510"/>
    <w:rsid w:val="00317F88"/>
    <w:rsid w:val="00320B93"/>
    <w:rsid w:val="00322343"/>
    <w:rsid w:val="0032455A"/>
    <w:rsid w:val="00327889"/>
    <w:rsid w:val="00330F23"/>
    <w:rsid w:val="003315D8"/>
    <w:rsid w:val="00332FB2"/>
    <w:rsid w:val="003330F6"/>
    <w:rsid w:val="00333440"/>
    <w:rsid w:val="00334FF0"/>
    <w:rsid w:val="003360A6"/>
    <w:rsid w:val="00336DDA"/>
    <w:rsid w:val="00337569"/>
    <w:rsid w:val="00337E4B"/>
    <w:rsid w:val="003400B8"/>
    <w:rsid w:val="0034069A"/>
    <w:rsid w:val="00341B4E"/>
    <w:rsid w:val="00343BDE"/>
    <w:rsid w:val="00343BEC"/>
    <w:rsid w:val="00345629"/>
    <w:rsid w:val="00345F29"/>
    <w:rsid w:val="0034731A"/>
    <w:rsid w:val="0034764B"/>
    <w:rsid w:val="00347DD0"/>
    <w:rsid w:val="0035029F"/>
    <w:rsid w:val="00350486"/>
    <w:rsid w:val="00351DE6"/>
    <w:rsid w:val="003528D4"/>
    <w:rsid w:val="003529D7"/>
    <w:rsid w:val="00353CA2"/>
    <w:rsid w:val="00354081"/>
    <w:rsid w:val="003544E7"/>
    <w:rsid w:val="00354A0D"/>
    <w:rsid w:val="00356CFB"/>
    <w:rsid w:val="00361400"/>
    <w:rsid w:val="00364B2D"/>
    <w:rsid w:val="003655FE"/>
    <w:rsid w:val="00365785"/>
    <w:rsid w:val="00365896"/>
    <w:rsid w:val="00365979"/>
    <w:rsid w:val="0036619D"/>
    <w:rsid w:val="003665E4"/>
    <w:rsid w:val="003665EC"/>
    <w:rsid w:val="003716A7"/>
    <w:rsid w:val="003718DC"/>
    <w:rsid w:val="00371F60"/>
    <w:rsid w:val="00372DAC"/>
    <w:rsid w:val="00374B1F"/>
    <w:rsid w:val="00376448"/>
    <w:rsid w:val="0037688D"/>
    <w:rsid w:val="00376E75"/>
    <w:rsid w:val="003772FC"/>
    <w:rsid w:val="00377B13"/>
    <w:rsid w:val="0038060F"/>
    <w:rsid w:val="00383DB7"/>
    <w:rsid w:val="00385A3F"/>
    <w:rsid w:val="00385B9F"/>
    <w:rsid w:val="00386F2E"/>
    <w:rsid w:val="00390F10"/>
    <w:rsid w:val="0039221F"/>
    <w:rsid w:val="00392558"/>
    <w:rsid w:val="00392E0E"/>
    <w:rsid w:val="00393648"/>
    <w:rsid w:val="003942AE"/>
    <w:rsid w:val="003957F7"/>
    <w:rsid w:val="00395B19"/>
    <w:rsid w:val="003962A9"/>
    <w:rsid w:val="003A1142"/>
    <w:rsid w:val="003A14B8"/>
    <w:rsid w:val="003A279E"/>
    <w:rsid w:val="003A2B58"/>
    <w:rsid w:val="003A4917"/>
    <w:rsid w:val="003A4948"/>
    <w:rsid w:val="003A5D00"/>
    <w:rsid w:val="003A6962"/>
    <w:rsid w:val="003A7A29"/>
    <w:rsid w:val="003B07CA"/>
    <w:rsid w:val="003B24DF"/>
    <w:rsid w:val="003B34FC"/>
    <w:rsid w:val="003B377F"/>
    <w:rsid w:val="003B3DD8"/>
    <w:rsid w:val="003B44DB"/>
    <w:rsid w:val="003B5189"/>
    <w:rsid w:val="003B6C52"/>
    <w:rsid w:val="003C0209"/>
    <w:rsid w:val="003C1E6B"/>
    <w:rsid w:val="003C25DC"/>
    <w:rsid w:val="003C4BD5"/>
    <w:rsid w:val="003C4FEF"/>
    <w:rsid w:val="003C542C"/>
    <w:rsid w:val="003C635B"/>
    <w:rsid w:val="003C734B"/>
    <w:rsid w:val="003C7684"/>
    <w:rsid w:val="003D0A42"/>
    <w:rsid w:val="003D0EEF"/>
    <w:rsid w:val="003D115C"/>
    <w:rsid w:val="003D14EF"/>
    <w:rsid w:val="003D15F1"/>
    <w:rsid w:val="003D1EA9"/>
    <w:rsid w:val="003D35CE"/>
    <w:rsid w:val="003D3F74"/>
    <w:rsid w:val="003D52C8"/>
    <w:rsid w:val="003D54BC"/>
    <w:rsid w:val="003D6AA5"/>
    <w:rsid w:val="003D6C33"/>
    <w:rsid w:val="003D6DFA"/>
    <w:rsid w:val="003D7D95"/>
    <w:rsid w:val="003E05B3"/>
    <w:rsid w:val="003E0FE8"/>
    <w:rsid w:val="003E279C"/>
    <w:rsid w:val="003E2B13"/>
    <w:rsid w:val="003E37C8"/>
    <w:rsid w:val="003E42FE"/>
    <w:rsid w:val="003E4436"/>
    <w:rsid w:val="003E67B6"/>
    <w:rsid w:val="003E6D02"/>
    <w:rsid w:val="003E77B0"/>
    <w:rsid w:val="003E7BE1"/>
    <w:rsid w:val="003F0443"/>
    <w:rsid w:val="003F0C13"/>
    <w:rsid w:val="003F108A"/>
    <w:rsid w:val="003F10FE"/>
    <w:rsid w:val="003F15A5"/>
    <w:rsid w:val="003F223F"/>
    <w:rsid w:val="003F3B8D"/>
    <w:rsid w:val="003F402D"/>
    <w:rsid w:val="003F4068"/>
    <w:rsid w:val="003F4E03"/>
    <w:rsid w:val="003F4FAB"/>
    <w:rsid w:val="003F5150"/>
    <w:rsid w:val="003F6529"/>
    <w:rsid w:val="00400197"/>
    <w:rsid w:val="004002D2"/>
    <w:rsid w:val="00400360"/>
    <w:rsid w:val="004011CB"/>
    <w:rsid w:val="004011D7"/>
    <w:rsid w:val="00402176"/>
    <w:rsid w:val="004028DA"/>
    <w:rsid w:val="00403F97"/>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3EB2"/>
    <w:rsid w:val="00424945"/>
    <w:rsid w:val="00425098"/>
    <w:rsid w:val="00425589"/>
    <w:rsid w:val="0042601D"/>
    <w:rsid w:val="00426081"/>
    <w:rsid w:val="00427210"/>
    <w:rsid w:val="00427453"/>
    <w:rsid w:val="00430844"/>
    <w:rsid w:val="00430C3B"/>
    <w:rsid w:val="00433352"/>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9A7"/>
    <w:rsid w:val="00460A0B"/>
    <w:rsid w:val="00464F9F"/>
    <w:rsid w:val="004659A9"/>
    <w:rsid w:val="00465C8C"/>
    <w:rsid w:val="00465F49"/>
    <w:rsid w:val="00466589"/>
    <w:rsid w:val="004671FF"/>
    <w:rsid w:val="00467B7A"/>
    <w:rsid w:val="00470B96"/>
    <w:rsid w:val="00471B94"/>
    <w:rsid w:val="0047234C"/>
    <w:rsid w:val="0047236E"/>
    <w:rsid w:val="00473884"/>
    <w:rsid w:val="0047496E"/>
    <w:rsid w:val="00475359"/>
    <w:rsid w:val="00475743"/>
    <w:rsid w:val="00476BAA"/>
    <w:rsid w:val="00476C97"/>
    <w:rsid w:val="00477134"/>
    <w:rsid w:val="004772B7"/>
    <w:rsid w:val="00477B9B"/>
    <w:rsid w:val="00477D23"/>
    <w:rsid w:val="00477E5F"/>
    <w:rsid w:val="00480DDF"/>
    <w:rsid w:val="0048163A"/>
    <w:rsid w:val="004819C1"/>
    <w:rsid w:val="00481A7C"/>
    <w:rsid w:val="00481C87"/>
    <w:rsid w:val="00482460"/>
    <w:rsid w:val="004836E1"/>
    <w:rsid w:val="004847F3"/>
    <w:rsid w:val="0048550B"/>
    <w:rsid w:val="004865D5"/>
    <w:rsid w:val="00486815"/>
    <w:rsid w:val="00490768"/>
    <w:rsid w:val="0049089D"/>
    <w:rsid w:val="00491F35"/>
    <w:rsid w:val="004944F1"/>
    <w:rsid w:val="00494D6F"/>
    <w:rsid w:val="00494FA3"/>
    <w:rsid w:val="00495585"/>
    <w:rsid w:val="00495911"/>
    <w:rsid w:val="00495E19"/>
    <w:rsid w:val="00497A91"/>
    <w:rsid w:val="004A01E1"/>
    <w:rsid w:val="004A0FFA"/>
    <w:rsid w:val="004A1284"/>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3A39"/>
    <w:rsid w:val="004C5FBE"/>
    <w:rsid w:val="004C6228"/>
    <w:rsid w:val="004C6EDC"/>
    <w:rsid w:val="004D03E8"/>
    <w:rsid w:val="004D0420"/>
    <w:rsid w:val="004D06EF"/>
    <w:rsid w:val="004D179C"/>
    <w:rsid w:val="004D1E27"/>
    <w:rsid w:val="004D2F6B"/>
    <w:rsid w:val="004D3139"/>
    <w:rsid w:val="004D42B2"/>
    <w:rsid w:val="004D46AE"/>
    <w:rsid w:val="004D6053"/>
    <w:rsid w:val="004D6190"/>
    <w:rsid w:val="004D7E91"/>
    <w:rsid w:val="004E1305"/>
    <w:rsid w:val="004E2961"/>
    <w:rsid w:val="004E392C"/>
    <w:rsid w:val="004E499A"/>
    <w:rsid w:val="004E5602"/>
    <w:rsid w:val="004E6183"/>
    <w:rsid w:val="004E7D15"/>
    <w:rsid w:val="004F04FD"/>
    <w:rsid w:val="004F0D15"/>
    <w:rsid w:val="004F0D42"/>
    <w:rsid w:val="004F14B9"/>
    <w:rsid w:val="004F14E5"/>
    <w:rsid w:val="004F180F"/>
    <w:rsid w:val="004F1E8D"/>
    <w:rsid w:val="004F25A6"/>
    <w:rsid w:val="004F2AD6"/>
    <w:rsid w:val="004F322F"/>
    <w:rsid w:val="004F3F23"/>
    <w:rsid w:val="004F4F21"/>
    <w:rsid w:val="004F782E"/>
    <w:rsid w:val="004F78DD"/>
    <w:rsid w:val="004F7A24"/>
    <w:rsid w:val="004F7CEE"/>
    <w:rsid w:val="005010D6"/>
    <w:rsid w:val="00502400"/>
    <w:rsid w:val="00503392"/>
    <w:rsid w:val="00503CCA"/>
    <w:rsid w:val="00505F53"/>
    <w:rsid w:val="00507370"/>
    <w:rsid w:val="00507771"/>
    <w:rsid w:val="00511A09"/>
    <w:rsid w:val="005121FE"/>
    <w:rsid w:val="00512561"/>
    <w:rsid w:val="00512AA4"/>
    <w:rsid w:val="00512B66"/>
    <w:rsid w:val="00513E9D"/>
    <w:rsid w:val="0051537A"/>
    <w:rsid w:val="00523540"/>
    <w:rsid w:val="0052369A"/>
    <w:rsid w:val="00523A86"/>
    <w:rsid w:val="00523FD5"/>
    <w:rsid w:val="00527521"/>
    <w:rsid w:val="00527C53"/>
    <w:rsid w:val="00530903"/>
    <w:rsid w:val="005309DC"/>
    <w:rsid w:val="0053121E"/>
    <w:rsid w:val="00532278"/>
    <w:rsid w:val="005328EC"/>
    <w:rsid w:val="00533D47"/>
    <w:rsid w:val="00533E48"/>
    <w:rsid w:val="00535000"/>
    <w:rsid w:val="005356AD"/>
    <w:rsid w:val="0054168E"/>
    <w:rsid w:val="00541DD9"/>
    <w:rsid w:val="00542B4C"/>
    <w:rsid w:val="00543FAE"/>
    <w:rsid w:val="005475E8"/>
    <w:rsid w:val="005502C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0DD5"/>
    <w:rsid w:val="00581E46"/>
    <w:rsid w:val="00582C38"/>
    <w:rsid w:val="005833AA"/>
    <w:rsid w:val="0058369C"/>
    <w:rsid w:val="00583BC6"/>
    <w:rsid w:val="005849DB"/>
    <w:rsid w:val="00584B7F"/>
    <w:rsid w:val="00584D8B"/>
    <w:rsid w:val="005851F8"/>
    <w:rsid w:val="00590C70"/>
    <w:rsid w:val="005913F9"/>
    <w:rsid w:val="00591927"/>
    <w:rsid w:val="005919F8"/>
    <w:rsid w:val="00592248"/>
    <w:rsid w:val="00594719"/>
    <w:rsid w:val="00594C62"/>
    <w:rsid w:val="00596C83"/>
    <w:rsid w:val="00596EBC"/>
    <w:rsid w:val="00597264"/>
    <w:rsid w:val="00597F81"/>
    <w:rsid w:val="005A0F1D"/>
    <w:rsid w:val="005A3582"/>
    <w:rsid w:val="005A3AD2"/>
    <w:rsid w:val="005A4287"/>
    <w:rsid w:val="005A4F14"/>
    <w:rsid w:val="005A73F6"/>
    <w:rsid w:val="005A7B28"/>
    <w:rsid w:val="005A7D38"/>
    <w:rsid w:val="005B1A5A"/>
    <w:rsid w:val="005B220B"/>
    <w:rsid w:val="005B230A"/>
    <w:rsid w:val="005B2854"/>
    <w:rsid w:val="005B2B74"/>
    <w:rsid w:val="005B2C58"/>
    <w:rsid w:val="005B4BE2"/>
    <w:rsid w:val="005B5095"/>
    <w:rsid w:val="005B5116"/>
    <w:rsid w:val="005B53F9"/>
    <w:rsid w:val="005B759D"/>
    <w:rsid w:val="005B7AD0"/>
    <w:rsid w:val="005C0ADD"/>
    <w:rsid w:val="005C1197"/>
    <w:rsid w:val="005C2A6C"/>
    <w:rsid w:val="005C41C2"/>
    <w:rsid w:val="005C428E"/>
    <w:rsid w:val="005C478C"/>
    <w:rsid w:val="005C4C03"/>
    <w:rsid w:val="005C4ED8"/>
    <w:rsid w:val="005C51E8"/>
    <w:rsid w:val="005C5ED8"/>
    <w:rsid w:val="005C6758"/>
    <w:rsid w:val="005C6C06"/>
    <w:rsid w:val="005D00E0"/>
    <w:rsid w:val="005D59F6"/>
    <w:rsid w:val="005D76C8"/>
    <w:rsid w:val="005D77C8"/>
    <w:rsid w:val="005D7A5F"/>
    <w:rsid w:val="005E2FE6"/>
    <w:rsid w:val="005E3059"/>
    <w:rsid w:val="005E38F1"/>
    <w:rsid w:val="005E5FE3"/>
    <w:rsid w:val="005E7E59"/>
    <w:rsid w:val="005F08A7"/>
    <w:rsid w:val="005F0C13"/>
    <w:rsid w:val="005F2AF5"/>
    <w:rsid w:val="005F44C8"/>
    <w:rsid w:val="005F5384"/>
    <w:rsid w:val="005F60C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473"/>
    <w:rsid w:val="006105C3"/>
    <w:rsid w:val="00610CA2"/>
    <w:rsid w:val="0061186A"/>
    <w:rsid w:val="00611F97"/>
    <w:rsid w:val="0061221B"/>
    <w:rsid w:val="006138DF"/>
    <w:rsid w:val="00613977"/>
    <w:rsid w:val="00614013"/>
    <w:rsid w:val="00615E5B"/>
    <w:rsid w:val="006164E7"/>
    <w:rsid w:val="0061658E"/>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338"/>
    <w:rsid w:val="00640B7A"/>
    <w:rsid w:val="00640E5A"/>
    <w:rsid w:val="006418E5"/>
    <w:rsid w:val="00641EB7"/>
    <w:rsid w:val="0064415A"/>
    <w:rsid w:val="00644944"/>
    <w:rsid w:val="00644D57"/>
    <w:rsid w:val="00645449"/>
    <w:rsid w:val="00645D97"/>
    <w:rsid w:val="00646FD9"/>
    <w:rsid w:val="0064790D"/>
    <w:rsid w:val="00647C5B"/>
    <w:rsid w:val="006507D3"/>
    <w:rsid w:val="00651132"/>
    <w:rsid w:val="00651CF4"/>
    <w:rsid w:val="00652AE5"/>
    <w:rsid w:val="00652D5B"/>
    <w:rsid w:val="00653685"/>
    <w:rsid w:val="006538DD"/>
    <w:rsid w:val="00657005"/>
    <w:rsid w:val="00657D08"/>
    <w:rsid w:val="00657F2B"/>
    <w:rsid w:val="006611FC"/>
    <w:rsid w:val="00661552"/>
    <w:rsid w:val="00662EA9"/>
    <w:rsid w:val="006632B4"/>
    <w:rsid w:val="00663C50"/>
    <w:rsid w:val="00663EDF"/>
    <w:rsid w:val="00664705"/>
    <w:rsid w:val="0066522E"/>
    <w:rsid w:val="00665FD1"/>
    <w:rsid w:val="00666EF9"/>
    <w:rsid w:val="006675D5"/>
    <w:rsid w:val="00670277"/>
    <w:rsid w:val="0067037F"/>
    <w:rsid w:val="00670B57"/>
    <w:rsid w:val="00672733"/>
    <w:rsid w:val="006727A2"/>
    <w:rsid w:val="00673C92"/>
    <w:rsid w:val="006761EE"/>
    <w:rsid w:val="006763AB"/>
    <w:rsid w:val="0067680D"/>
    <w:rsid w:val="00676CA4"/>
    <w:rsid w:val="006773D4"/>
    <w:rsid w:val="00681826"/>
    <w:rsid w:val="00683535"/>
    <w:rsid w:val="0068399D"/>
    <w:rsid w:val="00684683"/>
    <w:rsid w:val="00685F35"/>
    <w:rsid w:val="00686161"/>
    <w:rsid w:val="0068624F"/>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405"/>
    <w:rsid w:val="006B0D48"/>
    <w:rsid w:val="006B20F3"/>
    <w:rsid w:val="006B2954"/>
    <w:rsid w:val="006B2A47"/>
    <w:rsid w:val="006B3876"/>
    <w:rsid w:val="006B6186"/>
    <w:rsid w:val="006B6664"/>
    <w:rsid w:val="006B6A28"/>
    <w:rsid w:val="006B7797"/>
    <w:rsid w:val="006B7C75"/>
    <w:rsid w:val="006B7FD5"/>
    <w:rsid w:val="006C057C"/>
    <w:rsid w:val="006C0A67"/>
    <w:rsid w:val="006C1AA3"/>
    <w:rsid w:val="006C2470"/>
    <w:rsid w:val="006C3356"/>
    <w:rsid w:val="006C45B7"/>
    <w:rsid w:val="006C67C3"/>
    <w:rsid w:val="006C6909"/>
    <w:rsid w:val="006D054B"/>
    <w:rsid w:val="006D2C3E"/>
    <w:rsid w:val="006D3AD6"/>
    <w:rsid w:val="006D5000"/>
    <w:rsid w:val="006D5177"/>
    <w:rsid w:val="006D57BA"/>
    <w:rsid w:val="006D692C"/>
    <w:rsid w:val="006D6ABA"/>
    <w:rsid w:val="006D6FB6"/>
    <w:rsid w:val="006D6FF7"/>
    <w:rsid w:val="006D76C8"/>
    <w:rsid w:val="006D7C4A"/>
    <w:rsid w:val="006E3494"/>
    <w:rsid w:val="006E54B8"/>
    <w:rsid w:val="006E5BCE"/>
    <w:rsid w:val="006E6745"/>
    <w:rsid w:val="006E7DCD"/>
    <w:rsid w:val="006F03FE"/>
    <w:rsid w:val="006F1582"/>
    <w:rsid w:val="006F1A70"/>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3586"/>
    <w:rsid w:val="0071489B"/>
    <w:rsid w:val="007159BF"/>
    <w:rsid w:val="007163F2"/>
    <w:rsid w:val="00716A40"/>
    <w:rsid w:val="00717649"/>
    <w:rsid w:val="0072113D"/>
    <w:rsid w:val="007225D0"/>
    <w:rsid w:val="007259C0"/>
    <w:rsid w:val="00726AA2"/>
    <w:rsid w:val="00727087"/>
    <w:rsid w:val="007272ED"/>
    <w:rsid w:val="0073043F"/>
    <w:rsid w:val="00732E2B"/>
    <w:rsid w:val="00733DCB"/>
    <w:rsid w:val="007347F0"/>
    <w:rsid w:val="00735934"/>
    <w:rsid w:val="00736EB2"/>
    <w:rsid w:val="007371F8"/>
    <w:rsid w:val="007372CC"/>
    <w:rsid w:val="0073753C"/>
    <w:rsid w:val="0073753E"/>
    <w:rsid w:val="00740603"/>
    <w:rsid w:val="007414E0"/>
    <w:rsid w:val="0074168D"/>
    <w:rsid w:val="00741949"/>
    <w:rsid w:val="007420EB"/>
    <w:rsid w:val="007423E3"/>
    <w:rsid w:val="007438F8"/>
    <w:rsid w:val="00743A46"/>
    <w:rsid w:val="00745856"/>
    <w:rsid w:val="00747581"/>
    <w:rsid w:val="00750AE6"/>
    <w:rsid w:val="007511BF"/>
    <w:rsid w:val="00751997"/>
    <w:rsid w:val="00752FF9"/>
    <w:rsid w:val="0075384B"/>
    <w:rsid w:val="007539A3"/>
    <w:rsid w:val="00755680"/>
    <w:rsid w:val="00755FAD"/>
    <w:rsid w:val="007568AF"/>
    <w:rsid w:val="00760056"/>
    <w:rsid w:val="00760AAB"/>
    <w:rsid w:val="00761760"/>
    <w:rsid w:val="00761BA8"/>
    <w:rsid w:val="007629FF"/>
    <w:rsid w:val="00763B79"/>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705"/>
    <w:rsid w:val="00785A83"/>
    <w:rsid w:val="00786665"/>
    <w:rsid w:val="007868F8"/>
    <w:rsid w:val="00786A21"/>
    <w:rsid w:val="00790653"/>
    <w:rsid w:val="0079771E"/>
    <w:rsid w:val="007A1F2C"/>
    <w:rsid w:val="007A262E"/>
    <w:rsid w:val="007A2C63"/>
    <w:rsid w:val="007A3385"/>
    <w:rsid w:val="007A3EC3"/>
    <w:rsid w:val="007A4362"/>
    <w:rsid w:val="007A4E10"/>
    <w:rsid w:val="007A5928"/>
    <w:rsid w:val="007A5D87"/>
    <w:rsid w:val="007A6DC8"/>
    <w:rsid w:val="007A7AB7"/>
    <w:rsid w:val="007B091C"/>
    <w:rsid w:val="007B1160"/>
    <w:rsid w:val="007B17EA"/>
    <w:rsid w:val="007B1F34"/>
    <w:rsid w:val="007B2FBF"/>
    <w:rsid w:val="007B42EF"/>
    <w:rsid w:val="007B5CCF"/>
    <w:rsid w:val="007B6080"/>
    <w:rsid w:val="007B6766"/>
    <w:rsid w:val="007B7462"/>
    <w:rsid w:val="007B7530"/>
    <w:rsid w:val="007B7670"/>
    <w:rsid w:val="007C000E"/>
    <w:rsid w:val="007C6C35"/>
    <w:rsid w:val="007C7451"/>
    <w:rsid w:val="007C78C0"/>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418"/>
    <w:rsid w:val="007E1AF5"/>
    <w:rsid w:val="007E1F05"/>
    <w:rsid w:val="007E2AB6"/>
    <w:rsid w:val="007E2EFA"/>
    <w:rsid w:val="007E3BBB"/>
    <w:rsid w:val="007E48EB"/>
    <w:rsid w:val="007E59ED"/>
    <w:rsid w:val="007E5C29"/>
    <w:rsid w:val="007E5DA6"/>
    <w:rsid w:val="007E637B"/>
    <w:rsid w:val="007F329E"/>
    <w:rsid w:val="007F4B64"/>
    <w:rsid w:val="007F4EA7"/>
    <w:rsid w:val="007F751D"/>
    <w:rsid w:val="007F79BD"/>
    <w:rsid w:val="00800EFF"/>
    <w:rsid w:val="00801B57"/>
    <w:rsid w:val="00801FBF"/>
    <w:rsid w:val="008026F7"/>
    <w:rsid w:val="00803A23"/>
    <w:rsid w:val="00804A12"/>
    <w:rsid w:val="00805351"/>
    <w:rsid w:val="0080576C"/>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579"/>
    <w:rsid w:val="008539CF"/>
    <w:rsid w:val="008561CD"/>
    <w:rsid w:val="00856F45"/>
    <w:rsid w:val="00857C5C"/>
    <w:rsid w:val="00860281"/>
    <w:rsid w:val="0086085B"/>
    <w:rsid w:val="008616A7"/>
    <w:rsid w:val="00861779"/>
    <w:rsid w:val="00861EC4"/>
    <w:rsid w:val="0086286D"/>
    <w:rsid w:val="00862DB9"/>
    <w:rsid w:val="00864A1D"/>
    <w:rsid w:val="00864B41"/>
    <w:rsid w:val="00866950"/>
    <w:rsid w:val="0086710A"/>
    <w:rsid w:val="008671C3"/>
    <w:rsid w:val="0087091C"/>
    <w:rsid w:val="008721DE"/>
    <w:rsid w:val="00872AB5"/>
    <w:rsid w:val="00872F6D"/>
    <w:rsid w:val="008735B9"/>
    <w:rsid w:val="00873937"/>
    <w:rsid w:val="0087429D"/>
    <w:rsid w:val="008744B6"/>
    <w:rsid w:val="00875114"/>
    <w:rsid w:val="008756CA"/>
    <w:rsid w:val="00876BEA"/>
    <w:rsid w:val="0087701F"/>
    <w:rsid w:val="00877C35"/>
    <w:rsid w:val="008804AF"/>
    <w:rsid w:val="008818CA"/>
    <w:rsid w:val="00881CE8"/>
    <w:rsid w:val="00883AC4"/>
    <w:rsid w:val="00883BF5"/>
    <w:rsid w:val="008846A9"/>
    <w:rsid w:val="008854A7"/>
    <w:rsid w:val="00886143"/>
    <w:rsid w:val="0088767F"/>
    <w:rsid w:val="00890390"/>
    <w:rsid w:val="00892C4D"/>
    <w:rsid w:val="0089511D"/>
    <w:rsid w:val="008975A8"/>
    <w:rsid w:val="008A00A1"/>
    <w:rsid w:val="008A1362"/>
    <w:rsid w:val="008A3A90"/>
    <w:rsid w:val="008A5DE3"/>
    <w:rsid w:val="008A6007"/>
    <w:rsid w:val="008A6314"/>
    <w:rsid w:val="008A6BA0"/>
    <w:rsid w:val="008A6DBE"/>
    <w:rsid w:val="008A74C9"/>
    <w:rsid w:val="008A755B"/>
    <w:rsid w:val="008B1B61"/>
    <w:rsid w:val="008B2178"/>
    <w:rsid w:val="008B2A03"/>
    <w:rsid w:val="008B2DB6"/>
    <w:rsid w:val="008B3336"/>
    <w:rsid w:val="008B671E"/>
    <w:rsid w:val="008B68D6"/>
    <w:rsid w:val="008B698C"/>
    <w:rsid w:val="008B7862"/>
    <w:rsid w:val="008C2FE2"/>
    <w:rsid w:val="008C3006"/>
    <w:rsid w:val="008C35E7"/>
    <w:rsid w:val="008C374C"/>
    <w:rsid w:val="008C3BCF"/>
    <w:rsid w:val="008C4E97"/>
    <w:rsid w:val="008C509F"/>
    <w:rsid w:val="008C53B7"/>
    <w:rsid w:val="008C69C2"/>
    <w:rsid w:val="008C7636"/>
    <w:rsid w:val="008D0261"/>
    <w:rsid w:val="008D0593"/>
    <w:rsid w:val="008D0F28"/>
    <w:rsid w:val="008D283A"/>
    <w:rsid w:val="008D36F1"/>
    <w:rsid w:val="008D38B1"/>
    <w:rsid w:val="008D3F0E"/>
    <w:rsid w:val="008D4124"/>
    <w:rsid w:val="008D4EB2"/>
    <w:rsid w:val="008D7204"/>
    <w:rsid w:val="008E0267"/>
    <w:rsid w:val="008E0A42"/>
    <w:rsid w:val="008E19F4"/>
    <w:rsid w:val="008E1A17"/>
    <w:rsid w:val="008E2122"/>
    <w:rsid w:val="008E316C"/>
    <w:rsid w:val="008E393C"/>
    <w:rsid w:val="008E59D7"/>
    <w:rsid w:val="008E63FD"/>
    <w:rsid w:val="008E7F58"/>
    <w:rsid w:val="008F0365"/>
    <w:rsid w:val="008F1282"/>
    <w:rsid w:val="008F3E4D"/>
    <w:rsid w:val="008F62E3"/>
    <w:rsid w:val="008F76BA"/>
    <w:rsid w:val="008F7AB4"/>
    <w:rsid w:val="009008F0"/>
    <w:rsid w:val="00900D3D"/>
    <w:rsid w:val="0090208B"/>
    <w:rsid w:val="009025BB"/>
    <w:rsid w:val="00902C51"/>
    <w:rsid w:val="009030A7"/>
    <w:rsid w:val="00904A26"/>
    <w:rsid w:val="009051D6"/>
    <w:rsid w:val="0090565C"/>
    <w:rsid w:val="009062E8"/>
    <w:rsid w:val="00907881"/>
    <w:rsid w:val="0091078D"/>
    <w:rsid w:val="00910AD9"/>
    <w:rsid w:val="00910E98"/>
    <w:rsid w:val="00913AF1"/>
    <w:rsid w:val="00914A63"/>
    <w:rsid w:val="00914BE8"/>
    <w:rsid w:val="00914DBE"/>
    <w:rsid w:val="00914E89"/>
    <w:rsid w:val="00920DBE"/>
    <w:rsid w:val="00920F67"/>
    <w:rsid w:val="009216F9"/>
    <w:rsid w:val="00921D2A"/>
    <w:rsid w:val="00921ED6"/>
    <w:rsid w:val="00922441"/>
    <w:rsid w:val="00922802"/>
    <w:rsid w:val="00923252"/>
    <w:rsid w:val="00923D79"/>
    <w:rsid w:val="00924C10"/>
    <w:rsid w:val="00924F4B"/>
    <w:rsid w:val="009274E0"/>
    <w:rsid w:val="00927FE7"/>
    <w:rsid w:val="009300A1"/>
    <w:rsid w:val="00930500"/>
    <w:rsid w:val="00930DD9"/>
    <w:rsid w:val="00930EEB"/>
    <w:rsid w:val="0093122A"/>
    <w:rsid w:val="00931E87"/>
    <w:rsid w:val="00933C32"/>
    <w:rsid w:val="00933FD5"/>
    <w:rsid w:val="00935B11"/>
    <w:rsid w:val="00940838"/>
    <w:rsid w:val="00941972"/>
    <w:rsid w:val="00942B7E"/>
    <w:rsid w:val="00944163"/>
    <w:rsid w:val="009451AA"/>
    <w:rsid w:val="0094542A"/>
    <w:rsid w:val="0094576D"/>
    <w:rsid w:val="00946A3B"/>
    <w:rsid w:val="009479A1"/>
    <w:rsid w:val="00950A03"/>
    <w:rsid w:val="00951550"/>
    <w:rsid w:val="00951FAF"/>
    <w:rsid w:val="00952895"/>
    <w:rsid w:val="009538F6"/>
    <w:rsid w:val="0095452B"/>
    <w:rsid w:val="0095469E"/>
    <w:rsid w:val="00955A1D"/>
    <w:rsid w:val="009601E9"/>
    <w:rsid w:val="00960828"/>
    <w:rsid w:val="00961722"/>
    <w:rsid w:val="009621BE"/>
    <w:rsid w:val="00963ABE"/>
    <w:rsid w:val="00964A09"/>
    <w:rsid w:val="00965385"/>
    <w:rsid w:val="009667BB"/>
    <w:rsid w:val="0097023C"/>
    <w:rsid w:val="0097047C"/>
    <w:rsid w:val="0097185B"/>
    <w:rsid w:val="00971C34"/>
    <w:rsid w:val="00972413"/>
    <w:rsid w:val="009739CD"/>
    <w:rsid w:val="00974EE8"/>
    <w:rsid w:val="00975BB4"/>
    <w:rsid w:val="00975CBE"/>
    <w:rsid w:val="009766C2"/>
    <w:rsid w:val="00976E8C"/>
    <w:rsid w:val="00977ABA"/>
    <w:rsid w:val="00980049"/>
    <w:rsid w:val="00980077"/>
    <w:rsid w:val="009805F0"/>
    <w:rsid w:val="009809D9"/>
    <w:rsid w:val="009819B7"/>
    <w:rsid w:val="009823E4"/>
    <w:rsid w:val="00982634"/>
    <w:rsid w:val="00982C62"/>
    <w:rsid w:val="00983932"/>
    <w:rsid w:val="009841EB"/>
    <w:rsid w:val="009852EB"/>
    <w:rsid w:val="00985D1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5C11"/>
    <w:rsid w:val="009C71D6"/>
    <w:rsid w:val="009C7B93"/>
    <w:rsid w:val="009D091E"/>
    <w:rsid w:val="009D0941"/>
    <w:rsid w:val="009D15DD"/>
    <w:rsid w:val="009D43FA"/>
    <w:rsid w:val="009D5879"/>
    <w:rsid w:val="009D6BF1"/>
    <w:rsid w:val="009D6F14"/>
    <w:rsid w:val="009E01B7"/>
    <w:rsid w:val="009E226B"/>
    <w:rsid w:val="009E34EA"/>
    <w:rsid w:val="009E3E0E"/>
    <w:rsid w:val="009E3F92"/>
    <w:rsid w:val="009E4D2F"/>
    <w:rsid w:val="009E4EE9"/>
    <w:rsid w:val="009E58FA"/>
    <w:rsid w:val="009E66EA"/>
    <w:rsid w:val="009E73AE"/>
    <w:rsid w:val="009F140A"/>
    <w:rsid w:val="009F1678"/>
    <w:rsid w:val="009F17E1"/>
    <w:rsid w:val="009F1F1A"/>
    <w:rsid w:val="009F22D2"/>
    <w:rsid w:val="009F246C"/>
    <w:rsid w:val="009F31B8"/>
    <w:rsid w:val="009F39EC"/>
    <w:rsid w:val="009F451C"/>
    <w:rsid w:val="009F4C36"/>
    <w:rsid w:val="009F6D9F"/>
    <w:rsid w:val="009F7447"/>
    <w:rsid w:val="009F7914"/>
    <w:rsid w:val="009F7B33"/>
    <w:rsid w:val="00A017A3"/>
    <w:rsid w:val="00A01836"/>
    <w:rsid w:val="00A01967"/>
    <w:rsid w:val="00A02D04"/>
    <w:rsid w:val="00A04592"/>
    <w:rsid w:val="00A05264"/>
    <w:rsid w:val="00A05BBF"/>
    <w:rsid w:val="00A05F0B"/>
    <w:rsid w:val="00A072B0"/>
    <w:rsid w:val="00A075B6"/>
    <w:rsid w:val="00A07BED"/>
    <w:rsid w:val="00A07FF6"/>
    <w:rsid w:val="00A10BA7"/>
    <w:rsid w:val="00A10FA5"/>
    <w:rsid w:val="00A11037"/>
    <w:rsid w:val="00A1166A"/>
    <w:rsid w:val="00A1183E"/>
    <w:rsid w:val="00A126E4"/>
    <w:rsid w:val="00A132F5"/>
    <w:rsid w:val="00A13ECF"/>
    <w:rsid w:val="00A1404E"/>
    <w:rsid w:val="00A14CEA"/>
    <w:rsid w:val="00A156E9"/>
    <w:rsid w:val="00A162D2"/>
    <w:rsid w:val="00A16316"/>
    <w:rsid w:val="00A1696E"/>
    <w:rsid w:val="00A16ADB"/>
    <w:rsid w:val="00A179EB"/>
    <w:rsid w:val="00A209DE"/>
    <w:rsid w:val="00A222FF"/>
    <w:rsid w:val="00A23336"/>
    <w:rsid w:val="00A23CD1"/>
    <w:rsid w:val="00A244A1"/>
    <w:rsid w:val="00A27260"/>
    <w:rsid w:val="00A2795F"/>
    <w:rsid w:val="00A30327"/>
    <w:rsid w:val="00A3063C"/>
    <w:rsid w:val="00A3139A"/>
    <w:rsid w:val="00A34889"/>
    <w:rsid w:val="00A35ACC"/>
    <w:rsid w:val="00A365DF"/>
    <w:rsid w:val="00A37E45"/>
    <w:rsid w:val="00A40145"/>
    <w:rsid w:val="00A403FC"/>
    <w:rsid w:val="00A405DE"/>
    <w:rsid w:val="00A408D9"/>
    <w:rsid w:val="00A40C98"/>
    <w:rsid w:val="00A41AC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0914"/>
    <w:rsid w:val="00A611A1"/>
    <w:rsid w:val="00A61A2B"/>
    <w:rsid w:val="00A61DE0"/>
    <w:rsid w:val="00A61FF2"/>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2B87"/>
    <w:rsid w:val="00A83034"/>
    <w:rsid w:val="00A839AD"/>
    <w:rsid w:val="00A877AA"/>
    <w:rsid w:val="00A9458D"/>
    <w:rsid w:val="00A94A99"/>
    <w:rsid w:val="00A95432"/>
    <w:rsid w:val="00A95718"/>
    <w:rsid w:val="00A959A7"/>
    <w:rsid w:val="00A97543"/>
    <w:rsid w:val="00AA02AD"/>
    <w:rsid w:val="00AA1630"/>
    <w:rsid w:val="00AA273F"/>
    <w:rsid w:val="00AA2C42"/>
    <w:rsid w:val="00AA58E3"/>
    <w:rsid w:val="00AA63CB"/>
    <w:rsid w:val="00AA680A"/>
    <w:rsid w:val="00AA7709"/>
    <w:rsid w:val="00AB0065"/>
    <w:rsid w:val="00AB10F2"/>
    <w:rsid w:val="00AB2234"/>
    <w:rsid w:val="00AB2950"/>
    <w:rsid w:val="00AB475C"/>
    <w:rsid w:val="00AB50DE"/>
    <w:rsid w:val="00AB51BD"/>
    <w:rsid w:val="00AB57DB"/>
    <w:rsid w:val="00AB5CD2"/>
    <w:rsid w:val="00AB5D33"/>
    <w:rsid w:val="00AB5E8C"/>
    <w:rsid w:val="00AB6448"/>
    <w:rsid w:val="00AB6640"/>
    <w:rsid w:val="00AB6C2A"/>
    <w:rsid w:val="00AB72C2"/>
    <w:rsid w:val="00AB7B2C"/>
    <w:rsid w:val="00AC077F"/>
    <w:rsid w:val="00AC0892"/>
    <w:rsid w:val="00AC1D9A"/>
    <w:rsid w:val="00AC2B33"/>
    <w:rsid w:val="00AC4EF0"/>
    <w:rsid w:val="00AC5E8A"/>
    <w:rsid w:val="00AC65B4"/>
    <w:rsid w:val="00AC686F"/>
    <w:rsid w:val="00AC74AE"/>
    <w:rsid w:val="00AC7B56"/>
    <w:rsid w:val="00AD017A"/>
    <w:rsid w:val="00AD0251"/>
    <w:rsid w:val="00AD1AE0"/>
    <w:rsid w:val="00AD228A"/>
    <w:rsid w:val="00AD2590"/>
    <w:rsid w:val="00AD2E0C"/>
    <w:rsid w:val="00AD3F26"/>
    <w:rsid w:val="00AD4F6C"/>
    <w:rsid w:val="00AD591A"/>
    <w:rsid w:val="00AD6E06"/>
    <w:rsid w:val="00AD7AEF"/>
    <w:rsid w:val="00AE1CEB"/>
    <w:rsid w:val="00AE2048"/>
    <w:rsid w:val="00AE2F6A"/>
    <w:rsid w:val="00AE31F0"/>
    <w:rsid w:val="00AE32A0"/>
    <w:rsid w:val="00AE3376"/>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36AC"/>
    <w:rsid w:val="00B1605F"/>
    <w:rsid w:val="00B171E9"/>
    <w:rsid w:val="00B17223"/>
    <w:rsid w:val="00B2041D"/>
    <w:rsid w:val="00B20A2B"/>
    <w:rsid w:val="00B20F54"/>
    <w:rsid w:val="00B20F74"/>
    <w:rsid w:val="00B21997"/>
    <w:rsid w:val="00B2217B"/>
    <w:rsid w:val="00B23F80"/>
    <w:rsid w:val="00B24A42"/>
    <w:rsid w:val="00B24EBF"/>
    <w:rsid w:val="00B25940"/>
    <w:rsid w:val="00B25FEB"/>
    <w:rsid w:val="00B2614F"/>
    <w:rsid w:val="00B26BE1"/>
    <w:rsid w:val="00B32078"/>
    <w:rsid w:val="00B32B49"/>
    <w:rsid w:val="00B331FA"/>
    <w:rsid w:val="00B334D5"/>
    <w:rsid w:val="00B33797"/>
    <w:rsid w:val="00B337C3"/>
    <w:rsid w:val="00B33C8D"/>
    <w:rsid w:val="00B34C17"/>
    <w:rsid w:val="00B35271"/>
    <w:rsid w:val="00B35879"/>
    <w:rsid w:val="00B36148"/>
    <w:rsid w:val="00B3666E"/>
    <w:rsid w:val="00B36D3B"/>
    <w:rsid w:val="00B36DED"/>
    <w:rsid w:val="00B4072F"/>
    <w:rsid w:val="00B41C6B"/>
    <w:rsid w:val="00B420E0"/>
    <w:rsid w:val="00B423C1"/>
    <w:rsid w:val="00B42E17"/>
    <w:rsid w:val="00B441A7"/>
    <w:rsid w:val="00B44D3F"/>
    <w:rsid w:val="00B44E07"/>
    <w:rsid w:val="00B450D6"/>
    <w:rsid w:val="00B46A47"/>
    <w:rsid w:val="00B46C29"/>
    <w:rsid w:val="00B47709"/>
    <w:rsid w:val="00B47770"/>
    <w:rsid w:val="00B47BFB"/>
    <w:rsid w:val="00B5063F"/>
    <w:rsid w:val="00B508A7"/>
    <w:rsid w:val="00B51865"/>
    <w:rsid w:val="00B51D52"/>
    <w:rsid w:val="00B53575"/>
    <w:rsid w:val="00B54B3C"/>
    <w:rsid w:val="00B56CB1"/>
    <w:rsid w:val="00B574EB"/>
    <w:rsid w:val="00B57636"/>
    <w:rsid w:val="00B60894"/>
    <w:rsid w:val="00B61655"/>
    <w:rsid w:val="00B661D0"/>
    <w:rsid w:val="00B7046B"/>
    <w:rsid w:val="00B70B68"/>
    <w:rsid w:val="00B716F6"/>
    <w:rsid w:val="00B73CDA"/>
    <w:rsid w:val="00B73D01"/>
    <w:rsid w:val="00B75F4C"/>
    <w:rsid w:val="00B76352"/>
    <w:rsid w:val="00B778F4"/>
    <w:rsid w:val="00B80A9D"/>
    <w:rsid w:val="00B80C89"/>
    <w:rsid w:val="00B81BF1"/>
    <w:rsid w:val="00B83E5E"/>
    <w:rsid w:val="00B859BE"/>
    <w:rsid w:val="00B868D3"/>
    <w:rsid w:val="00B91564"/>
    <w:rsid w:val="00B91EC0"/>
    <w:rsid w:val="00B91EE0"/>
    <w:rsid w:val="00B940AE"/>
    <w:rsid w:val="00B96D9B"/>
    <w:rsid w:val="00B96F0B"/>
    <w:rsid w:val="00B97060"/>
    <w:rsid w:val="00B978A8"/>
    <w:rsid w:val="00B97E4A"/>
    <w:rsid w:val="00BA05B7"/>
    <w:rsid w:val="00BA0950"/>
    <w:rsid w:val="00BA2078"/>
    <w:rsid w:val="00BA2DE7"/>
    <w:rsid w:val="00BA34E8"/>
    <w:rsid w:val="00BA3569"/>
    <w:rsid w:val="00BA459F"/>
    <w:rsid w:val="00BA4A71"/>
    <w:rsid w:val="00BA67ED"/>
    <w:rsid w:val="00BA73FC"/>
    <w:rsid w:val="00BA7D2F"/>
    <w:rsid w:val="00BB0249"/>
    <w:rsid w:val="00BB0D99"/>
    <w:rsid w:val="00BB1E04"/>
    <w:rsid w:val="00BB226D"/>
    <w:rsid w:val="00BB22C0"/>
    <w:rsid w:val="00BB2FD0"/>
    <w:rsid w:val="00BB41E6"/>
    <w:rsid w:val="00BB4FC7"/>
    <w:rsid w:val="00BB66C6"/>
    <w:rsid w:val="00BB699B"/>
    <w:rsid w:val="00BB6AF7"/>
    <w:rsid w:val="00BB71C9"/>
    <w:rsid w:val="00BC1739"/>
    <w:rsid w:val="00BC1F66"/>
    <w:rsid w:val="00BC2F67"/>
    <w:rsid w:val="00BC3974"/>
    <w:rsid w:val="00BC3F9A"/>
    <w:rsid w:val="00BC4324"/>
    <w:rsid w:val="00BC47F3"/>
    <w:rsid w:val="00BC48E4"/>
    <w:rsid w:val="00BC6ADC"/>
    <w:rsid w:val="00BC70F7"/>
    <w:rsid w:val="00BD0417"/>
    <w:rsid w:val="00BD11A4"/>
    <w:rsid w:val="00BD1389"/>
    <w:rsid w:val="00BD2D6D"/>
    <w:rsid w:val="00BD3187"/>
    <w:rsid w:val="00BD394E"/>
    <w:rsid w:val="00BD4BB8"/>
    <w:rsid w:val="00BD5D76"/>
    <w:rsid w:val="00BD7C8A"/>
    <w:rsid w:val="00BD7E28"/>
    <w:rsid w:val="00BD7F99"/>
    <w:rsid w:val="00BE02A5"/>
    <w:rsid w:val="00BE0D56"/>
    <w:rsid w:val="00BE1047"/>
    <w:rsid w:val="00BE17E8"/>
    <w:rsid w:val="00BE1D44"/>
    <w:rsid w:val="00BE2AA2"/>
    <w:rsid w:val="00BE32AD"/>
    <w:rsid w:val="00BE386C"/>
    <w:rsid w:val="00BE3FBE"/>
    <w:rsid w:val="00BE553A"/>
    <w:rsid w:val="00BE75CB"/>
    <w:rsid w:val="00BF0883"/>
    <w:rsid w:val="00BF0AFD"/>
    <w:rsid w:val="00BF14F1"/>
    <w:rsid w:val="00BF21BC"/>
    <w:rsid w:val="00BF419C"/>
    <w:rsid w:val="00BF55D1"/>
    <w:rsid w:val="00BF5B75"/>
    <w:rsid w:val="00BF64E8"/>
    <w:rsid w:val="00BF72E9"/>
    <w:rsid w:val="00C00D9E"/>
    <w:rsid w:val="00C01278"/>
    <w:rsid w:val="00C0205D"/>
    <w:rsid w:val="00C03D69"/>
    <w:rsid w:val="00C048B0"/>
    <w:rsid w:val="00C04F4E"/>
    <w:rsid w:val="00C054E5"/>
    <w:rsid w:val="00C05FF1"/>
    <w:rsid w:val="00C07A5E"/>
    <w:rsid w:val="00C07AE5"/>
    <w:rsid w:val="00C135CB"/>
    <w:rsid w:val="00C138F1"/>
    <w:rsid w:val="00C14757"/>
    <w:rsid w:val="00C14C8E"/>
    <w:rsid w:val="00C14DCC"/>
    <w:rsid w:val="00C15290"/>
    <w:rsid w:val="00C15BCD"/>
    <w:rsid w:val="00C15F45"/>
    <w:rsid w:val="00C160BE"/>
    <w:rsid w:val="00C22631"/>
    <w:rsid w:val="00C22B87"/>
    <w:rsid w:val="00C23F9E"/>
    <w:rsid w:val="00C24865"/>
    <w:rsid w:val="00C26C9E"/>
    <w:rsid w:val="00C270B9"/>
    <w:rsid w:val="00C27F59"/>
    <w:rsid w:val="00C30359"/>
    <w:rsid w:val="00C305F9"/>
    <w:rsid w:val="00C31ED0"/>
    <w:rsid w:val="00C3381F"/>
    <w:rsid w:val="00C355D0"/>
    <w:rsid w:val="00C37CD3"/>
    <w:rsid w:val="00C4206A"/>
    <w:rsid w:val="00C42E9B"/>
    <w:rsid w:val="00C4373F"/>
    <w:rsid w:val="00C43B58"/>
    <w:rsid w:val="00C44124"/>
    <w:rsid w:val="00C459A3"/>
    <w:rsid w:val="00C47375"/>
    <w:rsid w:val="00C475F7"/>
    <w:rsid w:val="00C503F6"/>
    <w:rsid w:val="00C50702"/>
    <w:rsid w:val="00C50737"/>
    <w:rsid w:val="00C54FCF"/>
    <w:rsid w:val="00C55FCD"/>
    <w:rsid w:val="00C56D44"/>
    <w:rsid w:val="00C5727F"/>
    <w:rsid w:val="00C57950"/>
    <w:rsid w:val="00C57E5C"/>
    <w:rsid w:val="00C6136B"/>
    <w:rsid w:val="00C614E0"/>
    <w:rsid w:val="00C62F88"/>
    <w:rsid w:val="00C63065"/>
    <w:rsid w:val="00C630B9"/>
    <w:rsid w:val="00C631B9"/>
    <w:rsid w:val="00C660E9"/>
    <w:rsid w:val="00C66783"/>
    <w:rsid w:val="00C7060D"/>
    <w:rsid w:val="00C7083B"/>
    <w:rsid w:val="00C72127"/>
    <w:rsid w:val="00C746E9"/>
    <w:rsid w:val="00C76864"/>
    <w:rsid w:val="00C76D87"/>
    <w:rsid w:val="00C80F47"/>
    <w:rsid w:val="00C83BC8"/>
    <w:rsid w:val="00C84485"/>
    <w:rsid w:val="00C8724A"/>
    <w:rsid w:val="00C92765"/>
    <w:rsid w:val="00C92942"/>
    <w:rsid w:val="00C92CEB"/>
    <w:rsid w:val="00C95BE3"/>
    <w:rsid w:val="00C95F6B"/>
    <w:rsid w:val="00C972A5"/>
    <w:rsid w:val="00C972EB"/>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07B5"/>
    <w:rsid w:val="00CC174F"/>
    <w:rsid w:val="00CC1C2E"/>
    <w:rsid w:val="00CC271D"/>
    <w:rsid w:val="00CC29DA"/>
    <w:rsid w:val="00CC3070"/>
    <w:rsid w:val="00CC32B4"/>
    <w:rsid w:val="00CC38C5"/>
    <w:rsid w:val="00CC3BFB"/>
    <w:rsid w:val="00CC469D"/>
    <w:rsid w:val="00CC6256"/>
    <w:rsid w:val="00CC66D0"/>
    <w:rsid w:val="00CC6872"/>
    <w:rsid w:val="00CC732E"/>
    <w:rsid w:val="00CD121C"/>
    <w:rsid w:val="00CD1EA3"/>
    <w:rsid w:val="00CD302E"/>
    <w:rsid w:val="00CD4BCA"/>
    <w:rsid w:val="00CD7068"/>
    <w:rsid w:val="00CE1871"/>
    <w:rsid w:val="00CE22EF"/>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8D4"/>
    <w:rsid w:val="00D0299E"/>
    <w:rsid w:val="00D02E57"/>
    <w:rsid w:val="00D0522A"/>
    <w:rsid w:val="00D05F80"/>
    <w:rsid w:val="00D07418"/>
    <w:rsid w:val="00D1038F"/>
    <w:rsid w:val="00D109E0"/>
    <w:rsid w:val="00D109F9"/>
    <w:rsid w:val="00D10E4D"/>
    <w:rsid w:val="00D1131D"/>
    <w:rsid w:val="00D120F3"/>
    <w:rsid w:val="00D13075"/>
    <w:rsid w:val="00D136F8"/>
    <w:rsid w:val="00D143A0"/>
    <w:rsid w:val="00D16134"/>
    <w:rsid w:val="00D16D31"/>
    <w:rsid w:val="00D1796A"/>
    <w:rsid w:val="00D20295"/>
    <w:rsid w:val="00D20301"/>
    <w:rsid w:val="00D2060F"/>
    <w:rsid w:val="00D20EDA"/>
    <w:rsid w:val="00D2279B"/>
    <w:rsid w:val="00D22ABF"/>
    <w:rsid w:val="00D314FA"/>
    <w:rsid w:val="00D318C1"/>
    <w:rsid w:val="00D31A98"/>
    <w:rsid w:val="00D32541"/>
    <w:rsid w:val="00D33C9D"/>
    <w:rsid w:val="00D35BB2"/>
    <w:rsid w:val="00D36A2C"/>
    <w:rsid w:val="00D36AE2"/>
    <w:rsid w:val="00D3796B"/>
    <w:rsid w:val="00D40561"/>
    <w:rsid w:val="00D43A22"/>
    <w:rsid w:val="00D43FB2"/>
    <w:rsid w:val="00D46648"/>
    <w:rsid w:val="00D52F06"/>
    <w:rsid w:val="00D536B4"/>
    <w:rsid w:val="00D54CB9"/>
    <w:rsid w:val="00D554F8"/>
    <w:rsid w:val="00D55929"/>
    <w:rsid w:val="00D56368"/>
    <w:rsid w:val="00D57F25"/>
    <w:rsid w:val="00D60108"/>
    <w:rsid w:val="00D6014F"/>
    <w:rsid w:val="00D62767"/>
    <w:rsid w:val="00D62BBB"/>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5AB"/>
    <w:rsid w:val="00D83EE2"/>
    <w:rsid w:val="00D8447A"/>
    <w:rsid w:val="00D86011"/>
    <w:rsid w:val="00D8710C"/>
    <w:rsid w:val="00D91D06"/>
    <w:rsid w:val="00D94DF6"/>
    <w:rsid w:val="00D9570E"/>
    <w:rsid w:val="00D95B71"/>
    <w:rsid w:val="00D966C1"/>
    <w:rsid w:val="00DA1905"/>
    <w:rsid w:val="00DA22E2"/>
    <w:rsid w:val="00DA25E5"/>
    <w:rsid w:val="00DA29EC"/>
    <w:rsid w:val="00DA3001"/>
    <w:rsid w:val="00DA4DA3"/>
    <w:rsid w:val="00DA7698"/>
    <w:rsid w:val="00DA7B3A"/>
    <w:rsid w:val="00DA7E76"/>
    <w:rsid w:val="00DB1655"/>
    <w:rsid w:val="00DB18B0"/>
    <w:rsid w:val="00DB1FE7"/>
    <w:rsid w:val="00DB271B"/>
    <w:rsid w:val="00DB3491"/>
    <w:rsid w:val="00DB47AA"/>
    <w:rsid w:val="00DB4870"/>
    <w:rsid w:val="00DB4B62"/>
    <w:rsid w:val="00DB5669"/>
    <w:rsid w:val="00DB6B8A"/>
    <w:rsid w:val="00DB7757"/>
    <w:rsid w:val="00DB77E8"/>
    <w:rsid w:val="00DB7FB0"/>
    <w:rsid w:val="00DC0262"/>
    <w:rsid w:val="00DC047F"/>
    <w:rsid w:val="00DC07FD"/>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580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1E30"/>
    <w:rsid w:val="00E0527F"/>
    <w:rsid w:val="00E055AC"/>
    <w:rsid w:val="00E058E8"/>
    <w:rsid w:val="00E070A9"/>
    <w:rsid w:val="00E075A8"/>
    <w:rsid w:val="00E1029A"/>
    <w:rsid w:val="00E11A44"/>
    <w:rsid w:val="00E1416E"/>
    <w:rsid w:val="00E144A1"/>
    <w:rsid w:val="00E14A75"/>
    <w:rsid w:val="00E14C83"/>
    <w:rsid w:val="00E15D0D"/>
    <w:rsid w:val="00E17096"/>
    <w:rsid w:val="00E17E3C"/>
    <w:rsid w:val="00E17E58"/>
    <w:rsid w:val="00E20460"/>
    <w:rsid w:val="00E21ABB"/>
    <w:rsid w:val="00E23358"/>
    <w:rsid w:val="00E23D63"/>
    <w:rsid w:val="00E2480E"/>
    <w:rsid w:val="00E248BB"/>
    <w:rsid w:val="00E24FC7"/>
    <w:rsid w:val="00E2502C"/>
    <w:rsid w:val="00E26154"/>
    <w:rsid w:val="00E3032A"/>
    <w:rsid w:val="00E30FC2"/>
    <w:rsid w:val="00E332AE"/>
    <w:rsid w:val="00E34727"/>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2D9"/>
    <w:rsid w:val="00E46EA4"/>
    <w:rsid w:val="00E47B02"/>
    <w:rsid w:val="00E51C8A"/>
    <w:rsid w:val="00E52BAD"/>
    <w:rsid w:val="00E52C3B"/>
    <w:rsid w:val="00E5433E"/>
    <w:rsid w:val="00E5482A"/>
    <w:rsid w:val="00E563D7"/>
    <w:rsid w:val="00E601FA"/>
    <w:rsid w:val="00E60549"/>
    <w:rsid w:val="00E62721"/>
    <w:rsid w:val="00E62830"/>
    <w:rsid w:val="00E62CBB"/>
    <w:rsid w:val="00E643F1"/>
    <w:rsid w:val="00E64B87"/>
    <w:rsid w:val="00E64C76"/>
    <w:rsid w:val="00E67150"/>
    <w:rsid w:val="00E67D27"/>
    <w:rsid w:val="00E70FF8"/>
    <w:rsid w:val="00E714C4"/>
    <w:rsid w:val="00E71C6B"/>
    <w:rsid w:val="00E71DA8"/>
    <w:rsid w:val="00E731AF"/>
    <w:rsid w:val="00E7495C"/>
    <w:rsid w:val="00E75928"/>
    <w:rsid w:val="00E768F0"/>
    <w:rsid w:val="00E777CB"/>
    <w:rsid w:val="00E77D72"/>
    <w:rsid w:val="00E80192"/>
    <w:rsid w:val="00E8086A"/>
    <w:rsid w:val="00E80BA5"/>
    <w:rsid w:val="00E81B72"/>
    <w:rsid w:val="00E836EA"/>
    <w:rsid w:val="00E84835"/>
    <w:rsid w:val="00E84975"/>
    <w:rsid w:val="00E859D0"/>
    <w:rsid w:val="00E87622"/>
    <w:rsid w:val="00E87947"/>
    <w:rsid w:val="00E901F4"/>
    <w:rsid w:val="00E90539"/>
    <w:rsid w:val="00E90A54"/>
    <w:rsid w:val="00E9185F"/>
    <w:rsid w:val="00E91E86"/>
    <w:rsid w:val="00E93362"/>
    <w:rsid w:val="00E934BC"/>
    <w:rsid w:val="00E95D90"/>
    <w:rsid w:val="00E97598"/>
    <w:rsid w:val="00EA0478"/>
    <w:rsid w:val="00EA0C2A"/>
    <w:rsid w:val="00EA19CD"/>
    <w:rsid w:val="00EA1A05"/>
    <w:rsid w:val="00EA3642"/>
    <w:rsid w:val="00EA40DA"/>
    <w:rsid w:val="00EA6260"/>
    <w:rsid w:val="00EB056A"/>
    <w:rsid w:val="00EB0F44"/>
    <w:rsid w:val="00EB1474"/>
    <w:rsid w:val="00EB14A8"/>
    <w:rsid w:val="00EB1994"/>
    <w:rsid w:val="00EB1AA5"/>
    <w:rsid w:val="00EB2044"/>
    <w:rsid w:val="00EB34E2"/>
    <w:rsid w:val="00EB3CD5"/>
    <w:rsid w:val="00EB57DA"/>
    <w:rsid w:val="00EB58D6"/>
    <w:rsid w:val="00EB7203"/>
    <w:rsid w:val="00EB7651"/>
    <w:rsid w:val="00EB7F03"/>
    <w:rsid w:val="00EC0285"/>
    <w:rsid w:val="00EC0969"/>
    <w:rsid w:val="00EC103D"/>
    <w:rsid w:val="00EC2888"/>
    <w:rsid w:val="00EC3982"/>
    <w:rsid w:val="00EC4835"/>
    <w:rsid w:val="00EC51AD"/>
    <w:rsid w:val="00EC6200"/>
    <w:rsid w:val="00EC736A"/>
    <w:rsid w:val="00EC7832"/>
    <w:rsid w:val="00ED11EE"/>
    <w:rsid w:val="00ED1AE0"/>
    <w:rsid w:val="00ED30DD"/>
    <w:rsid w:val="00ED3E47"/>
    <w:rsid w:val="00ED42DB"/>
    <w:rsid w:val="00ED62D8"/>
    <w:rsid w:val="00ED7D7E"/>
    <w:rsid w:val="00ED7F4F"/>
    <w:rsid w:val="00EE0357"/>
    <w:rsid w:val="00EE03C4"/>
    <w:rsid w:val="00EE0A98"/>
    <w:rsid w:val="00EE29B0"/>
    <w:rsid w:val="00EE303A"/>
    <w:rsid w:val="00EE32A2"/>
    <w:rsid w:val="00EE3C34"/>
    <w:rsid w:val="00EE4BD8"/>
    <w:rsid w:val="00EE4D5E"/>
    <w:rsid w:val="00EE59EC"/>
    <w:rsid w:val="00EE6805"/>
    <w:rsid w:val="00EE7EE7"/>
    <w:rsid w:val="00EF0518"/>
    <w:rsid w:val="00EF0C76"/>
    <w:rsid w:val="00EF332F"/>
    <w:rsid w:val="00EF47B2"/>
    <w:rsid w:val="00EF4D9B"/>
    <w:rsid w:val="00EF5E2F"/>
    <w:rsid w:val="00F00C08"/>
    <w:rsid w:val="00F01C90"/>
    <w:rsid w:val="00F01DCB"/>
    <w:rsid w:val="00F02F57"/>
    <w:rsid w:val="00F03E7A"/>
    <w:rsid w:val="00F0432C"/>
    <w:rsid w:val="00F056EC"/>
    <w:rsid w:val="00F06ADB"/>
    <w:rsid w:val="00F07A2E"/>
    <w:rsid w:val="00F07DF5"/>
    <w:rsid w:val="00F10817"/>
    <w:rsid w:val="00F10AAE"/>
    <w:rsid w:val="00F11169"/>
    <w:rsid w:val="00F11717"/>
    <w:rsid w:val="00F117A9"/>
    <w:rsid w:val="00F1295D"/>
    <w:rsid w:val="00F1303E"/>
    <w:rsid w:val="00F135E8"/>
    <w:rsid w:val="00F14D99"/>
    <w:rsid w:val="00F14ECE"/>
    <w:rsid w:val="00F17125"/>
    <w:rsid w:val="00F171C1"/>
    <w:rsid w:val="00F205F9"/>
    <w:rsid w:val="00F21617"/>
    <w:rsid w:val="00F21D3C"/>
    <w:rsid w:val="00F222EA"/>
    <w:rsid w:val="00F2474E"/>
    <w:rsid w:val="00F27540"/>
    <w:rsid w:val="00F30409"/>
    <w:rsid w:val="00F306D2"/>
    <w:rsid w:val="00F314FA"/>
    <w:rsid w:val="00F32503"/>
    <w:rsid w:val="00F32EB0"/>
    <w:rsid w:val="00F34ED9"/>
    <w:rsid w:val="00F3565B"/>
    <w:rsid w:val="00F358FA"/>
    <w:rsid w:val="00F364E9"/>
    <w:rsid w:val="00F37234"/>
    <w:rsid w:val="00F40923"/>
    <w:rsid w:val="00F40C61"/>
    <w:rsid w:val="00F40D08"/>
    <w:rsid w:val="00F41C97"/>
    <w:rsid w:val="00F41F58"/>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118"/>
    <w:rsid w:val="00F74F25"/>
    <w:rsid w:val="00F757A9"/>
    <w:rsid w:val="00F7689B"/>
    <w:rsid w:val="00F8117E"/>
    <w:rsid w:val="00F82107"/>
    <w:rsid w:val="00F83806"/>
    <w:rsid w:val="00F870A5"/>
    <w:rsid w:val="00F87442"/>
    <w:rsid w:val="00F8751F"/>
    <w:rsid w:val="00F90BE8"/>
    <w:rsid w:val="00F92ED9"/>
    <w:rsid w:val="00F93F84"/>
    <w:rsid w:val="00F95510"/>
    <w:rsid w:val="00F95526"/>
    <w:rsid w:val="00F95F3C"/>
    <w:rsid w:val="00F96229"/>
    <w:rsid w:val="00FA2E83"/>
    <w:rsid w:val="00FA3063"/>
    <w:rsid w:val="00FA3369"/>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4DC"/>
    <w:rsid w:val="00FB4332"/>
    <w:rsid w:val="00FB4DF7"/>
    <w:rsid w:val="00FB5045"/>
    <w:rsid w:val="00FB6F8F"/>
    <w:rsid w:val="00FB7037"/>
    <w:rsid w:val="00FC087C"/>
    <w:rsid w:val="00FC0FCA"/>
    <w:rsid w:val="00FC1B0B"/>
    <w:rsid w:val="00FC1B7F"/>
    <w:rsid w:val="00FC4655"/>
    <w:rsid w:val="00FC4D05"/>
    <w:rsid w:val="00FC5DA2"/>
    <w:rsid w:val="00FC7112"/>
    <w:rsid w:val="00FC7CC5"/>
    <w:rsid w:val="00FC7DB9"/>
    <w:rsid w:val="00FD0E1C"/>
    <w:rsid w:val="00FD2901"/>
    <w:rsid w:val="00FD2CCD"/>
    <w:rsid w:val="00FD3E07"/>
    <w:rsid w:val="00FD4A38"/>
    <w:rsid w:val="00FD4D9C"/>
    <w:rsid w:val="00FD5586"/>
    <w:rsid w:val="00FD5C82"/>
    <w:rsid w:val="00FD61F2"/>
    <w:rsid w:val="00FD781A"/>
    <w:rsid w:val="00FD7C82"/>
    <w:rsid w:val="00FD7D78"/>
    <w:rsid w:val="00FE00B3"/>
    <w:rsid w:val="00FE16BF"/>
    <w:rsid w:val="00FE3553"/>
    <w:rsid w:val="00FE4554"/>
    <w:rsid w:val="00FE4F80"/>
    <w:rsid w:val="00FF1677"/>
    <w:rsid w:val="00FF1F0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FA6BCFF"/>
  <w14:defaultImageDpi w14:val="0"/>
  <w15:docId w15:val="{AB6CAE70-E8ED-45CD-8F73-6B17A947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8B68D6"/>
    <w:pPr>
      <w:keepNext/>
      <w:keepLines/>
      <w:spacing w:before="40"/>
      <w:outlineLvl w:val="8"/>
    </w:pPr>
    <w:rPr>
      <w:rFonts w:ascii="Calibri" w:hAnsi="Calibri"/>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link w:val="Nagwek2"/>
    <w:uiPriority w:val="9"/>
    <w:locked/>
    <w:rsid w:val="00E37F70"/>
    <w:rPr>
      <w:rFonts w:ascii="Arial" w:hAnsi="Arial" w:cs="Arial"/>
      <w:b/>
      <w:bCs/>
      <w:i/>
      <w:iCs/>
      <w:sz w:val="28"/>
      <w:szCs w:val="28"/>
      <w:lang w:val="pl-PL" w:eastAsia="x-none"/>
    </w:rPr>
  </w:style>
  <w:style w:type="character" w:customStyle="1" w:styleId="Nagwek3Znak">
    <w:name w:val="Nagłówek 3 Znak"/>
    <w:link w:val="Nagwek3"/>
    <w:uiPriority w:val="9"/>
    <w:locked/>
    <w:rsid w:val="00E37F70"/>
    <w:rPr>
      <w:rFonts w:ascii="Arial" w:hAnsi="Arial" w:cs="Arial"/>
      <w:b/>
      <w:bCs/>
      <w:sz w:val="26"/>
      <w:szCs w:val="26"/>
      <w:lang w:val="pl-PL" w:eastAsia="x-none"/>
    </w:rPr>
  </w:style>
  <w:style w:type="character" w:customStyle="1" w:styleId="Nagwek4Znak">
    <w:name w:val="Nagłówek 4 Znak"/>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link w:val="Nagwek7"/>
    <w:uiPriority w:val="9"/>
    <w:locked/>
    <w:rsid w:val="00E37F70"/>
    <w:rPr>
      <w:rFonts w:ascii="Tahoma" w:hAnsi="Tahoma" w:cs="Times New Roman"/>
      <w:b/>
      <w:sz w:val="20"/>
      <w:szCs w:val="20"/>
      <w:lang w:val="pl-PL" w:eastAsia="x-none"/>
    </w:rPr>
  </w:style>
  <w:style w:type="character" w:customStyle="1" w:styleId="Nagwek8Znak">
    <w:name w:val="Nagłówek 8 Znak"/>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T_SZ_List Paragraph,normalny tekst,Akapit z listą BS,Kolorowa lista — akcent 11,Wypunktowanie,CW_Lista,List Paragraph,wypunktowanie"/>
    <w:basedOn w:val="Normalny"/>
    <w:link w:val="AkapitzlistZnak"/>
    <w:uiPriority w:val="34"/>
    <w:qFormat/>
    <w:rsid w:val="00E01E30"/>
    <w:pPr>
      <w:suppressAutoHyphens/>
      <w:spacing w:after="200" w:line="276" w:lineRule="auto"/>
      <w:ind w:left="720"/>
      <w:contextualSpacing/>
    </w:pPr>
    <w:rPr>
      <w:rFonts w:ascii="Calibri" w:hAnsi="Calibri" w:cs="Calibri"/>
      <w:kern w:val="1"/>
      <w:sz w:val="22"/>
      <w:szCs w:val="22"/>
      <w:lang w:eastAsia="zh-CN"/>
    </w:r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rFonts w:cs="Times New Roman"/>
      <w:color w:val="605E5C"/>
      <w:shd w:val="clear" w:color="auto" w:fill="E1DFDD"/>
    </w:rPr>
  </w:style>
  <w:style w:type="character" w:customStyle="1" w:styleId="Nierozpoznanawzmianka2">
    <w:name w:val="Nierozpoznana wzmianka2"/>
    <w:uiPriority w:val="99"/>
    <w:semiHidden/>
    <w:unhideWhenUsed/>
    <w:rsid w:val="00C3381F"/>
    <w:rPr>
      <w:rFonts w:cs="Times New Roman"/>
      <w:color w:val="605E5C"/>
      <w:shd w:val="clear" w:color="auto" w:fill="E1DFDD"/>
    </w:rPr>
  </w:style>
  <w:style w:type="character" w:customStyle="1" w:styleId="WW8Num1z7">
    <w:name w:val="WW8Num1z7"/>
    <w:rsid w:val="00E01E30"/>
  </w:style>
  <w:style w:type="character" w:styleId="Pogrubienie">
    <w:name w:val="Strong"/>
    <w:uiPriority w:val="22"/>
    <w:qFormat/>
    <w:rsid w:val="008B68D6"/>
    <w:rPr>
      <w:rFonts w:cs="Times New Roman"/>
      <w:b/>
      <w:bCs/>
    </w:rPr>
  </w:style>
  <w:style w:type="character" w:customStyle="1" w:styleId="Nagwek9Znak">
    <w:name w:val="Nagłówek 9 Znak"/>
    <w:link w:val="Nagwek9"/>
    <w:uiPriority w:val="9"/>
    <w:semiHidden/>
    <w:rsid w:val="008B68D6"/>
    <w:rPr>
      <w:rFonts w:ascii="Calibri" w:hAnsi="Calibri"/>
      <w:i/>
      <w:iCs/>
      <w:color w:val="272727"/>
      <w:sz w:val="21"/>
      <w:szCs w:val="21"/>
    </w:rPr>
  </w:style>
  <w:style w:type="paragraph" w:customStyle="1" w:styleId="v1msonormal">
    <w:name w:val="v1msonormal"/>
    <w:basedOn w:val="Normalny"/>
    <w:rsid w:val="00EE3C34"/>
    <w:pPr>
      <w:spacing w:before="100" w:beforeAutospacing="1" w:after="100" w:afterAutospacing="1"/>
    </w:pPr>
  </w:style>
  <w:style w:type="character" w:customStyle="1" w:styleId="Teksttreci2">
    <w:name w:val="Tekst treści (2)_"/>
    <w:link w:val="Teksttreci20"/>
    <w:rsid w:val="00AC5E8A"/>
    <w:rPr>
      <w:rFonts w:ascii="Times New Roman" w:hAnsi="Times New Roman"/>
      <w:shd w:val="clear" w:color="auto" w:fill="FFFFFF"/>
    </w:rPr>
  </w:style>
  <w:style w:type="paragraph" w:customStyle="1" w:styleId="Teksttreci20">
    <w:name w:val="Tekst treści (2)"/>
    <w:basedOn w:val="Normalny"/>
    <w:link w:val="Teksttreci2"/>
    <w:rsid w:val="00AC5E8A"/>
    <w:pPr>
      <w:widowControl w:val="0"/>
      <w:shd w:val="clear" w:color="auto" w:fill="FFFFFF"/>
      <w:spacing w:before="1080" w:after="720" w:line="0" w:lineRule="atLeast"/>
      <w:ind w:hanging="6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1278">
      <w:bodyDiv w:val="1"/>
      <w:marLeft w:val="0"/>
      <w:marRight w:val="0"/>
      <w:marTop w:val="0"/>
      <w:marBottom w:val="0"/>
      <w:divBdr>
        <w:top w:val="none" w:sz="0" w:space="0" w:color="auto"/>
        <w:left w:val="none" w:sz="0" w:space="0" w:color="auto"/>
        <w:bottom w:val="none" w:sz="0" w:space="0" w:color="auto"/>
        <w:right w:val="none" w:sz="0" w:space="0" w:color="auto"/>
      </w:divBdr>
    </w:div>
    <w:div w:id="469056610">
      <w:bodyDiv w:val="1"/>
      <w:marLeft w:val="0"/>
      <w:marRight w:val="0"/>
      <w:marTop w:val="0"/>
      <w:marBottom w:val="0"/>
      <w:divBdr>
        <w:top w:val="none" w:sz="0" w:space="0" w:color="auto"/>
        <w:left w:val="none" w:sz="0" w:space="0" w:color="auto"/>
        <w:bottom w:val="none" w:sz="0" w:space="0" w:color="auto"/>
        <w:right w:val="none" w:sz="0" w:space="0" w:color="auto"/>
      </w:divBdr>
    </w:div>
    <w:div w:id="500202981">
      <w:bodyDiv w:val="1"/>
      <w:marLeft w:val="0"/>
      <w:marRight w:val="0"/>
      <w:marTop w:val="0"/>
      <w:marBottom w:val="0"/>
      <w:divBdr>
        <w:top w:val="none" w:sz="0" w:space="0" w:color="auto"/>
        <w:left w:val="none" w:sz="0" w:space="0" w:color="auto"/>
        <w:bottom w:val="none" w:sz="0" w:space="0" w:color="auto"/>
        <w:right w:val="none" w:sz="0" w:space="0" w:color="auto"/>
      </w:divBdr>
    </w:div>
    <w:div w:id="759833250">
      <w:marLeft w:val="0"/>
      <w:marRight w:val="0"/>
      <w:marTop w:val="0"/>
      <w:marBottom w:val="0"/>
      <w:divBdr>
        <w:top w:val="none" w:sz="0" w:space="0" w:color="auto"/>
        <w:left w:val="none" w:sz="0" w:space="0" w:color="auto"/>
        <w:bottom w:val="none" w:sz="0" w:space="0" w:color="auto"/>
        <w:right w:val="none" w:sz="0" w:space="0" w:color="auto"/>
      </w:divBdr>
      <w:divsChild>
        <w:div w:id="759833253">
          <w:marLeft w:val="821"/>
          <w:marRight w:val="0"/>
          <w:marTop w:val="0"/>
          <w:marBottom w:val="0"/>
          <w:divBdr>
            <w:top w:val="none" w:sz="0" w:space="0" w:color="auto"/>
            <w:left w:val="none" w:sz="0" w:space="0" w:color="auto"/>
            <w:bottom w:val="none" w:sz="0" w:space="0" w:color="auto"/>
            <w:right w:val="none" w:sz="0" w:space="0" w:color="auto"/>
          </w:divBdr>
        </w:div>
        <w:div w:id="759833293">
          <w:marLeft w:val="821"/>
          <w:marRight w:val="0"/>
          <w:marTop w:val="0"/>
          <w:marBottom w:val="0"/>
          <w:divBdr>
            <w:top w:val="none" w:sz="0" w:space="0" w:color="auto"/>
            <w:left w:val="none" w:sz="0" w:space="0" w:color="auto"/>
            <w:bottom w:val="none" w:sz="0" w:space="0" w:color="auto"/>
            <w:right w:val="none" w:sz="0" w:space="0" w:color="auto"/>
          </w:divBdr>
        </w:div>
      </w:divsChild>
    </w:div>
    <w:div w:id="759833255">
      <w:marLeft w:val="0"/>
      <w:marRight w:val="0"/>
      <w:marTop w:val="0"/>
      <w:marBottom w:val="0"/>
      <w:divBdr>
        <w:top w:val="none" w:sz="0" w:space="0" w:color="auto"/>
        <w:left w:val="none" w:sz="0" w:space="0" w:color="auto"/>
        <w:bottom w:val="none" w:sz="0" w:space="0" w:color="auto"/>
        <w:right w:val="none" w:sz="0" w:space="0" w:color="auto"/>
      </w:divBdr>
    </w:div>
    <w:div w:id="759833257">
      <w:marLeft w:val="0"/>
      <w:marRight w:val="0"/>
      <w:marTop w:val="0"/>
      <w:marBottom w:val="0"/>
      <w:divBdr>
        <w:top w:val="none" w:sz="0" w:space="0" w:color="auto"/>
        <w:left w:val="none" w:sz="0" w:space="0" w:color="auto"/>
        <w:bottom w:val="none" w:sz="0" w:space="0" w:color="auto"/>
        <w:right w:val="none" w:sz="0" w:space="0" w:color="auto"/>
      </w:divBdr>
      <w:divsChild>
        <w:div w:id="759833252">
          <w:marLeft w:val="547"/>
          <w:marRight w:val="0"/>
          <w:marTop w:val="0"/>
          <w:marBottom w:val="0"/>
          <w:divBdr>
            <w:top w:val="none" w:sz="0" w:space="0" w:color="auto"/>
            <w:left w:val="none" w:sz="0" w:space="0" w:color="auto"/>
            <w:bottom w:val="none" w:sz="0" w:space="0" w:color="auto"/>
            <w:right w:val="none" w:sz="0" w:space="0" w:color="auto"/>
          </w:divBdr>
        </w:div>
      </w:divsChild>
    </w:div>
    <w:div w:id="759833258">
      <w:marLeft w:val="0"/>
      <w:marRight w:val="0"/>
      <w:marTop w:val="0"/>
      <w:marBottom w:val="0"/>
      <w:divBdr>
        <w:top w:val="none" w:sz="0" w:space="0" w:color="auto"/>
        <w:left w:val="none" w:sz="0" w:space="0" w:color="auto"/>
        <w:bottom w:val="none" w:sz="0" w:space="0" w:color="auto"/>
        <w:right w:val="none" w:sz="0" w:space="0" w:color="auto"/>
      </w:divBdr>
      <w:divsChild>
        <w:div w:id="759833251">
          <w:marLeft w:val="0"/>
          <w:marRight w:val="0"/>
          <w:marTop w:val="72"/>
          <w:marBottom w:val="0"/>
          <w:divBdr>
            <w:top w:val="none" w:sz="0" w:space="0" w:color="auto"/>
            <w:left w:val="none" w:sz="0" w:space="0" w:color="auto"/>
            <w:bottom w:val="none" w:sz="0" w:space="0" w:color="auto"/>
            <w:right w:val="none" w:sz="0" w:space="0" w:color="auto"/>
          </w:divBdr>
        </w:div>
        <w:div w:id="759833287">
          <w:marLeft w:val="0"/>
          <w:marRight w:val="0"/>
          <w:marTop w:val="72"/>
          <w:marBottom w:val="0"/>
          <w:divBdr>
            <w:top w:val="none" w:sz="0" w:space="0" w:color="auto"/>
            <w:left w:val="none" w:sz="0" w:space="0" w:color="auto"/>
            <w:bottom w:val="none" w:sz="0" w:space="0" w:color="auto"/>
            <w:right w:val="none" w:sz="0" w:space="0" w:color="auto"/>
          </w:divBdr>
          <w:divsChild>
            <w:div w:id="759833268">
              <w:marLeft w:val="360"/>
              <w:marRight w:val="0"/>
              <w:marTop w:val="0"/>
              <w:marBottom w:val="72"/>
              <w:divBdr>
                <w:top w:val="none" w:sz="0" w:space="0" w:color="auto"/>
                <w:left w:val="none" w:sz="0" w:space="0" w:color="auto"/>
                <w:bottom w:val="none" w:sz="0" w:space="0" w:color="auto"/>
                <w:right w:val="none" w:sz="0" w:space="0" w:color="auto"/>
              </w:divBdr>
            </w:div>
            <w:div w:id="75983328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59833259">
      <w:marLeft w:val="0"/>
      <w:marRight w:val="0"/>
      <w:marTop w:val="0"/>
      <w:marBottom w:val="0"/>
      <w:divBdr>
        <w:top w:val="none" w:sz="0" w:space="0" w:color="auto"/>
        <w:left w:val="none" w:sz="0" w:space="0" w:color="auto"/>
        <w:bottom w:val="none" w:sz="0" w:space="0" w:color="auto"/>
        <w:right w:val="none" w:sz="0" w:space="0" w:color="auto"/>
      </w:divBdr>
    </w:div>
    <w:div w:id="759833260">
      <w:marLeft w:val="0"/>
      <w:marRight w:val="0"/>
      <w:marTop w:val="0"/>
      <w:marBottom w:val="0"/>
      <w:divBdr>
        <w:top w:val="none" w:sz="0" w:space="0" w:color="auto"/>
        <w:left w:val="none" w:sz="0" w:space="0" w:color="auto"/>
        <w:bottom w:val="none" w:sz="0" w:space="0" w:color="auto"/>
        <w:right w:val="none" w:sz="0" w:space="0" w:color="auto"/>
      </w:divBdr>
    </w:div>
    <w:div w:id="759833261">
      <w:marLeft w:val="0"/>
      <w:marRight w:val="0"/>
      <w:marTop w:val="0"/>
      <w:marBottom w:val="0"/>
      <w:divBdr>
        <w:top w:val="none" w:sz="0" w:space="0" w:color="auto"/>
        <w:left w:val="none" w:sz="0" w:space="0" w:color="auto"/>
        <w:bottom w:val="none" w:sz="0" w:space="0" w:color="auto"/>
        <w:right w:val="none" w:sz="0" w:space="0" w:color="auto"/>
      </w:divBdr>
    </w:div>
    <w:div w:id="759833262">
      <w:marLeft w:val="0"/>
      <w:marRight w:val="0"/>
      <w:marTop w:val="0"/>
      <w:marBottom w:val="0"/>
      <w:divBdr>
        <w:top w:val="none" w:sz="0" w:space="0" w:color="auto"/>
        <w:left w:val="none" w:sz="0" w:space="0" w:color="auto"/>
        <w:bottom w:val="none" w:sz="0" w:space="0" w:color="auto"/>
        <w:right w:val="none" w:sz="0" w:space="0" w:color="auto"/>
      </w:divBdr>
    </w:div>
    <w:div w:id="759833263">
      <w:marLeft w:val="0"/>
      <w:marRight w:val="0"/>
      <w:marTop w:val="0"/>
      <w:marBottom w:val="0"/>
      <w:divBdr>
        <w:top w:val="none" w:sz="0" w:space="0" w:color="auto"/>
        <w:left w:val="none" w:sz="0" w:space="0" w:color="auto"/>
        <w:bottom w:val="none" w:sz="0" w:space="0" w:color="auto"/>
        <w:right w:val="none" w:sz="0" w:space="0" w:color="auto"/>
      </w:divBdr>
    </w:div>
    <w:div w:id="759833264">
      <w:marLeft w:val="0"/>
      <w:marRight w:val="0"/>
      <w:marTop w:val="0"/>
      <w:marBottom w:val="0"/>
      <w:divBdr>
        <w:top w:val="none" w:sz="0" w:space="0" w:color="auto"/>
        <w:left w:val="none" w:sz="0" w:space="0" w:color="auto"/>
        <w:bottom w:val="none" w:sz="0" w:space="0" w:color="auto"/>
        <w:right w:val="none" w:sz="0" w:space="0" w:color="auto"/>
      </w:divBdr>
      <w:divsChild>
        <w:div w:id="759833292">
          <w:marLeft w:val="0"/>
          <w:marRight w:val="0"/>
          <w:marTop w:val="0"/>
          <w:marBottom w:val="0"/>
          <w:divBdr>
            <w:top w:val="none" w:sz="0" w:space="0" w:color="auto"/>
            <w:left w:val="none" w:sz="0" w:space="0" w:color="auto"/>
            <w:bottom w:val="none" w:sz="0" w:space="0" w:color="auto"/>
            <w:right w:val="none" w:sz="0" w:space="0" w:color="auto"/>
          </w:divBdr>
          <w:divsChild>
            <w:div w:id="759833291">
              <w:marLeft w:val="0"/>
              <w:marRight w:val="0"/>
              <w:marTop w:val="0"/>
              <w:marBottom w:val="0"/>
              <w:divBdr>
                <w:top w:val="none" w:sz="0" w:space="0" w:color="auto"/>
                <w:left w:val="none" w:sz="0" w:space="0" w:color="auto"/>
                <w:bottom w:val="none" w:sz="0" w:space="0" w:color="auto"/>
                <w:right w:val="none" w:sz="0" w:space="0" w:color="auto"/>
              </w:divBdr>
              <w:divsChild>
                <w:div w:id="7598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3265">
      <w:marLeft w:val="0"/>
      <w:marRight w:val="0"/>
      <w:marTop w:val="0"/>
      <w:marBottom w:val="0"/>
      <w:divBdr>
        <w:top w:val="none" w:sz="0" w:space="0" w:color="auto"/>
        <w:left w:val="none" w:sz="0" w:space="0" w:color="auto"/>
        <w:bottom w:val="none" w:sz="0" w:space="0" w:color="auto"/>
        <w:right w:val="none" w:sz="0" w:space="0" w:color="auto"/>
      </w:divBdr>
    </w:div>
    <w:div w:id="759833266">
      <w:marLeft w:val="0"/>
      <w:marRight w:val="0"/>
      <w:marTop w:val="0"/>
      <w:marBottom w:val="0"/>
      <w:divBdr>
        <w:top w:val="none" w:sz="0" w:space="0" w:color="auto"/>
        <w:left w:val="none" w:sz="0" w:space="0" w:color="auto"/>
        <w:bottom w:val="none" w:sz="0" w:space="0" w:color="auto"/>
        <w:right w:val="none" w:sz="0" w:space="0" w:color="auto"/>
      </w:divBdr>
    </w:div>
    <w:div w:id="759833267">
      <w:marLeft w:val="0"/>
      <w:marRight w:val="0"/>
      <w:marTop w:val="0"/>
      <w:marBottom w:val="0"/>
      <w:divBdr>
        <w:top w:val="none" w:sz="0" w:space="0" w:color="auto"/>
        <w:left w:val="none" w:sz="0" w:space="0" w:color="auto"/>
        <w:bottom w:val="none" w:sz="0" w:space="0" w:color="auto"/>
        <w:right w:val="none" w:sz="0" w:space="0" w:color="auto"/>
      </w:divBdr>
    </w:div>
    <w:div w:id="759833269">
      <w:marLeft w:val="0"/>
      <w:marRight w:val="0"/>
      <w:marTop w:val="0"/>
      <w:marBottom w:val="0"/>
      <w:divBdr>
        <w:top w:val="none" w:sz="0" w:space="0" w:color="auto"/>
        <w:left w:val="none" w:sz="0" w:space="0" w:color="auto"/>
        <w:bottom w:val="none" w:sz="0" w:space="0" w:color="auto"/>
        <w:right w:val="none" w:sz="0" w:space="0" w:color="auto"/>
      </w:divBdr>
    </w:div>
    <w:div w:id="759833270">
      <w:marLeft w:val="0"/>
      <w:marRight w:val="0"/>
      <w:marTop w:val="0"/>
      <w:marBottom w:val="0"/>
      <w:divBdr>
        <w:top w:val="none" w:sz="0" w:space="0" w:color="auto"/>
        <w:left w:val="none" w:sz="0" w:space="0" w:color="auto"/>
        <w:bottom w:val="none" w:sz="0" w:space="0" w:color="auto"/>
        <w:right w:val="none" w:sz="0" w:space="0" w:color="auto"/>
      </w:divBdr>
    </w:div>
    <w:div w:id="759833271">
      <w:marLeft w:val="0"/>
      <w:marRight w:val="0"/>
      <w:marTop w:val="0"/>
      <w:marBottom w:val="0"/>
      <w:divBdr>
        <w:top w:val="none" w:sz="0" w:space="0" w:color="auto"/>
        <w:left w:val="none" w:sz="0" w:space="0" w:color="auto"/>
        <w:bottom w:val="none" w:sz="0" w:space="0" w:color="auto"/>
        <w:right w:val="none" w:sz="0" w:space="0" w:color="auto"/>
      </w:divBdr>
      <w:divsChild>
        <w:div w:id="759833254">
          <w:marLeft w:val="749"/>
          <w:marRight w:val="0"/>
          <w:marTop w:val="0"/>
          <w:marBottom w:val="0"/>
          <w:divBdr>
            <w:top w:val="none" w:sz="0" w:space="0" w:color="auto"/>
            <w:left w:val="none" w:sz="0" w:space="0" w:color="auto"/>
            <w:bottom w:val="none" w:sz="0" w:space="0" w:color="auto"/>
            <w:right w:val="none" w:sz="0" w:space="0" w:color="auto"/>
          </w:divBdr>
        </w:div>
        <w:div w:id="759833256">
          <w:marLeft w:val="749"/>
          <w:marRight w:val="0"/>
          <w:marTop w:val="0"/>
          <w:marBottom w:val="0"/>
          <w:divBdr>
            <w:top w:val="none" w:sz="0" w:space="0" w:color="auto"/>
            <w:left w:val="none" w:sz="0" w:space="0" w:color="auto"/>
            <w:bottom w:val="none" w:sz="0" w:space="0" w:color="auto"/>
            <w:right w:val="none" w:sz="0" w:space="0" w:color="auto"/>
          </w:divBdr>
        </w:div>
        <w:div w:id="759833284">
          <w:marLeft w:val="749"/>
          <w:marRight w:val="0"/>
          <w:marTop w:val="0"/>
          <w:marBottom w:val="0"/>
          <w:divBdr>
            <w:top w:val="none" w:sz="0" w:space="0" w:color="auto"/>
            <w:left w:val="none" w:sz="0" w:space="0" w:color="auto"/>
            <w:bottom w:val="none" w:sz="0" w:space="0" w:color="auto"/>
            <w:right w:val="none" w:sz="0" w:space="0" w:color="auto"/>
          </w:divBdr>
        </w:div>
      </w:divsChild>
    </w:div>
    <w:div w:id="759833273">
      <w:marLeft w:val="0"/>
      <w:marRight w:val="0"/>
      <w:marTop w:val="0"/>
      <w:marBottom w:val="0"/>
      <w:divBdr>
        <w:top w:val="none" w:sz="0" w:space="0" w:color="auto"/>
        <w:left w:val="none" w:sz="0" w:space="0" w:color="auto"/>
        <w:bottom w:val="none" w:sz="0" w:space="0" w:color="auto"/>
        <w:right w:val="none" w:sz="0" w:space="0" w:color="auto"/>
      </w:divBdr>
    </w:div>
    <w:div w:id="759833274">
      <w:marLeft w:val="0"/>
      <w:marRight w:val="0"/>
      <w:marTop w:val="0"/>
      <w:marBottom w:val="0"/>
      <w:divBdr>
        <w:top w:val="none" w:sz="0" w:space="0" w:color="auto"/>
        <w:left w:val="none" w:sz="0" w:space="0" w:color="auto"/>
        <w:bottom w:val="none" w:sz="0" w:space="0" w:color="auto"/>
        <w:right w:val="none" w:sz="0" w:space="0" w:color="auto"/>
      </w:divBdr>
    </w:div>
    <w:div w:id="759833275">
      <w:marLeft w:val="0"/>
      <w:marRight w:val="0"/>
      <w:marTop w:val="0"/>
      <w:marBottom w:val="0"/>
      <w:divBdr>
        <w:top w:val="none" w:sz="0" w:space="0" w:color="auto"/>
        <w:left w:val="none" w:sz="0" w:space="0" w:color="auto"/>
        <w:bottom w:val="none" w:sz="0" w:space="0" w:color="auto"/>
        <w:right w:val="none" w:sz="0" w:space="0" w:color="auto"/>
      </w:divBdr>
    </w:div>
    <w:div w:id="759833276">
      <w:marLeft w:val="0"/>
      <w:marRight w:val="0"/>
      <w:marTop w:val="0"/>
      <w:marBottom w:val="0"/>
      <w:divBdr>
        <w:top w:val="none" w:sz="0" w:space="0" w:color="auto"/>
        <w:left w:val="none" w:sz="0" w:space="0" w:color="auto"/>
        <w:bottom w:val="none" w:sz="0" w:space="0" w:color="auto"/>
        <w:right w:val="none" w:sz="0" w:space="0" w:color="auto"/>
      </w:divBdr>
    </w:div>
    <w:div w:id="759833278">
      <w:marLeft w:val="0"/>
      <w:marRight w:val="0"/>
      <w:marTop w:val="0"/>
      <w:marBottom w:val="0"/>
      <w:divBdr>
        <w:top w:val="none" w:sz="0" w:space="0" w:color="auto"/>
        <w:left w:val="none" w:sz="0" w:space="0" w:color="auto"/>
        <w:bottom w:val="none" w:sz="0" w:space="0" w:color="auto"/>
        <w:right w:val="none" w:sz="0" w:space="0" w:color="auto"/>
      </w:divBdr>
    </w:div>
    <w:div w:id="759833279">
      <w:marLeft w:val="0"/>
      <w:marRight w:val="0"/>
      <w:marTop w:val="0"/>
      <w:marBottom w:val="0"/>
      <w:divBdr>
        <w:top w:val="none" w:sz="0" w:space="0" w:color="auto"/>
        <w:left w:val="none" w:sz="0" w:space="0" w:color="auto"/>
        <w:bottom w:val="none" w:sz="0" w:space="0" w:color="auto"/>
        <w:right w:val="none" w:sz="0" w:space="0" w:color="auto"/>
      </w:divBdr>
    </w:div>
    <w:div w:id="759833280">
      <w:marLeft w:val="0"/>
      <w:marRight w:val="0"/>
      <w:marTop w:val="0"/>
      <w:marBottom w:val="0"/>
      <w:divBdr>
        <w:top w:val="none" w:sz="0" w:space="0" w:color="auto"/>
        <w:left w:val="none" w:sz="0" w:space="0" w:color="auto"/>
        <w:bottom w:val="none" w:sz="0" w:space="0" w:color="auto"/>
        <w:right w:val="none" w:sz="0" w:space="0" w:color="auto"/>
      </w:divBdr>
    </w:div>
    <w:div w:id="759833281">
      <w:marLeft w:val="0"/>
      <w:marRight w:val="0"/>
      <w:marTop w:val="0"/>
      <w:marBottom w:val="0"/>
      <w:divBdr>
        <w:top w:val="none" w:sz="0" w:space="0" w:color="auto"/>
        <w:left w:val="none" w:sz="0" w:space="0" w:color="auto"/>
        <w:bottom w:val="none" w:sz="0" w:space="0" w:color="auto"/>
        <w:right w:val="none" w:sz="0" w:space="0" w:color="auto"/>
      </w:divBdr>
    </w:div>
    <w:div w:id="759833282">
      <w:marLeft w:val="0"/>
      <w:marRight w:val="0"/>
      <w:marTop w:val="0"/>
      <w:marBottom w:val="0"/>
      <w:divBdr>
        <w:top w:val="none" w:sz="0" w:space="0" w:color="auto"/>
        <w:left w:val="none" w:sz="0" w:space="0" w:color="auto"/>
        <w:bottom w:val="none" w:sz="0" w:space="0" w:color="auto"/>
        <w:right w:val="none" w:sz="0" w:space="0" w:color="auto"/>
      </w:divBdr>
    </w:div>
    <w:div w:id="759833283">
      <w:marLeft w:val="0"/>
      <w:marRight w:val="0"/>
      <w:marTop w:val="0"/>
      <w:marBottom w:val="0"/>
      <w:divBdr>
        <w:top w:val="none" w:sz="0" w:space="0" w:color="auto"/>
        <w:left w:val="none" w:sz="0" w:space="0" w:color="auto"/>
        <w:bottom w:val="none" w:sz="0" w:space="0" w:color="auto"/>
        <w:right w:val="none" w:sz="0" w:space="0" w:color="auto"/>
      </w:divBdr>
    </w:div>
    <w:div w:id="759833285">
      <w:marLeft w:val="0"/>
      <w:marRight w:val="0"/>
      <w:marTop w:val="0"/>
      <w:marBottom w:val="0"/>
      <w:divBdr>
        <w:top w:val="none" w:sz="0" w:space="0" w:color="auto"/>
        <w:left w:val="none" w:sz="0" w:space="0" w:color="auto"/>
        <w:bottom w:val="none" w:sz="0" w:space="0" w:color="auto"/>
        <w:right w:val="none" w:sz="0" w:space="0" w:color="auto"/>
      </w:divBdr>
    </w:div>
    <w:div w:id="759833286">
      <w:marLeft w:val="0"/>
      <w:marRight w:val="0"/>
      <w:marTop w:val="0"/>
      <w:marBottom w:val="0"/>
      <w:divBdr>
        <w:top w:val="none" w:sz="0" w:space="0" w:color="auto"/>
        <w:left w:val="none" w:sz="0" w:space="0" w:color="auto"/>
        <w:bottom w:val="none" w:sz="0" w:space="0" w:color="auto"/>
        <w:right w:val="none" w:sz="0" w:space="0" w:color="auto"/>
      </w:divBdr>
    </w:div>
    <w:div w:id="759833289">
      <w:marLeft w:val="0"/>
      <w:marRight w:val="0"/>
      <w:marTop w:val="0"/>
      <w:marBottom w:val="0"/>
      <w:divBdr>
        <w:top w:val="none" w:sz="0" w:space="0" w:color="auto"/>
        <w:left w:val="none" w:sz="0" w:space="0" w:color="auto"/>
        <w:bottom w:val="none" w:sz="0" w:space="0" w:color="auto"/>
        <w:right w:val="none" w:sz="0" w:space="0" w:color="auto"/>
      </w:divBdr>
    </w:div>
    <w:div w:id="759833290">
      <w:marLeft w:val="0"/>
      <w:marRight w:val="0"/>
      <w:marTop w:val="0"/>
      <w:marBottom w:val="0"/>
      <w:divBdr>
        <w:top w:val="none" w:sz="0" w:space="0" w:color="auto"/>
        <w:left w:val="none" w:sz="0" w:space="0" w:color="auto"/>
        <w:bottom w:val="none" w:sz="0" w:space="0" w:color="auto"/>
        <w:right w:val="none" w:sz="0" w:space="0" w:color="auto"/>
      </w:divBdr>
    </w:div>
    <w:div w:id="759833294">
      <w:marLeft w:val="0"/>
      <w:marRight w:val="0"/>
      <w:marTop w:val="0"/>
      <w:marBottom w:val="0"/>
      <w:divBdr>
        <w:top w:val="none" w:sz="0" w:space="0" w:color="auto"/>
        <w:left w:val="none" w:sz="0" w:space="0" w:color="auto"/>
        <w:bottom w:val="none" w:sz="0" w:space="0" w:color="auto"/>
        <w:right w:val="none" w:sz="0" w:space="0" w:color="auto"/>
      </w:divBdr>
    </w:div>
    <w:div w:id="759833295">
      <w:marLeft w:val="0"/>
      <w:marRight w:val="0"/>
      <w:marTop w:val="0"/>
      <w:marBottom w:val="0"/>
      <w:divBdr>
        <w:top w:val="none" w:sz="0" w:space="0" w:color="auto"/>
        <w:left w:val="none" w:sz="0" w:space="0" w:color="auto"/>
        <w:bottom w:val="none" w:sz="0" w:space="0" w:color="auto"/>
        <w:right w:val="none" w:sz="0" w:space="0" w:color="auto"/>
      </w:divBdr>
    </w:div>
    <w:div w:id="759833296">
      <w:marLeft w:val="0"/>
      <w:marRight w:val="0"/>
      <w:marTop w:val="0"/>
      <w:marBottom w:val="0"/>
      <w:divBdr>
        <w:top w:val="none" w:sz="0" w:space="0" w:color="auto"/>
        <w:left w:val="none" w:sz="0" w:space="0" w:color="auto"/>
        <w:bottom w:val="none" w:sz="0" w:space="0" w:color="auto"/>
        <w:right w:val="none" w:sz="0" w:space="0" w:color="auto"/>
      </w:divBdr>
    </w:div>
    <w:div w:id="759833298">
      <w:marLeft w:val="0"/>
      <w:marRight w:val="0"/>
      <w:marTop w:val="0"/>
      <w:marBottom w:val="0"/>
      <w:divBdr>
        <w:top w:val="none" w:sz="0" w:space="0" w:color="auto"/>
        <w:left w:val="none" w:sz="0" w:space="0" w:color="auto"/>
        <w:bottom w:val="none" w:sz="0" w:space="0" w:color="auto"/>
        <w:right w:val="none" w:sz="0" w:space="0" w:color="auto"/>
      </w:divBdr>
      <w:divsChild>
        <w:div w:id="759833277">
          <w:marLeft w:val="360"/>
          <w:marRight w:val="0"/>
          <w:marTop w:val="0"/>
          <w:marBottom w:val="0"/>
          <w:divBdr>
            <w:top w:val="none" w:sz="0" w:space="0" w:color="auto"/>
            <w:left w:val="none" w:sz="0" w:space="0" w:color="auto"/>
            <w:bottom w:val="none" w:sz="0" w:space="0" w:color="auto"/>
            <w:right w:val="none" w:sz="0" w:space="0" w:color="auto"/>
          </w:divBdr>
        </w:div>
        <w:div w:id="759833297">
          <w:marLeft w:val="360"/>
          <w:marRight w:val="0"/>
          <w:marTop w:val="0"/>
          <w:marBottom w:val="0"/>
          <w:divBdr>
            <w:top w:val="none" w:sz="0" w:space="0" w:color="auto"/>
            <w:left w:val="none" w:sz="0" w:space="0" w:color="auto"/>
            <w:bottom w:val="none" w:sz="0" w:space="0" w:color="auto"/>
            <w:right w:val="none" w:sz="0" w:space="0" w:color="auto"/>
          </w:divBdr>
        </w:div>
      </w:divsChild>
    </w:div>
    <w:div w:id="879438519">
      <w:bodyDiv w:val="1"/>
      <w:marLeft w:val="0"/>
      <w:marRight w:val="0"/>
      <w:marTop w:val="0"/>
      <w:marBottom w:val="0"/>
      <w:divBdr>
        <w:top w:val="none" w:sz="0" w:space="0" w:color="auto"/>
        <w:left w:val="none" w:sz="0" w:space="0" w:color="auto"/>
        <w:bottom w:val="none" w:sz="0" w:space="0" w:color="auto"/>
        <w:right w:val="none" w:sz="0" w:space="0" w:color="auto"/>
      </w:divBdr>
    </w:div>
    <w:div w:id="20181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modrzej244@wp.pl" TargetMode="External"/><Relationship Id="rId18" Type="http://schemas.openxmlformats.org/officeDocument/2006/relationships/hyperlink" Target="https://store.proebiz.com/docs/josephine/pl/Wymagania_techniczne_sw_JOSEPHIN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umkuznia.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emzvha3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niaraciborska.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emzvha3te"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od@drmendyk.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028DC-7700-40EE-BBCB-0ADACA1B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40</Pages>
  <Words>10896</Words>
  <Characters>72008</Characters>
  <Application>Microsoft Office Word</Application>
  <DocSecurity>0</DocSecurity>
  <Lines>600</Lines>
  <Paragraphs>165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82739</CharactersWithSpaces>
  <SharedDoc>false</SharedDoc>
  <HLinks>
    <vt:vector size="60" baseType="variant">
      <vt:variant>
        <vt:i4>2293804</vt:i4>
      </vt:variant>
      <vt:variant>
        <vt:i4>27</vt:i4>
      </vt:variant>
      <vt:variant>
        <vt:i4>0</vt:i4>
      </vt:variant>
      <vt:variant>
        <vt:i4>5</vt:i4>
      </vt:variant>
      <vt:variant>
        <vt:lpwstr>https://josephine.proebiz.com/</vt:lpwstr>
      </vt:variant>
      <vt:variant>
        <vt:lpwstr/>
      </vt:variant>
      <vt:variant>
        <vt:i4>5308524</vt:i4>
      </vt:variant>
      <vt:variant>
        <vt:i4>24</vt:i4>
      </vt:variant>
      <vt:variant>
        <vt:i4>0</vt:i4>
      </vt:variant>
      <vt:variant>
        <vt:i4>5</vt:i4>
      </vt:variant>
      <vt:variant>
        <vt:lpwstr>https://store.proebiz.com/docs/josephine/pl/Wymagania_techniczne_sw_JOSEPHINE.pdf</vt:lpwstr>
      </vt:variant>
      <vt:variant>
        <vt:lpwstr/>
      </vt:variant>
      <vt:variant>
        <vt:i4>4718716</vt:i4>
      </vt:variant>
      <vt:variant>
        <vt:i4>21</vt:i4>
      </vt:variant>
      <vt:variant>
        <vt:i4>0</vt:i4>
      </vt:variant>
      <vt:variant>
        <vt:i4>5</vt:i4>
      </vt:variant>
      <vt:variant>
        <vt:lpwstr>mailto:przetargi@umkuznia.pl</vt:lpwstr>
      </vt:variant>
      <vt:variant>
        <vt:lpwstr/>
      </vt:variant>
      <vt:variant>
        <vt:i4>2293804</vt:i4>
      </vt:variant>
      <vt:variant>
        <vt:i4>18</vt:i4>
      </vt:variant>
      <vt:variant>
        <vt:i4>0</vt:i4>
      </vt:variant>
      <vt:variant>
        <vt:i4>5</vt:i4>
      </vt:variant>
      <vt:variant>
        <vt:lpwstr>https://josephine.proebiz.com/</vt:lpwstr>
      </vt:variant>
      <vt:variant>
        <vt:lpwstr/>
      </vt:variant>
      <vt:variant>
        <vt:i4>3604526</vt:i4>
      </vt:variant>
      <vt:variant>
        <vt:i4>15</vt:i4>
      </vt:variant>
      <vt:variant>
        <vt:i4>0</vt:i4>
      </vt:variant>
      <vt:variant>
        <vt:i4>5</vt:i4>
      </vt:variant>
      <vt:variant>
        <vt:lpwstr>https://sip.legalis.pl/document-view.seam?documentId=mfrxilrtg4ytemzvha3te</vt:lpwstr>
      </vt:variant>
      <vt:variant>
        <vt:lpwstr/>
      </vt:variant>
      <vt:variant>
        <vt:i4>3604526</vt:i4>
      </vt:variant>
      <vt:variant>
        <vt:i4>12</vt:i4>
      </vt:variant>
      <vt:variant>
        <vt:i4>0</vt:i4>
      </vt:variant>
      <vt:variant>
        <vt:i4>5</vt:i4>
      </vt:variant>
      <vt:variant>
        <vt:lpwstr>https://sip.legalis.pl/document-view.seam?documentId=mfrxilrtg4ytemzvha3te</vt:lpwstr>
      </vt:variant>
      <vt:variant>
        <vt:lpwstr/>
      </vt:variant>
      <vt:variant>
        <vt:i4>3342349</vt:i4>
      </vt:variant>
      <vt:variant>
        <vt:i4>9</vt:i4>
      </vt:variant>
      <vt:variant>
        <vt:i4>0</vt:i4>
      </vt:variant>
      <vt:variant>
        <vt:i4>5</vt:i4>
      </vt:variant>
      <vt:variant>
        <vt:lpwstr>mailto:iod@drmendyk.pl</vt:lpwstr>
      </vt:variant>
      <vt:variant>
        <vt:lpwstr/>
      </vt:variant>
      <vt:variant>
        <vt:i4>4718716</vt:i4>
      </vt:variant>
      <vt:variant>
        <vt:i4>6</vt:i4>
      </vt:variant>
      <vt:variant>
        <vt:i4>0</vt:i4>
      </vt:variant>
      <vt:variant>
        <vt:i4>5</vt:i4>
      </vt:variant>
      <vt:variant>
        <vt:lpwstr>mailto:przetargi@umkuznia.pl</vt:lpwstr>
      </vt:variant>
      <vt:variant>
        <vt:lpwstr/>
      </vt:variant>
      <vt:variant>
        <vt:i4>8060975</vt:i4>
      </vt:variant>
      <vt:variant>
        <vt:i4>3</vt:i4>
      </vt:variant>
      <vt:variant>
        <vt:i4>0</vt:i4>
      </vt:variant>
      <vt:variant>
        <vt:i4>5</vt:i4>
      </vt:variant>
      <vt:variant>
        <vt:lpwstr>http://www.kuzniaraciborska.pl/</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0 0</cp:lastModifiedBy>
  <cp:revision>13</cp:revision>
  <cp:lastPrinted>2022-08-19T10:15:00Z</cp:lastPrinted>
  <dcterms:created xsi:type="dcterms:W3CDTF">2022-09-19T17:09:00Z</dcterms:created>
  <dcterms:modified xsi:type="dcterms:W3CDTF">2022-11-24T04:48:00Z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