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B70435" w:rsidRPr="00D0366C" w:rsidTr="007A39DC">
        <w:trPr>
          <w:trHeight w:val="567"/>
          <w:tblCellSpacing w:w="20" w:type="dxa"/>
          <w:jc w:val="center"/>
        </w:trPr>
        <w:tc>
          <w:tcPr>
            <w:tcW w:w="9580" w:type="dxa"/>
            <w:shd w:val="clear" w:color="auto" w:fill="DBE5F1" w:themeFill="accent1" w:themeFillTint="33"/>
            <w:vAlign w:val="center"/>
          </w:tcPr>
          <w:p w:rsidR="00B70435" w:rsidRPr="00D0366C" w:rsidRDefault="00D0366C" w:rsidP="00D0366C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  <w:szCs w:val="20"/>
              </w:rPr>
              <w:t>ZADAVATEL</w:t>
            </w:r>
          </w:p>
        </w:tc>
      </w:tr>
    </w:tbl>
    <w:p w:rsidR="007A39DC" w:rsidRDefault="007A39DC"/>
    <w:tbl>
      <w:tblPr>
        <w:tblW w:w="96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90"/>
        <w:gridCol w:w="7370"/>
      </w:tblGrid>
      <w:tr w:rsidR="00B70435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B70435" w:rsidRPr="00D0366C" w:rsidRDefault="00063ECD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Zadavatel</w:t>
            </w:r>
            <w:r w:rsidR="00B70435" w:rsidRPr="00D0366C">
              <w:rPr>
                <w:rFonts w:ascii="Arial Narrow" w:hAnsi="Arial Narrow"/>
                <w:szCs w:val="20"/>
              </w:rPr>
              <w:t>:</w:t>
            </w:r>
          </w:p>
        </w:tc>
        <w:tc>
          <w:tcPr>
            <w:tcW w:w="7310" w:type="dxa"/>
            <w:vAlign w:val="center"/>
          </w:tcPr>
          <w:p w:rsidR="00B70435" w:rsidRPr="00D0366C" w:rsidRDefault="001B3601" w:rsidP="00D0366C">
            <w:pPr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  <w:szCs w:val="20"/>
              </w:rPr>
              <w:t>M</w:t>
            </w:r>
            <w:r w:rsidR="00B70435" w:rsidRPr="00D0366C">
              <w:rPr>
                <w:rFonts w:ascii="Arial Narrow" w:hAnsi="Arial Narrow"/>
                <w:b/>
                <w:szCs w:val="20"/>
              </w:rPr>
              <w:t xml:space="preserve">ěsto </w:t>
            </w:r>
            <w:r w:rsidR="00D96475" w:rsidRPr="00D0366C">
              <w:rPr>
                <w:rFonts w:ascii="Arial Narrow" w:hAnsi="Arial Narrow"/>
                <w:b/>
                <w:szCs w:val="20"/>
              </w:rPr>
              <w:t>Hodonín</w:t>
            </w:r>
          </w:p>
        </w:tc>
      </w:tr>
      <w:tr w:rsidR="00B70435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B70435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bookmarkStart w:id="0" w:name="_GoBack" w:colFirst="2" w:colLast="2"/>
            <w:r>
              <w:rPr>
                <w:rFonts w:ascii="Arial Narrow" w:hAnsi="Arial Narrow"/>
                <w:szCs w:val="20"/>
              </w:rPr>
              <w:t xml:space="preserve">Sídlo: </w:t>
            </w:r>
          </w:p>
        </w:tc>
        <w:tc>
          <w:tcPr>
            <w:tcW w:w="7310" w:type="dxa"/>
            <w:vAlign w:val="center"/>
          </w:tcPr>
          <w:p w:rsidR="00B70435" w:rsidRPr="00D0366C" w:rsidRDefault="00B70435" w:rsidP="00D0366C">
            <w:pPr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  <w:szCs w:val="20"/>
              </w:rPr>
              <w:t xml:space="preserve">Masarykovo nám. </w:t>
            </w:r>
            <w:r w:rsidR="00106E41">
              <w:rPr>
                <w:rFonts w:ascii="Arial Narrow" w:hAnsi="Arial Narrow"/>
                <w:b/>
                <w:szCs w:val="20"/>
              </w:rPr>
              <w:t>53/</w:t>
            </w:r>
            <w:r w:rsidRPr="00D0366C">
              <w:rPr>
                <w:rFonts w:ascii="Arial Narrow" w:hAnsi="Arial Narrow"/>
                <w:b/>
                <w:szCs w:val="20"/>
              </w:rPr>
              <w:t xml:space="preserve">1, </w:t>
            </w:r>
            <w:r w:rsidR="00D96475" w:rsidRPr="00D0366C">
              <w:rPr>
                <w:rFonts w:ascii="Arial Narrow" w:hAnsi="Arial Narrow"/>
                <w:b/>
                <w:szCs w:val="20"/>
              </w:rPr>
              <w:t>Hodonín</w:t>
            </w:r>
            <w:r w:rsidRPr="00D0366C">
              <w:rPr>
                <w:rFonts w:ascii="Arial Narrow" w:hAnsi="Arial Narrow"/>
                <w:b/>
                <w:szCs w:val="20"/>
              </w:rPr>
              <w:t xml:space="preserve">, PSČ </w:t>
            </w:r>
            <w:r w:rsidR="00D96475" w:rsidRPr="00D0366C">
              <w:rPr>
                <w:rFonts w:ascii="Arial Narrow" w:hAnsi="Arial Narrow"/>
                <w:b/>
                <w:szCs w:val="20"/>
              </w:rPr>
              <w:t>695 35</w:t>
            </w:r>
          </w:p>
        </w:tc>
      </w:tr>
      <w:bookmarkEnd w:id="0"/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IČ:</w:t>
            </w:r>
          </w:p>
        </w:tc>
        <w:tc>
          <w:tcPr>
            <w:tcW w:w="731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  <w:szCs w:val="20"/>
              </w:rPr>
              <w:t>00284891</w:t>
            </w:r>
          </w:p>
        </w:tc>
      </w:tr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DIČ: </w:t>
            </w:r>
          </w:p>
        </w:tc>
        <w:tc>
          <w:tcPr>
            <w:tcW w:w="731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</w:rPr>
              <w:t>CZ699001303</w:t>
            </w:r>
          </w:p>
        </w:tc>
      </w:tr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177462" w:rsidP="00D0366C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Zastoupení</w:t>
            </w:r>
          </w:p>
        </w:tc>
        <w:tc>
          <w:tcPr>
            <w:tcW w:w="731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</w:p>
        </w:tc>
      </w:tr>
    </w:tbl>
    <w:p w:rsidR="00D0366C" w:rsidRDefault="00D0366C" w:rsidP="00D0366C"/>
    <w:p w:rsidR="007A39DC" w:rsidRDefault="007A39DC" w:rsidP="00D0366C"/>
    <w:tbl>
      <w:tblPr>
        <w:tblW w:w="96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9580" w:type="dxa"/>
            <w:shd w:val="clear" w:color="auto" w:fill="DBE5F1" w:themeFill="accent1" w:themeFillTint="33"/>
            <w:vAlign w:val="center"/>
          </w:tcPr>
          <w:p w:rsidR="00D0366C" w:rsidRPr="00D0366C" w:rsidRDefault="00D0366C" w:rsidP="00D0366C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DODAVATEL</w:t>
            </w:r>
          </w:p>
        </w:tc>
      </w:tr>
    </w:tbl>
    <w:p w:rsidR="007A39DC" w:rsidRDefault="007A39DC"/>
    <w:tbl>
      <w:tblPr>
        <w:tblW w:w="96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90"/>
        <w:gridCol w:w="3614"/>
        <w:gridCol w:w="3756"/>
      </w:tblGrid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Obchodní jméno:</w:t>
            </w:r>
          </w:p>
        </w:tc>
        <w:tc>
          <w:tcPr>
            <w:tcW w:w="7310" w:type="dxa"/>
            <w:gridSpan w:val="2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</w:p>
        </w:tc>
      </w:tr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Sídlo</w:t>
            </w:r>
            <w:r w:rsidRPr="00D0366C">
              <w:rPr>
                <w:rFonts w:ascii="Arial Narrow" w:hAnsi="Arial Narrow"/>
                <w:szCs w:val="20"/>
              </w:rPr>
              <w:t>:</w:t>
            </w:r>
          </w:p>
        </w:tc>
        <w:tc>
          <w:tcPr>
            <w:tcW w:w="7310" w:type="dxa"/>
            <w:gridSpan w:val="2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</w:p>
        </w:tc>
      </w:tr>
      <w:tr w:rsidR="007A39D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7A39DC" w:rsidRPr="00D0366C" w:rsidRDefault="007A39DC" w:rsidP="007A39DC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IČ: </w:t>
            </w:r>
          </w:p>
        </w:tc>
        <w:tc>
          <w:tcPr>
            <w:tcW w:w="7310" w:type="dxa"/>
            <w:gridSpan w:val="2"/>
            <w:vAlign w:val="center"/>
          </w:tcPr>
          <w:p w:rsidR="007A39DC" w:rsidRPr="00D0366C" w:rsidRDefault="007A39DC" w:rsidP="00D0366C">
            <w:pPr>
              <w:rPr>
                <w:rFonts w:ascii="Arial Narrow" w:hAnsi="Arial Narrow"/>
                <w:szCs w:val="20"/>
              </w:rPr>
            </w:pPr>
          </w:p>
        </w:tc>
      </w:tr>
      <w:tr w:rsidR="007A39D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7A39DC" w:rsidRDefault="007A39DC" w:rsidP="007A39D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DIČ: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7310" w:type="dxa"/>
            <w:gridSpan w:val="2"/>
            <w:vAlign w:val="center"/>
          </w:tcPr>
          <w:p w:rsidR="007A39DC" w:rsidRPr="00D0366C" w:rsidRDefault="007A39DC" w:rsidP="00D0366C">
            <w:pPr>
              <w:rPr>
                <w:rFonts w:ascii="Arial Narrow" w:hAnsi="Arial Narrow"/>
                <w:szCs w:val="20"/>
              </w:rPr>
            </w:pPr>
          </w:p>
        </w:tc>
      </w:tr>
      <w:tr w:rsidR="007A39D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7A39DC" w:rsidRPr="00D0366C" w:rsidRDefault="007A39DC" w:rsidP="00D0366C">
            <w:pPr>
              <w:rPr>
                <w:rFonts w:ascii="Arial Narrow" w:hAnsi="Arial Narrow"/>
                <w:szCs w:val="20"/>
              </w:rPr>
            </w:pPr>
            <w:r w:rsidRPr="007A39DC">
              <w:rPr>
                <w:rFonts w:ascii="Arial Narrow" w:hAnsi="Arial Narrow"/>
              </w:rPr>
              <w:t>Bankovní spojení:</w:t>
            </w:r>
          </w:p>
        </w:tc>
        <w:tc>
          <w:tcPr>
            <w:tcW w:w="3574" w:type="dxa"/>
            <w:vAlign w:val="center"/>
          </w:tcPr>
          <w:p w:rsidR="007A39DC" w:rsidRPr="00D0366C" w:rsidRDefault="007A39DC" w:rsidP="00D0366C">
            <w:pPr>
              <w:rPr>
                <w:rFonts w:ascii="Arial Narrow" w:hAnsi="Arial Narrow"/>
                <w:szCs w:val="20"/>
              </w:rPr>
            </w:pPr>
            <w:r w:rsidRPr="007A39DC">
              <w:rPr>
                <w:rFonts w:ascii="Arial Narrow" w:hAnsi="Arial Narrow"/>
              </w:rPr>
              <w:t>číslo účtu: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696" w:type="dxa"/>
            <w:vAlign w:val="center"/>
          </w:tcPr>
          <w:p w:rsidR="007A39DC" w:rsidRPr="00D0366C" w:rsidRDefault="007A39DC" w:rsidP="00D0366C">
            <w:pPr>
              <w:rPr>
                <w:rFonts w:ascii="Arial Narrow" w:hAnsi="Arial Narrow"/>
                <w:szCs w:val="20"/>
              </w:rPr>
            </w:pPr>
            <w:r w:rsidRPr="007A39DC">
              <w:rPr>
                <w:rFonts w:ascii="Arial Narrow" w:hAnsi="Arial Narrow"/>
              </w:rPr>
              <w:t>kód banky: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3574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3696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</w:p>
        </w:tc>
      </w:tr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Kontaktní osoba:</w:t>
            </w:r>
          </w:p>
        </w:tc>
        <w:tc>
          <w:tcPr>
            <w:tcW w:w="7310" w:type="dxa"/>
            <w:gridSpan w:val="2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</w:p>
        </w:tc>
      </w:tr>
      <w:tr w:rsidR="00D0366C" w:rsidRPr="00D0366C" w:rsidTr="007A39DC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D0366C" w:rsidRPr="00D0366C" w:rsidRDefault="00D0366C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3574" w:type="dxa"/>
            <w:vAlign w:val="center"/>
          </w:tcPr>
          <w:p w:rsidR="00D0366C" w:rsidRPr="00D0366C" w:rsidRDefault="00D0366C" w:rsidP="00D0366C">
            <w:pPr>
              <w:ind w:right="-224"/>
              <w:rPr>
                <w:rFonts w:ascii="Arial Narrow" w:hAnsi="Arial Narrow"/>
                <w:szCs w:val="20"/>
              </w:rPr>
            </w:pPr>
          </w:p>
        </w:tc>
        <w:tc>
          <w:tcPr>
            <w:tcW w:w="3696" w:type="dxa"/>
            <w:vAlign w:val="center"/>
          </w:tcPr>
          <w:p w:rsidR="00D0366C" w:rsidRPr="00D0366C" w:rsidRDefault="00D0366C" w:rsidP="00D0366C">
            <w:pPr>
              <w:ind w:right="-224"/>
              <w:rPr>
                <w:rFonts w:ascii="Arial Narrow" w:hAnsi="Arial Narrow"/>
                <w:szCs w:val="20"/>
              </w:rPr>
            </w:pPr>
          </w:p>
        </w:tc>
      </w:tr>
    </w:tbl>
    <w:p w:rsidR="007A39DC" w:rsidRDefault="007A39DC">
      <w:pPr>
        <w:rPr>
          <w:rFonts w:ascii="Arial Narrow" w:hAnsi="Arial Narrow"/>
          <w:szCs w:val="20"/>
        </w:rPr>
      </w:pPr>
    </w:p>
    <w:p w:rsidR="0093631A" w:rsidRDefault="0093631A">
      <w:pPr>
        <w:rPr>
          <w:rFonts w:ascii="Arial Narrow" w:hAnsi="Arial Narrow"/>
          <w:szCs w:val="20"/>
        </w:rPr>
      </w:pPr>
    </w:p>
    <w:p w:rsidR="002D1D26" w:rsidRDefault="002D1D26">
      <w:pPr>
        <w:rPr>
          <w:rFonts w:ascii="Arial Narrow" w:hAnsi="Arial Narrow"/>
          <w:szCs w:val="20"/>
        </w:rPr>
      </w:pPr>
    </w:p>
    <w:p w:rsidR="002D1D26" w:rsidRDefault="002D1D26">
      <w:pPr>
        <w:rPr>
          <w:rFonts w:ascii="Arial Narrow" w:hAnsi="Arial Narrow"/>
          <w:szCs w:val="20"/>
        </w:rPr>
      </w:pPr>
    </w:p>
    <w:p w:rsidR="002D1D26" w:rsidRDefault="002D1D26">
      <w:pPr>
        <w:rPr>
          <w:rFonts w:ascii="Arial Narrow" w:hAnsi="Arial Narrow"/>
          <w:szCs w:val="20"/>
        </w:rPr>
      </w:pPr>
    </w:p>
    <w:p w:rsidR="002D1D26" w:rsidRDefault="002D1D26">
      <w:pPr>
        <w:rPr>
          <w:rFonts w:ascii="Arial Narrow" w:hAnsi="Arial Narrow"/>
          <w:szCs w:val="20"/>
        </w:rPr>
      </w:pPr>
    </w:p>
    <w:p w:rsidR="002D1D26" w:rsidRDefault="002D1D26">
      <w:pPr>
        <w:rPr>
          <w:rFonts w:ascii="Arial Narrow" w:hAnsi="Arial Narrow"/>
          <w:szCs w:val="20"/>
        </w:rPr>
      </w:pPr>
    </w:p>
    <w:p w:rsidR="002D1D26" w:rsidRDefault="002D1D26">
      <w:pPr>
        <w:rPr>
          <w:rFonts w:ascii="Arial Narrow" w:hAnsi="Arial Narrow"/>
          <w:szCs w:val="20"/>
        </w:rPr>
      </w:pPr>
    </w:p>
    <w:p w:rsidR="0093631A" w:rsidRDefault="0093631A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793"/>
      </w:tblGrid>
      <w:tr w:rsidR="00B70435" w:rsidRPr="00D0366C" w:rsidTr="007A39DC">
        <w:trPr>
          <w:trHeight w:val="492"/>
          <w:tblCellSpacing w:w="20" w:type="dxa"/>
          <w:jc w:val="center"/>
        </w:trPr>
        <w:tc>
          <w:tcPr>
            <w:tcW w:w="4959" w:type="pct"/>
            <w:shd w:val="clear" w:color="auto" w:fill="DBE5F1" w:themeFill="accent1" w:themeFillTint="33"/>
            <w:vAlign w:val="center"/>
          </w:tcPr>
          <w:p w:rsidR="00B70435" w:rsidRPr="00D0366C" w:rsidRDefault="00D0366C" w:rsidP="00D0366C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  <w:szCs w:val="20"/>
              </w:rPr>
              <w:lastRenderedPageBreak/>
              <w:t>CENOVÁ NABÍDKA</w:t>
            </w:r>
          </w:p>
        </w:tc>
      </w:tr>
    </w:tbl>
    <w:p w:rsidR="00CA42B6" w:rsidRDefault="00CA42B6" w:rsidP="00CA42B6">
      <w:pPr>
        <w:autoSpaceDE w:val="0"/>
        <w:autoSpaceDN w:val="0"/>
        <w:adjustRightInd w:val="0"/>
        <w:rPr>
          <w:rFonts w:ascii="Arial Narrow" w:eastAsiaTheme="minorHAnsi" w:hAnsi="Arial Narrow" w:cs="ArialMT"/>
          <w:lang w:eastAsia="en-US"/>
        </w:rPr>
      </w:pPr>
    </w:p>
    <w:p w:rsidR="00CA42B6" w:rsidRDefault="00CA42B6" w:rsidP="00CA42B6">
      <w:pPr>
        <w:autoSpaceDE w:val="0"/>
        <w:autoSpaceDN w:val="0"/>
        <w:adjustRightInd w:val="0"/>
        <w:rPr>
          <w:rFonts w:ascii="Arial Narrow" w:hAnsi="Arial Narrow" w:cs="Arial-BoldMT"/>
          <w:b/>
          <w:bCs/>
          <w:lang w:eastAsia="en-US"/>
        </w:rPr>
      </w:pPr>
      <w:r w:rsidRPr="00B64C5A">
        <w:rPr>
          <w:rFonts w:ascii="Arial Narrow" w:eastAsiaTheme="minorHAnsi" w:hAnsi="Arial Narrow" w:cs="ArialMT"/>
          <w:b/>
          <w:lang w:eastAsia="en-US"/>
        </w:rPr>
        <w:t>A)</w:t>
      </w:r>
      <w:r>
        <w:rPr>
          <w:rFonts w:ascii="Arial Narrow" w:eastAsiaTheme="minorHAnsi" w:hAnsi="Arial Narrow" w:cs="ArialMT"/>
          <w:lang w:eastAsia="en-US"/>
        </w:rPr>
        <w:t xml:space="preserve"> Nabídková cena </w:t>
      </w:r>
      <w:r w:rsidRPr="00433274">
        <w:rPr>
          <w:rFonts w:ascii="Arial Narrow" w:eastAsiaTheme="minorHAnsi" w:hAnsi="Arial Narrow" w:cs="ArialMT"/>
          <w:b/>
          <w:lang w:eastAsia="en-US"/>
        </w:rPr>
        <w:t>pro s</w:t>
      </w:r>
      <w:r w:rsidRPr="00433274">
        <w:rPr>
          <w:rFonts w:ascii="Arial Narrow" w:hAnsi="Arial Narrow" w:cs="Arial-BoldMT"/>
          <w:b/>
          <w:bCs/>
          <w:lang w:eastAsia="en-US"/>
        </w:rPr>
        <w:t>kládku odpadů</w:t>
      </w:r>
      <w:r>
        <w:rPr>
          <w:rFonts w:ascii="Arial Narrow" w:hAnsi="Arial Narrow" w:cs="Arial-BoldMT"/>
          <w:bCs/>
          <w:lang w:eastAsia="en-US"/>
        </w:rPr>
        <w:t xml:space="preserve">: </w:t>
      </w:r>
    </w:p>
    <w:p w:rsidR="00CA42B6" w:rsidRDefault="00CA42B6" w:rsidP="00CA42B6">
      <w:pPr>
        <w:pStyle w:val="RTFUndefined"/>
        <w:jc w:val="both"/>
        <w:rPr>
          <w:rFonts w:ascii="Arial Narrow" w:hAnsi="Arial Narrow" w:cs="Arial-BoldMT"/>
          <w:b/>
          <w:bCs/>
          <w:sz w:val="24"/>
          <w:szCs w:val="24"/>
          <w:lang w:eastAsia="en-US"/>
        </w:rPr>
      </w:pPr>
      <w:r>
        <w:rPr>
          <w:rFonts w:ascii="Arial Narrow" w:hAnsi="Arial Narrow" w:cs="Arial-BoldMT"/>
          <w:b/>
          <w:bCs/>
          <w:sz w:val="24"/>
          <w:szCs w:val="24"/>
          <w:lang w:eastAsia="en-US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94"/>
        <w:gridCol w:w="1329"/>
        <w:gridCol w:w="1627"/>
        <w:gridCol w:w="2033"/>
      </w:tblGrid>
      <w:tr w:rsidR="00CA42B6" w:rsidRPr="00CA42B6" w:rsidTr="005D03CF">
        <w:trPr>
          <w:trHeight w:val="454"/>
        </w:trPr>
        <w:tc>
          <w:tcPr>
            <w:tcW w:w="5000" w:type="pct"/>
            <w:gridSpan w:val="4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>Pro směsný komunální odpad (k. č. 200301)</w:t>
            </w:r>
          </w:p>
        </w:tc>
      </w:tr>
      <w:tr w:rsidR="00CA42B6" w:rsidRPr="00CA42B6" w:rsidTr="005D03CF">
        <w:trPr>
          <w:trHeight w:val="454"/>
        </w:trPr>
        <w:tc>
          <w:tcPr>
            <w:tcW w:w="3950" w:type="pct"/>
            <w:gridSpan w:val="3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 xml:space="preserve">ena poplatku obci dle obecně závazných předpisů 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348"/>
        </w:trPr>
        <w:tc>
          <w:tcPr>
            <w:tcW w:w="2424" w:type="pct"/>
            <w:vMerge w:val="restar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 xml:space="preserve">ena za 1t odpadu (skládka) </w:t>
            </w: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Bez DPH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DPH 15%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Včetně DPH</w:t>
            </w:r>
          </w:p>
        </w:tc>
      </w:tr>
      <w:tr w:rsidR="00CA42B6" w:rsidRPr="00CA42B6" w:rsidTr="005D03CF">
        <w:trPr>
          <w:trHeight w:val="454"/>
        </w:trPr>
        <w:tc>
          <w:tcPr>
            <w:tcW w:w="2424" w:type="pct"/>
            <w:vMerge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454"/>
        </w:trPr>
        <w:tc>
          <w:tcPr>
            <w:tcW w:w="3950" w:type="pct"/>
            <w:gridSpan w:val="3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 xml:space="preserve">ena celkem 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</w:tbl>
    <w:p w:rsidR="00CA42B6" w:rsidRPr="00CA42B6" w:rsidRDefault="00CA42B6" w:rsidP="00CA42B6">
      <w:pPr>
        <w:pStyle w:val="RTFUndefined"/>
        <w:jc w:val="both"/>
        <w:rPr>
          <w:rFonts w:ascii="Arial Narrow" w:hAnsi="Arial Narrow" w:cs="Arial-BoldMT"/>
          <w:bCs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94"/>
        <w:gridCol w:w="1329"/>
        <w:gridCol w:w="1627"/>
        <w:gridCol w:w="2033"/>
      </w:tblGrid>
      <w:tr w:rsidR="00CA42B6" w:rsidRPr="00CA42B6" w:rsidTr="005D03CF">
        <w:trPr>
          <w:trHeight w:val="454"/>
        </w:trPr>
        <w:tc>
          <w:tcPr>
            <w:tcW w:w="5000" w:type="pct"/>
            <w:gridSpan w:val="4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>Pro objemný odpad (k. č. 200307)</w:t>
            </w:r>
          </w:p>
        </w:tc>
      </w:tr>
      <w:tr w:rsidR="00CA42B6" w:rsidRPr="00CA42B6" w:rsidTr="005D03CF">
        <w:trPr>
          <w:trHeight w:val="454"/>
        </w:trPr>
        <w:tc>
          <w:tcPr>
            <w:tcW w:w="3950" w:type="pct"/>
            <w:gridSpan w:val="3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 xml:space="preserve">ena poplatku obci dle obecně závazných předpisů 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348"/>
        </w:trPr>
        <w:tc>
          <w:tcPr>
            <w:tcW w:w="2424" w:type="pct"/>
            <w:vMerge w:val="restar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 xml:space="preserve">ena za 1t odpadu (skládka) </w:t>
            </w: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Bez DPH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DPH 15%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Včetně DPH</w:t>
            </w:r>
          </w:p>
        </w:tc>
      </w:tr>
      <w:tr w:rsidR="00CA42B6" w:rsidRPr="00CA42B6" w:rsidTr="005D03CF">
        <w:trPr>
          <w:trHeight w:val="454"/>
        </w:trPr>
        <w:tc>
          <w:tcPr>
            <w:tcW w:w="2424" w:type="pct"/>
            <w:vMerge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454"/>
        </w:trPr>
        <w:tc>
          <w:tcPr>
            <w:tcW w:w="3950" w:type="pct"/>
            <w:gridSpan w:val="3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 xml:space="preserve">ena celkem 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</w:tbl>
    <w:p w:rsidR="00CA42B6" w:rsidRPr="00CA42B6" w:rsidRDefault="00CA42B6" w:rsidP="00CA42B6">
      <w:pPr>
        <w:pStyle w:val="RTFUndefined"/>
        <w:jc w:val="both"/>
        <w:rPr>
          <w:rFonts w:ascii="Arial Narrow" w:hAnsi="Arial Narrow" w:cs="Arial-BoldMT"/>
          <w:bCs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94"/>
        <w:gridCol w:w="1329"/>
        <w:gridCol w:w="1627"/>
        <w:gridCol w:w="2033"/>
      </w:tblGrid>
      <w:tr w:rsidR="00CA42B6" w:rsidRPr="00CA42B6" w:rsidTr="005D03CF">
        <w:trPr>
          <w:trHeight w:val="454"/>
        </w:trPr>
        <w:tc>
          <w:tcPr>
            <w:tcW w:w="5000" w:type="pct"/>
            <w:gridSpan w:val="4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>Pro směsné sutě (k. č. 170107)</w:t>
            </w:r>
          </w:p>
        </w:tc>
      </w:tr>
      <w:tr w:rsidR="00CA42B6" w:rsidRPr="00CA42B6" w:rsidTr="005D03CF">
        <w:trPr>
          <w:trHeight w:val="454"/>
        </w:trPr>
        <w:tc>
          <w:tcPr>
            <w:tcW w:w="3950" w:type="pct"/>
            <w:gridSpan w:val="3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 xml:space="preserve">ena poplatku obci dle obecně závazných předpisů 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348"/>
        </w:trPr>
        <w:tc>
          <w:tcPr>
            <w:tcW w:w="2424" w:type="pct"/>
            <w:vMerge w:val="restar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 xml:space="preserve">ena za 1t odpadu (skládka) </w:t>
            </w: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Bez DPH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DPH 21%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Včetně DPH</w:t>
            </w:r>
          </w:p>
        </w:tc>
      </w:tr>
      <w:tr w:rsidR="00CA42B6" w:rsidRPr="00CA42B6" w:rsidTr="005D03CF">
        <w:trPr>
          <w:trHeight w:val="454"/>
        </w:trPr>
        <w:tc>
          <w:tcPr>
            <w:tcW w:w="2424" w:type="pct"/>
            <w:vMerge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454"/>
        </w:trPr>
        <w:tc>
          <w:tcPr>
            <w:tcW w:w="3950" w:type="pct"/>
            <w:gridSpan w:val="3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 xml:space="preserve">ena celkem </w:t>
            </w:r>
          </w:p>
        </w:tc>
        <w:tc>
          <w:tcPr>
            <w:tcW w:w="105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</w:tbl>
    <w:p w:rsidR="00CA42B6" w:rsidRPr="00CA42B6" w:rsidRDefault="00CA42B6" w:rsidP="00CA42B6">
      <w:pPr>
        <w:pStyle w:val="RTFUndefined"/>
        <w:jc w:val="both"/>
        <w:rPr>
          <w:rFonts w:ascii="Arial Narrow" w:hAnsi="Arial Narrow" w:cs="Arial-BoldMT"/>
          <w:bCs/>
          <w:lang w:eastAsia="en-US"/>
        </w:rPr>
      </w:pPr>
    </w:p>
    <w:p w:rsidR="00CA42B6" w:rsidRPr="00CA42B6" w:rsidRDefault="00CA42B6" w:rsidP="00CA42B6">
      <w:pPr>
        <w:pStyle w:val="RTFUndefined"/>
        <w:jc w:val="both"/>
        <w:rPr>
          <w:rFonts w:ascii="Arial Narrow" w:hAnsi="Arial Narrow" w:cs="Arial-BoldMT"/>
          <w:bCs/>
          <w:lang w:eastAsia="en-US"/>
        </w:rPr>
      </w:pPr>
      <w:r w:rsidRPr="00CA42B6">
        <w:rPr>
          <w:rFonts w:ascii="Arial Narrow" w:hAnsi="Arial Narrow" w:cs="Arial-BoldMT"/>
          <w:b/>
          <w:bCs/>
          <w:lang w:eastAsia="en-US"/>
        </w:rPr>
        <w:t>B)</w:t>
      </w:r>
      <w:r w:rsidRPr="00CA42B6">
        <w:rPr>
          <w:rFonts w:ascii="Arial Narrow" w:hAnsi="Arial Narrow" w:cs="Arial-BoldMT"/>
          <w:bCs/>
          <w:lang w:eastAsia="en-US"/>
        </w:rPr>
        <w:t xml:space="preserve"> Nabídková cena </w:t>
      </w:r>
      <w:r w:rsidRPr="00CA42B6">
        <w:rPr>
          <w:rFonts w:ascii="Arial Narrow" w:hAnsi="Arial Narrow" w:cs="Arial-BoldMT"/>
          <w:b/>
          <w:bCs/>
          <w:lang w:eastAsia="en-US"/>
        </w:rPr>
        <w:t>pro překladiště odpadů</w:t>
      </w:r>
      <w:r w:rsidRPr="00CA42B6">
        <w:rPr>
          <w:rFonts w:ascii="Arial Narrow" w:hAnsi="Arial Narrow" w:cs="Arial-BoldMT"/>
          <w:bCs/>
          <w:lang w:eastAsia="en-US"/>
        </w:rPr>
        <w:t xml:space="preserve"> </w:t>
      </w:r>
      <w:r w:rsidRPr="00CA42B6">
        <w:rPr>
          <w:rFonts w:ascii="Arial Narrow" w:hAnsi="Arial Narrow" w:cs="Arial-BoldMT"/>
          <w:b/>
          <w:bCs/>
          <w:lang w:eastAsia="en-US"/>
        </w:rPr>
        <w:t xml:space="preserve">včetně ceny </w:t>
      </w:r>
      <w:r w:rsidRPr="00CA42B6">
        <w:rPr>
          <w:rFonts w:ascii="Arial Narrow" w:hAnsi="Arial Narrow"/>
          <w:b/>
        </w:rPr>
        <w:t>odvozu do koncového zařízení spalovny</w:t>
      </w:r>
      <w:r w:rsidRPr="00CA42B6">
        <w:rPr>
          <w:rFonts w:ascii="Arial Narrow" w:hAnsi="Arial Narrow"/>
        </w:rPr>
        <w:t xml:space="preserve"> k energetickému využití</w:t>
      </w:r>
      <w:r w:rsidRPr="00CA42B6">
        <w:rPr>
          <w:rFonts w:ascii="Arial Narrow" w:hAnsi="Arial Narrow" w:cs="Arial-BoldMT"/>
          <w:bCs/>
          <w:lang w:eastAsia="en-US"/>
        </w:rPr>
        <w:t xml:space="preserve">: </w:t>
      </w:r>
    </w:p>
    <w:p w:rsidR="00CA42B6" w:rsidRPr="00CA42B6" w:rsidRDefault="00CA42B6" w:rsidP="00CA42B6">
      <w:pPr>
        <w:jc w:val="both"/>
        <w:rPr>
          <w:rFonts w:ascii="Arial Narrow" w:hAnsi="Arial Narrow" w:cs="Arial-BoldMT"/>
          <w:b/>
          <w:bCs/>
          <w:szCs w:val="20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96"/>
        <w:gridCol w:w="1329"/>
        <w:gridCol w:w="1627"/>
        <w:gridCol w:w="2031"/>
      </w:tblGrid>
      <w:tr w:rsidR="00CA42B6" w:rsidRPr="00CA42B6" w:rsidTr="005D03CF">
        <w:trPr>
          <w:trHeight w:val="454"/>
        </w:trPr>
        <w:tc>
          <w:tcPr>
            <w:tcW w:w="5000" w:type="pct"/>
            <w:gridSpan w:val="4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>Pro směsný komunální odpad (k. č. 200301)</w:t>
            </w:r>
          </w:p>
        </w:tc>
      </w:tr>
      <w:tr w:rsidR="00CA42B6" w:rsidRPr="00CA42B6" w:rsidTr="005D03CF">
        <w:trPr>
          <w:trHeight w:val="278"/>
        </w:trPr>
        <w:tc>
          <w:tcPr>
            <w:tcW w:w="2425" w:type="pct"/>
            <w:vMerge w:val="restar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>ena poplatku spalovně</w:t>
            </w: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Bez DPH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DPH 15%</w:t>
            </w:r>
          </w:p>
        </w:tc>
        <w:tc>
          <w:tcPr>
            <w:tcW w:w="1049" w:type="pct"/>
            <w:vAlign w:val="center"/>
          </w:tcPr>
          <w:p w:rsidR="00CA42B6" w:rsidRPr="00CA42B6" w:rsidRDefault="00D85485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Včetně DPH</w:t>
            </w:r>
          </w:p>
        </w:tc>
      </w:tr>
      <w:tr w:rsidR="00CA42B6" w:rsidRPr="00CA42B6" w:rsidTr="005D03CF">
        <w:trPr>
          <w:trHeight w:val="454"/>
        </w:trPr>
        <w:tc>
          <w:tcPr>
            <w:tcW w:w="2425" w:type="pct"/>
            <w:vMerge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1049" w:type="pct"/>
            <w:vAlign w:val="center"/>
          </w:tcPr>
          <w:p w:rsidR="00CA42B6" w:rsidRPr="00CA42B6" w:rsidRDefault="00D85485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348"/>
        </w:trPr>
        <w:tc>
          <w:tcPr>
            <w:tcW w:w="2425" w:type="pct"/>
            <w:vMerge w:val="restar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>
              <w:rPr>
                <w:rFonts w:ascii="Arial Narrow" w:hAnsi="Arial Narrow" w:cs="Arial-BoldMT"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Cs/>
                <w:lang w:eastAsia="en-US"/>
              </w:rPr>
              <w:t xml:space="preserve">ena za 1t odpadu (překladiště) </w:t>
            </w: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Bez DPH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DPH 15%</w:t>
            </w:r>
          </w:p>
        </w:tc>
        <w:tc>
          <w:tcPr>
            <w:tcW w:w="1049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lang w:eastAsia="en-US"/>
              </w:rPr>
              <w:t>Včetně DPH</w:t>
            </w:r>
          </w:p>
        </w:tc>
      </w:tr>
      <w:tr w:rsidR="00CA42B6" w:rsidRPr="00CA42B6" w:rsidTr="005D03CF">
        <w:trPr>
          <w:trHeight w:val="454"/>
        </w:trPr>
        <w:tc>
          <w:tcPr>
            <w:tcW w:w="2425" w:type="pct"/>
            <w:vMerge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lang w:eastAsia="en-US"/>
              </w:rPr>
            </w:pPr>
          </w:p>
        </w:tc>
        <w:tc>
          <w:tcPr>
            <w:tcW w:w="686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  <w:tc>
          <w:tcPr>
            <w:tcW w:w="1049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  <w:tr w:rsidR="00CA42B6" w:rsidRPr="00CA42B6" w:rsidTr="005D03CF">
        <w:trPr>
          <w:trHeight w:val="454"/>
        </w:trPr>
        <w:tc>
          <w:tcPr>
            <w:tcW w:w="3951" w:type="pct"/>
            <w:gridSpan w:val="3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/>
                <w:bCs/>
                <w:highlight w:val="yellow"/>
                <w:lang w:eastAsia="en-US"/>
              </w:rPr>
            </w:pPr>
            <w:r>
              <w:rPr>
                <w:rFonts w:ascii="Arial Narrow" w:hAnsi="Arial Narrow" w:cs="Arial-BoldMT"/>
                <w:b/>
                <w:bCs/>
                <w:lang w:eastAsia="en-US"/>
              </w:rPr>
              <w:t>C</w:t>
            </w:r>
            <w:r w:rsidRPr="00CA42B6">
              <w:rPr>
                <w:rFonts w:ascii="Arial Narrow" w:hAnsi="Arial Narrow" w:cs="Arial-BoldMT"/>
                <w:b/>
                <w:bCs/>
                <w:lang w:eastAsia="en-US"/>
              </w:rPr>
              <w:t xml:space="preserve">ena celkem </w:t>
            </w:r>
          </w:p>
        </w:tc>
        <w:tc>
          <w:tcPr>
            <w:tcW w:w="1049" w:type="pct"/>
            <w:vAlign w:val="center"/>
          </w:tcPr>
          <w:p w:rsidR="00CA42B6" w:rsidRPr="00CA42B6" w:rsidRDefault="00CA42B6" w:rsidP="005D03CF">
            <w:pPr>
              <w:pStyle w:val="RTFUndefined"/>
              <w:rPr>
                <w:rFonts w:ascii="Arial Narrow" w:hAnsi="Arial Narrow" w:cs="Arial-BoldMT"/>
                <w:bCs/>
                <w:highlight w:val="yellow"/>
                <w:lang w:eastAsia="en-US"/>
              </w:rPr>
            </w:pPr>
            <w:r w:rsidRPr="00CA42B6">
              <w:rPr>
                <w:rFonts w:ascii="Arial Narrow" w:hAnsi="Arial Narrow" w:cs="Arial-BoldMT"/>
                <w:bCs/>
                <w:highlight w:val="yellow"/>
                <w:lang w:eastAsia="en-US"/>
              </w:rPr>
              <w:t>…</w:t>
            </w:r>
          </w:p>
        </w:tc>
      </w:tr>
    </w:tbl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CA42B6" w:rsidRDefault="00CA42B6" w:rsidP="00CA42B6">
      <w:pPr>
        <w:jc w:val="both"/>
        <w:rPr>
          <w:rFonts w:ascii="Arial Narrow" w:hAnsi="Arial Narrow" w:cs="Arial-BoldMT"/>
          <w:b/>
          <w:bCs/>
          <w:lang w:eastAsia="en-US"/>
        </w:rPr>
      </w:pPr>
    </w:p>
    <w:p w:rsidR="00177462" w:rsidRDefault="00177462" w:rsidP="00D0366C">
      <w:pPr>
        <w:rPr>
          <w:rFonts w:ascii="Arial Narrow" w:hAnsi="Arial Narrow"/>
          <w:szCs w:val="20"/>
        </w:rPr>
      </w:pPr>
    </w:p>
    <w:tbl>
      <w:tblPr>
        <w:tblW w:w="96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B70435" w:rsidRPr="00D0366C" w:rsidTr="00C132F8">
        <w:trPr>
          <w:trHeight w:val="567"/>
          <w:tblCellSpacing w:w="20" w:type="dxa"/>
          <w:jc w:val="center"/>
        </w:trPr>
        <w:tc>
          <w:tcPr>
            <w:tcW w:w="9580" w:type="dxa"/>
            <w:shd w:val="clear" w:color="auto" w:fill="DBE5F1" w:themeFill="accent1" w:themeFillTint="33"/>
            <w:vAlign w:val="center"/>
          </w:tcPr>
          <w:p w:rsidR="00B70435" w:rsidRPr="00D0366C" w:rsidRDefault="00D0366C" w:rsidP="00D0366C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  <w:szCs w:val="20"/>
              </w:rPr>
              <w:lastRenderedPageBreak/>
              <w:t>OPRÁVNĚNÁ OSOBA</w:t>
            </w:r>
          </w:p>
        </w:tc>
      </w:tr>
    </w:tbl>
    <w:p w:rsidR="00467D96" w:rsidRDefault="00467D96"/>
    <w:tbl>
      <w:tblPr>
        <w:tblW w:w="96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90"/>
        <w:gridCol w:w="2032"/>
        <w:gridCol w:w="1582"/>
        <w:gridCol w:w="3756"/>
      </w:tblGrid>
      <w:tr w:rsidR="00B70435" w:rsidRPr="00D0366C" w:rsidTr="00C132F8">
        <w:trPr>
          <w:trHeight w:val="567"/>
          <w:tblCellSpacing w:w="20" w:type="dxa"/>
          <w:jc w:val="center"/>
        </w:trPr>
        <w:tc>
          <w:tcPr>
            <w:tcW w:w="2230" w:type="dxa"/>
          </w:tcPr>
          <w:p w:rsidR="00B70435" w:rsidRPr="00D0366C" w:rsidRDefault="00B70435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Jméno, příjmení, titul:</w:t>
            </w:r>
          </w:p>
        </w:tc>
        <w:tc>
          <w:tcPr>
            <w:tcW w:w="7310" w:type="dxa"/>
            <w:gridSpan w:val="3"/>
            <w:vAlign w:val="center"/>
          </w:tcPr>
          <w:p w:rsidR="00B70435" w:rsidRPr="00D0366C" w:rsidRDefault="00B70435" w:rsidP="00D0366C">
            <w:pPr>
              <w:rPr>
                <w:rFonts w:ascii="Arial Narrow" w:hAnsi="Arial Narrow"/>
                <w:szCs w:val="20"/>
              </w:rPr>
            </w:pPr>
          </w:p>
        </w:tc>
      </w:tr>
      <w:tr w:rsidR="00650AFC" w:rsidRPr="00D0366C" w:rsidTr="00C132F8">
        <w:trPr>
          <w:trHeight w:val="567"/>
          <w:tblCellSpacing w:w="20" w:type="dxa"/>
          <w:jc w:val="center"/>
        </w:trPr>
        <w:tc>
          <w:tcPr>
            <w:tcW w:w="2230" w:type="dxa"/>
            <w:vAlign w:val="center"/>
          </w:tcPr>
          <w:p w:rsidR="00650AFC" w:rsidRPr="00D0366C" w:rsidRDefault="00650AFC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3574" w:type="dxa"/>
            <w:gridSpan w:val="2"/>
            <w:vAlign w:val="center"/>
          </w:tcPr>
          <w:p w:rsidR="00650AFC" w:rsidRPr="00D0366C" w:rsidRDefault="00650AFC" w:rsidP="00D0366C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3696" w:type="dxa"/>
            <w:vAlign w:val="center"/>
          </w:tcPr>
          <w:p w:rsidR="00650AFC" w:rsidRPr="00D0366C" w:rsidRDefault="00650AFC" w:rsidP="00D0366C">
            <w:pPr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650AFC" w:rsidRPr="00D0366C" w:rsidTr="00C132F8">
        <w:trPr>
          <w:trHeight w:val="1134"/>
          <w:tblCellSpacing w:w="20" w:type="dxa"/>
          <w:jc w:val="center"/>
        </w:trPr>
        <w:tc>
          <w:tcPr>
            <w:tcW w:w="2230" w:type="dxa"/>
            <w:vAlign w:val="center"/>
          </w:tcPr>
          <w:p w:rsidR="00650AFC" w:rsidRPr="00D0366C" w:rsidRDefault="00650AFC" w:rsidP="00C132F8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b/>
                <w:szCs w:val="20"/>
              </w:rPr>
              <w:t>Prohlášení dodavatele:</w:t>
            </w:r>
          </w:p>
        </w:tc>
        <w:tc>
          <w:tcPr>
            <w:tcW w:w="7310" w:type="dxa"/>
            <w:gridSpan w:val="3"/>
            <w:vAlign w:val="center"/>
          </w:tcPr>
          <w:p w:rsidR="00650AFC" w:rsidRPr="00D0366C" w:rsidRDefault="00650AFC" w:rsidP="00E1552D">
            <w:pPr>
              <w:jc w:val="both"/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Prohlašuji, že údaje uvedené v nabídce a přílohách jsou ve vztahu k podmínkám zadávací dokumentace úplné, pravdivé a odpovídající skutečnosti. Jsem si vědom/a právních následků v případě uvedení nesprávných nebo nepravdivých údajů.</w:t>
            </w:r>
          </w:p>
        </w:tc>
      </w:tr>
      <w:tr w:rsidR="00B70435" w:rsidRPr="00D0366C" w:rsidTr="009C23D7">
        <w:trPr>
          <w:trHeight w:val="394"/>
          <w:tblCellSpacing w:w="20" w:type="dxa"/>
          <w:jc w:val="center"/>
        </w:trPr>
        <w:tc>
          <w:tcPr>
            <w:tcW w:w="4262" w:type="dxa"/>
            <w:gridSpan w:val="2"/>
          </w:tcPr>
          <w:p w:rsidR="00B70435" w:rsidRPr="00D0366C" w:rsidRDefault="00B70435" w:rsidP="00D0366C">
            <w:pPr>
              <w:rPr>
                <w:rFonts w:ascii="Arial Narrow" w:hAnsi="Arial Narrow"/>
                <w:szCs w:val="20"/>
              </w:rPr>
            </w:pPr>
          </w:p>
          <w:p w:rsidR="00B70435" w:rsidRPr="00D0366C" w:rsidRDefault="00B70435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Podpis oprávněné osoby:</w:t>
            </w:r>
          </w:p>
          <w:p w:rsidR="00B70435" w:rsidRPr="00D0366C" w:rsidRDefault="00B70435" w:rsidP="00D0366C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5278" w:type="dxa"/>
            <w:gridSpan w:val="2"/>
            <w:vAlign w:val="center"/>
          </w:tcPr>
          <w:p w:rsidR="00B70435" w:rsidRPr="00D0366C" w:rsidRDefault="00B70435" w:rsidP="00D0366C">
            <w:pPr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B70435" w:rsidRPr="00D0366C" w:rsidTr="00C132F8">
        <w:trPr>
          <w:trHeight w:val="1134"/>
          <w:tblCellSpacing w:w="20" w:type="dxa"/>
          <w:jc w:val="center"/>
        </w:trPr>
        <w:tc>
          <w:tcPr>
            <w:tcW w:w="9580" w:type="dxa"/>
            <w:gridSpan w:val="4"/>
            <w:vAlign w:val="center"/>
          </w:tcPr>
          <w:p w:rsidR="00B70435" w:rsidRPr="00D0366C" w:rsidRDefault="00B70435" w:rsidP="00712666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Razítko:</w:t>
            </w:r>
          </w:p>
          <w:p w:rsidR="00B70435" w:rsidRPr="00D0366C" w:rsidRDefault="00B70435" w:rsidP="00712666">
            <w:pPr>
              <w:rPr>
                <w:rFonts w:ascii="Arial Narrow" w:hAnsi="Arial Narrow"/>
                <w:szCs w:val="20"/>
              </w:rPr>
            </w:pPr>
          </w:p>
          <w:p w:rsidR="00B70435" w:rsidRPr="00D0366C" w:rsidRDefault="00B70435" w:rsidP="00712666">
            <w:pPr>
              <w:rPr>
                <w:rFonts w:ascii="Arial Narrow" w:hAnsi="Arial Narrow"/>
                <w:szCs w:val="20"/>
              </w:rPr>
            </w:pPr>
          </w:p>
          <w:p w:rsidR="00B70435" w:rsidRPr="00D0366C" w:rsidRDefault="00B70435" w:rsidP="00712666">
            <w:pPr>
              <w:rPr>
                <w:rFonts w:ascii="Arial Narrow" w:hAnsi="Arial Narrow"/>
                <w:szCs w:val="20"/>
              </w:rPr>
            </w:pPr>
          </w:p>
        </w:tc>
      </w:tr>
      <w:tr w:rsidR="00B70435" w:rsidRPr="00D0366C" w:rsidTr="00CD2235">
        <w:trPr>
          <w:trHeight w:val="657"/>
          <w:tblCellSpacing w:w="20" w:type="dxa"/>
          <w:jc w:val="center"/>
        </w:trPr>
        <w:tc>
          <w:tcPr>
            <w:tcW w:w="9580" w:type="dxa"/>
            <w:gridSpan w:val="4"/>
            <w:vAlign w:val="bottom"/>
          </w:tcPr>
          <w:p w:rsidR="00B70435" w:rsidRPr="00D0366C" w:rsidRDefault="00B70435" w:rsidP="00D0366C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V ..................................... dne ..........................</w:t>
            </w:r>
          </w:p>
        </w:tc>
      </w:tr>
    </w:tbl>
    <w:p w:rsidR="00B70435" w:rsidRPr="00D0366C" w:rsidRDefault="00B70435" w:rsidP="00D0366C">
      <w:pPr>
        <w:pStyle w:val="Textdopisu"/>
        <w:rPr>
          <w:rFonts w:ascii="Arial Narrow" w:hAnsi="Arial Narrow"/>
        </w:rPr>
      </w:pPr>
    </w:p>
    <w:sectPr w:rsidR="00B70435" w:rsidRPr="00D0366C" w:rsidSect="003D7010">
      <w:footerReference w:type="default" r:id="rId7"/>
      <w:headerReference w:type="first" r:id="rId8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49" w:rsidRDefault="00195C49">
      <w:r>
        <w:separator/>
      </w:r>
    </w:p>
  </w:endnote>
  <w:endnote w:type="continuationSeparator" w:id="0">
    <w:p w:rsidR="00195C49" w:rsidRDefault="0019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5" w:rsidRDefault="00B70435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1142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1142E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49" w:rsidRDefault="00195C49">
      <w:r>
        <w:separator/>
      </w:r>
    </w:p>
  </w:footnote>
  <w:footnote w:type="continuationSeparator" w:id="0">
    <w:p w:rsidR="00195C49" w:rsidRDefault="0019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986" w:rsidRPr="00DD3F8F" w:rsidRDefault="00425986" w:rsidP="00425986">
    <w:pPr>
      <w:rPr>
        <w:rFonts w:ascii="Arial Narrow" w:hAnsi="Arial Narrow"/>
        <w:szCs w:val="20"/>
      </w:rPr>
    </w:pPr>
    <w:r w:rsidRPr="00DD3F8F">
      <w:rPr>
        <w:rFonts w:ascii="Arial Narrow" w:hAnsi="Arial Narrow"/>
        <w:sz w:val="16"/>
        <w:szCs w:val="20"/>
      </w:rPr>
      <w:t>P</w:t>
    </w:r>
    <w:r>
      <w:rPr>
        <w:rFonts w:ascii="Arial Narrow" w:hAnsi="Arial Narrow"/>
        <w:sz w:val="16"/>
        <w:szCs w:val="20"/>
      </w:rPr>
      <w:t>říloha č. 1</w:t>
    </w:r>
    <w:r w:rsidRPr="00DD3F8F">
      <w:rPr>
        <w:rFonts w:ascii="Arial Narrow" w:hAnsi="Arial Narrow"/>
        <w:sz w:val="16"/>
        <w:szCs w:val="20"/>
      </w:rPr>
      <w:t xml:space="preserve"> </w:t>
    </w:r>
  </w:p>
  <w:p w:rsidR="00425986" w:rsidRDefault="00425986" w:rsidP="00425986">
    <w:pPr>
      <w:pStyle w:val="Zhlav"/>
      <w:tabs>
        <w:tab w:val="left" w:pos="2580"/>
        <w:tab w:val="left" w:pos="2985"/>
      </w:tabs>
      <w:spacing w:line="276" w:lineRule="auto"/>
      <w:jc w:val="center"/>
      <w:rPr>
        <w:rFonts w:ascii="Arial Narrow" w:hAnsi="Arial Narrow"/>
        <w:b/>
        <w:bCs/>
        <w:sz w:val="24"/>
      </w:rPr>
    </w:pPr>
  </w:p>
  <w:p w:rsidR="00B70435" w:rsidRPr="00D0366C" w:rsidRDefault="00425986" w:rsidP="00065020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 Narrow" w:hAnsi="Arial Narrow"/>
        <w:b/>
        <w:bCs/>
        <w:sz w:val="24"/>
      </w:rPr>
    </w:pPr>
    <w:r w:rsidRPr="00D0366C">
      <w:rPr>
        <w:rFonts w:ascii="Arial Narrow" w:hAnsi="Arial Narrow"/>
        <w:b/>
        <w:bCs/>
        <w:sz w:val="24"/>
      </w:rPr>
      <w:t xml:space="preserve">KRYCÍ LIST </w:t>
    </w:r>
  </w:p>
  <w:p w:rsidR="00B70435" w:rsidRDefault="00B70435" w:rsidP="00403378">
    <w:pPr>
      <w:pStyle w:val="Zhlav"/>
      <w:tabs>
        <w:tab w:val="left" w:pos="2580"/>
        <w:tab w:val="left" w:pos="2985"/>
      </w:tabs>
      <w:spacing w:line="276" w:lineRule="auto"/>
      <w:jc w:val="center"/>
      <w:rPr>
        <w:rFonts w:ascii="Arial Narrow" w:hAnsi="Arial Narrow"/>
        <w:b/>
        <w:caps/>
        <w:sz w:val="24"/>
      </w:rPr>
    </w:pPr>
    <w:r w:rsidRPr="00D0366C">
      <w:rPr>
        <w:rFonts w:ascii="Arial Narrow" w:hAnsi="Arial Narrow"/>
        <w:b/>
        <w:caps/>
        <w:sz w:val="24"/>
      </w:rPr>
      <w:t xml:space="preserve">Veřejná zakázka: </w:t>
    </w:r>
    <w:r w:rsidR="0091142E">
      <w:rPr>
        <w:rFonts w:ascii="Arial Narrow" w:eastAsiaTheme="minorHAnsi" w:hAnsi="Arial Narrow" w:cs="ArialNarrow-Bold"/>
        <w:b/>
        <w:bCs/>
        <w:sz w:val="28"/>
        <w:szCs w:val="36"/>
        <w:lang w:eastAsia="en-US"/>
      </w:rPr>
      <w:t>SKLÁDKA</w:t>
    </w:r>
    <w:r w:rsidR="002D1D26" w:rsidRPr="00CB4265">
      <w:rPr>
        <w:rFonts w:ascii="Arial Narrow" w:eastAsiaTheme="minorHAnsi" w:hAnsi="Arial Narrow" w:cs="ArialNarrow-Bold"/>
        <w:b/>
        <w:bCs/>
        <w:sz w:val="28"/>
        <w:szCs w:val="36"/>
        <w:lang w:eastAsia="en-US"/>
      </w:rPr>
      <w:t xml:space="preserve"> ODPADŮ</w:t>
    </w:r>
  </w:p>
  <w:p w:rsidR="00106E41" w:rsidRPr="00D0366C" w:rsidRDefault="00106E41" w:rsidP="00403378">
    <w:pPr>
      <w:pStyle w:val="Zhlav"/>
      <w:tabs>
        <w:tab w:val="left" w:pos="2580"/>
        <w:tab w:val="left" w:pos="2985"/>
      </w:tabs>
      <w:spacing w:line="276" w:lineRule="auto"/>
      <w:jc w:val="center"/>
      <w:rPr>
        <w:rFonts w:ascii="Arial Narrow" w:hAnsi="Arial Narrow"/>
        <w:color w:val="4F81BD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F97D19"/>
    <w:multiLevelType w:val="hybridMultilevel"/>
    <w:tmpl w:val="60EEE29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20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9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 w:numId="2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AB"/>
    <w:rsid w:val="0001051D"/>
    <w:rsid w:val="0001152E"/>
    <w:rsid w:val="00012046"/>
    <w:rsid w:val="00012A47"/>
    <w:rsid w:val="00012F14"/>
    <w:rsid w:val="00014A04"/>
    <w:rsid w:val="000200FA"/>
    <w:rsid w:val="00020A0D"/>
    <w:rsid w:val="0002749A"/>
    <w:rsid w:val="0003498B"/>
    <w:rsid w:val="00044CDA"/>
    <w:rsid w:val="00045F2C"/>
    <w:rsid w:val="000466A9"/>
    <w:rsid w:val="00055C30"/>
    <w:rsid w:val="00055C4D"/>
    <w:rsid w:val="00056CED"/>
    <w:rsid w:val="00056F12"/>
    <w:rsid w:val="00060A10"/>
    <w:rsid w:val="00063ECD"/>
    <w:rsid w:val="00065020"/>
    <w:rsid w:val="0006639B"/>
    <w:rsid w:val="00073FB6"/>
    <w:rsid w:val="00084314"/>
    <w:rsid w:val="000924F2"/>
    <w:rsid w:val="00094E6E"/>
    <w:rsid w:val="000A2AF3"/>
    <w:rsid w:val="000A754F"/>
    <w:rsid w:val="000A7FF5"/>
    <w:rsid w:val="000B086F"/>
    <w:rsid w:val="000B094D"/>
    <w:rsid w:val="000B1AC4"/>
    <w:rsid w:val="000B3133"/>
    <w:rsid w:val="000C2E90"/>
    <w:rsid w:val="000C6A1C"/>
    <w:rsid w:val="000D7E0A"/>
    <w:rsid w:val="000E4D02"/>
    <w:rsid w:val="000E7543"/>
    <w:rsid w:val="000F04AD"/>
    <w:rsid w:val="000F3264"/>
    <w:rsid w:val="000F64F0"/>
    <w:rsid w:val="00102600"/>
    <w:rsid w:val="0010273D"/>
    <w:rsid w:val="00103E7C"/>
    <w:rsid w:val="00106E41"/>
    <w:rsid w:val="00107B06"/>
    <w:rsid w:val="00107CF9"/>
    <w:rsid w:val="0011016B"/>
    <w:rsid w:val="0012256E"/>
    <w:rsid w:val="00130577"/>
    <w:rsid w:val="00130DD3"/>
    <w:rsid w:val="00140728"/>
    <w:rsid w:val="001436D2"/>
    <w:rsid w:val="00147199"/>
    <w:rsid w:val="00147B5D"/>
    <w:rsid w:val="001525D5"/>
    <w:rsid w:val="00154994"/>
    <w:rsid w:val="00162DCD"/>
    <w:rsid w:val="0017208E"/>
    <w:rsid w:val="00176171"/>
    <w:rsid w:val="00177462"/>
    <w:rsid w:val="0018069C"/>
    <w:rsid w:val="0018384E"/>
    <w:rsid w:val="00184E97"/>
    <w:rsid w:val="001857C4"/>
    <w:rsid w:val="0018583E"/>
    <w:rsid w:val="00193383"/>
    <w:rsid w:val="00195C49"/>
    <w:rsid w:val="00196E68"/>
    <w:rsid w:val="001A1DE0"/>
    <w:rsid w:val="001B062E"/>
    <w:rsid w:val="001B10F2"/>
    <w:rsid w:val="001B3601"/>
    <w:rsid w:val="001B6367"/>
    <w:rsid w:val="001B7035"/>
    <w:rsid w:val="001B7422"/>
    <w:rsid w:val="001C615C"/>
    <w:rsid w:val="001C6253"/>
    <w:rsid w:val="001C7227"/>
    <w:rsid w:val="001D6BAB"/>
    <w:rsid w:val="001D73BA"/>
    <w:rsid w:val="001E25F9"/>
    <w:rsid w:val="001E2717"/>
    <w:rsid w:val="001E77F1"/>
    <w:rsid w:val="001F4BE7"/>
    <w:rsid w:val="001F5414"/>
    <w:rsid w:val="001F6459"/>
    <w:rsid w:val="001F6528"/>
    <w:rsid w:val="002000F5"/>
    <w:rsid w:val="002029E6"/>
    <w:rsid w:val="00202C90"/>
    <w:rsid w:val="002038A9"/>
    <w:rsid w:val="00220D6B"/>
    <w:rsid w:val="00221266"/>
    <w:rsid w:val="00222CF6"/>
    <w:rsid w:val="0022307E"/>
    <w:rsid w:val="00223C88"/>
    <w:rsid w:val="0022565F"/>
    <w:rsid w:val="002256F1"/>
    <w:rsid w:val="002319A1"/>
    <w:rsid w:val="00232311"/>
    <w:rsid w:val="00234578"/>
    <w:rsid w:val="00237476"/>
    <w:rsid w:val="00241700"/>
    <w:rsid w:val="00242E57"/>
    <w:rsid w:val="00252035"/>
    <w:rsid w:val="00265675"/>
    <w:rsid w:val="00265BBF"/>
    <w:rsid w:val="002732E9"/>
    <w:rsid w:val="00273C50"/>
    <w:rsid w:val="00276DEB"/>
    <w:rsid w:val="00287A6B"/>
    <w:rsid w:val="00291D00"/>
    <w:rsid w:val="002922EA"/>
    <w:rsid w:val="00292B19"/>
    <w:rsid w:val="002969B0"/>
    <w:rsid w:val="002A19FB"/>
    <w:rsid w:val="002A3AA4"/>
    <w:rsid w:val="002A445C"/>
    <w:rsid w:val="002A47C0"/>
    <w:rsid w:val="002A55C8"/>
    <w:rsid w:val="002B2255"/>
    <w:rsid w:val="002B42DB"/>
    <w:rsid w:val="002B5AF7"/>
    <w:rsid w:val="002C4A48"/>
    <w:rsid w:val="002D1D26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6A7"/>
    <w:rsid w:val="003170D9"/>
    <w:rsid w:val="00317D62"/>
    <w:rsid w:val="003205C7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872"/>
    <w:rsid w:val="00366B90"/>
    <w:rsid w:val="00366BEC"/>
    <w:rsid w:val="00372DAA"/>
    <w:rsid w:val="0037321B"/>
    <w:rsid w:val="00377F55"/>
    <w:rsid w:val="00391E9B"/>
    <w:rsid w:val="00393B4F"/>
    <w:rsid w:val="00397AE8"/>
    <w:rsid w:val="003A0D3E"/>
    <w:rsid w:val="003A15F6"/>
    <w:rsid w:val="003A4169"/>
    <w:rsid w:val="003A45DC"/>
    <w:rsid w:val="003A5790"/>
    <w:rsid w:val="003A591F"/>
    <w:rsid w:val="003B7AC0"/>
    <w:rsid w:val="003C075D"/>
    <w:rsid w:val="003C22A6"/>
    <w:rsid w:val="003C2682"/>
    <w:rsid w:val="003C4539"/>
    <w:rsid w:val="003C48B1"/>
    <w:rsid w:val="003D43F2"/>
    <w:rsid w:val="003D63F7"/>
    <w:rsid w:val="003D6911"/>
    <w:rsid w:val="003D7010"/>
    <w:rsid w:val="003E45FE"/>
    <w:rsid w:val="003E77BD"/>
    <w:rsid w:val="003F00E5"/>
    <w:rsid w:val="003F0394"/>
    <w:rsid w:val="003F137F"/>
    <w:rsid w:val="003F2EAE"/>
    <w:rsid w:val="003F4129"/>
    <w:rsid w:val="0040127B"/>
    <w:rsid w:val="00403378"/>
    <w:rsid w:val="00403658"/>
    <w:rsid w:val="00403ABD"/>
    <w:rsid w:val="00407246"/>
    <w:rsid w:val="004148A3"/>
    <w:rsid w:val="00425986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67D96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32EB"/>
    <w:rsid w:val="004A41F8"/>
    <w:rsid w:val="004A5E9B"/>
    <w:rsid w:val="004A631A"/>
    <w:rsid w:val="004B0EC4"/>
    <w:rsid w:val="004B1C10"/>
    <w:rsid w:val="004B1CDB"/>
    <w:rsid w:val="004B304E"/>
    <w:rsid w:val="004B344E"/>
    <w:rsid w:val="004B3EC0"/>
    <w:rsid w:val="004B3F92"/>
    <w:rsid w:val="004C0C3A"/>
    <w:rsid w:val="004C15CB"/>
    <w:rsid w:val="004C2A9E"/>
    <w:rsid w:val="004C51D0"/>
    <w:rsid w:val="004D553B"/>
    <w:rsid w:val="004D7ED3"/>
    <w:rsid w:val="004E4A63"/>
    <w:rsid w:val="004E5E2B"/>
    <w:rsid w:val="004E6DC6"/>
    <w:rsid w:val="004F246A"/>
    <w:rsid w:val="0050230A"/>
    <w:rsid w:val="005114C9"/>
    <w:rsid w:val="005212E5"/>
    <w:rsid w:val="00522517"/>
    <w:rsid w:val="005226CC"/>
    <w:rsid w:val="0052437E"/>
    <w:rsid w:val="00524BC7"/>
    <w:rsid w:val="00526674"/>
    <w:rsid w:val="00527FA6"/>
    <w:rsid w:val="0053044F"/>
    <w:rsid w:val="00533DA1"/>
    <w:rsid w:val="00540558"/>
    <w:rsid w:val="00540ABA"/>
    <w:rsid w:val="0054182A"/>
    <w:rsid w:val="005438B5"/>
    <w:rsid w:val="005511E5"/>
    <w:rsid w:val="00552320"/>
    <w:rsid w:val="005523D5"/>
    <w:rsid w:val="00557E76"/>
    <w:rsid w:val="00562457"/>
    <w:rsid w:val="00566105"/>
    <w:rsid w:val="00571E04"/>
    <w:rsid w:val="00572899"/>
    <w:rsid w:val="00581B1F"/>
    <w:rsid w:val="005824F4"/>
    <w:rsid w:val="005862EB"/>
    <w:rsid w:val="005877B2"/>
    <w:rsid w:val="00587A29"/>
    <w:rsid w:val="00592F9D"/>
    <w:rsid w:val="00593411"/>
    <w:rsid w:val="005946DF"/>
    <w:rsid w:val="00595767"/>
    <w:rsid w:val="00597DD2"/>
    <w:rsid w:val="005A1A75"/>
    <w:rsid w:val="005A3B72"/>
    <w:rsid w:val="005A526F"/>
    <w:rsid w:val="005B419C"/>
    <w:rsid w:val="005B615C"/>
    <w:rsid w:val="005C00BE"/>
    <w:rsid w:val="005C1810"/>
    <w:rsid w:val="005C183A"/>
    <w:rsid w:val="005C308B"/>
    <w:rsid w:val="005C6EEE"/>
    <w:rsid w:val="005C76F8"/>
    <w:rsid w:val="005D1068"/>
    <w:rsid w:val="005D4390"/>
    <w:rsid w:val="005D5015"/>
    <w:rsid w:val="005D76B4"/>
    <w:rsid w:val="005E4554"/>
    <w:rsid w:val="005E6B6E"/>
    <w:rsid w:val="005F7D0E"/>
    <w:rsid w:val="00600290"/>
    <w:rsid w:val="006009D0"/>
    <w:rsid w:val="006010E9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4E44"/>
    <w:rsid w:val="00671EDD"/>
    <w:rsid w:val="00673FAD"/>
    <w:rsid w:val="00676385"/>
    <w:rsid w:val="00680B5D"/>
    <w:rsid w:val="00683EA3"/>
    <w:rsid w:val="006860B0"/>
    <w:rsid w:val="00686BB9"/>
    <w:rsid w:val="00694B54"/>
    <w:rsid w:val="006A6D11"/>
    <w:rsid w:val="006A7FCE"/>
    <w:rsid w:val="006B0EC5"/>
    <w:rsid w:val="006B2B8C"/>
    <w:rsid w:val="006C06AD"/>
    <w:rsid w:val="006C11B6"/>
    <w:rsid w:val="006C33ED"/>
    <w:rsid w:val="006C75D8"/>
    <w:rsid w:val="006D3FB1"/>
    <w:rsid w:val="006D6A33"/>
    <w:rsid w:val="006D6B46"/>
    <w:rsid w:val="006E149C"/>
    <w:rsid w:val="006E4B37"/>
    <w:rsid w:val="006E6395"/>
    <w:rsid w:val="006E7C8A"/>
    <w:rsid w:val="006F004E"/>
    <w:rsid w:val="006F0B28"/>
    <w:rsid w:val="006F1B96"/>
    <w:rsid w:val="006F3CFE"/>
    <w:rsid w:val="006F5546"/>
    <w:rsid w:val="006F60BE"/>
    <w:rsid w:val="006F7953"/>
    <w:rsid w:val="00701EFC"/>
    <w:rsid w:val="0070442E"/>
    <w:rsid w:val="00712666"/>
    <w:rsid w:val="00715CD2"/>
    <w:rsid w:val="00716454"/>
    <w:rsid w:val="00723333"/>
    <w:rsid w:val="00723D03"/>
    <w:rsid w:val="007245B9"/>
    <w:rsid w:val="007245DF"/>
    <w:rsid w:val="00731A9E"/>
    <w:rsid w:val="007362EA"/>
    <w:rsid w:val="00736540"/>
    <w:rsid w:val="00745817"/>
    <w:rsid w:val="007518D4"/>
    <w:rsid w:val="00751D9B"/>
    <w:rsid w:val="00760259"/>
    <w:rsid w:val="00760FA4"/>
    <w:rsid w:val="00761533"/>
    <w:rsid w:val="00762994"/>
    <w:rsid w:val="00762F3D"/>
    <w:rsid w:val="00767FDB"/>
    <w:rsid w:val="00774806"/>
    <w:rsid w:val="00774F70"/>
    <w:rsid w:val="00775A6F"/>
    <w:rsid w:val="007769BD"/>
    <w:rsid w:val="00776FDA"/>
    <w:rsid w:val="007868CF"/>
    <w:rsid w:val="007941FE"/>
    <w:rsid w:val="007971A1"/>
    <w:rsid w:val="007A39DC"/>
    <w:rsid w:val="007A546E"/>
    <w:rsid w:val="007A5F4B"/>
    <w:rsid w:val="007A7EFD"/>
    <w:rsid w:val="007B0480"/>
    <w:rsid w:val="007B29C0"/>
    <w:rsid w:val="007B64FC"/>
    <w:rsid w:val="007B7177"/>
    <w:rsid w:val="007C087E"/>
    <w:rsid w:val="007C3588"/>
    <w:rsid w:val="007C5202"/>
    <w:rsid w:val="007D04BA"/>
    <w:rsid w:val="007D4A60"/>
    <w:rsid w:val="007D655D"/>
    <w:rsid w:val="007F017C"/>
    <w:rsid w:val="0080218A"/>
    <w:rsid w:val="00805FAC"/>
    <w:rsid w:val="00807634"/>
    <w:rsid w:val="00810252"/>
    <w:rsid w:val="008104A8"/>
    <w:rsid w:val="00815E98"/>
    <w:rsid w:val="00820407"/>
    <w:rsid w:val="00830A11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3933"/>
    <w:rsid w:val="00894BDC"/>
    <w:rsid w:val="0089772B"/>
    <w:rsid w:val="008979F0"/>
    <w:rsid w:val="008B002D"/>
    <w:rsid w:val="008B2682"/>
    <w:rsid w:val="008B5DFD"/>
    <w:rsid w:val="008B6499"/>
    <w:rsid w:val="008D0ADB"/>
    <w:rsid w:val="008D486B"/>
    <w:rsid w:val="008D4AD9"/>
    <w:rsid w:val="008D5219"/>
    <w:rsid w:val="008D78F4"/>
    <w:rsid w:val="008E0096"/>
    <w:rsid w:val="008E06C8"/>
    <w:rsid w:val="008E3196"/>
    <w:rsid w:val="008E490C"/>
    <w:rsid w:val="008E536C"/>
    <w:rsid w:val="008F1714"/>
    <w:rsid w:val="008F3BCE"/>
    <w:rsid w:val="008F487C"/>
    <w:rsid w:val="008F6357"/>
    <w:rsid w:val="008F6722"/>
    <w:rsid w:val="0091142E"/>
    <w:rsid w:val="009131BF"/>
    <w:rsid w:val="00917406"/>
    <w:rsid w:val="0091777B"/>
    <w:rsid w:val="00923552"/>
    <w:rsid w:val="00934E72"/>
    <w:rsid w:val="0093631A"/>
    <w:rsid w:val="00937A16"/>
    <w:rsid w:val="009409A6"/>
    <w:rsid w:val="00942B6C"/>
    <w:rsid w:val="00943E24"/>
    <w:rsid w:val="00946B67"/>
    <w:rsid w:val="009507EE"/>
    <w:rsid w:val="00955363"/>
    <w:rsid w:val="00957CE1"/>
    <w:rsid w:val="00957E07"/>
    <w:rsid w:val="00963450"/>
    <w:rsid w:val="009646E4"/>
    <w:rsid w:val="00965614"/>
    <w:rsid w:val="00967FAF"/>
    <w:rsid w:val="00977676"/>
    <w:rsid w:val="00980C3E"/>
    <w:rsid w:val="009821DD"/>
    <w:rsid w:val="00984526"/>
    <w:rsid w:val="00986475"/>
    <w:rsid w:val="0098678D"/>
    <w:rsid w:val="00986DCC"/>
    <w:rsid w:val="0099121E"/>
    <w:rsid w:val="00993141"/>
    <w:rsid w:val="00997B9B"/>
    <w:rsid w:val="009A11D5"/>
    <w:rsid w:val="009A2070"/>
    <w:rsid w:val="009A347E"/>
    <w:rsid w:val="009B53E8"/>
    <w:rsid w:val="009C10D9"/>
    <w:rsid w:val="009C155D"/>
    <w:rsid w:val="009C1D8F"/>
    <w:rsid w:val="009C23D7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E4C"/>
    <w:rsid w:val="00A07809"/>
    <w:rsid w:val="00A15A1E"/>
    <w:rsid w:val="00A345CF"/>
    <w:rsid w:val="00A354C3"/>
    <w:rsid w:val="00A400BF"/>
    <w:rsid w:val="00A40A2C"/>
    <w:rsid w:val="00A42C90"/>
    <w:rsid w:val="00A45E85"/>
    <w:rsid w:val="00A47AB0"/>
    <w:rsid w:val="00A50243"/>
    <w:rsid w:val="00A51418"/>
    <w:rsid w:val="00A51BDB"/>
    <w:rsid w:val="00A53C50"/>
    <w:rsid w:val="00A56A00"/>
    <w:rsid w:val="00A57EBD"/>
    <w:rsid w:val="00A61785"/>
    <w:rsid w:val="00A64171"/>
    <w:rsid w:val="00A65002"/>
    <w:rsid w:val="00A7180D"/>
    <w:rsid w:val="00A75531"/>
    <w:rsid w:val="00A767AA"/>
    <w:rsid w:val="00A771DF"/>
    <w:rsid w:val="00A80267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BD4"/>
    <w:rsid w:val="00AB66BC"/>
    <w:rsid w:val="00AB6911"/>
    <w:rsid w:val="00AB6AF5"/>
    <w:rsid w:val="00AB751B"/>
    <w:rsid w:val="00AC06DF"/>
    <w:rsid w:val="00AC0845"/>
    <w:rsid w:val="00AC47EC"/>
    <w:rsid w:val="00AC5E7A"/>
    <w:rsid w:val="00AD3810"/>
    <w:rsid w:val="00AD44B5"/>
    <w:rsid w:val="00AD48C9"/>
    <w:rsid w:val="00AD548C"/>
    <w:rsid w:val="00AD7C10"/>
    <w:rsid w:val="00AD7FD1"/>
    <w:rsid w:val="00AE3F08"/>
    <w:rsid w:val="00AF49E7"/>
    <w:rsid w:val="00B01027"/>
    <w:rsid w:val="00B02F00"/>
    <w:rsid w:val="00B038D8"/>
    <w:rsid w:val="00B071DF"/>
    <w:rsid w:val="00B072CE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2562"/>
    <w:rsid w:val="00B43C3A"/>
    <w:rsid w:val="00B43DCF"/>
    <w:rsid w:val="00B45417"/>
    <w:rsid w:val="00B4591C"/>
    <w:rsid w:val="00B46805"/>
    <w:rsid w:val="00B471C5"/>
    <w:rsid w:val="00B51FA8"/>
    <w:rsid w:val="00B557BC"/>
    <w:rsid w:val="00B611C2"/>
    <w:rsid w:val="00B648B7"/>
    <w:rsid w:val="00B64D46"/>
    <w:rsid w:val="00B70435"/>
    <w:rsid w:val="00B70D45"/>
    <w:rsid w:val="00B776C3"/>
    <w:rsid w:val="00B96744"/>
    <w:rsid w:val="00B9732A"/>
    <w:rsid w:val="00BA6011"/>
    <w:rsid w:val="00BB1C61"/>
    <w:rsid w:val="00BB320D"/>
    <w:rsid w:val="00BB3C3E"/>
    <w:rsid w:val="00BB68B2"/>
    <w:rsid w:val="00BB7FEA"/>
    <w:rsid w:val="00BC26BB"/>
    <w:rsid w:val="00BC2D37"/>
    <w:rsid w:val="00BC6CE0"/>
    <w:rsid w:val="00BC6DAA"/>
    <w:rsid w:val="00BC7611"/>
    <w:rsid w:val="00BD5349"/>
    <w:rsid w:val="00BD5C31"/>
    <w:rsid w:val="00BD65E1"/>
    <w:rsid w:val="00BE009C"/>
    <w:rsid w:val="00BE4627"/>
    <w:rsid w:val="00BE5BA3"/>
    <w:rsid w:val="00BE67AF"/>
    <w:rsid w:val="00BF101A"/>
    <w:rsid w:val="00BF28B4"/>
    <w:rsid w:val="00BF55B1"/>
    <w:rsid w:val="00BF5A6C"/>
    <w:rsid w:val="00C023F6"/>
    <w:rsid w:val="00C0547C"/>
    <w:rsid w:val="00C132F8"/>
    <w:rsid w:val="00C22D54"/>
    <w:rsid w:val="00C263C8"/>
    <w:rsid w:val="00C27EBA"/>
    <w:rsid w:val="00C30396"/>
    <w:rsid w:val="00C31B32"/>
    <w:rsid w:val="00C34C16"/>
    <w:rsid w:val="00C34EC7"/>
    <w:rsid w:val="00C4267C"/>
    <w:rsid w:val="00C447E9"/>
    <w:rsid w:val="00C44936"/>
    <w:rsid w:val="00C51E43"/>
    <w:rsid w:val="00C52FCC"/>
    <w:rsid w:val="00C53221"/>
    <w:rsid w:val="00C5375D"/>
    <w:rsid w:val="00C552CF"/>
    <w:rsid w:val="00C55C2E"/>
    <w:rsid w:val="00C601F5"/>
    <w:rsid w:val="00C60A00"/>
    <w:rsid w:val="00C61588"/>
    <w:rsid w:val="00C61E6D"/>
    <w:rsid w:val="00C61FC6"/>
    <w:rsid w:val="00C632FD"/>
    <w:rsid w:val="00C65EEE"/>
    <w:rsid w:val="00C70663"/>
    <w:rsid w:val="00C70CE5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2B6"/>
    <w:rsid w:val="00CA4EC9"/>
    <w:rsid w:val="00CB11ED"/>
    <w:rsid w:val="00CB401A"/>
    <w:rsid w:val="00CB582B"/>
    <w:rsid w:val="00CC3D3D"/>
    <w:rsid w:val="00CC4B8C"/>
    <w:rsid w:val="00CC5472"/>
    <w:rsid w:val="00CC778D"/>
    <w:rsid w:val="00CD2235"/>
    <w:rsid w:val="00CD6354"/>
    <w:rsid w:val="00CD706E"/>
    <w:rsid w:val="00CE000F"/>
    <w:rsid w:val="00CE05F7"/>
    <w:rsid w:val="00CE7DCE"/>
    <w:rsid w:val="00CF0326"/>
    <w:rsid w:val="00CF1623"/>
    <w:rsid w:val="00CF2FD1"/>
    <w:rsid w:val="00CF375E"/>
    <w:rsid w:val="00D0366C"/>
    <w:rsid w:val="00D05ECD"/>
    <w:rsid w:val="00D06198"/>
    <w:rsid w:val="00D103A2"/>
    <w:rsid w:val="00D15505"/>
    <w:rsid w:val="00D155FF"/>
    <w:rsid w:val="00D15D09"/>
    <w:rsid w:val="00D22624"/>
    <w:rsid w:val="00D25E99"/>
    <w:rsid w:val="00D30639"/>
    <w:rsid w:val="00D30F07"/>
    <w:rsid w:val="00D30F13"/>
    <w:rsid w:val="00D41CE9"/>
    <w:rsid w:val="00D455B9"/>
    <w:rsid w:val="00D462C9"/>
    <w:rsid w:val="00D475B7"/>
    <w:rsid w:val="00D5181F"/>
    <w:rsid w:val="00D5274B"/>
    <w:rsid w:val="00D57B00"/>
    <w:rsid w:val="00D65E76"/>
    <w:rsid w:val="00D66A8D"/>
    <w:rsid w:val="00D6725C"/>
    <w:rsid w:val="00D67EDB"/>
    <w:rsid w:val="00D717F7"/>
    <w:rsid w:val="00D75FDF"/>
    <w:rsid w:val="00D82BEB"/>
    <w:rsid w:val="00D85485"/>
    <w:rsid w:val="00D86C22"/>
    <w:rsid w:val="00D920CF"/>
    <w:rsid w:val="00D92496"/>
    <w:rsid w:val="00D96475"/>
    <w:rsid w:val="00DA0B0E"/>
    <w:rsid w:val="00DA4935"/>
    <w:rsid w:val="00DA57F3"/>
    <w:rsid w:val="00DA5811"/>
    <w:rsid w:val="00DA5E1E"/>
    <w:rsid w:val="00DA67D2"/>
    <w:rsid w:val="00DA736E"/>
    <w:rsid w:val="00DB19AC"/>
    <w:rsid w:val="00DB5F94"/>
    <w:rsid w:val="00DB689E"/>
    <w:rsid w:val="00DC6ECD"/>
    <w:rsid w:val="00DD413D"/>
    <w:rsid w:val="00DD60EA"/>
    <w:rsid w:val="00DE5AA1"/>
    <w:rsid w:val="00DF194C"/>
    <w:rsid w:val="00DF2765"/>
    <w:rsid w:val="00DF3A2E"/>
    <w:rsid w:val="00DF4340"/>
    <w:rsid w:val="00DF7DB9"/>
    <w:rsid w:val="00E00157"/>
    <w:rsid w:val="00E00C35"/>
    <w:rsid w:val="00E0251E"/>
    <w:rsid w:val="00E07DE6"/>
    <w:rsid w:val="00E13484"/>
    <w:rsid w:val="00E1552D"/>
    <w:rsid w:val="00E1741A"/>
    <w:rsid w:val="00E27F8C"/>
    <w:rsid w:val="00E312C8"/>
    <w:rsid w:val="00E32DDA"/>
    <w:rsid w:val="00E33357"/>
    <w:rsid w:val="00E34549"/>
    <w:rsid w:val="00E36FA2"/>
    <w:rsid w:val="00E4010B"/>
    <w:rsid w:val="00E42382"/>
    <w:rsid w:val="00E42757"/>
    <w:rsid w:val="00E44B26"/>
    <w:rsid w:val="00E45AF6"/>
    <w:rsid w:val="00E46786"/>
    <w:rsid w:val="00E47A10"/>
    <w:rsid w:val="00E60E4D"/>
    <w:rsid w:val="00E618BF"/>
    <w:rsid w:val="00E6461E"/>
    <w:rsid w:val="00E71E36"/>
    <w:rsid w:val="00E73FBD"/>
    <w:rsid w:val="00E75022"/>
    <w:rsid w:val="00E77712"/>
    <w:rsid w:val="00E80BC0"/>
    <w:rsid w:val="00E81FF4"/>
    <w:rsid w:val="00E91BB8"/>
    <w:rsid w:val="00E93C44"/>
    <w:rsid w:val="00E94C30"/>
    <w:rsid w:val="00EB399F"/>
    <w:rsid w:val="00EB3B8A"/>
    <w:rsid w:val="00EB4AC4"/>
    <w:rsid w:val="00EB753F"/>
    <w:rsid w:val="00EC00F9"/>
    <w:rsid w:val="00EC05CC"/>
    <w:rsid w:val="00EC0A46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4D7"/>
    <w:rsid w:val="00F12599"/>
    <w:rsid w:val="00F15143"/>
    <w:rsid w:val="00F15262"/>
    <w:rsid w:val="00F17060"/>
    <w:rsid w:val="00F25BD9"/>
    <w:rsid w:val="00F2761D"/>
    <w:rsid w:val="00F32F31"/>
    <w:rsid w:val="00F344C5"/>
    <w:rsid w:val="00F52E09"/>
    <w:rsid w:val="00F53270"/>
    <w:rsid w:val="00F53F05"/>
    <w:rsid w:val="00F541CE"/>
    <w:rsid w:val="00F627B2"/>
    <w:rsid w:val="00F636F7"/>
    <w:rsid w:val="00F65030"/>
    <w:rsid w:val="00F651FE"/>
    <w:rsid w:val="00F65825"/>
    <w:rsid w:val="00F66DAC"/>
    <w:rsid w:val="00F71F64"/>
    <w:rsid w:val="00F730F4"/>
    <w:rsid w:val="00F7427D"/>
    <w:rsid w:val="00F754A6"/>
    <w:rsid w:val="00F75B5F"/>
    <w:rsid w:val="00F85F7B"/>
    <w:rsid w:val="00F900FC"/>
    <w:rsid w:val="00F90C43"/>
    <w:rsid w:val="00F94413"/>
    <w:rsid w:val="00F96A6E"/>
    <w:rsid w:val="00FB481B"/>
    <w:rsid w:val="00FB4E0E"/>
    <w:rsid w:val="00FB60D0"/>
    <w:rsid w:val="00FB73AF"/>
    <w:rsid w:val="00FC1649"/>
    <w:rsid w:val="00FC36A0"/>
    <w:rsid w:val="00FD075F"/>
    <w:rsid w:val="00FD3B32"/>
    <w:rsid w:val="00FE11AE"/>
    <w:rsid w:val="00FE1DA2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1573D2-90DE-4296-862A-19621D64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450"/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867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867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8678D"/>
    <w:rPr>
      <w:rFonts w:ascii="Cambria" w:hAnsi="Cambria" w:cs="Times New Roman"/>
      <w:b/>
      <w:bCs/>
      <w:sz w:val="26"/>
      <w:szCs w:val="26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98678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8678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8678D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8678D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8678D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8678D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8678D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678D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678D"/>
    <w:rPr>
      <w:rFonts w:ascii="Arial" w:hAnsi="Arial" w:cs="Times New Roman"/>
      <w:sz w:val="24"/>
      <w:szCs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8678D"/>
    <w:rPr>
      <w:rFonts w:cs="Times New Roman"/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8678D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678D"/>
    <w:rPr>
      <w:rFonts w:ascii="Arial" w:hAnsi="Arial" w:cs="Times New Roman"/>
      <w:b/>
      <w:bCs/>
      <w:sz w:val="20"/>
      <w:szCs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8678D"/>
    <w:rPr>
      <w:rFonts w:ascii="Arial" w:hAnsi="Arial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8678D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6D6A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0C2E90"/>
    <w:rPr>
      <w:rFonts w:ascii="Arial" w:hAnsi="Arial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0C2E90"/>
    <w:rPr>
      <w:rFonts w:ascii="Arial" w:hAnsi="Arial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0C2E90"/>
    <w:rPr>
      <w:rFonts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0C2E90"/>
    <w:rPr>
      <w:rFonts w:cs="Times New Roman"/>
      <w:b/>
      <w:bCs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0C2E90"/>
    <w:rPr>
      <w:rFonts w:ascii="Calibri" w:hAnsi="Calibri" w:cs="Times New Roman"/>
      <w:sz w:val="22"/>
      <w:szCs w:val="22"/>
      <w:lang w:val="cs-CZ" w:eastAsia="en-US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A1748"/>
    <w:rPr>
      <w:rFonts w:cs="Times New Roman"/>
      <w:sz w:val="2"/>
    </w:rPr>
  </w:style>
  <w:style w:type="paragraph" w:customStyle="1" w:styleId="RTFUndefined">
    <w:name w:val="RTF_Undefined~~~~~~"/>
    <w:basedOn w:val="Normln"/>
    <w:rsid w:val="00CA42B6"/>
    <w:rPr>
      <w:rFonts w:eastAsiaTheme="minorHAnsi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– příloha č. 1</vt:lpstr>
    </vt:vector>
  </TitlesOfParts>
  <Company>Město Uherský Brod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Drábek Petr</dc:creator>
  <cp:lastModifiedBy>Drábek Petr</cp:lastModifiedBy>
  <cp:revision>40</cp:revision>
  <cp:lastPrinted>2015-03-10T07:35:00Z</cp:lastPrinted>
  <dcterms:created xsi:type="dcterms:W3CDTF">2017-06-26T09:30:00Z</dcterms:created>
  <dcterms:modified xsi:type="dcterms:W3CDTF">2019-04-23T09:27:00Z</dcterms:modified>
</cp:coreProperties>
</file>