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2C649544" w:rsidR="00BE472E" w:rsidRPr="007770EF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ČESTNÉ PROHLÁŠENÍ</w:t>
      </w:r>
      <w:r w:rsidR="00FE203F" w:rsidRPr="007770EF">
        <w:rPr>
          <w:rFonts w:ascii="Times New Roman" w:hAnsi="Times New Roman"/>
          <w:sz w:val="24"/>
          <w:szCs w:val="24"/>
        </w:rPr>
        <w:t xml:space="preserve"> </w:t>
      </w:r>
      <w:r w:rsidR="007770EF" w:rsidRPr="007770EF">
        <w:rPr>
          <w:rFonts w:ascii="Times New Roman" w:hAnsi="Times New Roman"/>
          <w:sz w:val="24"/>
          <w:szCs w:val="24"/>
        </w:rPr>
        <w:t>O VÝZNAMNÝCH SLUŽBÁCH</w:t>
      </w:r>
    </w:p>
    <w:p w14:paraId="2D0D2D83" w14:textId="484FC1FD" w:rsidR="00F61C2F" w:rsidRPr="007770EF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zákona č. 13</w:t>
      </w:r>
      <w:r w:rsidRPr="007770EF">
        <w:rPr>
          <w:rFonts w:ascii="Times New Roman" w:hAnsi="Times New Roman"/>
          <w:b w:val="0"/>
          <w:sz w:val="24"/>
          <w:szCs w:val="24"/>
        </w:rPr>
        <w:t>4</w:t>
      </w:r>
      <w:r w:rsidR="00BE472E" w:rsidRPr="007770EF">
        <w:rPr>
          <w:rFonts w:ascii="Times New Roman" w:hAnsi="Times New Roman"/>
          <w:b w:val="0"/>
          <w:sz w:val="24"/>
          <w:szCs w:val="24"/>
        </w:rPr>
        <w:t>/20</w:t>
      </w:r>
      <w:r w:rsidRPr="007770EF">
        <w:rPr>
          <w:rFonts w:ascii="Times New Roman" w:hAnsi="Times New Roman"/>
          <w:b w:val="0"/>
          <w:sz w:val="24"/>
          <w:szCs w:val="24"/>
        </w:rPr>
        <w:t>16</w:t>
      </w:r>
      <w:r w:rsidR="00BE472E" w:rsidRPr="007770EF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7770EF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7770EF">
        <w:rPr>
          <w:rFonts w:ascii="Times New Roman" w:hAnsi="Times New Roman"/>
          <w:b w:val="0"/>
          <w:sz w:val="24"/>
          <w:szCs w:val="24"/>
        </w:rPr>
        <w:t>veřejných zakáz</w:t>
      </w:r>
      <w:r w:rsidRPr="007770EF">
        <w:rPr>
          <w:rFonts w:ascii="Times New Roman" w:hAnsi="Times New Roman"/>
          <w:b w:val="0"/>
          <w:sz w:val="24"/>
          <w:szCs w:val="24"/>
        </w:rPr>
        <w:t>e</w:t>
      </w:r>
      <w:r w:rsidR="00BE472E" w:rsidRPr="007770EF">
        <w:rPr>
          <w:rFonts w:ascii="Times New Roman" w:hAnsi="Times New Roman"/>
          <w:b w:val="0"/>
          <w:sz w:val="24"/>
          <w:szCs w:val="24"/>
        </w:rPr>
        <w:t>k, v</w:t>
      </w:r>
      <w:r w:rsidRPr="007770EF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7770EF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7770EF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770EF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0CB46BA3" w14:textId="77777777" w:rsidR="00BE472E" w:rsidRPr="007770EF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4003C1BE" w:rsidR="00BE472E" w:rsidRPr="007770EF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 xml:space="preserve">Já, statutární zástupce </w:t>
      </w:r>
      <w:r w:rsidR="008C619B" w:rsidRPr="007770EF">
        <w:rPr>
          <w:rFonts w:ascii="Times New Roman" w:hAnsi="Times New Roman"/>
          <w:bCs/>
          <w:sz w:val="24"/>
          <w:szCs w:val="24"/>
        </w:rPr>
        <w:t>účastníka</w:t>
      </w:r>
      <w:r w:rsidRPr="007770EF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7770EF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7770EF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7770EF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IČ</w:t>
            </w:r>
            <w:r w:rsidR="003A055B" w:rsidRPr="007770EF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7770EF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7770E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7770EF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7770EF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7770EF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50E141D0" w:rsidR="00BE472E" w:rsidRPr="007770EF" w:rsidRDefault="00092369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7770EF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7770EF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7770EF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7770EF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36BCA640" w14:textId="47AB44A4" w:rsidR="00BB006F" w:rsidRPr="007770EF" w:rsidRDefault="0003751D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770EF">
        <w:rPr>
          <w:rFonts w:ascii="Times New Roman" w:hAnsi="Times New Roman"/>
          <w:bCs/>
          <w:sz w:val="24"/>
          <w:szCs w:val="24"/>
        </w:rPr>
        <w:t>v</w:t>
      </w:r>
      <w:r w:rsidR="00E24658" w:rsidRPr="007770EF">
        <w:rPr>
          <w:rFonts w:ascii="Times New Roman" w:hAnsi="Times New Roman"/>
          <w:bCs/>
          <w:sz w:val="24"/>
          <w:szCs w:val="24"/>
        </w:rPr>
        <w:t> souladu s</w:t>
      </w:r>
      <w:r w:rsidR="007770EF" w:rsidRPr="007770EF">
        <w:rPr>
          <w:rFonts w:ascii="Times New Roman" w:hAnsi="Times New Roman"/>
          <w:bCs/>
          <w:sz w:val="24"/>
          <w:szCs w:val="24"/>
        </w:rPr>
        <w:t> požadavky zadávací dokumentace veřejné zakázky „</w:t>
      </w:r>
      <w:r w:rsidR="007770EF" w:rsidRPr="007770EF">
        <w:rPr>
          <w:rFonts w:ascii="Times New Roman" w:hAnsi="Times New Roman"/>
          <w:bCs/>
          <w:sz w:val="24"/>
          <w:szCs w:val="24"/>
        </w:rPr>
        <w:t>Rekonstrukce silniční zeleně na Frýdlantsku - komunikace č. III/03512 a III/0352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“ níže předkládám seznam významných služeb </w:t>
      </w:r>
      <w:r w:rsidR="007770EF"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poskytnutých v posledních 3 letech před zahájením </w:t>
      </w:r>
      <w:r w:rsidR="007770EF"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zadávacího</w:t>
      </w:r>
      <w:r w:rsidR="007770EF" w:rsidRPr="007770E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řízení</w:t>
      </w:r>
      <w:r w:rsidR="007770EF" w:rsidRPr="007770EF">
        <w:rPr>
          <w:rFonts w:ascii="Times New Roman" w:hAnsi="Times New Roman"/>
          <w:bCs/>
          <w:sz w:val="24"/>
          <w:szCs w:val="24"/>
        </w:rPr>
        <w:t xml:space="preserve"> k prokázání 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>technick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é</w:t>
      </w:r>
      <w:r w:rsidR="00396D91" w:rsidRPr="007770EF">
        <w:rPr>
          <w:rFonts w:ascii="Times New Roman" w:hAnsi="Times New Roman"/>
          <w:b/>
          <w:bCs/>
          <w:sz w:val="24"/>
          <w:szCs w:val="24"/>
        </w:rPr>
        <w:t xml:space="preserve"> kvalifikaci dle § 79 odst. 2 písm. b) zákona</w:t>
      </w:r>
      <w:r w:rsidR="007770EF" w:rsidRPr="007770EF">
        <w:rPr>
          <w:rFonts w:ascii="Times New Roman" w:hAnsi="Times New Roman"/>
          <w:b/>
          <w:bCs/>
          <w:sz w:val="24"/>
          <w:szCs w:val="24"/>
        </w:rPr>
        <w:t>:</w:t>
      </w:r>
    </w:p>
    <w:p w14:paraId="2BAEE719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4239718" w14:textId="77777777" w:rsidR="007770EF" w:rsidRPr="007770EF" w:rsidRDefault="007770EF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7770EF">
        <w:rPr>
          <w:bCs/>
          <w:sz w:val="24"/>
          <w:szCs w:val="24"/>
        </w:rPr>
        <w:t>min. 3 služby spočívající v provádění odborného arboristického ošetření vzrostlých stromů (zdravotní řezy, bezpečnostní řezy a redukční řezy lokální, redukce, vazby apod.):</w:t>
      </w:r>
    </w:p>
    <w:p w14:paraId="546849E3" w14:textId="77777777" w:rsidR="007770EF" w:rsidRPr="007770EF" w:rsidRDefault="007770EF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7770EF">
        <w:rPr>
          <w:bCs/>
          <w:sz w:val="24"/>
          <w:szCs w:val="24"/>
        </w:rPr>
        <w:t>přičemž minimálně jedna z významných služeb bude dosahovat finančního objemu alespoň 600.000,- Kč bez DPH,</w:t>
      </w:r>
    </w:p>
    <w:p w14:paraId="3FE75EF5" w14:textId="77777777" w:rsidR="007770EF" w:rsidRPr="007770EF" w:rsidRDefault="007770EF" w:rsidP="007770EF">
      <w:pPr>
        <w:pStyle w:val="odsazfurt"/>
        <w:numPr>
          <w:ilvl w:val="1"/>
          <w:numId w:val="34"/>
        </w:numPr>
        <w:spacing w:line="276" w:lineRule="auto"/>
        <w:ind w:left="1559" w:hanging="425"/>
        <w:rPr>
          <w:bCs/>
          <w:sz w:val="24"/>
          <w:szCs w:val="24"/>
        </w:rPr>
      </w:pPr>
      <w:r w:rsidRPr="007770EF">
        <w:rPr>
          <w:bCs/>
          <w:sz w:val="24"/>
          <w:szCs w:val="24"/>
        </w:rPr>
        <w:t>zároveň alespoň jedna z výše uvedených významných služeb bude obsahovat provádění instalace vazby dynamické v minimálním finančním objemu alespoň 50.000,- Kč bez DPH,</w:t>
      </w:r>
    </w:p>
    <w:p w14:paraId="7180F4EC" w14:textId="77777777" w:rsidR="000D1228" w:rsidRPr="007770EF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595EC362" w:rsidR="000D1228" w:rsidRPr="007770EF" w:rsidRDefault="000D1228" w:rsidP="007770E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88754127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  <w:r w:rsidR="007770EF"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7770EF" w:rsidRPr="007770EF">
              <w:rPr>
                <w:rFonts w:ascii="Times New Roman" w:hAnsi="Times New Roman"/>
                <w:bCs/>
                <w:sz w:val="24"/>
                <w:szCs w:val="24"/>
              </w:rPr>
              <w:t>arboristické ošetření vzrostlých stromů (zdravotní řezy, bezpečnostní řezy a redukční řezy lokální, redukce, vazby apod.)</w:t>
            </w:r>
          </w:p>
        </w:tc>
      </w:tr>
      <w:tr w:rsidR="000D1228" w:rsidRPr="007770EF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4B317057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0"/>
    </w:tbl>
    <w:p w14:paraId="120FC95A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7F0B2BC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4AF6633" w14:textId="1E95AC77" w:rsidR="007770EF" w:rsidRPr="007770EF" w:rsidRDefault="007770EF" w:rsidP="007770E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arboristické ošetření vzrostlých stromů (zdravotní řezy, bezpečnostní řezy a redukční řezy lokální, redukce, vazby apod.)</w:t>
            </w:r>
          </w:p>
        </w:tc>
      </w:tr>
      <w:tr w:rsidR="007770EF" w:rsidRPr="007770EF" w14:paraId="0BEA3B2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80581A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4CD09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2B19AF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3EBC692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72D977E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AF75B9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6B4C0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5160B2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BE4468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E80876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3D7E11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3901181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F72114B" w14:textId="42AF84AF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60E2DD6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4C84E224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05669E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C3EB3CF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3541D4" w14:textId="77777777" w:rsidR="007770EF" w:rsidRP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7770EF" w:rsidRPr="007770EF" w14:paraId="0F3B3F41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52B0A68" w14:textId="5905B65A" w:rsidR="007770EF" w:rsidRPr="007770EF" w:rsidRDefault="007770EF" w:rsidP="007770E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Služba č. </w:t>
            </w: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arboristické ošetření vzrostlých stromů (zdravotní řezy, bezpečnostní řezy a redukční řezy lokální, redukce, vazby apod.)</w:t>
            </w:r>
          </w:p>
        </w:tc>
      </w:tr>
      <w:tr w:rsidR="007770EF" w:rsidRPr="007770EF" w14:paraId="1AB0975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F663A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D5AAD2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3C019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3AAC20C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8E2E6E1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1CF2880E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B910D8F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C2097B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6229D06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5A48CB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5A76710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7770EF" w:rsidRPr="007770EF" w14:paraId="4832EF22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92D5928" w14:textId="62820790" w:rsidR="007770EF" w:rsidRPr="007770EF" w:rsidRDefault="007770EF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BC24DE3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7770EF" w:rsidRPr="007770EF" w14:paraId="2D76009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0CB3E1" w14:textId="77777777" w:rsidR="007770EF" w:rsidRPr="007770EF" w:rsidRDefault="007770EF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5DB859" w14:textId="77777777" w:rsidR="007770EF" w:rsidRPr="007770EF" w:rsidRDefault="007770EF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0874E2" w14:textId="14EFDC40" w:rsidR="007770EF" w:rsidRPr="007770EF" w:rsidRDefault="007770EF" w:rsidP="007770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7770EF">
        <w:rPr>
          <w:rFonts w:ascii="Times New Roman" w:hAnsi="Times New Roman"/>
          <w:bCs/>
          <w:i/>
          <w:sz w:val="20"/>
          <w:szCs w:val="24"/>
          <w:highlight w:val="cyan"/>
        </w:rPr>
        <w:t xml:space="preserve">Účastník v popisu předmětu uvede, která ze služeb č. 1, 2 nebo 3 obsahuje </w:t>
      </w:r>
      <w:r w:rsidRPr="007770EF">
        <w:rPr>
          <w:rFonts w:ascii="Times New Roman" w:hAnsi="Times New Roman"/>
          <w:bCs/>
          <w:i/>
          <w:sz w:val="20"/>
          <w:szCs w:val="24"/>
          <w:highlight w:val="cyan"/>
        </w:rPr>
        <w:t>provádění instalace vazby dynamické v minimálním finančním objemu alespoň 50.000,- Kč bez DPH</w:t>
      </w:r>
    </w:p>
    <w:p w14:paraId="762B42D2" w14:textId="77777777" w:rsidR="007770EF" w:rsidRDefault="007770EF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035E778" w14:textId="77777777" w:rsidR="007770EF" w:rsidRPr="007770EF" w:rsidRDefault="007770EF" w:rsidP="007770EF">
      <w:pPr>
        <w:pStyle w:val="odsazfurt"/>
        <w:numPr>
          <w:ilvl w:val="0"/>
          <w:numId w:val="35"/>
        </w:numPr>
        <w:spacing w:before="60" w:line="276" w:lineRule="auto"/>
        <w:ind w:left="850" w:hanging="357"/>
        <w:rPr>
          <w:bCs/>
          <w:sz w:val="24"/>
          <w:szCs w:val="24"/>
        </w:rPr>
      </w:pPr>
      <w:r w:rsidRPr="007770EF">
        <w:rPr>
          <w:bCs/>
          <w:sz w:val="24"/>
          <w:szCs w:val="24"/>
        </w:rPr>
        <w:t>min. 3 služby spočívající v provádění výsadeb (pořízení sadbového materiálu, provedení výsadby), přičemž minimálně jedna z významných služeb bude dosahovat finančního objemu alespoň 100.000,- Kč bez DPH - tyto služby mohou být součástí výše uvedených služeb, rozsah služeb musí vyplývat z popisu.</w:t>
      </w:r>
    </w:p>
    <w:p w14:paraId="52ECD8F0" w14:textId="77777777" w:rsid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216193E9" w14:textId="77777777" w:rsidR="005F50F8" w:rsidRPr="005F50F8" w:rsidRDefault="005F50F8" w:rsidP="005F50F8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5F50F8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7770EF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5DB11A5" w:rsidR="000D1228" w:rsidRPr="007770EF" w:rsidRDefault="000D1228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 w:rsidR="001F75C6"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="001F75C6"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0D1228" w:rsidRPr="007770EF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D1228" w:rsidRPr="007770EF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3CA03C63" w:rsidR="000D1228" w:rsidRPr="007770EF" w:rsidRDefault="000D1228" w:rsidP="007770E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D1228" w:rsidRPr="007770EF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7770EF" w:rsidRDefault="000D1228" w:rsidP="003445C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7770EF" w:rsidRDefault="000D1228" w:rsidP="003445C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12B35E56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30BA4B5E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61AE46E" w14:textId="0178103B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0FFB8F86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5EA353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50806D9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B1542A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BDAF3E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7F8B3C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08200AEA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9AB5324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CA16EAE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0C2E89D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04F76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38858CA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40B1599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062C7D3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89895A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56C027BF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C6FA1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275A82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2E07F9E" w14:textId="77777777" w:rsidR="001F75C6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1F75C6" w:rsidRPr="007770EF" w14:paraId="5B04E1D6" w14:textId="77777777" w:rsidTr="0076466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510A7DF" w14:textId="462C07B8" w:rsidR="001F75C6" w:rsidRPr="007770EF" w:rsidRDefault="001F75C6" w:rsidP="001F75C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6 - </w:t>
            </w: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provádění výsadeb (pořízení sadbového materiálu, provedení výsadby)</w:t>
            </w:r>
          </w:p>
        </w:tc>
      </w:tr>
      <w:tr w:rsidR="001F75C6" w:rsidRPr="007770EF" w14:paraId="7897A4F0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58C80D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FF777D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7E4937B9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C9F83AB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E8B3A52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1B92952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9EBAF8A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1BA1A5F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28B7C808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1714040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0BAC8D7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1F75C6" w:rsidRPr="007770EF" w14:paraId="3189D373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D81B246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A0F953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1F75C6" w:rsidRPr="007770EF" w14:paraId="42CFEDEB" w14:textId="77777777" w:rsidTr="0076466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F81A4A5" w14:textId="77777777" w:rsidR="001F75C6" w:rsidRPr="007770EF" w:rsidRDefault="001F75C6" w:rsidP="00764668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B95F474" w14:textId="77777777" w:rsidR="001F75C6" w:rsidRPr="007770EF" w:rsidRDefault="001F75C6" w:rsidP="00764668">
            <w:pPr>
              <w:rPr>
                <w:rFonts w:ascii="Times New Roman" w:hAnsi="Times New Roman"/>
                <w:sz w:val="24"/>
                <w:szCs w:val="24"/>
              </w:rPr>
            </w:pPr>
            <w:r w:rsidRPr="007770EF">
              <w:rPr>
                <w:rFonts w:ascii="Times New Roman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4C1ACD8" w14:textId="0F987D86" w:rsidR="001F75C6" w:rsidRPr="001F75C6" w:rsidRDefault="001F75C6" w:rsidP="001F75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4"/>
          <w:highlight w:val="cyan"/>
        </w:rPr>
      </w:pP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 xml:space="preserve">Služby 4, 5 a 6 mohou být shodné se službami 1, 2 a 3 - </w:t>
      </w:r>
      <w:r w:rsidRPr="001F75C6">
        <w:rPr>
          <w:rFonts w:ascii="Times New Roman" w:hAnsi="Times New Roman"/>
          <w:bCs/>
          <w:i/>
          <w:sz w:val="20"/>
          <w:szCs w:val="24"/>
          <w:highlight w:val="cyan"/>
        </w:rPr>
        <w:t>pokud tyto služby splňují všechny stanovené požadavky</w:t>
      </w:r>
      <w:r>
        <w:rPr>
          <w:rFonts w:ascii="Times New Roman" w:hAnsi="Times New Roman"/>
          <w:bCs/>
          <w:i/>
          <w:sz w:val="20"/>
          <w:szCs w:val="24"/>
          <w:highlight w:val="cyan"/>
        </w:rPr>
        <w:t>.</w:t>
      </w:r>
    </w:p>
    <w:p w14:paraId="398CB57A" w14:textId="77777777" w:rsidR="001F75C6" w:rsidRPr="007770EF" w:rsidRDefault="001F75C6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636BA66" w14:textId="7A1FB4F1" w:rsidR="000D1228" w:rsidRPr="007770EF" w:rsidRDefault="000D1228" w:rsidP="000D122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lastRenderedPageBreak/>
        <w:t xml:space="preserve">Účastník čestně prohlašuje, že v případě, že součástí zakázky, kterou účastník prokazuje </w:t>
      </w:r>
      <w:r w:rsidR="005177FE" w:rsidRPr="007770EF">
        <w:rPr>
          <w:rFonts w:ascii="Times New Roman" w:hAnsi="Times New Roman"/>
          <w:sz w:val="24"/>
          <w:szCs w:val="24"/>
        </w:rPr>
        <w:t xml:space="preserve">splnění </w:t>
      </w:r>
      <w:r w:rsidRPr="007770EF">
        <w:rPr>
          <w:rFonts w:ascii="Times New Roman" w:hAnsi="Times New Roman"/>
          <w:sz w:val="24"/>
          <w:szCs w:val="24"/>
        </w:rPr>
        <w:t>kvalifikac</w:t>
      </w:r>
      <w:r w:rsidR="005177FE" w:rsidRPr="007770EF">
        <w:rPr>
          <w:rFonts w:ascii="Times New Roman" w:hAnsi="Times New Roman"/>
          <w:sz w:val="24"/>
          <w:szCs w:val="24"/>
        </w:rPr>
        <w:t>e</w:t>
      </w:r>
      <w:r w:rsidRPr="007770EF">
        <w:rPr>
          <w:rFonts w:ascii="Times New Roman" w:hAnsi="Times New Roman"/>
          <w:sz w:val="24"/>
          <w:szCs w:val="24"/>
        </w:rPr>
        <w:t>, byly i další činnosti, je výše uvedena pouze hodnota a doba realizace relevantní části plnění.</w:t>
      </w:r>
    </w:p>
    <w:p w14:paraId="7C999485" w14:textId="77777777" w:rsidR="000D1228" w:rsidRPr="007770EF" w:rsidRDefault="000D1228" w:rsidP="000D1228">
      <w:pPr>
        <w:jc w:val="both"/>
        <w:rPr>
          <w:rFonts w:ascii="Times New Roman" w:hAnsi="Times New Roman"/>
          <w:sz w:val="24"/>
          <w:szCs w:val="24"/>
        </w:rPr>
      </w:pPr>
      <w:r w:rsidRPr="007770E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7770EF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7770EF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7770EF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585E9840" w:rsidR="00E93421" w:rsidRPr="007770EF" w:rsidRDefault="005F50F8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 2019</w:t>
      </w:r>
      <w:r w:rsidR="00E93421" w:rsidRPr="007770EF">
        <w:rPr>
          <w:rFonts w:ascii="Times New Roman" w:hAnsi="Times New Roman"/>
          <w:bCs/>
          <w:sz w:val="24"/>
          <w:szCs w:val="24"/>
        </w:rPr>
        <w:t xml:space="preserve">                                    </w:t>
      </w:r>
    </w:p>
    <w:p w14:paraId="5900EC65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7770EF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7770EF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7770EF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7770EF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7770EF" w14:paraId="4A88AEEC" w14:textId="77777777" w:rsidTr="00E93421">
        <w:tc>
          <w:tcPr>
            <w:tcW w:w="5172" w:type="dxa"/>
          </w:tcPr>
          <w:p w14:paraId="2468557A" w14:textId="77777777" w:rsidR="00E93421" w:rsidRPr="007770EF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7770EF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7770EF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7770EF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7770EF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7770E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7770EF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7770EF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7770EF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7BBC9" w14:textId="77777777" w:rsidR="007F7B58" w:rsidRDefault="007F7B58">
      <w:r>
        <w:separator/>
      </w:r>
    </w:p>
  </w:endnote>
  <w:endnote w:type="continuationSeparator" w:id="0">
    <w:p w14:paraId="593FE326" w14:textId="77777777" w:rsidR="007F7B58" w:rsidRDefault="007F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50F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534F6" w14:textId="77777777" w:rsidR="007F7B58" w:rsidRDefault="007F7B58">
      <w:r>
        <w:separator/>
      </w:r>
    </w:p>
  </w:footnote>
  <w:footnote w:type="continuationSeparator" w:id="0">
    <w:p w14:paraId="49F1B072" w14:textId="77777777" w:rsidR="007F7B58" w:rsidRDefault="007F7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64FC90E6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 xml:space="preserve">Příloha č. </w:t>
    </w:r>
    <w:r w:rsidR="007770EF">
      <w:rPr>
        <w:rFonts w:asciiTheme="minorHAnsi" w:hAnsiTheme="minorHAnsi"/>
        <w:sz w:val="20"/>
        <w:szCs w:val="20"/>
      </w:rPr>
      <w:t>7</w:t>
    </w:r>
    <w:r w:rsidRPr="00C560D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"/>
  </w:num>
  <w:num w:numId="5">
    <w:abstractNumId w:val="16"/>
  </w:num>
  <w:num w:numId="6">
    <w:abstractNumId w:val="21"/>
  </w:num>
  <w:num w:numId="7">
    <w:abstractNumId w:val="25"/>
  </w:num>
  <w:num w:numId="8">
    <w:abstractNumId w:val="8"/>
  </w:num>
  <w:num w:numId="9">
    <w:abstractNumId w:val="28"/>
  </w:num>
  <w:num w:numId="10">
    <w:abstractNumId w:val="32"/>
  </w:num>
  <w:num w:numId="11">
    <w:abstractNumId w:val="22"/>
  </w:num>
  <w:num w:numId="12">
    <w:abstractNumId w:val="9"/>
  </w:num>
  <w:num w:numId="13">
    <w:abstractNumId w:val="20"/>
  </w:num>
  <w:num w:numId="14">
    <w:abstractNumId w:val="10"/>
  </w:num>
  <w:num w:numId="15">
    <w:abstractNumId w:val="23"/>
  </w:num>
  <w:num w:numId="16">
    <w:abstractNumId w:val="17"/>
  </w:num>
  <w:num w:numId="17">
    <w:abstractNumId w:val="26"/>
  </w:num>
  <w:num w:numId="18">
    <w:abstractNumId w:val="33"/>
  </w:num>
  <w:num w:numId="19">
    <w:abstractNumId w:val="1"/>
  </w:num>
  <w:num w:numId="20">
    <w:abstractNumId w:val="30"/>
  </w:num>
  <w:num w:numId="21">
    <w:abstractNumId w:val="5"/>
  </w:num>
  <w:num w:numId="22">
    <w:abstractNumId w:val="11"/>
  </w:num>
  <w:num w:numId="23">
    <w:abstractNumId w:val="23"/>
  </w:num>
  <w:num w:numId="24">
    <w:abstractNumId w:val="0"/>
  </w:num>
  <w:num w:numId="25">
    <w:abstractNumId w:val="7"/>
  </w:num>
  <w:num w:numId="26">
    <w:abstractNumId w:val="24"/>
  </w:num>
  <w:num w:numId="27">
    <w:abstractNumId w:val="27"/>
  </w:num>
  <w:num w:numId="28">
    <w:abstractNumId w:val="19"/>
  </w:num>
  <w:num w:numId="29">
    <w:abstractNumId w:val="18"/>
  </w:num>
  <w:num w:numId="30">
    <w:abstractNumId w:val="29"/>
  </w:num>
  <w:num w:numId="31">
    <w:abstractNumId w:val="4"/>
  </w:num>
  <w:num w:numId="32">
    <w:abstractNumId w:val="6"/>
  </w:num>
  <w:num w:numId="33">
    <w:abstractNumId w:val="31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1F75C6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5F50F8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770EF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7F7B58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7770EF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78E5-7FCB-48EC-81EE-70BB590B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3</cp:revision>
  <cp:lastPrinted>2018-04-23T11:49:00Z</cp:lastPrinted>
  <dcterms:created xsi:type="dcterms:W3CDTF">2019-05-09T09:28:00Z</dcterms:created>
  <dcterms:modified xsi:type="dcterms:W3CDTF">2019-05-09T09:29:00Z</dcterms:modified>
</cp:coreProperties>
</file>