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B474D3" w:rsidRPr="001073BE" w:rsidRDefault="001073BE" w:rsidP="001073BE">
      <w:pPr>
        <w:pStyle w:val="Bulletslevel1"/>
        <w:jc w:val="center"/>
        <w:rPr>
          <w:rFonts w:asciiTheme="minorHAnsi" w:hAnsiTheme="minorHAnsi" w:cstheme="minorHAnsi"/>
          <w:sz w:val="36"/>
          <w:szCs w:val="36"/>
          <w:lang w:val="sk-SK"/>
        </w:rPr>
      </w:pPr>
      <w:bookmarkStart w:id="0" w:name="_GoBack"/>
      <w:r w:rsidRPr="001073BE">
        <w:rPr>
          <w:rFonts w:asciiTheme="minorHAnsi" w:hAnsiTheme="minorHAnsi" w:cstheme="minorHAnsi"/>
          <w:b/>
          <w:sz w:val="36"/>
          <w:szCs w:val="36"/>
          <w:lang w:val="sk-SK"/>
        </w:rPr>
        <w:t>Technické plyny v tlakových fľašiach</w:t>
      </w:r>
    </w:p>
    <w:bookmarkEnd w:id="0"/>
    <w:p w:rsidR="001073BE" w:rsidRDefault="001073BE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4"/>
          <w:szCs w:val="24"/>
        </w:rPr>
      </w:pPr>
    </w:p>
    <w:p w:rsidR="00B474D3" w:rsidRPr="001073BE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4"/>
          <w:szCs w:val="24"/>
        </w:rPr>
      </w:pPr>
      <w:r w:rsidRPr="001073BE">
        <w:rPr>
          <w:rFonts w:asciiTheme="minorHAnsi" w:hAnsiTheme="minorHAnsi" w:cstheme="minorHAnsi"/>
          <w:sz w:val="24"/>
          <w:szCs w:val="24"/>
        </w:rPr>
        <w:t>Obchodné meno uchádzača:</w:t>
      </w:r>
    </w:p>
    <w:p w:rsidR="00B474D3" w:rsidRPr="001073BE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4"/>
          <w:szCs w:val="24"/>
        </w:rPr>
      </w:pPr>
      <w:r w:rsidRPr="001073BE">
        <w:rPr>
          <w:rFonts w:asciiTheme="minorHAnsi" w:hAnsiTheme="minorHAnsi" w:cstheme="minorHAnsi"/>
          <w:sz w:val="24"/>
          <w:szCs w:val="24"/>
        </w:rPr>
        <w:t>Sídlo alebo miesto podnikania uchádzača:</w:t>
      </w:r>
    </w:p>
    <w:p w:rsidR="00B474D3" w:rsidRPr="001073BE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4"/>
          <w:szCs w:val="24"/>
        </w:rPr>
      </w:pPr>
      <w:r w:rsidRPr="001073BE">
        <w:rPr>
          <w:rFonts w:asciiTheme="minorHAnsi" w:hAnsiTheme="minorHAnsi" w:cstheme="minorHAnsi"/>
          <w:sz w:val="24"/>
          <w:szCs w:val="24"/>
        </w:rPr>
        <w:t>IČO:</w:t>
      </w:r>
    </w:p>
    <w:p w:rsidR="00B474D3" w:rsidRPr="001073BE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4"/>
          <w:szCs w:val="24"/>
        </w:rPr>
      </w:pPr>
      <w:r w:rsidRPr="001073BE">
        <w:rPr>
          <w:rFonts w:asciiTheme="minorHAnsi" w:hAnsiTheme="minorHAnsi" w:cstheme="minorHAnsi"/>
          <w:sz w:val="24"/>
          <w:szCs w:val="24"/>
        </w:rPr>
        <w:t>Právna forma:</w:t>
      </w:r>
    </w:p>
    <w:p w:rsidR="00B474D3" w:rsidRPr="001073BE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4"/>
          <w:szCs w:val="24"/>
        </w:rPr>
      </w:pPr>
      <w:r w:rsidRPr="001073BE">
        <w:rPr>
          <w:rFonts w:asciiTheme="minorHAnsi" w:hAnsiTheme="minorHAnsi" w:cstheme="minorHAnsi"/>
          <w:sz w:val="24"/>
          <w:szCs w:val="24"/>
        </w:rPr>
        <w:t>e-mail:</w:t>
      </w:r>
    </w:p>
    <w:p w:rsidR="00B474D3" w:rsidRPr="001073BE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4"/>
          <w:szCs w:val="24"/>
        </w:rPr>
      </w:pPr>
      <w:r w:rsidRPr="001073BE">
        <w:rPr>
          <w:rFonts w:asciiTheme="minorHAnsi" w:hAnsiTheme="minorHAnsi" w:cstheme="minorHAnsi"/>
          <w:sz w:val="24"/>
          <w:szCs w:val="24"/>
        </w:rPr>
        <w:t>telefónne číslo:</w:t>
      </w:r>
    </w:p>
    <w:p w:rsidR="00B474D3" w:rsidRPr="001073BE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24"/>
          <w:szCs w:val="24"/>
        </w:rPr>
      </w:pPr>
    </w:p>
    <w:p w:rsidR="00747B55" w:rsidRPr="00953456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53456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953456">
        <w:rPr>
          <w:rFonts w:asciiTheme="minorHAnsi" w:hAnsiTheme="minorHAnsi"/>
          <w:b/>
          <w:sz w:val="24"/>
          <w:szCs w:val="24"/>
        </w:rPr>
        <w:tab/>
      </w:r>
    </w:p>
    <w:p w:rsidR="00953456" w:rsidRPr="00E25867" w:rsidRDefault="00953456" w:rsidP="0095345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...................................</w:t>
      </w:r>
      <w:r>
        <w:rPr>
          <w:rFonts w:asciiTheme="minorHAnsi" w:hAnsiTheme="minorHAnsi"/>
          <w:b/>
          <w:sz w:val="24"/>
          <w:szCs w:val="24"/>
        </w:rPr>
        <w:t>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953456" w:rsidRDefault="00953456" w:rsidP="001073B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......................................................................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E25867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53456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953456">
        <w:rPr>
          <w:rFonts w:asciiTheme="minorHAnsi" w:hAnsiTheme="minorHAnsi"/>
          <w:sz w:val="24"/>
          <w:szCs w:val="24"/>
        </w:rPr>
        <w:t> </w:t>
      </w:r>
      <w:r w:rsidRPr="00953456">
        <w:rPr>
          <w:rFonts w:asciiTheme="minorHAnsi" w:hAnsiTheme="minorHAnsi"/>
          <w:sz w:val="24"/>
          <w:szCs w:val="24"/>
        </w:rPr>
        <w:t>DPH</w:t>
      </w:r>
      <w:r w:rsidR="003C0094" w:rsidRPr="00953456">
        <w:rPr>
          <w:rFonts w:asciiTheme="minorHAnsi" w:hAnsiTheme="minorHAnsi"/>
          <w:sz w:val="24"/>
          <w:szCs w:val="24"/>
        </w:rPr>
        <w:t>:</w:t>
      </w:r>
      <w:r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953456">
        <w:rPr>
          <w:rFonts w:asciiTheme="minorHAnsi" w:hAnsiTheme="minorHAnsi"/>
          <w:b/>
          <w:sz w:val="24"/>
          <w:szCs w:val="24"/>
        </w:rPr>
        <w:t xml:space="preserve">     </w:t>
      </w:r>
      <w:r w:rsidR="00953456" w:rsidRPr="0034622B">
        <w:rPr>
          <w:rFonts w:asciiTheme="minorHAnsi" w:hAnsiTheme="minorHAnsi"/>
          <w:sz w:val="24"/>
          <w:szCs w:val="24"/>
        </w:rPr>
        <w:t>.......................................................................</w:t>
      </w: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474D3" w:rsidRPr="0034622B" w:rsidRDefault="00B474D3" w:rsidP="00A72840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="Arial"/>
          <w:i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p w:rsidR="00BB745E" w:rsidRDefault="00BB745E" w:rsidP="00190E78">
      <w:pPr>
        <w:rPr>
          <w:rFonts w:asciiTheme="minorHAnsi" w:hAnsiTheme="minorHAnsi"/>
        </w:rPr>
      </w:pPr>
    </w:p>
    <w:sectPr w:rsidR="00BB745E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3BE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80B1A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3456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6A32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544D6A7-4DBC-46E3-812A-C9135EBA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2019-05-14T07:38:00Z</dcterms:created>
  <dcterms:modified xsi:type="dcterms:W3CDTF">2019-05-14T07:38:00Z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