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12" w:rsidRDefault="007968FB" w:rsidP="008471CC">
      <w:pPr>
        <w:shd w:val="clear" w:color="auto" w:fill="FFFFFF"/>
        <w:spacing w:before="120"/>
        <w:ind w:right="17"/>
        <w:jc w:val="both"/>
        <w:rPr>
          <w:rFonts w:asciiTheme="minorHAnsi" w:hAnsiTheme="minorHAnsi"/>
        </w:rPr>
      </w:pPr>
      <w:r>
        <w:rPr>
          <w:rFonts w:asciiTheme="minorHAnsi" w:hAnsiTheme="minorHAnsi"/>
        </w:rPr>
        <w:t>Príloha č. 2</w:t>
      </w:r>
      <w:r w:rsidR="0034622B">
        <w:rPr>
          <w:rFonts w:asciiTheme="minorHAnsi" w:hAnsiTheme="minorHAnsi"/>
        </w:rPr>
        <w:t xml:space="preserve"> Výzvy – </w:t>
      </w:r>
      <w:r w:rsidR="000D5112">
        <w:rPr>
          <w:rFonts w:asciiTheme="minorHAnsi" w:hAnsiTheme="minorHAnsi"/>
        </w:rPr>
        <w:t xml:space="preserve">Rámcová </w:t>
      </w:r>
      <w:r w:rsidR="00A746E3">
        <w:rPr>
          <w:rFonts w:asciiTheme="minorHAnsi" w:hAnsiTheme="minorHAnsi"/>
        </w:rPr>
        <w:t xml:space="preserve">kúpna </w:t>
      </w:r>
      <w:r w:rsidR="000D5112">
        <w:rPr>
          <w:rFonts w:asciiTheme="minorHAnsi" w:hAnsiTheme="minorHAnsi"/>
        </w:rPr>
        <w:t>z</w:t>
      </w:r>
      <w:r w:rsidR="0034622B">
        <w:rPr>
          <w:rFonts w:asciiTheme="minorHAnsi" w:hAnsiTheme="minorHAnsi"/>
        </w:rPr>
        <w:t>mluva</w:t>
      </w:r>
    </w:p>
    <w:p w:rsidR="00965E21" w:rsidRPr="000E6BE4" w:rsidRDefault="00965E21" w:rsidP="00BC3D58">
      <w:pPr>
        <w:pStyle w:val="Zkladntext"/>
        <w:spacing w:after="0"/>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 xml:space="preserve">uzatvorená podľa § 2 ods. 5 písm. g/ a § 83 ods. 4 č. zákona č. 343/2015 Z. z. o verejnom obstarávaní a o zmene a doplnení niektorých zákonov (ďalej aj „ZVO“) a podľa § 409 a </w:t>
      </w:r>
      <w:proofErr w:type="spellStart"/>
      <w:r w:rsidRPr="00430CCF">
        <w:rPr>
          <w:rStyle w:val="CharStyle15"/>
          <w:rFonts w:ascii="Calibri" w:hAnsi="Calibri" w:cs="Calibri"/>
          <w:b w:val="0"/>
          <w:color w:val="000000"/>
          <w:sz w:val="22"/>
          <w:szCs w:val="22"/>
        </w:rPr>
        <w:t>nasl</w:t>
      </w:r>
      <w:proofErr w:type="spellEnd"/>
      <w:r w:rsidRPr="00430CCF">
        <w:rPr>
          <w:rStyle w:val="CharStyle15"/>
          <w:rFonts w:ascii="Calibri" w:hAnsi="Calibri" w:cs="Calibri"/>
          <w:b w:val="0"/>
          <w:color w:val="000000"/>
          <w:sz w:val="22"/>
          <w:szCs w:val="22"/>
        </w:rPr>
        <w:t>. zák. č. 513/1991 Zb. Obchodného zákonníka v znení neskorších predpisov</w:t>
      </w:r>
    </w:p>
    <w:p w:rsidR="00965E21" w:rsidRPr="00BD2F34" w:rsidRDefault="00965E21" w:rsidP="00C20423">
      <w:pPr>
        <w:spacing w:after="0" w:line="240" w:lineRule="auto"/>
        <w:jc w:val="center"/>
        <w:rPr>
          <w:b/>
        </w:rPr>
      </w:pPr>
      <w:bookmarkStart w:id="1" w:name="bookmark3"/>
    </w:p>
    <w:p w:rsidR="00965E21" w:rsidRDefault="00965E21" w:rsidP="00A746E3">
      <w:pPr>
        <w:pBdr>
          <w:top w:val="single" w:sz="4" w:space="1" w:color="auto"/>
          <w:left w:val="single" w:sz="4" w:space="4" w:color="auto"/>
          <w:bottom w:val="single" w:sz="4" w:space="1" w:color="auto"/>
          <w:right w:val="single" w:sz="4" w:space="4" w:color="auto"/>
        </w:pBdr>
        <w:spacing w:after="0" w:line="240" w:lineRule="auto"/>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A746E3">
      <w:pPr>
        <w:pStyle w:val="Bezriadkovania"/>
        <w:rPr>
          <w:rStyle w:val="CharStyle10"/>
          <w:rFonts w:ascii="Calibri" w:hAnsi="Calibri" w:cs="Calibri"/>
        </w:rPr>
      </w:pPr>
    </w:p>
    <w:p w:rsidR="00965E21" w:rsidRPr="00A746E3" w:rsidRDefault="00965E21" w:rsidP="00A746E3">
      <w:pPr>
        <w:pStyle w:val="Bulletslevel1"/>
        <w:spacing w:before="0"/>
        <w:jc w:val="center"/>
        <w:rPr>
          <w:rFonts w:ascii="Calibri" w:hAnsi="Calibri" w:cs="Calibri"/>
          <w:b/>
          <w:sz w:val="28"/>
          <w:szCs w:val="28"/>
          <w:lang w:val="sk-SK"/>
        </w:rPr>
      </w:pPr>
      <w:r w:rsidRPr="00A746E3">
        <w:rPr>
          <w:rFonts w:ascii="Calibri" w:hAnsi="Calibri" w:cs="Calibri"/>
          <w:sz w:val="28"/>
          <w:szCs w:val="28"/>
          <w:highlight w:val="lightGray"/>
          <w:lang w:val="sk-SK"/>
        </w:rPr>
        <w:t>„</w:t>
      </w:r>
      <w:r w:rsidR="00A746E3" w:rsidRPr="00A746E3">
        <w:rPr>
          <w:rFonts w:asciiTheme="minorHAnsi" w:hAnsiTheme="minorHAnsi" w:cstheme="minorHAnsi"/>
          <w:b/>
          <w:sz w:val="28"/>
          <w:szCs w:val="28"/>
          <w:highlight w:val="lightGray"/>
          <w:lang w:val="sk-SK"/>
        </w:rPr>
        <w:t xml:space="preserve">Technické plyny v tlakových fľašiach </w:t>
      </w:r>
      <w:r w:rsidRPr="00A746E3">
        <w:rPr>
          <w:rFonts w:ascii="Calibri" w:hAnsi="Calibri" w:cs="Calibri"/>
          <w:sz w:val="28"/>
          <w:szCs w:val="28"/>
          <w:highlight w:val="lightGray"/>
          <w:lang w:val="sk-SK"/>
        </w:rPr>
        <w:t>“</w:t>
      </w:r>
      <w:r w:rsidRPr="00A746E3">
        <w:rPr>
          <w:rStyle w:val="CharStyle20"/>
          <w:rFonts w:ascii="Calibri" w:hAnsi="Calibri" w:cs="Calibri"/>
          <w:sz w:val="28"/>
          <w:szCs w:val="28"/>
          <w:highlight w:val="lightGray"/>
          <w:lang w:val="sk-SK"/>
        </w:rPr>
        <w:t xml:space="preserve"> </w:t>
      </w:r>
      <w:r w:rsidRPr="00A746E3">
        <w:rPr>
          <w:rFonts w:ascii="Calibri" w:hAnsi="Calibri" w:cs="Calibri"/>
          <w:sz w:val="28"/>
          <w:szCs w:val="28"/>
          <w:highlight w:val="lightGray"/>
          <w:lang w:val="sk-SK"/>
        </w:rPr>
        <w:t>( ďalej iba „tovar“ )</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w:t>
      </w:r>
      <w:proofErr w:type="spellStart"/>
      <w:r w:rsidR="003C0094">
        <w:rPr>
          <w:rFonts w:cs="Calibri"/>
        </w:rPr>
        <w:t>Oktavcová</w:t>
      </w:r>
      <w:proofErr w:type="spellEnd"/>
      <w:r w:rsidR="003C0094">
        <w:rPr>
          <w:rFonts w:cs="Calibri"/>
        </w:rPr>
        <w:t xml:space="preserve">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A746E3" w:rsidRPr="00A746E3" w:rsidRDefault="00A746E3" w:rsidP="00893265">
      <w:pPr>
        <w:tabs>
          <w:tab w:val="left" w:pos="1140"/>
        </w:tabs>
        <w:spacing w:after="0"/>
        <w:rPr>
          <w:rStyle w:val="CharStyle10"/>
          <w:rFonts w:cs="Calibri"/>
          <w:sz w:val="22"/>
          <w:szCs w:val="22"/>
        </w:rPr>
      </w:pPr>
      <w:r w:rsidRPr="00A746E3">
        <w:rPr>
          <w:rStyle w:val="CharStyle10"/>
          <w:rFonts w:cs="Calibri"/>
          <w:sz w:val="22"/>
          <w:szCs w:val="22"/>
        </w:rPr>
        <w:t>a</w:t>
      </w: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w:t>
      </w:r>
      <w:r w:rsidRPr="00430274">
        <w:rPr>
          <w:rFonts w:cs="Calibri"/>
        </w:rPr>
        <w:lastRenderedPageBreak/>
        <w:t xml:space="preserve">doplnení niektorých zákonov v znení neskorších predpisov (ďalej len „ZVO“)  na predmet zákazky </w:t>
      </w:r>
      <w:r w:rsidRPr="00430274">
        <w:rPr>
          <w:rFonts w:cs="Calibri"/>
          <w:b/>
          <w:bCs/>
        </w:rPr>
        <w:t>„</w:t>
      </w:r>
      <w:r w:rsidR="00A746E3">
        <w:rPr>
          <w:rFonts w:cs="Calibri"/>
          <w:b/>
        </w:rPr>
        <w:t>Technické plyny v tlakových fľašiach</w:t>
      </w:r>
      <w:r w:rsidRPr="00430274">
        <w:rPr>
          <w:rFonts w:cs="Calibri"/>
          <w:b/>
          <w:bCs/>
        </w:rPr>
        <w:t xml:space="preserve">“ </w:t>
      </w:r>
      <w:r w:rsidRPr="00430274">
        <w:rPr>
          <w:rStyle w:val="CharStyle13"/>
          <w:rFonts w:cs="Calibri"/>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(ďalej aj iba „subdodávka“)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3" w:name="bookmark6"/>
      <w:r w:rsidRPr="000E6BE4">
        <w:rPr>
          <w:rStyle w:val="CharStyle20"/>
          <w:rFonts w:ascii="Calibri" w:hAnsi="Calibri" w:cs="Calibri"/>
          <w:b/>
          <w:color w:val="000000"/>
        </w:rPr>
        <w:t xml:space="preserve">Predmet rámcovej </w:t>
      </w:r>
      <w:bookmarkEnd w:id="3"/>
      <w:r w:rsidRPr="000E6BE4">
        <w:rPr>
          <w:rStyle w:val="CharStyle20"/>
          <w:rFonts w:ascii="Calibri" w:hAnsi="Calibri" w:cs="Calibri"/>
          <w:b/>
          <w:color w:val="000000"/>
        </w:rPr>
        <w:t>zmluvy</w:t>
      </w:r>
    </w:p>
    <w:p w:rsidR="00965E21" w:rsidRPr="002C6EBA" w:rsidRDefault="00965E21" w:rsidP="00A72840">
      <w:pPr>
        <w:pStyle w:val="Style4"/>
        <w:numPr>
          <w:ilvl w:val="0"/>
          <w:numId w:val="9"/>
        </w:numPr>
        <w:shd w:val="clear" w:color="auto" w:fill="auto"/>
        <w:spacing w:after="0" w:line="274" w:lineRule="exact"/>
        <w:ind w:left="380" w:hanging="380"/>
        <w:jc w:val="both"/>
        <w:rPr>
          <w:rFonts w:ascii="Calibri" w:hAnsi="Calibri" w:cs="Calibri"/>
          <w:b/>
          <w:color w:val="000000" w:themeColor="text1"/>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tovar </w:t>
      </w:r>
      <w:r w:rsidR="00131C8F" w:rsidRPr="00192ED7">
        <w:rPr>
          <w:rFonts w:cstheme="minorHAnsi"/>
          <w:color w:val="000000" w:themeColor="text1"/>
          <w:sz w:val="22"/>
          <w:szCs w:val="22"/>
        </w:rPr>
        <w:t>v</w:t>
      </w:r>
      <w:r w:rsidR="00A746E3">
        <w:rPr>
          <w:rFonts w:cstheme="minorHAnsi"/>
          <w:color w:val="000000" w:themeColor="text1"/>
          <w:sz w:val="22"/>
          <w:szCs w:val="22"/>
        </w:rPr>
        <w:t xml:space="preserve"> certifikovaných tlakových fľašiach, a to </w:t>
      </w:r>
      <w:r w:rsidR="00A746E3" w:rsidRPr="00A746E3">
        <w:rPr>
          <w:rFonts w:cstheme="minorHAnsi"/>
          <w:sz w:val="22"/>
          <w:szCs w:val="22"/>
        </w:rPr>
        <w:t>technick</w:t>
      </w:r>
      <w:r w:rsidR="00A746E3">
        <w:rPr>
          <w:rFonts w:cstheme="minorHAnsi"/>
          <w:sz w:val="22"/>
          <w:szCs w:val="22"/>
        </w:rPr>
        <w:t>é</w:t>
      </w:r>
      <w:r w:rsidR="00A746E3" w:rsidRPr="00A746E3">
        <w:rPr>
          <w:rFonts w:cstheme="minorHAnsi"/>
          <w:sz w:val="22"/>
          <w:szCs w:val="22"/>
        </w:rPr>
        <w:t xml:space="preserve"> plyn</w:t>
      </w:r>
      <w:r w:rsidR="00A746E3">
        <w:rPr>
          <w:rFonts w:cstheme="minorHAnsi"/>
          <w:sz w:val="22"/>
          <w:szCs w:val="22"/>
        </w:rPr>
        <w:t>y</w:t>
      </w:r>
      <w:r w:rsidR="00A746E3" w:rsidRPr="00A746E3">
        <w:rPr>
          <w:rFonts w:cstheme="minorHAnsi"/>
          <w:sz w:val="22"/>
          <w:szCs w:val="22"/>
        </w:rPr>
        <w:t xml:space="preserve"> určen</w:t>
      </w:r>
      <w:r w:rsidR="00A746E3">
        <w:rPr>
          <w:rFonts w:cstheme="minorHAnsi"/>
          <w:sz w:val="22"/>
          <w:szCs w:val="22"/>
        </w:rPr>
        <w:t>é</w:t>
      </w:r>
      <w:r w:rsidR="00A746E3" w:rsidRPr="00A746E3">
        <w:rPr>
          <w:rFonts w:cstheme="minorHAnsi"/>
          <w:sz w:val="22"/>
          <w:szCs w:val="22"/>
        </w:rPr>
        <w:t xml:space="preserve"> pre potreby </w:t>
      </w:r>
      <w:r w:rsidR="002C6EBA">
        <w:rPr>
          <w:rFonts w:cstheme="minorHAnsi"/>
          <w:sz w:val="22"/>
          <w:szCs w:val="22"/>
        </w:rPr>
        <w:t>objednávateľa</w:t>
      </w:r>
      <w:r w:rsidR="00A746E3" w:rsidRPr="00A746E3">
        <w:rPr>
          <w:rFonts w:cstheme="minorHAnsi"/>
          <w:sz w:val="22"/>
          <w:szCs w:val="22"/>
        </w:rPr>
        <w:t xml:space="preserve"> pri realizácii údržby ciest (zváranie oceľových prvkov, ohrev emulzií) a pri vykonávaní opráv strojov a mechanizmov (zváranie)</w:t>
      </w:r>
      <w:r w:rsidR="00A746E3" w:rsidRPr="00A746E3">
        <w:rPr>
          <w:rFonts w:cstheme="minorHAnsi"/>
          <w:color w:val="333333"/>
          <w:sz w:val="22"/>
          <w:szCs w:val="22"/>
        </w:rPr>
        <w:t xml:space="preserve"> </w:t>
      </w:r>
      <w:r w:rsidR="00A746E3" w:rsidRPr="002C6EBA">
        <w:rPr>
          <w:rFonts w:cstheme="minorHAnsi"/>
          <w:color w:val="000000" w:themeColor="text1"/>
          <w:sz w:val="22"/>
          <w:szCs w:val="22"/>
        </w:rPr>
        <w:t xml:space="preserve">spolu s prenájmom tlakových fliaš, ADR, mýtny poplatok a ostatné poplatky. Súčasťou dodania predmetu </w:t>
      </w:r>
      <w:r w:rsidR="002C6EBA">
        <w:rPr>
          <w:rFonts w:cstheme="minorHAnsi"/>
          <w:color w:val="000000" w:themeColor="text1"/>
          <w:sz w:val="22"/>
          <w:szCs w:val="22"/>
        </w:rPr>
        <w:t>zmluvy</w:t>
      </w:r>
      <w:r w:rsidR="00A746E3" w:rsidRPr="002C6EBA">
        <w:rPr>
          <w:rFonts w:cstheme="minorHAnsi"/>
          <w:color w:val="000000" w:themeColor="text1"/>
          <w:sz w:val="22"/>
          <w:szCs w:val="22"/>
        </w:rPr>
        <w:t xml:space="preserve"> je aj prenájom certifikovaných tlakových fliaš</w:t>
      </w:r>
      <w:r w:rsidR="001E52E0" w:rsidRPr="002C6EBA">
        <w:rPr>
          <w:rFonts w:cstheme="minorHAnsi"/>
          <w:color w:val="000000" w:themeColor="text1"/>
          <w:sz w:val="22"/>
          <w:szCs w:val="22"/>
        </w:rPr>
        <w:t xml:space="preserve"> (ďalej len „tovar“)</w:t>
      </w:r>
      <w:r w:rsidR="00A746E3" w:rsidRPr="002C6EBA">
        <w:rPr>
          <w:rFonts w:cstheme="minorHAnsi"/>
          <w:color w:val="000000" w:themeColor="text1"/>
          <w:sz w:val="22"/>
          <w:szCs w:val="22"/>
        </w:rPr>
        <w:t xml:space="preserve">. </w:t>
      </w:r>
      <w:r w:rsidR="001E52E0" w:rsidRPr="002C6EBA">
        <w:rPr>
          <w:rFonts w:cstheme="minorHAnsi"/>
          <w:color w:val="000000" w:themeColor="text1"/>
          <w:sz w:val="22"/>
          <w:szCs w:val="22"/>
        </w:rPr>
        <w:t>Tovar</w:t>
      </w:r>
      <w:r w:rsidR="00A746E3" w:rsidRPr="002C6EBA">
        <w:rPr>
          <w:rFonts w:cstheme="minorHAnsi"/>
          <w:color w:val="000000" w:themeColor="text1"/>
          <w:sz w:val="22"/>
          <w:szCs w:val="22"/>
        </w:rPr>
        <w:t xml:space="preserve"> musí spĺňať rozsah a parametre uvedené v prílohe č. 1 k Zmluve, bude dodávaný na základe čiastkových objednávok v čiastkových dodávkach s dopravou a vyložením na miesta určenia v minimálne požadovanej kvalite a vlastnostiach podľa špecifikácie verejného obstarávateľa</w:t>
      </w:r>
      <w:r w:rsidR="003C0094" w:rsidRPr="002C6EBA">
        <w:rPr>
          <w:rStyle w:val="CharStyle15"/>
          <w:rFonts w:ascii="Calibri" w:hAnsi="Calibri" w:cs="Calibri"/>
          <w:b w:val="0"/>
          <w:color w:val="000000" w:themeColor="text1"/>
          <w:sz w:val="22"/>
          <w:szCs w:val="22"/>
        </w:rPr>
        <w:t>.</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1 </w:t>
      </w:r>
      <w:r w:rsidR="001E52E0">
        <w:rPr>
          <w:rStyle w:val="CharStyle15"/>
          <w:rFonts w:ascii="Calibri" w:hAnsi="Calibri" w:cs="Calibri"/>
          <w:b w:val="0"/>
          <w:color w:val="000000"/>
          <w:sz w:val="22"/>
          <w:szCs w:val="22"/>
        </w:rPr>
        <w:t>Z</w:t>
      </w:r>
      <w:r w:rsidRPr="00893265">
        <w:rPr>
          <w:rStyle w:val="CharStyle15"/>
          <w:rFonts w:ascii="Calibri" w:hAnsi="Calibri" w:cs="Calibri"/>
          <w:b w:val="0"/>
          <w:color w:val="000000"/>
          <w:sz w:val="22"/>
          <w:szCs w:val="22"/>
        </w:rPr>
        <w:t>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C03FF3" w:rsidRPr="00C03FF3" w:rsidRDefault="00965E21" w:rsidP="00C03FF3">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1 k </w:t>
      </w:r>
      <w:r w:rsidR="001E52E0">
        <w:rPr>
          <w:rStyle w:val="CharStyle15"/>
          <w:rFonts w:ascii="Calibri" w:hAnsi="Calibri" w:cs="Calibri"/>
          <w:b w:val="0"/>
          <w:color w:val="000000"/>
          <w:sz w:val="22"/>
          <w:szCs w:val="22"/>
        </w:rPr>
        <w:t>Z</w:t>
      </w:r>
      <w:r w:rsidRPr="00893265">
        <w:rPr>
          <w:rStyle w:val="CharStyle15"/>
          <w:rFonts w:ascii="Calibri" w:hAnsi="Calibri" w:cs="Calibri"/>
          <w:b w:val="0"/>
          <w:color w:val="000000"/>
          <w:sz w:val="22"/>
          <w:szCs w:val="22"/>
        </w:rPr>
        <w:t xml:space="preserve">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rsidR="00965E21" w:rsidRPr="00893265" w:rsidRDefault="00965E21"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sidRPr="00893265">
        <w:rPr>
          <w:rStyle w:val="CharStyle15"/>
          <w:rFonts w:ascii="Calibri" w:hAnsi="Calibri" w:cs="Calibri"/>
          <w:b w:val="0"/>
          <w:color w:val="000000"/>
          <w:sz w:val="22"/>
          <w:szCs w:val="22"/>
        </w:rPr>
        <w:t xml:space="preserve">Kupujúci sa zaväzuje zaplatiť za </w:t>
      </w:r>
      <w:r w:rsidR="00137700">
        <w:rPr>
          <w:rStyle w:val="CharStyle15"/>
          <w:rFonts w:ascii="Calibri" w:hAnsi="Calibri" w:cs="Calibri"/>
          <w:b w:val="0"/>
          <w:color w:val="000000"/>
          <w:sz w:val="22"/>
          <w:szCs w:val="22"/>
        </w:rPr>
        <w:t xml:space="preserve">jednotlivý </w:t>
      </w:r>
      <w:r w:rsidRPr="00893265">
        <w:rPr>
          <w:rStyle w:val="CharStyle15"/>
          <w:rFonts w:ascii="Calibri" w:hAnsi="Calibri" w:cs="Calibri"/>
          <w:b w:val="0"/>
          <w:color w:val="000000"/>
          <w:sz w:val="22"/>
          <w:szCs w:val="22"/>
        </w:rPr>
        <w:t xml:space="preserve">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1 </w:t>
      </w:r>
      <w:r w:rsidR="001E52E0">
        <w:rPr>
          <w:rStyle w:val="CharStyle15"/>
          <w:rFonts w:ascii="Calibri" w:hAnsi="Calibri" w:cs="Calibri"/>
          <w:b w:val="0"/>
          <w:color w:val="000000"/>
          <w:sz w:val="22"/>
          <w:szCs w:val="22"/>
        </w:rPr>
        <w:t>Z</w:t>
      </w:r>
      <w:r w:rsidR="00137700" w:rsidRPr="00893265">
        <w:rPr>
          <w:rStyle w:val="CharStyle15"/>
          <w:rFonts w:ascii="Calibri" w:hAnsi="Calibri" w:cs="Calibri"/>
          <w:b w:val="0"/>
          <w:color w:val="000000"/>
          <w:sz w:val="22"/>
          <w:szCs w:val="22"/>
        </w:rPr>
        <w:t xml:space="preserve">mluvy </w:t>
      </w:r>
      <w:r w:rsidR="00137700">
        <w:rPr>
          <w:rStyle w:val="CharStyle15"/>
          <w:rFonts w:ascii="Calibri" w:hAnsi="Calibri" w:cs="Calibri"/>
          <w:b w:val="0"/>
          <w:color w:val="000000"/>
          <w:sz w:val="22"/>
          <w:szCs w:val="22"/>
        </w:rPr>
        <w:t>pričom celková kúpna cena je uvedená v</w:t>
      </w:r>
      <w:r w:rsidRPr="00893265">
        <w:rPr>
          <w:rStyle w:val="CharStyle15"/>
          <w:rFonts w:ascii="Calibri" w:hAnsi="Calibri" w:cs="Calibri"/>
          <w:b w:val="0"/>
          <w:color w:val="000000"/>
          <w:sz w:val="22"/>
          <w:szCs w:val="22"/>
        </w:rPr>
        <w:t xml:space="preserve"> článku IV. zmluvy.</w:t>
      </w:r>
    </w:p>
    <w:p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00965E21" w:rsidRPr="00893265">
        <w:rPr>
          <w:rStyle w:val="CharStyle15"/>
          <w:rFonts w:ascii="Calibri" w:hAnsi="Calibri" w:cs="Calibri"/>
          <w:b w:val="0"/>
          <w:color w:val="000000"/>
          <w:sz w:val="22"/>
          <w:szCs w:val="22"/>
          <w:lang w:val="cs-CZ" w:eastAsia="cs-CZ"/>
        </w:rPr>
        <w:t xml:space="preserve">ušlého </w:t>
      </w:r>
      <w:r w:rsidR="00965E21" w:rsidRPr="00893265">
        <w:rPr>
          <w:rStyle w:val="CharStyle15"/>
          <w:rFonts w:ascii="Calibri" w:hAnsi="Calibri" w:cs="Calibri"/>
          <w:b w:val="0"/>
          <w:color w:val="000000"/>
          <w:sz w:val="22"/>
          <w:szCs w:val="22"/>
        </w:rPr>
        <w:t xml:space="preserve">zisku. </w:t>
      </w:r>
      <w:r w:rsidR="00965E21" w:rsidRPr="00893265">
        <w:rPr>
          <w:rStyle w:val="CharStyle15"/>
          <w:rFonts w:ascii="Calibri" w:hAnsi="Calibri" w:cs="Calibri"/>
          <w:b w:val="0"/>
          <w:color w:val="000000"/>
          <w:sz w:val="22"/>
          <w:szCs w:val="22"/>
        </w:rPr>
        <w:lastRenderedPageBreak/>
        <w:t>Zmluvné strany sa dohodli, že ustanovenia  § 421 Obch. zákonníka sa na predpokladané množstvo tovaru v zmysle zmluvy nevzťahujú.</w:t>
      </w:r>
    </w:p>
    <w:p w:rsidR="00965E21" w:rsidRPr="00137700" w:rsidRDefault="00965E21" w:rsidP="003F128C">
      <w:pPr>
        <w:pStyle w:val="Style4"/>
        <w:numPr>
          <w:ilvl w:val="0"/>
          <w:numId w:val="9"/>
        </w:numPr>
        <w:shd w:val="clear" w:color="auto" w:fill="auto"/>
        <w:tabs>
          <w:tab w:val="left" w:pos="294"/>
        </w:tabs>
        <w:spacing w:after="0" w:line="240" w:lineRule="auto"/>
        <w:ind w:left="357" w:hanging="357"/>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137700" w:rsidRPr="00893265" w:rsidRDefault="00137700" w:rsidP="003F128C">
      <w:pPr>
        <w:pStyle w:val="Style4"/>
        <w:shd w:val="clear" w:color="auto" w:fill="auto"/>
        <w:tabs>
          <w:tab w:val="left" w:pos="294"/>
        </w:tabs>
        <w:spacing w:after="0" w:line="240" w:lineRule="auto"/>
        <w:ind w:left="357" w:firstLine="0"/>
        <w:jc w:val="both"/>
        <w:rPr>
          <w:rFonts w:ascii="Calibri" w:hAnsi="Calibri" w:cs="Calibri"/>
          <w:b/>
          <w:sz w:val="22"/>
          <w:szCs w:val="22"/>
        </w:rPr>
      </w:pP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A72840">
      <w:pPr>
        <w:pStyle w:val="Style4"/>
        <w:numPr>
          <w:ilvl w:val="0"/>
          <w:numId w:val="10"/>
        </w:numPr>
        <w:shd w:val="clear" w:color="auto" w:fill="auto"/>
        <w:tabs>
          <w:tab w:val="left" w:pos="274"/>
        </w:tabs>
        <w:spacing w:after="0" w:line="274" w:lineRule="exact"/>
        <w:ind w:left="360" w:hanging="360"/>
        <w:jc w:val="both"/>
        <w:rPr>
          <w:rFonts w:ascii="Calibri" w:hAnsi="Calibri" w:cs="Calibri"/>
          <w:b/>
          <w:sz w:val="22"/>
          <w:szCs w:val="22"/>
        </w:rPr>
      </w:pPr>
      <w:bookmarkStart w:id="4"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D76487">
        <w:rPr>
          <w:rStyle w:val="CharStyle25"/>
          <w:rFonts w:ascii="Calibri" w:hAnsi="Calibri" w:cs="Calibri"/>
          <w:bCs/>
          <w:color w:val="000000"/>
          <w:sz w:val="22"/>
          <w:szCs w:val="22"/>
        </w:rPr>
        <w:t>24</w:t>
      </w:r>
      <w:r w:rsidR="00FA298D" w:rsidRPr="00192ED7">
        <w:rPr>
          <w:rStyle w:val="CharStyle25"/>
          <w:rFonts w:ascii="Calibri" w:hAnsi="Calibri" w:cs="Calibri"/>
          <w:bCs/>
          <w:color w:val="000000"/>
          <w:sz w:val="22"/>
          <w:szCs w:val="22"/>
        </w:rPr>
        <w:t xml:space="preserve"> mesiacov </w:t>
      </w:r>
      <w:r w:rsidRPr="00192ED7">
        <w:rPr>
          <w:rStyle w:val="CharStyle15"/>
          <w:rFonts w:ascii="Calibri" w:hAnsi="Calibri" w:cs="Calibri"/>
          <w:color w:val="000000"/>
          <w:sz w:val="22"/>
          <w:szCs w:val="22"/>
        </w:rPr>
        <w:t>odo dňa nadobudnutia účinnosti zmluvy, alebo do vyčerpania finančného limitu zodpovedajúceho kúpnej cene tovaru</w:t>
      </w:r>
      <w:r w:rsidRPr="00965E21">
        <w:rPr>
          <w:rStyle w:val="CharStyle15"/>
          <w:rFonts w:ascii="Calibri" w:hAnsi="Calibri" w:cs="Calibri"/>
          <w:b w:val="0"/>
          <w:color w:val="000000"/>
          <w:sz w:val="22"/>
          <w:szCs w:val="22"/>
        </w:rPr>
        <w:t>, podľa toho, ktorá z týchto udalostí nastane skôr.</w:t>
      </w:r>
    </w:p>
    <w:p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965E21" w:rsidRPr="00131C8F" w:rsidRDefault="00965E21" w:rsidP="00A72840">
      <w:pPr>
        <w:pStyle w:val="Style4"/>
        <w:numPr>
          <w:ilvl w:val="0"/>
          <w:numId w:val="10"/>
        </w:numPr>
        <w:shd w:val="clear" w:color="auto" w:fill="auto"/>
        <w:tabs>
          <w:tab w:val="left" w:pos="294"/>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rsidR="00965E21" w:rsidRPr="00965E21" w:rsidRDefault="00965E21" w:rsidP="00131C8F">
      <w:pPr>
        <w:pStyle w:val="Style4"/>
        <w:numPr>
          <w:ilvl w:val="0"/>
          <w:numId w:val="10"/>
        </w:numPr>
        <w:shd w:val="clear" w:color="auto" w:fill="auto"/>
        <w:tabs>
          <w:tab w:val="left" w:pos="294"/>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sz w:val="22"/>
          <w:szCs w:val="22"/>
        </w:rPr>
        <w:t xml:space="preserve">Predávajúci je povinný pri objednávke </w:t>
      </w:r>
      <w:r w:rsidRPr="00965E21">
        <w:rPr>
          <w:rStyle w:val="CharStyle25"/>
          <w:rFonts w:ascii="Calibri" w:hAnsi="Calibri" w:cs="Calibri"/>
          <w:b w:val="0"/>
          <w:bCs/>
          <w:sz w:val="22"/>
          <w:szCs w:val="22"/>
        </w:rPr>
        <w:t>dodať tovar</w:t>
      </w:r>
      <w:r w:rsidR="00CA1C69">
        <w:rPr>
          <w:rStyle w:val="CharStyle25"/>
          <w:rFonts w:ascii="Calibri" w:hAnsi="Calibri" w:cs="Calibri"/>
          <w:b w:val="0"/>
          <w:bCs/>
          <w:sz w:val="22"/>
          <w:szCs w:val="22"/>
        </w:rPr>
        <w:t>,</w:t>
      </w:r>
      <w:r w:rsidRPr="00965E21">
        <w:rPr>
          <w:rStyle w:val="CharStyle25"/>
          <w:rFonts w:ascii="Calibri" w:hAnsi="Calibri" w:cs="Calibri"/>
          <w:b w:val="0"/>
          <w:bCs/>
          <w:sz w:val="22"/>
          <w:szCs w:val="22"/>
        </w:rPr>
        <w:t xml:space="preserve"> </w:t>
      </w:r>
      <w:r w:rsidR="00137700">
        <w:rPr>
          <w:rStyle w:val="CharStyle15"/>
          <w:rFonts w:ascii="Calibri" w:hAnsi="Calibri" w:cs="Calibri"/>
          <w:b w:val="0"/>
          <w:sz w:val="22"/>
          <w:szCs w:val="22"/>
        </w:rPr>
        <w:t>na základe čiastkových objednávok</w:t>
      </w:r>
      <w:r w:rsidR="00CE2B1C">
        <w:rPr>
          <w:rStyle w:val="CharStyle15"/>
          <w:rFonts w:ascii="Calibri" w:hAnsi="Calibri" w:cs="Calibri"/>
          <w:b w:val="0"/>
          <w:sz w:val="22"/>
          <w:szCs w:val="22"/>
        </w:rPr>
        <w:t xml:space="preserve"> na miesta dodania </w:t>
      </w:r>
      <w:r w:rsidR="00CA1C69">
        <w:rPr>
          <w:rStyle w:val="CharStyle15"/>
          <w:rFonts w:ascii="Calibri" w:hAnsi="Calibri" w:cs="Calibri"/>
          <w:b w:val="0"/>
          <w:sz w:val="22"/>
          <w:szCs w:val="22"/>
        </w:rPr>
        <w:t xml:space="preserve">– strediská objednávateľa - </w:t>
      </w:r>
      <w:r w:rsidR="00CE2B1C">
        <w:rPr>
          <w:rStyle w:val="CharStyle15"/>
          <w:rFonts w:ascii="Calibri" w:hAnsi="Calibri" w:cs="Calibri"/>
          <w:b w:val="0"/>
          <w:sz w:val="22"/>
          <w:szCs w:val="22"/>
        </w:rPr>
        <w:t>uvedené v Prílohe č.</w:t>
      </w:r>
      <w:r w:rsidR="00192ED7">
        <w:rPr>
          <w:rStyle w:val="CharStyle15"/>
          <w:rFonts w:ascii="Calibri" w:hAnsi="Calibri" w:cs="Calibri"/>
          <w:b w:val="0"/>
          <w:sz w:val="22"/>
          <w:szCs w:val="22"/>
        </w:rPr>
        <w:t xml:space="preserve"> </w:t>
      </w:r>
      <w:r w:rsidR="00CE2B1C">
        <w:rPr>
          <w:rStyle w:val="CharStyle15"/>
          <w:rFonts w:ascii="Calibri" w:hAnsi="Calibri" w:cs="Calibri"/>
          <w:b w:val="0"/>
          <w:sz w:val="22"/>
          <w:szCs w:val="22"/>
        </w:rPr>
        <w:t>3 k Zml</w:t>
      </w:r>
      <w:r w:rsidR="003F128C">
        <w:rPr>
          <w:rStyle w:val="CharStyle15"/>
          <w:rFonts w:ascii="Calibri" w:hAnsi="Calibri" w:cs="Calibri"/>
          <w:b w:val="0"/>
          <w:sz w:val="22"/>
          <w:szCs w:val="22"/>
        </w:rPr>
        <w:t xml:space="preserve">uve </w:t>
      </w:r>
      <w:r w:rsidR="00192ED7" w:rsidRPr="00965E21">
        <w:rPr>
          <w:rStyle w:val="CharStyle15"/>
          <w:rFonts w:ascii="Calibri" w:hAnsi="Calibri" w:cs="Calibri"/>
          <w:b w:val="0"/>
          <w:sz w:val="22"/>
          <w:szCs w:val="22"/>
        </w:rPr>
        <w:t xml:space="preserve">(ďalej aj „miesto plnenia“) </w:t>
      </w:r>
      <w:r w:rsidR="003F128C">
        <w:rPr>
          <w:rStyle w:val="CharStyle15"/>
          <w:rFonts w:ascii="Calibri" w:hAnsi="Calibri" w:cs="Calibri"/>
          <w:b w:val="0"/>
          <w:sz w:val="22"/>
          <w:szCs w:val="22"/>
        </w:rPr>
        <w:t xml:space="preserve">v lehote </w:t>
      </w:r>
      <w:r w:rsidR="00D76487">
        <w:rPr>
          <w:rStyle w:val="CharStyle15"/>
          <w:rFonts w:ascii="Calibri" w:hAnsi="Calibri" w:cs="Calibri"/>
          <w:b w:val="0"/>
          <w:sz w:val="22"/>
          <w:szCs w:val="22"/>
        </w:rPr>
        <w:t>48 hodín</w:t>
      </w:r>
      <w:r w:rsidR="00131C8F">
        <w:rPr>
          <w:rStyle w:val="CharStyle15"/>
          <w:rFonts w:ascii="Calibri" w:hAnsi="Calibri" w:cs="Calibri"/>
          <w:b w:val="0"/>
          <w:sz w:val="22"/>
          <w:szCs w:val="22"/>
        </w:rPr>
        <w:t xml:space="preserve"> od prijatia objednávky</w:t>
      </w:r>
      <w:r w:rsidR="00D76487">
        <w:rPr>
          <w:rStyle w:val="CharStyle15"/>
          <w:rFonts w:ascii="Calibri" w:hAnsi="Calibri" w:cs="Calibri"/>
          <w:b w:val="0"/>
          <w:sz w:val="22"/>
          <w:szCs w:val="22"/>
        </w:rPr>
        <w:t xml:space="preserve"> v pracovných dňoch v čase od 08.00 – 14.00 hod.</w:t>
      </w:r>
      <w:r w:rsidR="00131C8F">
        <w:rPr>
          <w:rStyle w:val="CharStyle15"/>
          <w:rFonts w:ascii="Calibri" w:hAnsi="Calibri" w:cs="Calibri"/>
          <w:b w:val="0"/>
          <w:sz w:val="22"/>
          <w:szCs w:val="22"/>
        </w:rPr>
        <w:t xml:space="preserve">. </w:t>
      </w:r>
      <w:r w:rsidRPr="00965E21">
        <w:rPr>
          <w:rStyle w:val="CharStyle15"/>
          <w:rFonts w:ascii="Calibri" w:hAnsi="Calibri" w:cs="Calibri"/>
          <w:b w:val="0"/>
          <w:sz w:val="22"/>
          <w:szCs w:val="22"/>
        </w:rPr>
        <w:t>Do plynutia lehoty na dodanie tovaru sa nezapočítava deň odoslania objednávky kupujúcim.</w:t>
      </w:r>
    </w:p>
    <w:p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Uvedený termín dodania je možné meniť len po vzájomnej písomnej dohode obidvoch zmluvných strán.</w:t>
      </w:r>
    </w:p>
    <w:p w:rsidR="00965E21" w:rsidRPr="00965E21" w:rsidRDefault="00965E21" w:rsidP="00A72840">
      <w:pPr>
        <w:pStyle w:val="Style4"/>
        <w:numPr>
          <w:ilvl w:val="0"/>
          <w:numId w:val="10"/>
        </w:numPr>
        <w:shd w:val="clear" w:color="auto" w:fill="auto"/>
        <w:tabs>
          <w:tab w:val="left" w:pos="294"/>
        </w:tabs>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Pr>
          <w:rStyle w:val="CharStyle15"/>
          <w:rFonts w:ascii="Calibri" w:hAnsi="Calibri" w:cs="Calibri"/>
          <w:b w:val="0"/>
          <w:color w:val="000000"/>
          <w:sz w:val="22"/>
          <w:szCs w:val="22"/>
        </w:rPr>
        <w:t>.</w:t>
      </w:r>
    </w:p>
    <w:p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4"/>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5" w:name="bookmark9"/>
      <w:r w:rsidRPr="000E6BE4">
        <w:rPr>
          <w:rStyle w:val="CharStyle20"/>
          <w:rFonts w:ascii="Calibri" w:hAnsi="Calibri" w:cs="Calibri"/>
          <w:b/>
          <w:color w:val="000000"/>
        </w:rPr>
        <w:t>Kúpna cena</w:t>
      </w:r>
      <w:bookmarkEnd w:id="5"/>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k Zmluve – </w:t>
      </w:r>
      <w:proofErr w:type="spellStart"/>
      <w:r w:rsidRPr="003428F4">
        <w:rPr>
          <w:rFonts w:cstheme="minorHAnsi"/>
          <w:bCs/>
          <w:sz w:val="22"/>
          <w:szCs w:val="22"/>
        </w:rPr>
        <w:t>nacenená</w:t>
      </w:r>
      <w:proofErr w:type="spellEnd"/>
      <w:r w:rsidRPr="003428F4">
        <w:rPr>
          <w:rFonts w:cstheme="minorHAnsi"/>
          <w:bCs/>
          <w:sz w:val="22"/>
          <w:szCs w:val="22"/>
        </w:rPr>
        <w:t xml:space="preserve">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Pr>
          <w:rFonts w:cstheme="minorHAnsi"/>
          <w:bCs/>
          <w:sz w:val="22"/>
          <w:szCs w:val="22"/>
        </w:rPr>
        <w:t xml:space="preserve"> a v prílohe č. 2 k Zmluve – Návrh na plnenie kritérií</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C61068">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Jednotková cena za jednotlivý druh tovaru uvedená v 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D76487">
        <w:rPr>
          <w:rStyle w:val="CharStyle15"/>
          <w:rFonts w:ascii="Calibri" w:hAnsi="Calibri" w:cs="Calibri"/>
          <w:b w:val="0"/>
          <w:color w:val="000000"/>
          <w:sz w:val="22"/>
          <w:szCs w:val="22"/>
        </w:rPr>
        <w:t xml:space="preserve"> a obsahuje všetky súvisiace poplatky (prenájom tlakových fliaš, ADR, mýtny poplatok a ostatné poplatky)</w:t>
      </w:r>
      <w:r w:rsidR="00131C8F">
        <w:rPr>
          <w:rStyle w:val="CharStyle15"/>
          <w:rFonts w:ascii="Calibri" w:hAnsi="Calibri" w:cs="Calibri"/>
          <w:b w:val="0"/>
          <w:color w:val="000000"/>
          <w:sz w:val="22"/>
          <w:szCs w:val="22"/>
        </w:rPr>
        <w:t>.</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Cena je v súlade s cenovou ponukou predávajúceho, ktorá ako Príloha č. 1 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Kupujúci nie je povinný uvedený finančný limit prostredníctvom zadávania objednávok vyčerpať počas platnosti a účinnosti zmluvy;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Zmluvu možno zmeniť písomnou formou počas jej trvania bez nového verejného obstarávania výlučne za </w:t>
      </w:r>
      <w:r w:rsidRPr="00965E21">
        <w:rPr>
          <w:rStyle w:val="CharStyle15"/>
          <w:rFonts w:ascii="Calibri" w:hAnsi="Calibri" w:cs="Calibri"/>
          <w:b w:val="0"/>
          <w:color w:val="000000"/>
          <w:sz w:val="22"/>
          <w:szCs w:val="22"/>
        </w:rPr>
        <w:lastRenderedPageBreak/>
        <w:t>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Sadzba ceny DPH, uvedená v prílohe č. 1, je uvedená vo výške platnej ku dňu uzatvárania tejto zmluvy. V prípade legislatívnej zmeny sadzby DPH, bude táto zmenená a fakturovaná v sadzbe platnej v čase vykonania predmetu zmluvy. Jednotkové ceny tovaru uvedené v Prílohe č. 1 zmluvy sú maximálne a záväzné a pokrývajú všetky zmluvné záväzky a všetky náklady potrebné na riadne dodanie predmetu kúpy v rozsahu a spôsobom podľa tejto zmluvy a súťažných podkladov. </w:t>
      </w:r>
    </w:p>
    <w:p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bookmarkStart w:id="6" w:name="bookmark10"/>
      <w:r w:rsidRPr="000E6BE4">
        <w:rPr>
          <w:rStyle w:val="CharStyle20"/>
          <w:rFonts w:ascii="Calibri" w:hAnsi="Calibri" w:cs="Calibri"/>
          <w:b/>
          <w:color w:val="000000"/>
        </w:rPr>
        <w:t>V.</w:t>
      </w:r>
      <w:bookmarkEnd w:id="6"/>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7" w:name="bookmark11"/>
      <w:r w:rsidRPr="000E6BE4">
        <w:rPr>
          <w:rStyle w:val="CharStyle20"/>
          <w:rFonts w:ascii="Calibri" w:hAnsi="Calibri" w:cs="Calibri"/>
          <w:b/>
          <w:color w:val="000000"/>
        </w:rPr>
        <w:t>Všeobecné dodacie podmienky</w:t>
      </w:r>
      <w:bookmarkEnd w:id="7"/>
    </w:p>
    <w:p w:rsidR="00965E21" w:rsidRPr="003F128C"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3F128C" w:rsidRPr="00965E21" w:rsidRDefault="003F128C"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Predávajúci je povinný počas celej doby platnosti zmluvy garantovať pôvod a kvalitu  predmetu zákazky.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kontroly druhu, množstva a kvality dodaného</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poskytuje záručnú dobu na tovar v trvaní </w:t>
      </w:r>
      <w:r w:rsidR="004620E6">
        <w:rPr>
          <w:rStyle w:val="CharStyle15"/>
          <w:rFonts w:ascii="Calibri" w:hAnsi="Calibri" w:cs="Calibri"/>
          <w:b w:val="0"/>
          <w:color w:val="000000"/>
          <w:sz w:val="22"/>
          <w:szCs w:val="22"/>
        </w:rPr>
        <w:t>2</w:t>
      </w:r>
      <w:r w:rsidR="003F128C">
        <w:rPr>
          <w:rStyle w:val="CharStyle15"/>
          <w:rFonts w:ascii="Calibri" w:hAnsi="Calibri" w:cs="Calibri"/>
          <w:b w:val="0"/>
          <w:color w:val="000000"/>
          <w:sz w:val="22"/>
          <w:szCs w:val="22"/>
        </w:rPr>
        <w:t>4</w:t>
      </w:r>
      <w:r w:rsidRPr="00965E21">
        <w:rPr>
          <w:rStyle w:val="CharStyle15"/>
          <w:rFonts w:ascii="Calibri" w:hAnsi="Calibri" w:cs="Calibri"/>
          <w:b w:val="0"/>
          <w:color w:val="000000"/>
          <w:sz w:val="22"/>
          <w:szCs w:val="22"/>
        </w:rPr>
        <w:t xml:space="preserve"> mesiacov.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965E21">
        <w:rPr>
          <w:rStyle w:val="CharStyle15"/>
          <w:rFonts w:ascii="Calibri" w:hAnsi="Calibri" w:cs="Calibri"/>
          <w:b w:val="0"/>
          <w:color w:val="000000"/>
          <w:sz w:val="22"/>
          <w:szCs w:val="22"/>
          <w:lang w:val="cs-CZ" w:eastAsia="cs-CZ"/>
        </w:rPr>
        <w:t xml:space="preserve">vady dodaného tovaru </w:t>
      </w:r>
      <w:r w:rsidRPr="00965E21">
        <w:rPr>
          <w:rStyle w:val="CharStyle15"/>
          <w:rFonts w:ascii="Calibri" w:hAnsi="Calibri" w:cs="Calibri"/>
          <w:b w:val="0"/>
          <w:color w:val="000000"/>
          <w:sz w:val="22"/>
          <w:szCs w:val="22"/>
        </w:rPr>
        <w:t xml:space="preserve">na vlastné náklady po uplatnení písomnej reklamácie objednávateľa najneskôr </w:t>
      </w:r>
      <w:r w:rsidRPr="00965E21">
        <w:rPr>
          <w:rStyle w:val="CharStyle25"/>
          <w:rFonts w:ascii="Calibri" w:hAnsi="Calibri" w:cs="Calibri"/>
          <w:b w:val="0"/>
          <w:bCs/>
          <w:color w:val="000000"/>
          <w:sz w:val="22"/>
          <w:szCs w:val="22"/>
        </w:rPr>
        <w:t>do troch dní od doručenia písomnej reklamácie.</w:t>
      </w:r>
    </w:p>
    <w:p w:rsidR="00965E21" w:rsidRPr="00965E21" w:rsidRDefault="00965E21" w:rsidP="00A72840">
      <w:pPr>
        <w:pStyle w:val="Style4"/>
        <w:numPr>
          <w:ilvl w:val="0"/>
          <w:numId w:val="11"/>
        </w:numPr>
        <w:shd w:val="clear" w:color="auto" w:fill="auto"/>
        <w:tabs>
          <w:tab w:val="left" w:pos="403"/>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zodpovedá za všetky škody na predmete kúpy až do jeho prevzatia kupujúcim v mieste plnenia.</w:t>
      </w:r>
    </w:p>
    <w:p w:rsidR="006F7B22" w:rsidRPr="006F7B22" w:rsidRDefault="00965E21" w:rsidP="006F7B22">
      <w:pPr>
        <w:pStyle w:val="Style4"/>
        <w:numPr>
          <w:ilvl w:val="0"/>
          <w:numId w:val="11"/>
        </w:numPr>
        <w:shd w:val="clear" w:color="auto" w:fill="auto"/>
        <w:tabs>
          <w:tab w:val="left" w:pos="403"/>
        </w:tabs>
        <w:spacing w:after="0" w:line="240" w:lineRule="auto"/>
        <w:ind w:left="357" w:hanging="357"/>
        <w:jc w:val="left"/>
        <w:rPr>
          <w:rStyle w:val="CharStyle15"/>
          <w:rFonts w:ascii="Calibri" w:hAnsi="Calibri" w:cs="Calibri"/>
          <w:bCs w:val="0"/>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4620E6" w:rsidRPr="004620E6" w:rsidRDefault="006F7B22" w:rsidP="004620E6">
      <w:pPr>
        <w:pStyle w:val="Style4"/>
        <w:numPr>
          <w:ilvl w:val="0"/>
          <w:numId w:val="11"/>
        </w:numPr>
        <w:shd w:val="clear" w:color="auto" w:fill="auto"/>
        <w:tabs>
          <w:tab w:val="left" w:pos="403"/>
        </w:tabs>
        <w:spacing w:after="0" w:line="240" w:lineRule="auto"/>
        <w:ind w:left="357" w:hanging="357"/>
        <w:jc w:val="both"/>
        <w:rPr>
          <w:rFonts w:ascii="Calibri" w:hAnsi="Calibri" w:cs="Calibri"/>
        </w:rPr>
      </w:pPr>
      <w:r w:rsidRPr="006F7B22">
        <w:rPr>
          <w:rFonts w:ascii="Calibri" w:hAnsi="Calibri" w:cs="Calibri"/>
          <w:sz w:val="22"/>
          <w:szCs w:val="22"/>
        </w:rPr>
        <w:t xml:space="preserve">Predávajúci je povinný pri podpise zmluvy predložiť </w:t>
      </w:r>
      <w:r w:rsidR="004620E6">
        <w:rPr>
          <w:rFonts w:ascii="Calibri" w:hAnsi="Calibri" w:cs="Calibri"/>
          <w:sz w:val="22"/>
          <w:szCs w:val="22"/>
        </w:rPr>
        <w:t xml:space="preserve">k jednotlivým druhom predmetu zákazky vyhlásenia o parametroch výrobku a karty bezpečnostných údajov k výrobkom. </w:t>
      </w:r>
      <w:bookmarkStart w:id="8" w:name="bookmark12"/>
    </w:p>
    <w:p w:rsidR="004620E6" w:rsidRPr="004620E6" w:rsidRDefault="004620E6" w:rsidP="004620E6">
      <w:pPr>
        <w:pStyle w:val="Style4"/>
        <w:shd w:val="clear" w:color="auto" w:fill="auto"/>
        <w:tabs>
          <w:tab w:val="left" w:pos="403"/>
        </w:tabs>
        <w:spacing w:after="0" w:line="240" w:lineRule="auto"/>
        <w:ind w:left="357" w:firstLine="0"/>
        <w:jc w:val="both"/>
        <w:rPr>
          <w:rFonts w:ascii="Calibri" w:hAnsi="Calibri" w:cs="Calibri"/>
        </w:rPr>
      </w:pPr>
    </w:p>
    <w:p w:rsidR="00965E21" w:rsidRPr="000E6BE4" w:rsidRDefault="00965E21" w:rsidP="004620E6">
      <w:pPr>
        <w:pStyle w:val="Style4"/>
        <w:shd w:val="clear" w:color="auto" w:fill="auto"/>
        <w:tabs>
          <w:tab w:val="left" w:pos="403"/>
        </w:tabs>
        <w:spacing w:after="0" w:line="240" w:lineRule="auto"/>
        <w:ind w:left="357" w:firstLine="0"/>
        <w:rPr>
          <w:rFonts w:ascii="Calibri" w:hAnsi="Calibri" w:cs="Calibri"/>
        </w:rPr>
      </w:pPr>
      <w:r w:rsidRPr="000E6BE4">
        <w:rPr>
          <w:rStyle w:val="CharStyle20"/>
          <w:rFonts w:ascii="Calibri" w:hAnsi="Calibri" w:cs="Calibri"/>
          <w:color w:val="000000"/>
        </w:rPr>
        <w:t>VI.</w:t>
      </w:r>
      <w:bookmarkEnd w:id="8"/>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9"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9"/>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Pr>
          <w:rFonts w:ascii="Calibri" w:hAnsi="Calibri" w:cs="Calibri"/>
          <w:sz w:val="22"/>
          <w:szCs w:val="22"/>
        </w:rPr>
        <w:t>1</w:t>
      </w:r>
      <w:r w:rsidRPr="008D7CFE">
        <w:rPr>
          <w:rFonts w:ascii="Calibri" w:hAnsi="Calibri" w:cs="Calibri"/>
          <w:sz w:val="22"/>
          <w:szCs w:val="22"/>
        </w:rPr>
        <w:t xml:space="preserve"> je úplná, maximálna a záväzná, že zahŕňa </w:t>
      </w:r>
      <w:r w:rsidR="00F4092A">
        <w:rPr>
          <w:rFonts w:ascii="Calibri" w:hAnsi="Calibri" w:cs="Calibri"/>
          <w:sz w:val="22"/>
          <w:szCs w:val="22"/>
        </w:rPr>
        <w:t xml:space="preserve"> prenájom tlakových fliaš a </w:t>
      </w:r>
      <w:r w:rsidRPr="008D7CFE">
        <w:rPr>
          <w:rFonts w:ascii="Calibri" w:hAnsi="Calibri" w:cs="Calibri"/>
          <w:sz w:val="22"/>
          <w:szCs w:val="22"/>
        </w:rPr>
        <w:t>všetky náklady predávajúceho ním vynaložené až do doby dodania tovaru kupujúcemu objednávateľovi.</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lastRenderedPageBreak/>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3F128C" w:rsidRPr="003F128C" w:rsidRDefault="003F128C"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3F128C">
        <w:rPr>
          <w:rStyle w:val="CharStyle10"/>
          <w:rFonts w:asciiTheme="minorHAnsi" w:hAnsiTheme="minorHAnsi" w:cs="Calibri"/>
          <w:sz w:val="22"/>
          <w:szCs w:val="22"/>
        </w:rPr>
        <w:t>P</w:t>
      </w:r>
      <w:r>
        <w:rPr>
          <w:rStyle w:val="CharStyle10"/>
          <w:rFonts w:asciiTheme="minorHAnsi" w:hAnsiTheme="minorHAnsi" w:cs="Calibri"/>
          <w:sz w:val="22"/>
          <w:szCs w:val="22"/>
        </w:rPr>
        <w:t>redávajúci</w:t>
      </w:r>
      <w:r w:rsidRPr="003F128C">
        <w:rPr>
          <w:rStyle w:val="CharStyle10"/>
          <w:rFonts w:asciiTheme="minorHAnsi" w:hAnsiTheme="minorHAnsi" w:cs="Calibri"/>
          <w:sz w:val="22"/>
          <w:szCs w:val="22"/>
        </w:rPr>
        <w:t xml:space="preserve"> sa zaväzuje vysporiadať svoj záväzok na DPH z faktúry voči správcovi dane v zákonom stanovenej lehote. V prípade nesplnenia tejto povinnosti voči správcovi dane a následného núteného ručenia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túto DPH, sa </w:t>
      </w:r>
      <w:r>
        <w:rPr>
          <w:rStyle w:val="CharStyle10"/>
          <w:rFonts w:asciiTheme="minorHAnsi" w:hAnsiTheme="minorHAnsi" w:cs="Calibri"/>
          <w:sz w:val="22"/>
          <w:szCs w:val="22"/>
        </w:rPr>
        <w:t>predávajúci</w:t>
      </w:r>
      <w:r w:rsidRPr="003F128C">
        <w:rPr>
          <w:rStyle w:val="CharStyle10"/>
          <w:rFonts w:asciiTheme="minorHAnsi" w:hAnsiTheme="minorHAnsi" w:cs="Calibri"/>
          <w:sz w:val="22"/>
          <w:szCs w:val="22"/>
        </w:rPr>
        <w:t xml:space="preserve"> zaväzuje z titulu bezdôvodného obohatenia alebo náhrady škody uhradiť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túto DPH v plnej výške do 7 dní od doručenia jej vyúčtovania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Zmluvné strany sa zároveň dohodli, že </w:t>
      </w:r>
      <w:r>
        <w:rPr>
          <w:rStyle w:val="CharStyle10"/>
          <w:rFonts w:asciiTheme="minorHAnsi" w:hAnsiTheme="minorHAnsi" w:cs="Calibri"/>
          <w:sz w:val="22"/>
          <w:szCs w:val="22"/>
        </w:rPr>
        <w:t xml:space="preserve">kupujúci </w:t>
      </w:r>
      <w:r w:rsidRPr="003F128C">
        <w:rPr>
          <w:rStyle w:val="CharStyle10"/>
          <w:rFonts w:asciiTheme="minorHAnsi" w:hAnsiTheme="minorHAnsi" w:cs="Calibri"/>
          <w:sz w:val="22"/>
          <w:szCs w:val="22"/>
        </w:rPr>
        <w:t xml:space="preserve">pre prípad porušenia povinností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vysporiadať svoj záväzok na DPH voči správcovi dane riadne a včas a následnému splneniu záväzku </w:t>
      </w:r>
      <w:r>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voči správcovi dane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má </w:t>
      </w:r>
      <w:r>
        <w:rPr>
          <w:rStyle w:val="CharStyle10"/>
          <w:rFonts w:asciiTheme="minorHAnsi" w:hAnsiTheme="minorHAnsi" w:cs="Calibri"/>
          <w:sz w:val="22"/>
          <w:szCs w:val="22"/>
        </w:rPr>
        <w:t>kupujúci</w:t>
      </w:r>
      <w:r w:rsidRPr="003F128C">
        <w:rPr>
          <w:rStyle w:val="CharStyle10"/>
          <w:rFonts w:asciiTheme="minorHAnsi" w:hAnsiTheme="minorHAnsi" w:cs="Calibri"/>
          <w:sz w:val="22"/>
          <w:szCs w:val="22"/>
        </w:rPr>
        <w:t xml:space="preserve"> nárok na zmluvnú pokutu vo výške 0,5 % zo sumy uhradenej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správcovi dane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Pre vylúčenie pochybností, zaplatenie zmluvnej pokuty neobmedzuje právo </w:t>
      </w:r>
      <w:r w:rsidR="00F66D7B">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domáhať sa náhrady škody spôsobenej porušením povinností zabezpečených zmluvnou pokutou, a to v celom rozsahu vzniknutej škody (i nad rámec výšky zmluvnej pokuty)</w:t>
      </w:r>
      <w:r>
        <w:rPr>
          <w:rStyle w:val="CharStyle10"/>
          <w:rFonts w:asciiTheme="minorHAnsi" w:hAnsiTheme="minorHAnsi" w:cs="Calibri"/>
          <w:sz w:val="22"/>
          <w:szCs w:val="22"/>
        </w:rPr>
        <w:t>.</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sidR="00CA1C69">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Obch. zákonníka.</w:t>
      </w:r>
    </w:p>
    <w:p w:rsidR="00965E21" w:rsidRPr="00BA7967" w:rsidRDefault="00965E21" w:rsidP="00A72840">
      <w:pPr>
        <w:pStyle w:val="Bezriadkovania"/>
        <w:numPr>
          <w:ilvl w:val="0"/>
          <w:numId w:val="13"/>
        </w:numPr>
        <w:ind w:left="284" w:hanging="284"/>
        <w:jc w:val="both"/>
        <w:rPr>
          <w:rFonts w:ascii="Calibri" w:hAnsi="Calibri" w:cs="Calibri"/>
          <w:sz w:val="22"/>
          <w:szCs w:val="22"/>
        </w:rPr>
      </w:pPr>
      <w:r w:rsidRPr="00BA7967">
        <w:rPr>
          <w:rFonts w:ascii="Calibri" w:hAnsi="Calibri" w:cs="Calibri"/>
          <w:sz w:val="22"/>
          <w:szCs w:val="22"/>
        </w:rPr>
        <w:t>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w:t>
      </w:r>
      <w:r w:rsidR="00F4092A">
        <w:rPr>
          <w:rFonts w:ascii="Calibri" w:hAnsi="Calibri" w:cs="Calibri"/>
          <w:sz w:val="22"/>
          <w:szCs w:val="22"/>
        </w:rPr>
        <w:t xml:space="preserve"> </w:t>
      </w:r>
      <w:r w:rsidRPr="00BA7967">
        <w:rPr>
          <w:rFonts w:ascii="Calibri" w:hAnsi="Calibri" w:cs="Calibri"/>
          <w:sz w:val="22"/>
          <w:szCs w:val="22"/>
        </w:rPr>
        <w:t xml:space="preserve">% z celkovej kúpnej ceny bez DPH za každé jednotlivé porušenie povinnosti predávajúceho zvlášť a to aj opakovane. </w:t>
      </w:r>
    </w:p>
    <w:p w:rsidR="00965E21" w:rsidRPr="00BA7967"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BA7967">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BA7967">
        <w:rPr>
          <w:rFonts w:ascii="Calibri" w:hAnsi="Calibri" w:cs="Calibri"/>
          <w:sz w:val="22"/>
          <w:szCs w:val="22"/>
        </w:rPr>
        <w:t>III</w:t>
      </w:r>
      <w:r w:rsidR="00F66D7B" w:rsidRPr="00BA7967">
        <w:rPr>
          <w:rFonts w:ascii="Calibri" w:hAnsi="Calibri" w:cs="Calibri"/>
          <w:sz w:val="22"/>
          <w:szCs w:val="22"/>
        </w:rPr>
        <w:t>.</w:t>
      </w:r>
      <w:r w:rsidRPr="00BA7967">
        <w:rPr>
          <w:rFonts w:ascii="Calibri" w:hAnsi="Calibri" w:cs="Calibri"/>
          <w:sz w:val="22"/>
          <w:szCs w:val="22"/>
        </w:rPr>
        <w:t xml:space="preserve"> ods. 4 alebo poruší povinnosť v článku V</w:t>
      </w:r>
      <w:r w:rsidR="00F66D7B" w:rsidRPr="00BA7967">
        <w:rPr>
          <w:rFonts w:ascii="Calibri" w:hAnsi="Calibri" w:cs="Calibri"/>
          <w:sz w:val="22"/>
          <w:szCs w:val="22"/>
        </w:rPr>
        <w:t>.</w:t>
      </w:r>
      <w:r w:rsidRPr="00BA7967">
        <w:rPr>
          <w:rFonts w:ascii="Calibri" w:hAnsi="Calibri" w:cs="Calibri"/>
          <w:sz w:val="22"/>
          <w:szCs w:val="22"/>
        </w:rPr>
        <w:t xml:space="preserve"> ods. </w:t>
      </w:r>
      <w:r w:rsidR="00F66D7B" w:rsidRPr="00BA7967">
        <w:rPr>
          <w:rFonts w:ascii="Calibri" w:hAnsi="Calibri" w:cs="Calibri"/>
          <w:sz w:val="22"/>
          <w:szCs w:val="22"/>
        </w:rPr>
        <w:t>8</w:t>
      </w:r>
      <w:r w:rsidRPr="00BA7967">
        <w:rPr>
          <w:rStyle w:val="CharStyle15"/>
          <w:rFonts w:ascii="Calibri" w:hAnsi="Calibri" w:cs="Calibri"/>
          <w:b w:val="0"/>
          <w:color w:val="000000"/>
          <w:sz w:val="22"/>
          <w:szCs w:val="22"/>
        </w:rPr>
        <w:t xml:space="preserve">, kupujúci je oprávnený uplatniť si zmluvnú pokutu vo výške </w:t>
      </w:r>
      <w:r w:rsidR="00F34486">
        <w:rPr>
          <w:rStyle w:val="CharStyle15"/>
          <w:rFonts w:ascii="Calibri" w:hAnsi="Calibri" w:cs="Calibri"/>
          <w:b w:val="0"/>
          <w:color w:val="000000"/>
          <w:sz w:val="22"/>
          <w:szCs w:val="22"/>
        </w:rPr>
        <w:t>5</w:t>
      </w:r>
      <w:r w:rsidR="00FA298D" w:rsidRPr="00BA7967">
        <w:rPr>
          <w:rStyle w:val="CharStyle15"/>
          <w:rFonts w:ascii="Calibri" w:hAnsi="Calibri" w:cs="Calibri"/>
          <w:b w:val="0"/>
          <w:color w:val="000000"/>
          <w:sz w:val="22"/>
          <w:szCs w:val="22"/>
        </w:rPr>
        <w:t xml:space="preserve"> </w:t>
      </w:r>
      <w:r w:rsidRPr="00BA7967">
        <w:rPr>
          <w:rStyle w:val="CharStyle15"/>
          <w:rFonts w:ascii="Calibri" w:hAnsi="Calibri" w:cs="Calibri"/>
          <w:b w:val="0"/>
          <w:color w:val="000000"/>
          <w:sz w:val="22"/>
          <w:szCs w:val="22"/>
        </w:rPr>
        <w:t>% z kúpnej ceny dodávanej časti tovaru, s ktorou je predávajúci v omeškaní a to za každý aj začatý deň omeškania.</w:t>
      </w:r>
    </w:p>
    <w:p w:rsidR="00037F70" w:rsidRDefault="00037F70" w:rsidP="00037F70">
      <w:pPr>
        <w:pStyle w:val="Style2"/>
        <w:shd w:val="clear" w:color="auto" w:fill="auto"/>
        <w:spacing w:before="0" w:line="240" w:lineRule="auto"/>
        <w:ind w:firstLine="0"/>
        <w:rPr>
          <w:rStyle w:val="CharStyle18"/>
          <w:rFonts w:ascii="Calibri" w:hAnsi="Calibri" w:cs="Calibri"/>
          <w:color w:val="000000"/>
          <w:sz w:val="22"/>
          <w:szCs w:val="22"/>
        </w:rPr>
      </w:pPr>
    </w:p>
    <w:p w:rsidR="00965E21" w:rsidRPr="00965E21" w:rsidRDefault="00965E21" w:rsidP="00037F70">
      <w:pPr>
        <w:pStyle w:val="Style2"/>
        <w:shd w:val="clear" w:color="auto" w:fill="auto"/>
        <w:spacing w:before="0" w:line="240" w:lineRule="auto"/>
        <w:ind w:firstLine="0"/>
        <w:rPr>
          <w:rFonts w:ascii="Calibri" w:hAnsi="Calibri" w:cs="Calibri"/>
          <w:b/>
          <w:sz w:val="22"/>
          <w:szCs w:val="22"/>
        </w:rPr>
      </w:pPr>
      <w:r w:rsidRPr="00965E21">
        <w:rPr>
          <w:rStyle w:val="CharStyle18"/>
          <w:rFonts w:ascii="Calibri" w:hAnsi="Calibri" w:cs="Calibri"/>
          <w:color w:val="000000"/>
          <w:sz w:val="22"/>
          <w:szCs w:val="22"/>
        </w:rPr>
        <w:t>VIII.</w:t>
      </w:r>
    </w:p>
    <w:p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rsidR="00965E21" w:rsidRPr="00965E21" w:rsidRDefault="00965E21" w:rsidP="00A72840">
      <w:pPr>
        <w:pStyle w:val="Style4"/>
        <w:numPr>
          <w:ilvl w:val="0"/>
          <w:numId w:val="14"/>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prílohu č. </w:t>
      </w:r>
      <w:r w:rsidR="00BC3D58">
        <w:rPr>
          <w:rStyle w:val="CharStyle15"/>
          <w:rFonts w:ascii="Calibri" w:hAnsi="Calibri" w:cs="Calibri"/>
          <w:b w:val="0"/>
          <w:color w:val="000000"/>
          <w:sz w:val="22"/>
          <w:szCs w:val="22"/>
        </w:rPr>
        <w:t>4</w:t>
      </w:r>
      <w:r w:rsidRPr="00965E21">
        <w:rPr>
          <w:rStyle w:val="CharStyle15"/>
          <w:rFonts w:ascii="Calibri" w:hAnsi="Calibri" w:cs="Calibri"/>
          <w:b w:val="0"/>
          <w:color w:val="000000"/>
          <w:sz w:val="22"/>
          <w:szCs w:val="22"/>
        </w:rPr>
        <w:t xml:space="preserve"> tejto zmluvy. Súhlas kupujúceho s dodaním časti predmetu kúpy prostredníctvom subdodávateľa nezbavuje predávajúceho povinnosti a zodpovednosti za všetky práce a činnosti subdodávateľa.</w:t>
      </w:r>
    </w:p>
    <w:p w:rsidR="00965E21" w:rsidRPr="00965E21" w:rsidRDefault="00965E21" w:rsidP="00A72840">
      <w:pPr>
        <w:pStyle w:val="Style4"/>
        <w:numPr>
          <w:ilvl w:val="0"/>
          <w:numId w:val="14"/>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zmluvy.</w:t>
      </w:r>
    </w:p>
    <w:p w:rsidR="00965E21" w:rsidRPr="00965E21" w:rsidRDefault="00965E21" w:rsidP="00A72840">
      <w:pPr>
        <w:pStyle w:val="Style4"/>
        <w:numPr>
          <w:ilvl w:val="0"/>
          <w:numId w:val="14"/>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Počas trvania zmluvy je predávajúci oprávnený zmeniť subdodávateľa uvedeného v prílohe </w:t>
      </w:r>
      <w:r w:rsidR="00C61068">
        <w:rPr>
          <w:rStyle w:val="CharStyle15"/>
          <w:rFonts w:ascii="Calibri" w:hAnsi="Calibri" w:cs="Calibri"/>
          <w:b w:val="0"/>
          <w:color w:val="000000"/>
          <w:sz w:val="22"/>
          <w:szCs w:val="22"/>
        </w:rPr>
        <w:t xml:space="preserve"> č. </w:t>
      </w:r>
      <w:r w:rsidR="00BC3D58">
        <w:rPr>
          <w:rStyle w:val="CharStyle15"/>
          <w:rFonts w:ascii="Calibri" w:hAnsi="Calibri" w:cs="Calibri"/>
          <w:b w:val="0"/>
          <w:color w:val="000000"/>
          <w:sz w:val="22"/>
          <w:szCs w:val="22"/>
        </w:rPr>
        <w:t>4</w:t>
      </w:r>
      <w:r w:rsidR="00C6106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w:t>
      </w:r>
      <w:r w:rsidRPr="00965E21">
        <w:rPr>
          <w:rStyle w:val="CharStyle15"/>
          <w:rFonts w:ascii="Calibri" w:hAnsi="Calibri" w:cs="Calibri"/>
          <w:b w:val="0"/>
          <w:color w:val="000000"/>
          <w:sz w:val="22"/>
          <w:szCs w:val="22"/>
        </w:rPr>
        <w:lastRenderedPageBreak/>
        <w:t>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965E21" w:rsidRPr="00037F70" w:rsidRDefault="00965E21" w:rsidP="00037F70">
      <w:pPr>
        <w:pStyle w:val="Style4"/>
        <w:numPr>
          <w:ilvl w:val="0"/>
          <w:numId w:val="14"/>
        </w:numPr>
        <w:shd w:val="clear" w:color="auto" w:fill="auto"/>
        <w:tabs>
          <w:tab w:val="left" w:pos="294"/>
        </w:tabs>
        <w:spacing w:after="0" w:line="240" w:lineRule="auto"/>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037F70" w:rsidRPr="00965E21" w:rsidRDefault="00037F70" w:rsidP="00037F70">
      <w:pPr>
        <w:pStyle w:val="Style4"/>
        <w:shd w:val="clear" w:color="auto" w:fill="auto"/>
        <w:tabs>
          <w:tab w:val="left" w:pos="294"/>
        </w:tabs>
        <w:spacing w:after="0" w:line="240" w:lineRule="auto"/>
        <w:ind w:left="380" w:firstLine="0"/>
        <w:jc w:val="both"/>
        <w:rPr>
          <w:rFonts w:ascii="Calibri" w:hAnsi="Calibri" w:cs="Calibri"/>
          <w:sz w:val="22"/>
          <w:szCs w:val="22"/>
        </w:rPr>
      </w:pPr>
    </w:p>
    <w:p w:rsidR="00965E21" w:rsidRPr="00965E21" w:rsidRDefault="00965E21" w:rsidP="00965E21">
      <w:pPr>
        <w:pStyle w:val="Style19"/>
        <w:keepNext/>
        <w:keepLines/>
        <w:shd w:val="clear" w:color="auto" w:fill="auto"/>
        <w:spacing w:before="0" w:line="266" w:lineRule="exact"/>
        <w:rPr>
          <w:rFonts w:ascii="Calibri" w:hAnsi="Calibri" w:cs="Calibri"/>
          <w:b w:val="0"/>
        </w:rPr>
      </w:pPr>
      <w:r w:rsidRPr="00965E21">
        <w:rPr>
          <w:rStyle w:val="CharStyle20"/>
          <w:rFonts w:ascii="Calibri" w:hAnsi="Calibri" w:cs="Calibri"/>
          <w:b/>
          <w:color w:val="000000"/>
        </w:rPr>
        <w:t>IX.</w:t>
      </w:r>
    </w:p>
    <w:p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rsidR="00965E21" w:rsidRPr="00965E21" w:rsidRDefault="00965E21" w:rsidP="00A72840">
      <w:pPr>
        <w:pStyle w:val="Style4"/>
        <w:numPr>
          <w:ilvl w:val="0"/>
          <w:numId w:val="15"/>
        </w:numPr>
        <w:shd w:val="clear" w:color="auto" w:fill="auto"/>
        <w:tabs>
          <w:tab w:val="left" w:pos="274"/>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 xml:space="preserve">tejto zmluvy aj písomnou dohodou zmluvných strán, zánikom ktoréhokoľvek účastníka zmluvy bez právneho nástupcu alebo vyčerpaním sumy určenej na plnenie uvedenej v bode </w:t>
      </w:r>
      <w:r w:rsidR="00F66D7B">
        <w:rPr>
          <w:rStyle w:val="CharStyle15"/>
          <w:rFonts w:ascii="Calibri" w:hAnsi="Calibri" w:cs="Calibri"/>
          <w:b w:val="0"/>
          <w:color w:val="000000"/>
          <w:sz w:val="22"/>
          <w:szCs w:val="22"/>
        </w:rPr>
        <w:t xml:space="preserve">1 </w:t>
      </w:r>
      <w:r w:rsidRPr="00965E21">
        <w:rPr>
          <w:rStyle w:val="CharStyle15"/>
          <w:rFonts w:ascii="Calibri" w:hAnsi="Calibri" w:cs="Calibri"/>
          <w:b w:val="0"/>
          <w:color w:val="000000"/>
          <w:sz w:val="22"/>
          <w:szCs w:val="22"/>
        </w:rPr>
        <w:t>článku IV. tejto zmluvy.</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bookmarkStart w:id="10" w:name="_GoBack"/>
      <w:bookmarkEnd w:id="10"/>
      <w:r w:rsidRPr="00965E21">
        <w:rPr>
          <w:rStyle w:val="CharStyle15"/>
          <w:rFonts w:ascii="Calibri" w:hAnsi="Calibri" w:cs="Calibr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965E21">
        <w:rPr>
          <w:rStyle w:val="CharStyle15"/>
          <w:rFonts w:ascii="Calibri" w:hAnsi="Calibri" w:cs="Calibri"/>
          <w:b w:val="0"/>
          <w:color w:val="000000"/>
          <w:sz w:val="22"/>
          <w:szCs w:val="22"/>
        </w:rPr>
        <w:t>nasl</w:t>
      </w:r>
      <w:proofErr w:type="spellEnd"/>
      <w:r w:rsidRPr="00965E21">
        <w:rPr>
          <w:rStyle w:val="CharStyle15"/>
          <w:rFonts w:ascii="Calibri" w:hAnsi="Calibri" w:cs="Calibr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w:t>
      </w:r>
      <w:proofErr w:type="spellStart"/>
      <w:r w:rsidRPr="00965E21">
        <w:rPr>
          <w:rStyle w:val="CharStyle15"/>
          <w:rFonts w:ascii="Calibri" w:hAnsi="Calibri" w:cs="Calibri"/>
          <w:b w:val="0"/>
          <w:color w:val="000000"/>
          <w:sz w:val="22"/>
          <w:szCs w:val="22"/>
        </w:rPr>
        <w:t>t.j</w:t>
      </w:r>
      <w:proofErr w:type="spellEnd"/>
      <w:r w:rsidRPr="00965E21">
        <w:rPr>
          <w:rStyle w:val="CharStyle15"/>
          <w:rFonts w:ascii="Calibri" w:hAnsi="Calibri" w:cs="Calibri"/>
          <w:b w:val="0"/>
          <w:color w:val="000000"/>
          <w:sz w:val="22"/>
          <w:szCs w:val="22"/>
        </w:rPr>
        <w:t>. plneniach na základe troch objednávok).</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postúpi akékoľvek pohľadávky (práva) vyplývajúce z tejto zmluvy na tretiu osobu </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Odstúpenie musí mať písomnú formu a musí byť doručené druhej zmluvnej strane. Účinky odstúpenia nastávajú dňom doručenia odstúpenia druhej zmluvnej strane.</w:t>
      </w:r>
    </w:p>
    <w:p w:rsidR="00965E21" w:rsidRPr="00037F70" w:rsidRDefault="00965E21" w:rsidP="00A72840">
      <w:pPr>
        <w:pStyle w:val="Style4"/>
        <w:numPr>
          <w:ilvl w:val="0"/>
          <w:numId w:val="15"/>
        </w:numPr>
        <w:shd w:val="clear" w:color="auto" w:fill="auto"/>
        <w:tabs>
          <w:tab w:val="left" w:pos="289"/>
        </w:tabs>
        <w:spacing w:after="0" w:line="274" w:lineRule="exact"/>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w:t>
      </w:r>
      <w:r w:rsidR="006F7B22">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rsidR="00037F70" w:rsidRPr="00965E21" w:rsidRDefault="00037F70" w:rsidP="00037F70">
      <w:pPr>
        <w:pStyle w:val="Style4"/>
        <w:shd w:val="clear" w:color="auto" w:fill="auto"/>
        <w:tabs>
          <w:tab w:val="left" w:pos="289"/>
        </w:tabs>
        <w:spacing w:after="0" w:line="274" w:lineRule="exact"/>
        <w:ind w:left="380" w:firstLine="0"/>
        <w:jc w:val="both"/>
        <w:rPr>
          <w:rFonts w:ascii="Calibri" w:hAnsi="Calibri" w:cs="Calibri"/>
          <w:sz w:val="22"/>
          <w:szCs w:val="22"/>
        </w:rPr>
      </w:pPr>
    </w:p>
    <w:p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lastRenderedPageBreak/>
        <w:t>X.</w:t>
      </w:r>
    </w:p>
    <w:p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má </w:t>
      </w:r>
      <w:r w:rsidR="006F7B22">
        <w:rPr>
          <w:rFonts w:cs="Calibri"/>
          <w:lang w:eastAsia="cs-CZ"/>
        </w:rPr>
        <w:t>8</w:t>
      </w:r>
      <w:r w:rsidRPr="009D7892">
        <w:rPr>
          <w:rFonts w:cs="Calibri"/>
          <w:lang w:eastAsia="cs-CZ"/>
        </w:rPr>
        <w:t xml:space="preserve"> strán a je vyhotovená v dvoch rovnopisoch.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Akékoľvek ustanovenie tejto Zmluvy, ktoré je alebo sa stane neplatným, nezákonným, neúčinným alebo nevynútiteľným podľa platného práva, </w:t>
      </w:r>
      <w:r w:rsidRPr="009D7892">
        <w:rPr>
          <w:rFonts w:cs="Calibri"/>
        </w:rPr>
        <w:t xml:space="preserve">nemá a ani v budúcnosti to nebude mať za následok neplatnosť, neúčinnosť alebo </w:t>
      </w:r>
      <w:proofErr w:type="spellStart"/>
      <w:r w:rsidRPr="009D7892">
        <w:rPr>
          <w:rFonts w:cs="Calibri"/>
        </w:rPr>
        <w:t>nevynútiteľnosť</w:t>
      </w:r>
      <w:proofErr w:type="spellEnd"/>
      <w:r w:rsidRPr="009D7892">
        <w:rPr>
          <w:rFonts w:cs="Calibr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 xml:space="preserve">Záväznou a Neoddeliteľnou súčasťou rámcovej </w:t>
      </w:r>
      <w:r w:rsidR="00037F70">
        <w:rPr>
          <w:rStyle w:val="CharStyle15"/>
          <w:rFonts w:ascii="Calibri" w:hAnsi="Calibri" w:cs="Calibri"/>
          <w:color w:val="000000"/>
          <w:sz w:val="22"/>
          <w:szCs w:val="22"/>
        </w:rPr>
        <w:t xml:space="preserve">kúpnej </w:t>
      </w:r>
      <w:r w:rsidRPr="00965E21">
        <w:rPr>
          <w:rStyle w:val="CharStyle15"/>
          <w:rFonts w:ascii="Calibri" w:hAnsi="Calibri" w:cs="Calibri"/>
          <w:color w:val="000000"/>
          <w:sz w:val="22"/>
          <w:szCs w:val="22"/>
        </w:rPr>
        <w:t>zmluvy vo forme príloh sú:</w:t>
      </w:r>
    </w:p>
    <w:p w:rsidR="00965E21" w:rsidRDefault="00965E21"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lastRenderedPageBreak/>
        <w:t xml:space="preserve">Príloha č. 1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proofErr w:type="spellStart"/>
      <w:r w:rsidR="00C61068">
        <w:rPr>
          <w:rStyle w:val="CharStyle15"/>
          <w:rFonts w:ascii="Calibri" w:hAnsi="Calibri" w:cs="Calibri"/>
          <w:b w:val="0"/>
          <w:sz w:val="22"/>
          <w:szCs w:val="22"/>
        </w:rPr>
        <w:t>Nacenená</w:t>
      </w:r>
      <w:proofErr w:type="spellEnd"/>
      <w:r w:rsidR="00C61068">
        <w:rPr>
          <w:rStyle w:val="CharStyle15"/>
          <w:rFonts w:ascii="Calibri" w:hAnsi="Calibri" w:cs="Calibri"/>
          <w:b w:val="0"/>
          <w:sz w:val="22"/>
          <w:szCs w:val="22"/>
        </w:rPr>
        <w:t xml:space="preserve"> Špecifikácia </w:t>
      </w:r>
      <w:r w:rsidRPr="00965E21">
        <w:rPr>
          <w:rStyle w:val="CharStyle15"/>
          <w:rFonts w:ascii="Calibri" w:hAnsi="Calibri" w:cs="Calibri"/>
          <w:b w:val="0"/>
          <w:sz w:val="22"/>
          <w:szCs w:val="22"/>
        </w:rPr>
        <w:t xml:space="preserve"> predávajúceho ako uchádzača vo verejnom obstarávaní </w:t>
      </w:r>
    </w:p>
    <w:p w:rsidR="00C61068" w:rsidRDefault="00C61068"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2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Návrh na plnenie kritérií</w:t>
      </w:r>
    </w:p>
    <w:p w:rsidR="00CE2B1C" w:rsidRDefault="00CE2B1C" w:rsidP="00CE2B1C">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Miesta dodania</w:t>
      </w:r>
      <w:r w:rsidR="00F4092A">
        <w:rPr>
          <w:rStyle w:val="CharStyle15"/>
          <w:rFonts w:ascii="Calibri" w:hAnsi="Calibri" w:cs="Calibri"/>
          <w:b w:val="0"/>
          <w:sz w:val="22"/>
          <w:szCs w:val="22"/>
        </w:rPr>
        <w:t xml:space="preserve"> s kontaktami</w:t>
      </w:r>
    </w:p>
    <w:p w:rsidR="00965E21" w:rsidRDefault="00965E21" w:rsidP="00F4092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sidR="00CE2B1C">
        <w:rPr>
          <w:rStyle w:val="CharStyle15"/>
          <w:rFonts w:ascii="Calibri" w:hAnsi="Calibri" w:cs="Calibri"/>
          <w:b w:val="0"/>
          <w:sz w:val="22"/>
          <w:szCs w:val="22"/>
        </w:rPr>
        <w:t>4</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p>
    <w:p w:rsidR="00F4092A" w:rsidRPr="00965E21" w:rsidRDefault="00F4092A" w:rsidP="00BC3D58">
      <w:pPr>
        <w:pStyle w:val="Bezriadkovania"/>
        <w:pBdr>
          <w:top w:val="single" w:sz="4" w:space="1" w:color="auto"/>
          <w:left w:val="single" w:sz="4" w:space="4" w:color="auto"/>
          <w:bottom w:val="single" w:sz="4" w:space="1" w:color="auto"/>
          <w:right w:val="single" w:sz="4" w:space="4" w:color="auto"/>
        </w:pBdr>
        <w:spacing w:after="120"/>
        <w:rPr>
          <w:rStyle w:val="CharStyle28"/>
          <w:rFonts w:ascii="Calibri" w:hAnsi="Calibri" w:cs="Calibri"/>
          <w:b/>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 xml:space="preserve">4 </w:t>
      </w:r>
      <w:r>
        <w:rPr>
          <w:rStyle w:val="CharStyle15"/>
          <w:rFonts w:ascii="Calibri" w:hAnsi="Calibri" w:cs="Calibri"/>
          <w:b w:val="0"/>
          <w:sz w:val="22"/>
          <w:szCs w:val="22"/>
        </w:rPr>
        <w:tab/>
      </w:r>
      <w:r>
        <w:rPr>
          <w:rStyle w:val="CharStyle15"/>
          <w:rFonts w:ascii="Calibri" w:hAnsi="Calibri" w:cs="Calibri"/>
          <w:b w:val="0"/>
          <w:sz w:val="22"/>
          <w:szCs w:val="22"/>
        </w:rPr>
        <w:tab/>
        <w:t>Rozpis tlakových fliaš</w:t>
      </w:r>
    </w:p>
    <w:p w:rsidR="006F7B22" w:rsidRDefault="006F7B22"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rsidR="00965E21" w:rsidRDefault="00965E21" w:rsidP="00965E21">
      <w:pPr>
        <w:tabs>
          <w:tab w:val="left" w:pos="4500"/>
          <w:tab w:val="left" w:pos="4962"/>
        </w:tabs>
        <w:spacing w:after="120"/>
        <w:rPr>
          <w:rFonts w:cs="Calibri"/>
          <w:lang w:eastAsia="cs-CZ"/>
        </w:rPr>
      </w:pPr>
    </w:p>
    <w:p w:rsidR="00227F69" w:rsidRDefault="00227F69" w:rsidP="00965E21">
      <w:pPr>
        <w:tabs>
          <w:tab w:val="left" w:pos="4500"/>
          <w:tab w:val="left" w:pos="4962"/>
        </w:tabs>
        <w:spacing w:after="120"/>
        <w:rPr>
          <w:rFonts w:cs="Calibri"/>
          <w:lang w:eastAsia="cs-CZ"/>
        </w:rPr>
      </w:pPr>
    </w:p>
    <w:p w:rsidR="00227F69" w:rsidRPr="004F799E" w:rsidRDefault="00227F69" w:rsidP="00965E21">
      <w:pPr>
        <w:tabs>
          <w:tab w:val="left" w:pos="4500"/>
          <w:tab w:val="left" w:pos="4962"/>
        </w:tabs>
        <w:spacing w:after="120"/>
        <w:rPr>
          <w:rFonts w:cs="Calibri"/>
          <w:lang w:eastAsia="cs-CZ"/>
        </w:rPr>
      </w:pP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Banskobystrickej regionálnej správy ciest, a.s.</w:t>
      </w:r>
    </w:p>
    <w:p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rsidR="00BC3D58" w:rsidRDefault="00BC3D58" w:rsidP="00965E21">
      <w:pPr>
        <w:pStyle w:val="Bezriadkovania"/>
        <w:rPr>
          <w:rStyle w:val="CharStyle8"/>
          <w:rFonts w:ascii="Calibri" w:hAnsi="Calibri" w:cs="Calibri"/>
          <w:b w:val="0"/>
          <w:bCs w:val="0"/>
        </w:rPr>
      </w:pPr>
    </w:p>
    <w:p w:rsidR="00BC3D58" w:rsidRDefault="00BC3D58" w:rsidP="00965E21">
      <w:pPr>
        <w:pStyle w:val="Bezriadkovania"/>
        <w:rPr>
          <w:rStyle w:val="CharStyle8"/>
          <w:rFonts w:ascii="Calibri" w:hAnsi="Calibri" w:cs="Calibri"/>
          <w:b w:val="0"/>
          <w:bCs w:val="0"/>
        </w:rPr>
      </w:pPr>
    </w:p>
    <w:p w:rsidR="00227F69" w:rsidRPr="004F799E" w:rsidRDefault="00227F69" w:rsidP="00965E21">
      <w:pPr>
        <w:pStyle w:val="Bezriadkovania"/>
        <w:rPr>
          <w:rStyle w:val="CharStyle8"/>
          <w:rFonts w:ascii="Calibri" w:hAnsi="Calibri" w:cs="Calibri"/>
          <w:b w:val="0"/>
          <w:bCs w:val="0"/>
        </w:rPr>
      </w:pPr>
    </w:p>
    <w:p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rsidR="00965E21" w:rsidRPr="004F799E" w:rsidRDefault="00B83BCF" w:rsidP="00430CCF">
      <w:pPr>
        <w:spacing w:after="0" w:line="240" w:lineRule="auto"/>
        <w:ind w:left="4320" w:hanging="4320"/>
        <w:jc w:val="both"/>
        <w:rPr>
          <w:rFonts w:cs="Calibri"/>
          <w:b/>
        </w:rPr>
      </w:pPr>
      <w:r>
        <w:rPr>
          <w:rFonts w:cs="Calibri"/>
          <w:b/>
        </w:rPr>
        <w:t xml:space="preserve">Mgr. Nikoleta </w:t>
      </w:r>
      <w:proofErr w:type="spellStart"/>
      <w:r>
        <w:rPr>
          <w:rFonts w:cs="Calibri"/>
          <w:b/>
        </w:rPr>
        <w:t>Oktavcová</w:t>
      </w:r>
      <w:proofErr w:type="spellEnd"/>
    </w:p>
    <w:p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rsidR="00965E21" w:rsidRDefault="00965E21" w:rsidP="00430CCF">
      <w:pPr>
        <w:pStyle w:val="Style16"/>
        <w:shd w:val="clear" w:color="auto" w:fill="auto"/>
        <w:spacing w:line="240" w:lineRule="auto"/>
        <w:ind w:left="5040" w:hanging="5040"/>
        <w:jc w:val="both"/>
        <w:rPr>
          <w:rStyle w:val="CharStyle8"/>
          <w:rFonts w:ascii="Calibri" w:hAnsi="Calibri" w:cs="Calibri"/>
          <w:bCs/>
        </w:rPr>
      </w:pPr>
      <w:r w:rsidRPr="004F799E">
        <w:rPr>
          <w:rStyle w:val="CharStyle8"/>
          <w:rFonts w:ascii="Calibri" w:hAnsi="Calibri" w:cs="Calibri"/>
          <w:bCs/>
        </w:rPr>
        <w:t>Banskobystrickej regionálnej správy ciest, a.s.</w:t>
      </w: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sectPr w:rsidR="00022BC4" w:rsidSect="00F4092A">
      <w:headerReference w:type="default" r:id="rId9"/>
      <w:pgSz w:w="11906" w:h="16838"/>
      <w:pgMar w:top="851" w:right="720"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58" w:rsidRDefault="00685D58" w:rsidP="00C20423">
      <w:pPr>
        <w:spacing w:after="0" w:line="240" w:lineRule="auto"/>
      </w:pPr>
      <w:r>
        <w:separator/>
      </w:r>
    </w:p>
  </w:endnote>
  <w:endnote w:type="continuationSeparator" w:id="0">
    <w:p w:rsidR="00685D58" w:rsidRDefault="00685D58"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58" w:rsidRDefault="00685D58" w:rsidP="00C20423">
      <w:pPr>
        <w:spacing w:after="0" w:line="240" w:lineRule="auto"/>
      </w:pPr>
      <w:r>
        <w:separator/>
      </w:r>
    </w:p>
  </w:footnote>
  <w:footnote w:type="continuationSeparator" w:id="0">
    <w:p w:rsidR="00685D58" w:rsidRDefault="00685D58"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F34486">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F34486">
                          <w:rPr>
                            <w:noProof/>
                          </w:rPr>
                          <w:t>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6"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17"/>
  </w:num>
  <w:num w:numId="4">
    <w:abstractNumId w:val="13"/>
  </w:num>
  <w:num w:numId="5">
    <w:abstractNumId w:val="19"/>
  </w:num>
  <w:num w:numId="6">
    <w:abstractNumId w:val="11"/>
  </w:num>
  <w:num w:numId="7">
    <w:abstractNumId w:val="14"/>
  </w:num>
  <w:num w:numId="8">
    <w:abstractNumId w:val="9"/>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5"/>
  </w:num>
  <w:num w:numId="18">
    <w:abstractNumId w:val="12"/>
  </w:num>
  <w:num w:numId="19">
    <w:abstractNumId w:val="8"/>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2BC4"/>
    <w:rsid w:val="00024D4E"/>
    <w:rsid w:val="00024FF6"/>
    <w:rsid w:val="00030FE5"/>
    <w:rsid w:val="000357FA"/>
    <w:rsid w:val="00037F70"/>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7A9C"/>
    <w:rsid w:val="001137AA"/>
    <w:rsid w:val="0012028A"/>
    <w:rsid w:val="001231BC"/>
    <w:rsid w:val="00126F1C"/>
    <w:rsid w:val="00131C8F"/>
    <w:rsid w:val="00136A32"/>
    <w:rsid w:val="00137700"/>
    <w:rsid w:val="001465C6"/>
    <w:rsid w:val="001552A4"/>
    <w:rsid w:val="00156662"/>
    <w:rsid w:val="00156CB3"/>
    <w:rsid w:val="00164134"/>
    <w:rsid w:val="00167581"/>
    <w:rsid w:val="00176D9F"/>
    <w:rsid w:val="00190E78"/>
    <w:rsid w:val="00192ED7"/>
    <w:rsid w:val="001A6E2C"/>
    <w:rsid w:val="001B192A"/>
    <w:rsid w:val="001B43EA"/>
    <w:rsid w:val="001B61F4"/>
    <w:rsid w:val="001C0A23"/>
    <w:rsid w:val="001C277F"/>
    <w:rsid w:val="001C7CCF"/>
    <w:rsid w:val="001E1985"/>
    <w:rsid w:val="001E52E0"/>
    <w:rsid w:val="001F25B2"/>
    <w:rsid w:val="001F28FD"/>
    <w:rsid w:val="001F38A9"/>
    <w:rsid w:val="001F4CF4"/>
    <w:rsid w:val="00213147"/>
    <w:rsid w:val="002142C3"/>
    <w:rsid w:val="002156B2"/>
    <w:rsid w:val="00224747"/>
    <w:rsid w:val="00227F69"/>
    <w:rsid w:val="0023022D"/>
    <w:rsid w:val="002337FD"/>
    <w:rsid w:val="0025241A"/>
    <w:rsid w:val="00260D23"/>
    <w:rsid w:val="00263F4A"/>
    <w:rsid w:val="002677DE"/>
    <w:rsid w:val="00270003"/>
    <w:rsid w:val="002772A8"/>
    <w:rsid w:val="00281837"/>
    <w:rsid w:val="0028192B"/>
    <w:rsid w:val="0029051D"/>
    <w:rsid w:val="00294339"/>
    <w:rsid w:val="002955EE"/>
    <w:rsid w:val="002B341D"/>
    <w:rsid w:val="002C0BC2"/>
    <w:rsid w:val="002C6E9D"/>
    <w:rsid w:val="002C6EBA"/>
    <w:rsid w:val="002D0EEF"/>
    <w:rsid w:val="002D1A4B"/>
    <w:rsid w:val="002D2EEC"/>
    <w:rsid w:val="002E53FF"/>
    <w:rsid w:val="002E66D9"/>
    <w:rsid w:val="002F070C"/>
    <w:rsid w:val="00310109"/>
    <w:rsid w:val="0031148E"/>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1E98"/>
    <w:rsid w:val="003C61B1"/>
    <w:rsid w:val="003D311B"/>
    <w:rsid w:val="003D5930"/>
    <w:rsid w:val="003D59AE"/>
    <w:rsid w:val="003D7290"/>
    <w:rsid w:val="003E4149"/>
    <w:rsid w:val="003F128C"/>
    <w:rsid w:val="003F6FCB"/>
    <w:rsid w:val="0040116A"/>
    <w:rsid w:val="00407ED8"/>
    <w:rsid w:val="00412FA0"/>
    <w:rsid w:val="00414CED"/>
    <w:rsid w:val="00420BC5"/>
    <w:rsid w:val="00430CCF"/>
    <w:rsid w:val="004315E7"/>
    <w:rsid w:val="00431907"/>
    <w:rsid w:val="00431E2E"/>
    <w:rsid w:val="00434900"/>
    <w:rsid w:val="00435EA4"/>
    <w:rsid w:val="00440183"/>
    <w:rsid w:val="004620E6"/>
    <w:rsid w:val="004649C7"/>
    <w:rsid w:val="004770D3"/>
    <w:rsid w:val="00483EB6"/>
    <w:rsid w:val="004A2C86"/>
    <w:rsid w:val="004B6BE6"/>
    <w:rsid w:val="004C16CB"/>
    <w:rsid w:val="004C357C"/>
    <w:rsid w:val="004D1F11"/>
    <w:rsid w:val="004D3299"/>
    <w:rsid w:val="004D3B7F"/>
    <w:rsid w:val="004D4F28"/>
    <w:rsid w:val="004D63CF"/>
    <w:rsid w:val="004D672A"/>
    <w:rsid w:val="004F0B9F"/>
    <w:rsid w:val="004F5BD9"/>
    <w:rsid w:val="005148B8"/>
    <w:rsid w:val="00515825"/>
    <w:rsid w:val="00544FAD"/>
    <w:rsid w:val="00545F71"/>
    <w:rsid w:val="0056767B"/>
    <w:rsid w:val="005701E8"/>
    <w:rsid w:val="00570A34"/>
    <w:rsid w:val="005722FE"/>
    <w:rsid w:val="005857E2"/>
    <w:rsid w:val="005A723D"/>
    <w:rsid w:val="005B788E"/>
    <w:rsid w:val="005C0917"/>
    <w:rsid w:val="005C16A5"/>
    <w:rsid w:val="005C798C"/>
    <w:rsid w:val="005E0BE0"/>
    <w:rsid w:val="005E3906"/>
    <w:rsid w:val="005F5442"/>
    <w:rsid w:val="00604A2D"/>
    <w:rsid w:val="00604CA6"/>
    <w:rsid w:val="00610C61"/>
    <w:rsid w:val="0061457B"/>
    <w:rsid w:val="00617153"/>
    <w:rsid w:val="00617BD3"/>
    <w:rsid w:val="00633F72"/>
    <w:rsid w:val="00644CBF"/>
    <w:rsid w:val="00646918"/>
    <w:rsid w:val="006728F0"/>
    <w:rsid w:val="00680447"/>
    <w:rsid w:val="006827A7"/>
    <w:rsid w:val="00685D58"/>
    <w:rsid w:val="006B00BD"/>
    <w:rsid w:val="006C0BCB"/>
    <w:rsid w:val="006C4EF8"/>
    <w:rsid w:val="006C52A4"/>
    <w:rsid w:val="006F2024"/>
    <w:rsid w:val="006F7B22"/>
    <w:rsid w:val="0070688B"/>
    <w:rsid w:val="00712F9D"/>
    <w:rsid w:val="00715717"/>
    <w:rsid w:val="007254FA"/>
    <w:rsid w:val="00727C43"/>
    <w:rsid w:val="00734A79"/>
    <w:rsid w:val="0074608F"/>
    <w:rsid w:val="00747B55"/>
    <w:rsid w:val="00754E27"/>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30E5"/>
    <w:rsid w:val="008F74A7"/>
    <w:rsid w:val="00901A5A"/>
    <w:rsid w:val="00902CE9"/>
    <w:rsid w:val="009042AE"/>
    <w:rsid w:val="00910BCC"/>
    <w:rsid w:val="00910F6C"/>
    <w:rsid w:val="00922760"/>
    <w:rsid w:val="009269E8"/>
    <w:rsid w:val="00935843"/>
    <w:rsid w:val="00963666"/>
    <w:rsid w:val="0096500D"/>
    <w:rsid w:val="0096586C"/>
    <w:rsid w:val="00965E21"/>
    <w:rsid w:val="00973804"/>
    <w:rsid w:val="00974976"/>
    <w:rsid w:val="00986468"/>
    <w:rsid w:val="00992DB2"/>
    <w:rsid w:val="009931A1"/>
    <w:rsid w:val="009A3823"/>
    <w:rsid w:val="009B4AF8"/>
    <w:rsid w:val="009D0667"/>
    <w:rsid w:val="00A017F3"/>
    <w:rsid w:val="00A02938"/>
    <w:rsid w:val="00A227E4"/>
    <w:rsid w:val="00A357A8"/>
    <w:rsid w:val="00A37918"/>
    <w:rsid w:val="00A412B3"/>
    <w:rsid w:val="00A6170A"/>
    <w:rsid w:val="00A72840"/>
    <w:rsid w:val="00A746E3"/>
    <w:rsid w:val="00A81E8D"/>
    <w:rsid w:val="00A86A95"/>
    <w:rsid w:val="00A87D5E"/>
    <w:rsid w:val="00A91290"/>
    <w:rsid w:val="00AB46E6"/>
    <w:rsid w:val="00AC5D4C"/>
    <w:rsid w:val="00AC771E"/>
    <w:rsid w:val="00AD7FF1"/>
    <w:rsid w:val="00AE4D56"/>
    <w:rsid w:val="00B15ECB"/>
    <w:rsid w:val="00B17BDB"/>
    <w:rsid w:val="00B222A3"/>
    <w:rsid w:val="00B32671"/>
    <w:rsid w:val="00B346E3"/>
    <w:rsid w:val="00B348DF"/>
    <w:rsid w:val="00B36D9D"/>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4970"/>
    <w:rsid w:val="00BA49F4"/>
    <w:rsid w:val="00BA5470"/>
    <w:rsid w:val="00BA69AB"/>
    <w:rsid w:val="00BA7967"/>
    <w:rsid w:val="00BB0CF9"/>
    <w:rsid w:val="00BB1339"/>
    <w:rsid w:val="00BB26F7"/>
    <w:rsid w:val="00BB745E"/>
    <w:rsid w:val="00BC25E1"/>
    <w:rsid w:val="00BC3AA6"/>
    <w:rsid w:val="00BC3D58"/>
    <w:rsid w:val="00BE1359"/>
    <w:rsid w:val="00BE5339"/>
    <w:rsid w:val="00BF22EE"/>
    <w:rsid w:val="00C03FF3"/>
    <w:rsid w:val="00C048E7"/>
    <w:rsid w:val="00C138BB"/>
    <w:rsid w:val="00C20423"/>
    <w:rsid w:val="00C21321"/>
    <w:rsid w:val="00C418FF"/>
    <w:rsid w:val="00C443D7"/>
    <w:rsid w:val="00C467BE"/>
    <w:rsid w:val="00C56876"/>
    <w:rsid w:val="00C56B5F"/>
    <w:rsid w:val="00C572C8"/>
    <w:rsid w:val="00C57A07"/>
    <w:rsid w:val="00C61068"/>
    <w:rsid w:val="00C85F27"/>
    <w:rsid w:val="00CA1C69"/>
    <w:rsid w:val="00CB3541"/>
    <w:rsid w:val="00CB773D"/>
    <w:rsid w:val="00CC4582"/>
    <w:rsid w:val="00CC4D47"/>
    <w:rsid w:val="00CC6D8C"/>
    <w:rsid w:val="00CD3A3F"/>
    <w:rsid w:val="00CD51A3"/>
    <w:rsid w:val="00CD7915"/>
    <w:rsid w:val="00CE2B1C"/>
    <w:rsid w:val="00CF665A"/>
    <w:rsid w:val="00D30FD5"/>
    <w:rsid w:val="00D33C41"/>
    <w:rsid w:val="00D5752B"/>
    <w:rsid w:val="00D64E93"/>
    <w:rsid w:val="00D6534B"/>
    <w:rsid w:val="00D7543E"/>
    <w:rsid w:val="00D76487"/>
    <w:rsid w:val="00D87CCC"/>
    <w:rsid w:val="00DB20C2"/>
    <w:rsid w:val="00DC144C"/>
    <w:rsid w:val="00DE0001"/>
    <w:rsid w:val="00DF46FB"/>
    <w:rsid w:val="00DF6DF5"/>
    <w:rsid w:val="00E00008"/>
    <w:rsid w:val="00E05721"/>
    <w:rsid w:val="00E134A8"/>
    <w:rsid w:val="00E3087B"/>
    <w:rsid w:val="00E34288"/>
    <w:rsid w:val="00E36920"/>
    <w:rsid w:val="00E406B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1C4D"/>
    <w:rsid w:val="00F15951"/>
    <w:rsid w:val="00F34486"/>
    <w:rsid w:val="00F4092A"/>
    <w:rsid w:val="00F44122"/>
    <w:rsid w:val="00F47029"/>
    <w:rsid w:val="00F66D7B"/>
    <w:rsid w:val="00F8648E"/>
    <w:rsid w:val="00F869F6"/>
    <w:rsid w:val="00FA298D"/>
    <w:rsid w:val="00FB5655"/>
    <w:rsid w:val="00FC1717"/>
    <w:rsid w:val="00FC411F"/>
    <w:rsid w:val="00FD0D3D"/>
    <w:rsid w:val="00FD339A"/>
    <w:rsid w:val="00FE0CE8"/>
    <w:rsid w:val="00FE10AD"/>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3B9A90F-7DAB-4909-9C0D-6434DD86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4426</Words>
  <Characters>25233</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pravne</cp:lastModifiedBy>
  <cp:revision>2</cp:revision>
  <cp:lastPrinted>2018-09-18T08:07:00Z</cp:lastPrinted>
  <dcterms:created xsi:type="dcterms:W3CDTF">2019-05-15T06:44:00Z</dcterms:created>
  <dcterms:modified xsi:type="dcterms:W3CDTF">2019-05-15T06:44:00Z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