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EECF8" w14:textId="4E82DBB2" w:rsidR="007423A6" w:rsidRDefault="001819FF">
      <w:pPr>
        <w:rPr>
          <w:rFonts w:cstheme="minorHAnsi"/>
        </w:rPr>
      </w:pPr>
      <w:r w:rsidRPr="00477727">
        <w:rPr>
          <w:rFonts w:cstheme="minorHAnsi"/>
        </w:rPr>
        <w:t>V</w:t>
      </w:r>
      <w:r w:rsidR="00726F81" w:rsidRPr="00477727">
        <w:rPr>
          <w:rFonts w:cstheme="minorHAnsi"/>
        </w:rPr>
        <w:t xml:space="preserve">ysvetlenie </w:t>
      </w:r>
      <w:r w:rsidR="00951B20" w:rsidRPr="00477727">
        <w:rPr>
          <w:rFonts w:cstheme="minorHAnsi"/>
        </w:rPr>
        <w:t>žiadosť o</w:t>
      </w:r>
      <w:r w:rsidR="003A4260">
        <w:rPr>
          <w:rFonts w:cstheme="minorHAnsi"/>
        </w:rPr>
        <w:t> </w:t>
      </w:r>
      <w:r w:rsidR="00951B20" w:rsidRPr="00477727">
        <w:rPr>
          <w:rFonts w:cstheme="minorHAnsi"/>
        </w:rPr>
        <w:t>nápravu</w:t>
      </w:r>
      <w:r w:rsidR="003A4260">
        <w:rPr>
          <w:rFonts w:cstheme="minorHAnsi"/>
        </w:rPr>
        <w:t xml:space="preserve"> </w:t>
      </w:r>
    </w:p>
    <w:p w14:paraId="6FE13422" w14:textId="77777777" w:rsidR="007423A6" w:rsidRDefault="007423A6">
      <w:pPr>
        <w:rPr>
          <w:rFonts w:cstheme="minorHAnsi"/>
        </w:rPr>
      </w:pPr>
    </w:p>
    <w:p w14:paraId="6ADC8CD9" w14:textId="4D5FDD92" w:rsidR="005F26EF" w:rsidRPr="00477727" w:rsidRDefault="00726F81">
      <w:pPr>
        <w:rPr>
          <w:rFonts w:cstheme="minorHAnsi"/>
        </w:rPr>
      </w:pPr>
      <w:r w:rsidRPr="00477727">
        <w:rPr>
          <w:rFonts w:cstheme="minorHAnsi"/>
        </w:rPr>
        <w:t xml:space="preserve">Dňa </w:t>
      </w:r>
      <w:r w:rsidR="00CB46CA">
        <w:rPr>
          <w:rFonts w:cstheme="minorHAnsi"/>
        </w:rPr>
        <w:t>1</w:t>
      </w:r>
      <w:r w:rsidR="008F4FD4">
        <w:rPr>
          <w:rFonts w:cstheme="minorHAnsi"/>
        </w:rPr>
        <w:t>4</w:t>
      </w:r>
      <w:r w:rsidRPr="00477727">
        <w:rPr>
          <w:rFonts w:cstheme="minorHAnsi"/>
        </w:rPr>
        <w:t>.</w:t>
      </w:r>
      <w:r w:rsidR="00AF2F0B" w:rsidRPr="00477727">
        <w:rPr>
          <w:rFonts w:cstheme="minorHAnsi"/>
        </w:rPr>
        <w:t>3</w:t>
      </w:r>
      <w:r w:rsidRPr="00477727">
        <w:rPr>
          <w:rFonts w:cstheme="minorHAnsi"/>
        </w:rPr>
        <w:t>.2023 o </w:t>
      </w:r>
      <w:r w:rsidR="00572B02">
        <w:rPr>
          <w:rFonts w:cstheme="minorHAnsi"/>
        </w:rPr>
        <w:t>1</w:t>
      </w:r>
      <w:r w:rsidR="008F4FD4">
        <w:rPr>
          <w:rFonts w:cstheme="minorHAnsi"/>
        </w:rPr>
        <w:t>5</w:t>
      </w:r>
      <w:r w:rsidRPr="00477727">
        <w:rPr>
          <w:rFonts w:cstheme="minorHAnsi"/>
        </w:rPr>
        <w:t>:</w:t>
      </w:r>
      <w:r w:rsidR="008F4FD4">
        <w:rPr>
          <w:rFonts w:cstheme="minorHAnsi"/>
        </w:rPr>
        <w:t>01</w:t>
      </w:r>
      <w:r w:rsidRPr="00477727">
        <w:rPr>
          <w:rFonts w:cstheme="minorHAnsi"/>
        </w:rPr>
        <w:t>:</w:t>
      </w:r>
      <w:r w:rsidR="008F4FD4">
        <w:rPr>
          <w:rFonts w:cstheme="minorHAnsi"/>
        </w:rPr>
        <w:t>50</w:t>
      </w:r>
      <w:r w:rsidRPr="00477727">
        <w:rPr>
          <w:rFonts w:cstheme="minorHAnsi"/>
        </w:rPr>
        <w:t xml:space="preserve"> hod, obdržal verejný obstarávateľ  </w:t>
      </w:r>
      <w:r w:rsidR="00951B20" w:rsidRPr="00477727">
        <w:rPr>
          <w:rFonts w:cstheme="minorHAnsi"/>
        </w:rPr>
        <w:t xml:space="preserve">žiadosť o </w:t>
      </w:r>
      <w:r w:rsidR="00AF2F0B" w:rsidRPr="00477727">
        <w:rPr>
          <w:rFonts w:cstheme="minorHAnsi"/>
        </w:rPr>
        <w:t>vysvetlenie</w:t>
      </w:r>
    </w:p>
    <w:p w14:paraId="2A145B44" w14:textId="763B0DEA" w:rsidR="00726F81" w:rsidRDefault="00726F81">
      <w:pPr>
        <w:rPr>
          <w:rFonts w:cstheme="minorHAnsi"/>
          <w:b/>
          <w:bCs/>
          <w:u w:val="single"/>
        </w:rPr>
      </w:pPr>
      <w:r w:rsidRPr="00477727">
        <w:rPr>
          <w:rFonts w:cstheme="minorHAnsi"/>
          <w:b/>
          <w:bCs/>
          <w:u w:val="single"/>
        </w:rPr>
        <w:t xml:space="preserve">Otázka č. </w:t>
      </w:r>
      <w:r w:rsidR="008B22C1">
        <w:rPr>
          <w:rFonts w:cstheme="minorHAnsi"/>
          <w:b/>
          <w:bCs/>
          <w:u w:val="single"/>
        </w:rPr>
        <w:t>1</w:t>
      </w:r>
      <w:r w:rsidR="008F4FD4">
        <w:rPr>
          <w:rFonts w:cstheme="minorHAnsi"/>
          <w:b/>
          <w:bCs/>
          <w:u w:val="single"/>
        </w:rPr>
        <w:t>5</w:t>
      </w:r>
    </w:p>
    <w:p w14:paraId="196B2738" w14:textId="77777777" w:rsidR="008F4FD4" w:rsidRDefault="008F4FD4" w:rsidP="008F4FD4">
      <w:pPr>
        <w:rPr>
          <w:b/>
          <w:bCs/>
        </w:rPr>
      </w:pPr>
      <w:r>
        <w:rPr>
          <w:b/>
          <w:bCs/>
        </w:rPr>
        <w:t xml:space="preserve">Pýtame sa k súboru : </w:t>
      </w:r>
      <w:r>
        <w:br/>
      </w:r>
      <w:r>
        <w:rPr>
          <w:b/>
          <w:bCs/>
        </w:rPr>
        <w:t>TECHNOLOGIA  SLEPY_VV oprava projektant_ chyba v opise 8_3_2023</w:t>
      </w:r>
      <w:r>
        <w:rPr>
          <w:b/>
          <w:bCs/>
        </w:rPr>
        <w:br/>
        <w:t>záložka: Časť C_CHLADENIE</w:t>
      </w:r>
    </w:p>
    <w:p w14:paraId="758E7AC5" w14:textId="77777777" w:rsidR="008F4FD4" w:rsidRDefault="008F4FD4" w:rsidP="008F4FD4">
      <w:r>
        <w:t>Prosíme o upresnenie požadovaných rozmerov chladiacich a mraziacich miestností.</w:t>
      </w:r>
      <w:r>
        <w:br/>
      </w:r>
      <w:r>
        <w:br/>
        <w:t>Výšky chladiacich a mraziacich miestností v podkladoch  (stĺpec I) nie sú rovnaké.</w:t>
      </w:r>
      <w:r>
        <w:br/>
        <w:t>MR  / 2230 mm</w:t>
      </w:r>
      <w:r>
        <w:br/>
        <w:t>CHL / 2150 mm</w:t>
      </w:r>
    </w:p>
    <w:p w14:paraId="7608C6AF" w14:textId="77777777" w:rsidR="008F4FD4" w:rsidRDefault="008F4FD4" w:rsidP="008F4FD4">
      <w:pPr>
        <w:rPr>
          <w:b/>
          <w:bCs/>
        </w:rPr>
      </w:pPr>
      <w:r>
        <w:t>Typizovaný vonkajší rozmer výšky  pre oba druhy miestností  je 2210 mm.</w:t>
      </w:r>
      <w:r>
        <w:br/>
      </w:r>
      <w:r>
        <w:br/>
      </w:r>
      <w:r>
        <w:rPr>
          <w:b/>
          <w:bCs/>
        </w:rPr>
        <w:t>Je možné všetky miestnosti výškovo unifikovať a ponúknuť v typizovanej výške 2210 mm, alebo sa trvá sa na dodávke v rozmeroch, ako sú uvedené v podkladoch?</w:t>
      </w:r>
    </w:p>
    <w:p w14:paraId="06D2EC0E" w14:textId="77777777" w:rsidR="008F4FD4" w:rsidRPr="00477727" w:rsidRDefault="008F4FD4">
      <w:pPr>
        <w:rPr>
          <w:rFonts w:cstheme="minorHAnsi"/>
          <w:b/>
          <w:bCs/>
          <w:u w:val="single"/>
        </w:rPr>
      </w:pPr>
    </w:p>
    <w:p w14:paraId="5307481A" w14:textId="345ABB65" w:rsidR="00726F81" w:rsidRDefault="00726F81">
      <w:pPr>
        <w:rPr>
          <w:rFonts w:cstheme="minorHAnsi"/>
          <w:b/>
          <w:bCs/>
          <w:color w:val="333333"/>
          <w:u w:val="single"/>
          <w:shd w:val="clear" w:color="auto" w:fill="FFFFFF"/>
        </w:rPr>
      </w:pPr>
      <w:r w:rsidRPr="00477727">
        <w:rPr>
          <w:rFonts w:cstheme="minorHAnsi"/>
          <w:b/>
          <w:bCs/>
          <w:color w:val="333333"/>
          <w:u w:val="single"/>
          <w:shd w:val="clear" w:color="auto" w:fill="FFFFFF"/>
        </w:rPr>
        <w:t>Odpoveď č.</w:t>
      </w:r>
      <w:r w:rsidR="0055557C">
        <w:rPr>
          <w:rFonts w:cstheme="minorHAnsi"/>
          <w:b/>
          <w:bCs/>
          <w:color w:val="333333"/>
          <w:u w:val="single"/>
          <w:shd w:val="clear" w:color="auto" w:fill="FFFFFF"/>
        </w:rPr>
        <w:t>1</w:t>
      </w:r>
      <w:r w:rsidR="008F4FD4">
        <w:rPr>
          <w:rFonts w:cstheme="minorHAnsi"/>
          <w:b/>
          <w:bCs/>
          <w:color w:val="333333"/>
          <w:u w:val="single"/>
          <w:shd w:val="clear" w:color="auto" w:fill="FFFFFF"/>
        </w:rPr>
        <w:t>5</w:t>
      </w:r>
    </w:p>
    <w:p w14:paraId="639948D4" w14:textId="1AC3AD8A" w:rsidR="008F4FD4" w:rsidRPr="008F4FD4" w:rsidRDefault="008F4FD4" w:rsidP="008F4FD4">
      <w:pPr>
        <w:rPr>
          <w:rFonts w:cstheme="minorHAnsi"/>
          <w:color w:val="333333"/>
          <w:shd w:val="clear" w:color="auto" w:fill="FFFFFF"/>
        </w:rPr>
      </w:pPr>
      <w:r w:rsidRPr="008F4FD4">
        <w:rPr>
          <w:rFonts w:cstheme="minorHAnsi"/>
          <w:color w:val="333333"/>
          <w:shd w:val="clear" w:color="auto" w:fill="FFFFFF"/>
        </w:rPr>
        <w:t>Áno je  možné</w:t>
      </w:r>
      <w:r>
        <w:rPr>
          <w:rFonts w:cstheme="minorHAnsi"/>
          <w:color w:val="333333"/>
          <w:shd w:val="clear" w:color="auto" w:fill="FFFFFF"/>
        </w:rPr>
        <w:t xml:space="preserve"> uvedené miestnosti výškovo unifikovať, p</w:t>
      </w:r>
      <w:r>
        <w:t>re jednoduchšie ale správne riešenie realizácie stavby chladiacich mraziacich boxov</w:t>
      </w:r>
      <w:r>
        <w:t xml:space="preserve"> musí byť v</w:t>
      </w:r>
      <w:r>
        <w:t>ýška chladiacich a mraziacich boxov od čistej podlahy minimálne 2200mm, maximálne 2550mm</w:t>
      </w:r>
      <w:r>
        <w:t>.</w:t>
      </w:r>
    </w:p>
    <w:p w14:paraId="465B3A7A" w14:textId="77777777" w:rsidR="008F4FD4" w:rsidRDefault="008F4FD4">
      <w:pPr>
        <w:rPr>
          <w:rFonts w:cstheme="minorHAnsi"/>
          <w:b/>
          <w:bCs/>
          <w:color w:val="333333"/>
          <w:u w:val="single"/>
          <w:shd w:val="clear" w:color="auto" w:fill="FFFFFF"/>
        </w:rPr>
      </w:pPr>
    </w:p>
    <w:sectPr w:rsidR="008F4FD4" w:rsidSect="0039742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80CB6"/>
    <w:multiLevelType w:val="hybridMultilevel"/>
    <w:tmpl w:val="93B891D2"/>
    <w:lvl w:ilvl="0" w:tplc="FFFFFFFF">
      <w:start w:val="1"/>
      <w:numFmt w:val="decimal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sk-SK" w:eastAsia="en-US" w:bidi="ar-SA"/>
      </w:rPr>
    </w:lvl>
    <w:lvl w:ilvl="1" w:tplc="FFFFFFFF">
      <w:start w:val="1"/>
      <w:numFmt w:val="lowerLetter"/>
      <w:lvlText w:val="%2)"/>
      <w:lvlJc w:val="left"/>
      <w:pPr>
        <w:ind w:left="1196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k-SK" w:eastAsia="en-US" w:bidi="ar-SA"/>
      </w:rPr>
    </w:lvl>
    <w:lvl w:ilvl="2" w:tplc="FFFFFFFF">
      <w:numFmt w:val="bullet"/>
      <w:lvlText w:val="•"/>
      <w:lvlJc w:val="left"/>
      <w:pPr>
        <w:ind w:left="2098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2996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3895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479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692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590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489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1E794B40"/>
    <w:multiLevelType w:val="hybridMultilevel"/>
    <w:tmpl w:val="D1A0790C"/>
    <w:lvl w:ilvl="0" w:tplc="5C5471F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56542453"/>
    <w:multiLevelType w:val="hybridMultilevel"/>
    <w:tmpl w:val="93B891D2"/>
    <w:lvl w:ilvl="0" w:tplc="D1B2340C">
      <w:start w:val="1"/>
      <w:numFmt w:val="decimal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sk-SK" w:eastAsia="en-US" w:bidi="ar-SA"/>
      </w:rPr>
    </w:lvl>
    <w:lvl w:ilvl="1" w:tplc="0212C84A">
      <w:start w:val="1"/>
      <w:numFmt w:val="lowerLetter"/>
      <w:lvlText w:val="%2)"/>
      <w:lvlJc w:val="left"/>
      <w:pPr>
        <w:ind w:left="1196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k-SK" w:eastAsia="en-US" w:bidi="ar-SA"/>
      </w:rPr>
    </w:lvl>
    <w:lvl w:ilvl="2" w:tplc="6F9A0910">
      <w:numFmt w:val="bullet"/>
      <w:lvlText w:val="•"/>
      <w:lvlJc w:val="left"/>
      <w:pPr>
        <w:ind w:left="2098" w:hanging="360"/>
      </w:pPr>
      <w:rPr>
        <w:rFonts w:hint="default"/>
        <w:lang w:val="sk-SK" w:eastAsia="en-US" w:bidi="ar-SA"/>
      </w:rPr>
    </w:lvl>
    <w:lvl w:ilvl="3" w:tplc="2C30B4B8">
      <w:numFmt w:val="bullet"/>
      <w:lvlText w:val="•"/>
      <w:lvlJc w:val="left"/>
      <w:pPr>
        <w:ind w:left="2996" w:hanging="360"/>
      </w:pPr>
      <w:rPr>
        <w:rFonts w:hint="default"/>
        <w:lang w:val="sk-SK" w:eastAsia="en-US" w:bidi="ar-SA"/>
      </w:rPr>
    </w:lvl>
    <w:lvl w:ilvl="4" w:tplc="88C0C23A">
      <w:numFmt w:val="bullet"/>
      <w:lvlText w:val="•"/>
      <w:lvlJc w:val="left"/>
      <w:pPr>
        <w:ind w:left="3895" w:hanging="360"/>
      </w:pPr>
      <w:rPr>
        <w:rFonts w:hint="default"/>
        <w:lang w:val="sk-SK" w:eastAsia="en-US" w:bidi="ar-SA"/>
      </w:rPr>
    </w:lvl>
    <w:lvl w:ilvl="5" w:tplc="CFEE7AF6">
      <w:numFmt w:val="bullet"/>
      <w:lvlText w:val="•"/>
      <w:lvlJc w:val="left"/>
      <w:pPr>
        <w:ind w:left="4793" w:hanging="360"/>
      </w:pPr>
      <w:rPr>
        <w:rFonts w:hint="default"/>
        <w:lang w:val="sk-SK" w:eastAsia="en-US" w:bidi="ar-SA"/>
      </w:rPr>
    </w:lvl>
    <w:lvl w:ilvl="6" w:tplc="9D2E6212">
      <w:numFmt w:val="bullet"/>
      <w:lvlText w:val="•"/>
      <w:lvlJc w:val="left"/>
      <w:pPr>
        <w:ind w:left="5692" w:hanging="360"/>
      </w:pPr>
      <w:rPr>
        <w:rFonts w:hint="default"/>
        <w:lang w:val="sk-SK" w:eastAsia="en-US" w:bidi="ar-SA"/>
      </w:rPr>
    </w:lvl>
    <w:lvl w:ilvl="7" w:tplc="BD4CBC6C">
      <w:numFmt w:val="bullet"/>
      <w:lvlText w:val="•"/>
      <w:lvlJc w:val="left"/>
      <w:pPr>
        <w:ind w:left="6590" w:hanging="360"/>
      </w:pPr>
      <w:rPr>
        <w:rFonts w:hint="default"/>
        <w:lang w:val="sk-SK" w:eastAsia="en-US" w:bidi="ar-SA"/>
      </w:rPr>
    </w:lvl>
    <w:lvl w:ilvl="8" w:tplc="22A68618">
      <w:numFmt w:val="bullet"/>
      <w:lvlText w:val="•"/>
      <w:lvlJc w:val="left"/>
      <w:pPr>
        <w:ind w:left="7489" w:hanging="360"/>
      </w:pPr>
      <w:rPr>
        <w:rFonts w:hint="default"/>
        <w:lang w:val="sk-SK" w:eastAsia="en-US" w:bidi="ar-SA"/>
      </w:rPr>
    </w:lvl>
  </w:abstractNum>
  <w:num w:numId="1" w16cid:durableId="1650550610">
    <w:abstractNumId w:val="1"/>
  </w:num>
  <w:num w:numId="2" w16cid:durableId="353843681">
    <w:abstractNumId w:val="2"/>
  </w:num>
  <w:num w:numId="3" w16cid:durableId="1368139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F81"/>
    <w:rsid w:val="00127C71"/>
    <w:rsid w:val="00166FE6"/>
    <w:rsid w:val="001819FF"/>
    <w:rsid w:val="001B3383"/>
    <w:rsid w:val="002430A0"/>
    <w:rsid w:val="002B3015"/>
    <w:rsid w:val="00350E5A"/>
    <w:rsid w:val="003751F1"/>
    <w:rsid w:val="0038174F"/>
    <w:rsid w:val="0039742C"/>
    <w:rsid w:val="003A4260"/>
    <w:rsid w:val="003F42C9"/>
    <w:rsid w:val="00414CE6"/>
    <w:rsid w:val="0042335E"/>
    <w:rsid w:val="00477727"/>
    <w:rsid w:val="004A4342"/>
    <w:rsid w:val="004A533E"/>
    <w:rsid w:val="004F329C"/>
    <w:rsid w:val="00540E81"/>
    <w:rsid w:val="0055557C"/>
    <w:rsid w:val="00572B02"/>
    <w:rsid w:val="00593190"/>
    <w:rsid w:val="0059497C"/>
    <w:rsid w:val="005F26EF"/>
    <w:rsid w:val="0065005C"/>
    <w:rsid w:val="006530D3"/>
    <w:rsid w:val="006E0FA4"/>
    <w:rsid w:val="00726F81"/>
    <w:rsid w:val="007423A6"/>
    <w:rsid w:val="00756AD5"/>
    <w:rsid w:val="007F01BC"/>
    <w:rsid w:val="008B22C1"/>
    <w:rsid w:val="008F4FD4"/>
    <w:rsid w:val="00951B20"/>
    <w:rsid w:val="00953624"/>
    <w:rsid w:val="00963630"/>
    <w:rsid w:val="00A05A39"/>
    <w:rsid w:val="00A33ED2"/>
    <w:rsid w:val="00A52148"/>
    <w:rsid w:val="00A72763"/>
    <w:rsid w:val="00A7566C"/>
    <w:rsid w:val="00A91FA3"/>
    <w:rsid w:val="00AA16F3"/>
    <w:rsid w:val="00AF2F0B"/>
    <w:rsid w:val="00AF6208"/>
    <w:rsid w:val="00B3550D"/>
    <w:rsid w:val="00BC5D6C"/>
    <w:rsid w:val="00C839EA"/>
    <w:rsid w:val="00C91491"/>
    <w:rsid w:val="00CB1CB5"/>
    <w:rsid w:val="00CB46CA"/>
    <w:rsid w:val="00CD61C3"/>
    <w:rsid w:val="00CE6804"/>
    <w:rsid w:val="00D33F0A"/>
    <w:rsid w:val="00D55205"/>
    <w:rsid w:val="00F218C9"/>
    <w:rsid w:val="00FA54EE"/>
    <w:rsid w:val="00FB1F5D"/>
    <w:rsid w:val="00FE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3524"/>
  <w15:docId w15:val="{D3C40A63-CC07-4031-B77D-B8F647C4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5005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6530D3"/>
    <w:rPr>
      <w:color w:val="0000FF"/>
      <w:u w:val="single"/>
    </w:rPr>
  </w:style>
  <w:style w:type="paragraph" w:styleId="Odsekzoznamu">
    <w:name w:val="List Paragraph"/>
    <w:basedOn w:val="Normlny"/>
    <w:uiPriority w:val="1"/>
    <w:qFormat/>
    <w:rsid w:val="00951B20"/>
    <w:pPr>
      <w:ind w:left="720"/>
      <w:contextualSpacing/>
    </w:pPr>
  </w:style>
  <w:style w:type="paragraph" w:styleId="Revzia">
    <w:name w:val="Revision"/>
    <w:hidden/>
    <w:uiPriority w:val="99"/>
    <w:semiHidden/>
    <w:rsid w:val="00FB1F5D"/>
    <w:pPr>
      <w:spacing w:after="0" w:line="240" w:lineRule="auto"/>
    </w:pPr>
  </w:style>
  <w:style w:type="paragraph" w:styleId="Normlnywebov">
    <w:name w:val="Normal (Web)"/>
    <w:basedOn w:val="Normlny"/>
    <w:uiPriority w:val="99"/>
    <w:semiHidden/>
    <w:unhideWhenUsed/>
    <w:rsid w:val="00477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CB46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CB46CA"/>
    <w:pPr>
      <w:widowControl w:val="0"/>
      <w:autoSpaceDE w:val="0"/>
      <w:autoSpaceDN w:val="0"/>
      <w:spacing w:after="0" w:line="240" w:lineRule="auto"/>
      <w:ind w:left="1196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CB46CA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lny"/>
    <w:uiPriority w:val="1"/>
    <w:qFormat/>
    <w:rsid w:val="00CB46CA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73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32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20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1374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665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7627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9519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59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981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3527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25642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886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725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961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3201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60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5345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889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1242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34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4101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347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769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8932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404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83375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85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1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Pastírová</dc:creator>
  <cp:lastModifiedBy>Miroslava Pastírová</cp:lastModifiedBy>
  <cp:revision>26</cp:revision>
  <cp:lastPrinted>2023-03-15T12:45:00Z</cp:lastPrinted>
  <dcterms:created xsi:type="dcterms:W3CDTF">2023-02-27T17:39:00Z</dcterms:created>
  <dcterms:modified xsi:type="dcterms:W3CDTF">2023-03-16T07:52:00Z</dcterms:modified>
</cp:coreProperties>
</file>