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1930E2D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A7514">
        <w:rPr>
          <w:rFonts w:cstheme="minorHAnsi"/>
        </w:rPr>
        <w:t>z - Klas,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A7514">
        <w:rPr>
          <w:rFonts w:cstheme="minorHAnsi"/>
        </w:rPr>
        <w:t>Hviezdoslavova 20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A7514">
        <w:rPr>
          <w:rFonts w:cstheme="minorHAnsi"/>
        </w:rPr>
        <w:t>052 01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A7514">
        <w:rPr>
          <w:rFonts w:cstheme="minorHAnsi"/>
        </w:rPr>
        <w:t>Spišská Nová Ves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A7514">
        <w:rPr>
          <w:rFonts w:cstheme="minorHAnsi"/>
        </w:rPr>
        <w:t>31700152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AC1CB6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A7514">
        <w:rPr>
          <w:rFonts w:cstheme="minorHAnsi"/>
          <w:b/>
          <w:bCs/>
        </w:rPr>
        <w:t>Obstaranie úžitkového vozidla pre z - Klas,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3A7514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1914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5</cp:revision>
  <dcterms:created xsi:type="dcterms:W3CDTF">2022-02-20T15:54:00Z</dcterms:created>
  <dcterms:modified xsi:type="dcterms:W3CDTF">2023-02-07T01:22:00Z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sutaze\PPA\z-Klas\Uzitkove vozidlo\PHZ\VARIABLES_PPA_PHZ zKlas.xlsx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z - Klas, spol. s r.o.</vt:lpwstr>
  </property>
  <property fmtid="{D5CDD505-2E9C-101B-9397-08002B2CF9AE}" pid="6" name="ObstaravatelUlicaCislo">
    <vt:lpwstr>Hviezdoslavova 20</vt:lpwstr>
  </property>
  <property fmtid="{D5CDD505-2E9C-101B-9397-08002B2CF9AE}" pid="7" name="ObstaravatelMesto">
    <vt:lpwstr>Spišská Nová Ves</vt:lpwstr>
  </property>
  <property fmtid="{D5CDD505-2E9C-101B-9397-08002B2CF9AE}" pid="8" name="ObstaravatelPSC">
    <vt:lpwstr>052 01</vt:lpwstr>
  </property>
  <property fmtid="{D5CDD505-2E9C-101B-9397-08002B2CF9AE}" pid="9" name="ObstaravatelICO">
    <vt:lpwstr>31700152</vt:lpwstr>
  </property>
  <property fmtid="{D5CDD505-2E9C-101B-9397-08002B2CF9AE}" pid="10" name="ObstaravatelDIC">
    <vt:lpwstr>2020504860</vt:lpwstr>
  </property>
  <property fmtid="{D5CDD505-2E9C-101B-9397-08002B2CF9AE}" pid="11" name="StatutarnyOrgan">
    <vt:lpwstr>Ing. Theodor Jančiar</vt:lpwstr>
  </property>
  <property fmtid="{D5CDD505-2E9C-101B-9397-08002B2CF9AE}" pid="12" name="NazovZakazky">
    <vt:lpwstr>Obstaranie úžitkového vozidla pre z - Klas, spol. s 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18.3.2022 do 16:00 h </vt:lpwstr>
  </property>
  <property fmtid="{D5CDD505-2E9C-101B-9397-08002B2CF9AE}" pid="15" name="DatumOtvaraniaAVyhodnoteniaPonuk">
    <vt:lpwstr>18.3.2022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Úžitkové dodávkové vozidlo do 3,5 t - 1 ks,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Obstaranie úžitkového vozidla pre z - Klas, spol. s r.o.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7.2.2023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