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3382ED" w14:textId="77777777" w:rsidR="009A0F0B" w:rsidRDefault="009A0F0B"/>
    <w:tbl>
      <w:tblPr>
        <w:tblW w:w="978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44"/>
        <w:gridCol w:w="2150"/>
        <w:gridCol w:w="1087"/>
        <w:gridCol w:w="195"/>
        <w:gridCol w:w="195"/>
        <w:gridCol w:w="1169"/>
        <w:gridCol w:w="929"/>
        <w:gridCol w:w="720"/>
        <w:gridCol w:w="712"/>
        <w:gridCol w:w="664"/>
        <w:gridCol w:w="624"/>
      </w:tblGrid>
      <w:tr w:rsidR="00EA401D" w:rsidRPr="00EA401D" w14:paraId="3334F6C1" w14:textId="77777777" w:rsidTr="00E954E4">
        <w:trPr>
          <w:trHeight w:val="1272"/>
          <w:jc w:val="center"/>
        </w:trPr>
        <w:tc>
          <w:tcPr>
            <w:tcW w:w="9789" w:type="dxa"/>
            <w:gridSpan w:val="11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bookmarkStart w:id="0" w:name="_Hlk89644899"/>
          <w:bookmarkStart w:id="1" w:name="_Hlk22884126"/>
          <w:p w14:paraId="73326FD9" w14:textId="2AC15F5E" w:rsidR="007A512C" w:rsidRDefault="003F3B64" w:rsidP="007A512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ObstaravatelNazov  \* MERGEFORMAT </w:instrTex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51572A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z - Klas, spol. s r.o.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ObstaravatelUlicaCislo  \* MERGEFORMAT </w:instrTex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51572A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Hviezdoslavova 20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ObstaravatelPSC  \* MERGEFORMAT </w:instrTex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51572A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052 01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ObstaravatelMesto  \* MERGEFORMAT </w:instrTex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51572A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Spišská Nová Ves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="00A23AE3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,</w:t>
            </w:r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 IČO: </w:t>
            </w:r>
            <w:bookmarkEnd w:id="0"/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ObstaravatelICO  \* MERGEFORMAT </w:instrTex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51572A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31700152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="007A512C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,</w:t>
            </w:r>
          </w:p>
          <w:bookmarkEnd w:id="1"/>
          <w:p w14:paraId="70F9C90C" w14:textId="77777777" w:rsidR="007A512C" w:rsidRDefault="007A512C" w:rsidP="007A512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kontaktná osoba: Ing. Stanislav Gajdoš, </w:t>
            </w:r>
            <w:hyperlink r:id="rId7" w:history="1">
              <w:r>
                <w:rPr>
                  <w:rStyle w:val="Hypertextovprepojenie"/>
                  <w:rFonts w:cstheme="minorHAnsi"/>
                  <w:b/>
                  <w:bCs/>
                  <w:sz w:val="24"/>
                  <w:szCs w:val="24"/>
                  <w:shd w:val="clear" w:color="auto" w:fill="FFFFFF"/>
                </w:rPr>
                <w:t>info@anytimesro.sk</w:t>
              </w:r>
            </w:hyperlink>
            <w:r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</w:rPr>
              <w:t>, 02/54437744</w:t>
            </w:r>
          </w:p>
          <w:p w14:paraId="39A2BCE2" w14:textId="77777777" w:rsidR="00EA401D" w:rsidRPr="00EA401D" w:rsidRDefault="00EA401D" w:rsidP="007673F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</w:tr>
      <w:tr w:rsidR="00EA401D" w:rsidRPr="00EA401D" w14:paraId="39251F99" w14:textId="77777777" w:rsidTr="00E954E4">
        <w:trPr>
          <w:trHeight w:val="705"/>
          <w:jc w:val="center"/>
        </w:trPr>
        <w:tc>
          <w:tcPr>
            <w:tcW w:w="9789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EB1CFD" w14:textId="77777777" w:rsidR="00705450" w:rsidRDefault="00705450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</w:pPr>
          </w:p>
          <w:p w14:paraId="03C3C558" w14:textId="77777777" w:rsidR="00033E9B" w:rsidRPr="00033E9B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2"/>
                <w:lang w:eastAsia="sk-SK"/>
              </w:rPr>
            </w:pPr>
            <w:r w:rsidRPr="00033E9B"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2"/>
                <w:lang w:eastAsia="sk-SK"/>
              </w:rPr>
              <w:t>Výzva na predkladanie ponú</w:t>
            </w:r>
            <w:r w:rsidR="00033E9B" w:rsidRPr="00033E9B"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2"/>
                <w:lang w:eastAsia="sk-SK"/>
              </w:rPr>
              <w:t>k</w:t>
            </w:r>
          </w:p>
          <w:p w14:paraId="087673A0" w14:textId="7335E53F" w:rsid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244C18">
              <w:rPr>
                <w:rFonts w:ascii="Calibri" w:eastAsia="Times New Roman" w:hAnsi="Calibri" w:cs="Times New Roman"/>
                <w:b/>
                <w:bCs/>
                <w:color w:val="000000"/>
                <w:u w:val="single"/>
                <w:lang w:eastAsia="sk-SK"/>
              </w:rPr>
              <w:t>za účelom zistenia predpokladanej hodnoty zákazky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v súlade s Usmernením Pôdohospodárskej platobnej agentúry č. 8/2017 v aktuálnom znení k obstarávaniu tovarov, stavebných prác a služieb financovaných z PRV SR  2014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–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202</w:t>
            </w:r>
            <w:r w:rsidR="003D7D1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2</w:t>
            </w:r>
          </w:p>
          <w:p w14:paraId="433E6C82" w14:textId="77777777" w:rsidR="00882C76" w:rsidRDefault="00882C76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  <w:p w14:paraId="4CD59795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sk-SK"/>
              </w:rPr>
            </w:pPr>
          </w:p>
        </w:tc>
      </w:tr>
      <w:tr w:rsidR="00EA401D" w:rsidRPr="00EA401D" w14:paraId="4B56C5AE" w14:textId="77777777" w:rsidTr="00E954E4">
        <w:trPr>
          <w:trHeight w:val="439"/>
          <w:jc w:val="center"/>
        </w:trPr>
        <w:tc>
          <w:tcPr>
            <w:tcW w:w="458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039FCB5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Názov zákazky</w:t>
            </w:r>
          </w:p>
        </w:tc>
        <w:tc>
          <w:tcPr>
            <w:tcW w:w="5208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BA09A93" w14:textId="24C8FAFF" w:rsidR="00EA401D" w:rsidRPr="00705450" w:rsidRDefault="003F3B64" w:rsidP="0070545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NazovZakazky  \* MERGEFORMAT </w:instrTex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51572A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Obstaranie úžitkového vozidla pre z - Klas, spol. s r.o.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="00EA401D" w:rsidRPr="00705450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EA401D" w:rsidRPr="00EA401D" w14:paraId="115241CB" w14:textId="77777777" w:rsidTr="00E954E4">
        <w:trPr>
          <w:trHeight w:val="630"/>
          <w:jc w:val="center"/>
        </w:trPr>
        <w:tc>
          <w:tcPr>
            <w:tcW w:w="458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AEA7A9A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Rozdelenie/spojenie</w:t>
            </w: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vertAlign w:val="superscript"/>
                <w:lang w:eastAsia="sk-SK"/>
              </w:rPr>
              <w:t>1</w:t>
            </w: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zákazky s odôvodnením</w:t>
            </w:r>
          </w:p>
        </w:tc>
        <w:tc>
          <w:tcPr>
            <w:tcW w:w="5208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3893210" w14:textId="55B2BECC" w:rsidR="00EA401D" w:rsidRPr="00705450" w:rsidRDefault="003F3B64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RozdelenieZakazky  \* MERGEFORMAT </w:instrTex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51572A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Zákazka nie je rozdelená na časti z dôvodu, že je obstarávaná iba jedna časť.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</w:p>
        </w:tc>
      </w:tr>
      <w:tr w:rsidR="00EA401D" w:rsidRPr="00EA401D" w14:paraId="56868AA7" w14:textId="77777777" w:rsidTr="00E954E4">
        <w:trPr>
          <w:trHeight w:val="195"/>
          <w:jc w:val="center"/>
        </w:trPr>
        <w:tc>
          <w:tcPr>
            <w:tcW w:w="134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B2C225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CEBE2A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6217FE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F30BB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D5E63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AB763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A0604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59202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F264E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D2E10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4D10B3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D42E8A" w:rsidRPr="00EA401D" w14:paraId="0C07FCFC" w14:textId="77777777" w:rsidTr="00E954E4">
        <w:trPr>
          <w:trHeight w:val="645"/>
          <w:jc w:val="center"/>
        </w:trPr>
        <w:tc>
          <w:tcPr>
            <w:tcW w:w="134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20A9A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P.č.</w:t>
            </w:r>
          </w:p>
        </w:tc>
        <w:tc>
          <w:tcPr>
            <w:tcW w:w="323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1DD78EE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Predmet zákazky</w:t>
            </w:r>
          </w:p>
        </w:tc>
        <w:tc>
          <w:tcPr>
            <w:tcW w:w="39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52B24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ks</w:t>
            </w:r>
          </w:p>
        </w:tc>
        <w:tc>
          <w:tcPr>
            <w:tcW w:w="4818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204C50C" w14:textId="77777777" w:rsidR="00D42E8A" w:rsidRPr="00EA401D" w:rsidRDefault="00E954E4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</w:t>
            </w:r>
            <w:r w:rsidR="00D42E8A"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tručný opis predmetu zákazky</w:t>
            </w:r>
          </w:p>
        </w:tc>
      </w:tr>
      <w:tr w:rsidR="00D42E8A" w:rsidRPr="00EA401D" w14:paraId="74AE524F" w14:textId="77777777" w:rsidTr="00E954E4">
        <w:trPr>
          <w:trHeight w:val="439"/>
          <w:jc w:val="center"/>
        </w:trPr>
        <w:tc>
          <w:tcPr>
            <w:tcW w:w="13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0F5B0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1.</w:t>
            </w:r>
          </w:p>
        </w:tc>
        <w:tc>
          <w:tcPr>
            <w:tcW w:w="3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35E3CDD" w14:textId="426F154F" w:rsidR="00D42E8A" w:rsidRPr="00EA401D" w:rsidRDefault="00DC4808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DC480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Úžitkové dodávkové vozidlo do 3,5 t</w:t>
            </w:r>
          </w:p>
        </w:tc>
        <w:tc>
          <w:tcPr>
            <w:tcW w:w="3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1D65E" w14:textId="1463EA01" w:rsidR="00D42E8A" w:rsidRPr="00EA401D" w:rsidRDefault="00D42E8A" w:rsidP="00EA40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 w:rsidR="0075173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B99C1D9" w14:textId="3EEECC65" w:rsidR="00D42E8A" w:rsidRPr="00EA401D" w:rsidRDefault="00AB3B28" w:rsidP="00D42E8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Predmetom zákazky je dodanie tovarov pre projekt v rámci výzvy na predkladanie žiadostí o nenávratný finančný príspevok s kódom 51/PRV/2021. Opis zákazky je vymedzený v dokumente „</w:t>
            </w:r>
            <w:proofErr w:type="spellStart"/>
            <w:r w:rsidR="00DC4808" w:rsidRPr="00DC480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Priloha</w:t>
            </w:r>
            <w:proofErr w:type="spellEnd"/>
            <w:r w:rsidR="00DC4808" w:rsidRPr="00DC480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c. 1 - </w:t>
            </w:r>
            <w:proofErr w:type="spellStart"/>
            <w:r w:rsidR="00DC4808" w:rsidRPr="00DC480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Cenova</w:t>
            </w:r>
            <w:proofErr w:type="spellEnd"/>
            <w:r w:rsidR="00DC4808" w:rsidRPr="00DC480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ponuka LC1</w:t>
            </w:r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“, ktorý tvorí prílohu č. 1 Výzvy.</w:t>
            </w:r>
          </w:p>
        </w:tc>
      </w:tr>
      <w:tr w:rsidR="00C1464B" w:rsidRPr="00EA401D" w14:paraId="4E656905" w14:textId="77777777" w:rsidTr="00E954E4">
        <w:trPr>
          <w:trHeight w:val="195"/>
          <w:jc w:val="center"/>
        </w:trPr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88E8B" w14:textId="77777777" w:rsidR="00C1464B" w:rsidRPr="00EA401D" w:rsidRDefault="00C1464B" w:rsidP="00C146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14F6D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0D5C6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5EA38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71F4A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83585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A0EC6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5AB81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14B14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A2896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3F907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1464B" w:rsidRPr="00EA401D" w14:paraId="3DDA034F" w14:textId="77777777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7AB8D0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Lehota na predkladanie ponúk</w:t>
            </w:r>
          </w:p>
        </w:tc>
        <w:tc>
          <w:tcPr>
            <w:tcW w:w="4818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610CECB" w14:textId="709844DD" w:rsidR="00C1464B" w:rsidRPr="00751735" w:rsidRDefault="003F3B64" w:rsidP="00C146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5B9BD5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instrText xml:space="preserve"> DOCPROPERTY  Lehotanapredkladanieponuk  \* MERGEFORMAT </w:instrText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separate"/>
            </w:r>
            <w:r w:rsidR="0051572A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 xml:space="preserve">15.2.2023 do 16:00 h </w:t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end"/>
            </w:r>
            <w:r w:rsidR="00C1464B" w:rsidRPr="00751735">
              <w:rPr>
                <w:rFonts w:ascii="Calibri" w:eastAsia="Times New Roman" w:hAnsi="Calibri" w:cs="Times New Roman"/>
                <w:b/>
                <w:bCs/>
                <w:color w:val="5B9BD5"/>
                <w:sz w:val="24"/>
                <w:szCs w:val="24"/>
                <w:lang w:eastAsia="sk-SK"/>
              </w:rPr>
              <w:t> </w:t>
            </w:r>
          </w:p>
        </w:tc>
      </w:tr>
      <w:tr w:rsidR="00C1464B" w:rsidRPr="00EA401D" w14:paraId="090973EA" w14:textId="77777777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BDC510" w14:textId="77777777" w:rsidR="00C1464B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Miesto dodania predmetu zákazky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E3DEF12" w14:textId="7121D8C1" w:rsidR="00C1464B" w:rsidRDefault="003F3B64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ObstaravatelUlicaCislo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51572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Hviezdoslavova 20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 w:rsidRPr="00A850E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ObstaravatelPSC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51572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052 01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 w:rsidRPr="00A850E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ObstaravatelMesto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51572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Spišská Nová Ves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</w:p>
        </w:tc>
      </w:tr>
      <w:tr w:rsidR="00C1464B" w:rsidRPr="00EA401D" w14:paraId="0680B80E" w14:textId="77777777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B07A79" w14:textId="77777777" w:rsidR="00C1464B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Spôsob určenia predpokladanej hodnoty zákazky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6F576313" w14:textId="77777777" w:rsidR="00C1464B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Vyhodnotením ponúk nedôjde k podpisu kúpnej zmluvy. Predpokladaná hodnota zákazky bude určená ako priemerná cena z ponúkaných cien.</w:t>
            </w:r>
          </w:p>
        </w:tc>
      </w:tr>
      <w:tr w:rsidR="00C1464B" w:rsidRPr="00EA401D" w14:paraId="1D63A6D3" w14:textId="77777777" w:rsidTr="00E954E4">
        <w:trPr>
          <w:trHeight w:val="1021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21B726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Miesto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a spôsob </w:t>
            </w: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doručenia ponúk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F7BD9EA" w14:textId="0692955E" w:rsidR="00C1464B" w:rsidRPr="00EA401D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Ponuku j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e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potrebné doručiť</w:t>
            </w:r>
            <w:r w:rsidR="001E39A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0A7F7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výlučne </w:t>
            </w:r>
            <w:r w:rsidR="001E39A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prostredníctvom elektronického obstarávacieho systému JOSEPHINE</w:t>
            </w:r>
            <w:r w:rsidRPr="00A850E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.</w:t>
            </w:r>
          </w:p>
        </w:tc>
      </w:tr>
      <w:tr w:rsidR="00C1464B" w:rsidRPr="00EA401D" w14:paraId="554BDF1D" w14:textId="77777777" w:rsidTr="00E954E4">
        <w:trPr>
          <w:trHeight w:val="900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3A4B4" w14:textId="77777777" w:rsidR="00C1464B" w:rsidRPr="00BF33D4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BF33D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Dátum, čas a miesto otvárania ponúk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DD23BC6" w14:textId="68CC4811" w:rsidR="00C1464B" w:rsidRPr="00EA401D" w:rsidRDefault="003F3B64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instrText xml:space="preserve"> DOCPROPERTY  DatumOtvaraniaAVyhodnoteniaPonuk  \* MERGEFORMAT </w:instrText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separate"/>
            </w:r>
            <w:r w:rsidR="0051572A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 xml:space="preserve">15.2.2023 o 17:00 h </w:t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end"/>
            </w:r>
            <w:r w:rsidR="00C1464B"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na adrese: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ObstaravatelNazov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51572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z - Klas, spol. s r.o.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ObstaravatelUlicaCislo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51572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Hviezdoslavova 20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ObstaravatelPSC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51572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052 01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ObstaravatelMesto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51572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Spišská Nová Ves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.</w:t>
            </w:r>
          </w:p>
        </w:tc>
      </w:tr>
      <w:tr w:rsidR="00C1464B" w:rsidRPr="00EA401D" w14:paraId="191B60DA" w14:textId="77777777" w:rsidTr="00E954E4">
        <w:trPr>
          <w:trHeight w:val="450"/>
          <w:jc w:val="center"/>
        </w:trPr>
        <w:tc>
          <w:tcPr>
            <w:tcW w:w="4971" w:type="dxa"/>
            <w:gridSpan w:val="5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BB409D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Dátum, čas a miesto vyhodnotenia ponúk</w:t>
            </w:r>
          </w:p>
        </w:tc>
        <w:tc>
          <w:tcPr>
            <w:tcW w:w="481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CAAA226" w14:textId="5F336FF7" w:rsidR="00C1464B" w:rsidRPr="00EA401D" w:rsidRDefault="003F3B64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instrText xml:space="preserve"> DOCPROPERTY  DatumOtvaraniaAVyhodnoteniaPonuk  \* MERGEFORMAT </w:instrText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separate"/>
            </w:r>
            <w:r w:rsidR="0051572A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 xml:space="preserve">15.2.2023 o 17:00 h </w:t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end"/>
            </w:r>
            <w:r w:rsidR="00C1464B"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na adrese: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ObstaravatelNazov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51572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z - Klas, spol. s r.o.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ObstaravatelUlicaCislo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51572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Hviezdoslavova 20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ObstaravatelPSC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51572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052 01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ObstaravatelMesto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51572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Spišská Nová Ves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.</w:t>
            </w:r>
          </w:p>
        </w:tc>
      </w:tr>
      <w:tr w:rsidR="00C1464B" w:rsidRPr="00EA401D" w14:paraId="6B0A12D8" w14:textId="77777777" w:rsidTr="00E954E4">
        <w:trPr>
          <w:trHeight w:val="450"/>
          <w:jc w:val="center"/>
        </w:trPr>
        <w:tc>
          <w:tcPr>
            <w:tcW w:w="4971" w:type="dxa"/>
            <w:gridSpan w:val="5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5F44E4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4818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43E2B36C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C1464B" w:rsidRPr="00EA401D" w14:paraId="01BF303B" w14:textId="77777777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1D5C9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Obsah ponuky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BF380D3" w14:textId="112B16E5" w:rsidR="00C1464B" w:rsidRPr="00BF33D4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954E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a) cenov</w: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ú</w:t>
            </w:r>
            <w:r w:rsidRPr="00E954E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 xml:space="preserve"> ponuk</w: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u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prosím pripravte z predpripraveného tlačiva, ktoré tvorí prílohu č. 1 tejto výzvy. Do predmetného tlačiva uveďte svoje identifikačné údaje,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názov výrobcu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typové označenie, skutočné technické parametre Vami ponúkaného zariadenia, </w:t>
            </w:r>
            <w:r w:rsid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ponukovú cenu, 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miesto a dátum vyhotovenia ponuky, podpis a pečiatku (v prípade povinnosti používať pečiatku). </w:t>
            </w:r>
            <w:r w:rsidRPr="002F3420">
              <w:rPr>
                <w:rFonts w:ascii="Calibri" w:eastAsia="Times New Roman" w:hAnsi="Calibri" w:cs="Times New Roman"/>
                <w:b/>
                <w:bCs/>
                <w:color w:val="2F5496" w:themeColor="accent5" w:themeShade="BF"/>
                <w:sz w:val="24"/>
                <w:szCs w:val="24"/>
                <w:u w:val="single"/>
                <w:lang w:eastAsia="sk-SK"/>
              </w:rPr>
              <w:lastRenderedPageBreak/>
              <w:t>Potvrdenie uchádzača musí byť NA KAŽDEJ STRANE CENOVEJ PONUKY.</w:t>
            </w:r>
            <w:r w:rsidRPr="002F3420">
              <w:rPr>
                <w:rFonts w:ascii="Calibri" w:eastAsia="Times New Roman" w:hAnsi="Calibri" w:cs="Times New Roman"/>
                <w:color w:val="2F5496" w:themeColor="accent5" w:themeShade="BF"/>
                <w:sz w:val="24"/>
                <w:szCs w:val="24"/>
                <w:lang w:eastAsia="sk-SK"/>
              </w:rPr>
              <w:t xml:space="preserve"> </w:t>
            </w:r>
          </w:p>
          <w:p w14:paraId="67A1DB6B" w14:textId="77777777" w:rsidR="00C1464B" w:rsidRPr="00BF33D4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954E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b) súhlas so spracovaním údajov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(vzor potvrdenia tvorí prílohu č. 2 tejto výzvy) </w:t>
            </w:r>
          </w:p>
          <w:p w14:paraId="476B7DA0" w14:textId="77777777" w:rsidR="00C1464B" w:rsidRPr="00EA401D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14:paraId="1EA9F764" w14:textId="77777777" w:rsidR="00E954E4" w:rsidRDefault="00E954E4"/>
    <w:p w14:paraId="79847465" w14:textId="1FC2670C" w:rsidR="00DC39A1" w:rsidRDefault="003F3B64" w:rsidP="00DC39A1">
      <w:pPr>
        <w:rPr>
          <w:b/>
          <w:sz w:val="24"/>
        </w:rPr>
      </w:pPr>
      <w:r>
        <w:rPr>
          <w:b/>
          <w:sz w:val="24"/>
        </w:rPr>
        <w:fldChar w:fldCharType="begin"/>
      </w:r>
      <w:r>
        <w:rPr>
          <w:b/>
          <w:sz w:val="24"/>
        </w:rPr>
        <w:instrText xml:space="preserve"> DOCPROPERTY  ObstaravatelMesto  \* MERGEFORMAT </w:instrText>
      </w:r>
      <w:r>
        <w:rPr>
          <w:b/>
          <w:sz w:val="24"/>
        </w:rPr>
        <w:fldChar w:fldCharType="separate"/>
      </w:r>
      <w:r w:rsidR="0051572A">
        <w:rPr>
          <w:b/>
          <w:sz w:val="24"/>
        </w:rPr>
        <w:t>Spišská Nová Ves</w:t>
      </w:r>
      <w:r>
        <w:rPr>
          <w:b/>
          <w:sz w:val="24"/>
        </w:rPr>
        <w:fldChar w:fldCharType="end"/>
      </w:r>
      <w:r w:rsidR="00BE7B2E">
        <w:rPr>
          <w:b/>
          <w:sz w:val="24"/>
        </w:rPr>
        <w:t xml:space="preserve">, </w:t>
      </w:r>
      <w:r w:rsidR="009A0F0B" w:rsidRPr="00E954E4">
        <w:rPr>
          <w:b/>
          <w:sz w:val="24"/>
        </w:rPr>
        <w:t xml:space="preserve">dňa </w:t>
      </w:r>
      <w:r>
        <w:rPr>
          <w:b/>
          <w:sz w:val="24"/>
        </w:rPr>
        <w:fldChar w:fldCharType="begin"/>
      </w:r>
      <w:r>
        <w:rPr>
          <w:b/>
          <w:sz w:val="24"/>
        </w:rPr>
        <w:instrText xml:space="preserve"> DOCPROPERTY  DatumPodpisu</w:instrText>
      </w:r>
      <w:r w:rsidR="00B45A0A">
        <w:rPr>
          <w:b/>
          <w:sz w:val="24"/>
        </w:rPr>
        <w:instrText>Vyzva</w:instrText>
      </w:r>
      <w:r>
        <w:rPr>
          <w:b/>
          <w:sz w:val="24"/>
        </w:rPr>
        <w:instrText xml:space="preserve">  \* MERGEFORMAT </w:instrText>
      </w:r>
      <w:r>
        <w:rPr>
          <w:b/>
          <w:sz w:val="24"/>
        </w:rPr>
        <w:fldChar w:fldCharType="separate"/>
      </w:r>
      <w:r w:rsidR="0051572A">
        <w:rPr>
          <w:b/>
          <w:sz w:val="24"/>
        </w:rPr>
        <w:t>7.2.2023</w:t>
      </w:r>
      <w:r>
        <w:rPr>
          <w:b/>
          <w:sz w:val="24"/>
        </w:rPr>
        <w:fldChar w:fldCharType="end"/>
      </w:r>
    </w:p>
    <w:p w14:paraId="697238F4" w14:textId="77777777" w:rsidR="00E954E4" w:rsidRDefault="00840DCC" w:rsidP="00DC39A1">
      <w:pPr>
        <w:spacing w:after="0" w:line="240" w:lineRule="auto"/>
        <w:ind w:left="4248" w:firstLine="708"/>
        <w:rPr>
          <w:b/>
          <w:sz w:val="24"/>
        </w:rPr>
      </w:pPr>
      <w:r>
        <w:rPr>
          <w:b/>
          <w:sz w:val="24"/>
        </w:rPr>
        <w:t xml:space="preserve"> </w:t>
      </w:r>
    </w:p>
    <w:p w14:paraId="5DFFE8FE" w14:textId="77777777" w:rsidR="00DC39A1" w:rsidRDefault="00DC39A1" w:rsidP="00E954E4">
      <w:pPr>
        <w:spacing w:after="0" w:line="240" w:lineRule="auto"/>
        <w:ind w:left="3540" w:right="-426" w:firstLine="708"/>
        <w:rPr>
          <w:b/>
          <w:sz w:val="24"/>
        </w:rPr>
      </w:pPr>
    </w:p>
    <w:p w14:paraId="3D9A37E2" w14:textId="77777777" w:rsidR="00DC39A1" w:rsidRPr="00E954E4" w:rsidRDefault="00DC39A1" w:rsidP="00DC39A1">
      <w:pPr>
        <w:spacing w:after="0" w:line="240" w:lineRule="auto"/>
        <w:ind w:left="4248" w:firstLine="708"/>
        <w:rPr>
          <w:b/>
          <w:sz w:val="24"/>
        </w:rPr>
      </w:pPr>
      <w:r w:rsidRPr="00E954E4">
        <w:rPr>
          <w:b/>
          <w:sz w:val="24"/>
        </w:rPr>
        <w:t>..............................................</w:t>
      </w:r>
    </w:p>
    <w:p w14:paraId="605EAA3F" w14:textId="64BC8821" w:rsidR="00DC39A1" w:rsidRPr="00E954E4" w:rsidRDefault="00DC39A1" w:rsidP="00DC39A1">
      <w:pPr>
        <w:spacing w:after="0" w:line="240" w:lineRule="auto"/>
        <w:rPr>
          <w:b/>
          <w:sz w:val="24"/>
        </w:rPr>
      </w:pPr>
      <w:r w:rsidRPr="00E954E4">
        <w:rPr>
          <w:b/>
          <w:sz w:val="24"/>
        </w:rPr>
        <w:tab/>
      </w:r>
      <w:r w:rsidRPr="00E954E4">
        <w:rPr>
          <w:b/>
          <w:sz w:val="24"/>
        </w:rPr>
        <w:tab/>
      </w:r>
      <w:r w:rsidRPr="00E954E4">
        <w:rPr>
          <w:b/>
          <w:sz w:val="24"/>
        </w:rPr>
        <w:tab/>
      </w:r>
      <w:r w:rsidRPr="00E954E4">
        <w:rPr>
          <w:b/>
          <w:sz w:val="24"/>
        </w:rPr>
        <w:tab/>
      </w:r>
      <w:r w:rsidRPr="00E954E4">
        <w:rPr>
          <w:b/>
          <w:sz w:val="24"/>
        </w:rPr>
        <w:tab/>
      </w:r>
      <w:r w:rsidRPr="00E954E4">
        <w:rPr>
          <w:b/>
          <w:sz w:val="24"/>
        </w:rPr>
        <w:tab/>
      </w:r>
      <w:r w:rsidRPr="00E954E4">
        <w:rPr>
          <w:b/>
          <w:sz w:val="24"/>
        </w:rPr>
        <w:tab/>
      </w:r>
      <w:r>
        <w:rPr>
          <w:b/>
          <w:sz w:val="24"/>
        </w:rPr>
        <w:t xml:space="preserve">           </w:t>
      </w:r>
      <w:r w:rsidR="00A850EF">
        <w:rPr>
          <w:b/>
          <w:sz w:val="24"/>
        </w:rPr>
        <w:t xml:space="preserve">  </w:t>
      </w:r>
      <w:r w:rsidR="003F3B64">
        <w:rPr>
          <w:b/>
          <w:sz w:val="24"/>
        </w:rPr>
        <w:fldChar w:fldCharType="begin"/>
      </w:r>
      <w:r w:rsidR="003F3B64">
        <w:rPr>
          <w:b/>
          <w:sz w:val="24"/>
        </w:rPr>
        <w:instrText xml:space="preserve"> DOCPROPERTY  StatutarnyOrgan  \* MERGEFORMAT </w:instrText>
      </w:r>
      <w:r w:rsidR="003F3B64">
        <w:rPr>
          <w:b/>
          <w:sz w:val="24"/>
        </w:rPr>
        <w:fldChar w:fldCharType="separate"/>
      </w:r>
      <w:r w:rsidR="0051572A">
        <w:rPr>
          <w:b/>
          <w:sz w:val="24"/>
        </w:rPr>
        <w:t xml:space="preserve">Ing. </w:t>
      </w:r>
      <w:proofErr w:type="spellStart"/>
      <w:r w:rsidR="0051572A">
        <w:rPr>
          <w:b/>
          <w:sz w:val="24"/>
        </w:rPr>
        <w:t>Theodor</w:t>
      </w:r>
      <w:proofErr w:type="spellEnd"/>
      <w:r w:rsidR="0051572A">
        <w:rPr>
          <w:b/>
          <w:sz w:val="24"/>
        </w:rPr>
        <w:t xml:space="preserve"> </w:t>
      </w:r>
      <w:proofErr w:type="spellStart"/>
      <w:r w:rsidR="0051572A">
        <w:rPr>
          <w:b/>
          <w:sz w:val="24"/>
        </w:rPr>
        <w:t>Jančiar</w:t>
      </w:r>
      <w:proofErr w:type="spellEnd"/>
      <w:r w:rsidR="003F3B64">
        <w:rPr>
          <w:b/>
          <w:sz w:val="24"/>
        </w:rPr>
        <w:fldChar w:fldCharType="end"/>
      </w:r>
    </w:p>
    <w:p w14:paraId="2AB6283A" w14:textId="0A3EAE11" w:rsidR="00DC39A1" w:rsidRDefault="00DC39A1" w:rsidP="00DC39A1">
      <w:pPr>
        <w:spacing w:after="0" w:line="240" w:lineRule="auto"/>
        <w:ind w:left="3540" w:right="-426" w:firstLine="708"/>
        <w:rPr>
          <w:b/>
          <w:sz w:val="24"/>
        </w:rPr>
      </w:pPr>
      <w:r>
        <w:rPr>
          <w:b/>
          <w:sz w:val="24"/>
        </w:rPr>
        <w:t xml:space="preserve">                     </w:t>
      </w:r>
      <w:r w:rsidR="00751735">
        <w:rPr>
          <w:b/>
          <w:sz w:val="24"/>
        </w:rPr>
        <w:t xml:space="preserve"> </w:t>
      </w:r>
      <w:r>
        <w:rPr>
          <w:b/>
          <w:sz w:val="24"/>
        </w:rPr>
        <w:t xml:space="preserve">  </w:t>
      </w:r>
      <w:r w:rsidR="0051572A">
        <w:rPr>
          <w:b/>
          <w:sz w:val="24"/>
        </w:rPr>
        <w:t xml:space="preserve">    </w:t>
      </w:r>
      <w:r w:rsidR="00751735">
        <w:rPr>
          <w:b/>
          <w:sz w:val="24"/>
        </w:rPr>
        <w:t>štatutárny orgán</w:t>
      </w:r>
    </w:p>
    <w:p w14:paraId="2931FDC8" w14:textId="77777777" w:rsidR="00DC39A1" w:rsidRPr="00E954E4" w:rsidRDefault="00DC39A1" w:rsidP="00E954E4">
      <w:pPr>
        <w:spacing w:after="0" w:line="240" w:lineRule="auto"/>
        <w:ind w:left="3540" w:right="-426" w:firstLine="708"/>
        <w:rPr>
          <w:b/>
          <w:sz w:val="24"/>
        </w:rPr>
      </w:pPr>
    </w:p>
    <w:p w14:paraId="7DE1AAC8" w14:textId="77777777" w:rsidR="00033E9B" w:rsidRDefault="00033E9B" w:rsidP="00033E9B">
      <w:pPr>
        <w:spacing w:after="0"/>
      </w:pPr>
    </w:p>
    <w:p w14:paraId="5561C5A6" w14:textId="77777777" w:rsidR="00882C76" w:rsidRDefault="00033E9B" w:rsidP="00033E9B">
      <w:pPr>
        <w:spacing w:after="0"/>
      </w:pPr>
      <w:r>
        <w:t>Prílohy:</w:t>
      </w:r>
    </w:p>
    <w:p w14:paraId="22E8490C" w14:textId="4BA2889D" w:rsidR="00033E9B" w:rsidRDefault="00033E9B" w:rsidP="00033E9B">
      <w:pPr>
        <w:spacing w:after="0"/>
      </w:pPr>
      <w:r>
        <w:t xml:space="preserve">1. </w:t>
      </w:r>
      <w:proofErr w:type="spellStart"/>
      <w:r w:rsidR="005F6139" w:rsidRPr="005F6139">
        <w:t>Priloha</w:t>
      </w:r>
      <w:proofErr w:type="spellEnd"/>
      <w:r w:rsidR="005F6139" w:rsidRPr="005F6139">
        <w:t xml:space="preserve"> c. 1 - </w:t>
      </w:r>
      <w:proofErr w:type="spellStart"/>
      <w:r w:rsidR="005F6139" w:rsidRPr="005F6139">
        <w:t>Cenova</w:t>
      </w:r>
      <w:proofErr w:type="spellEnd"/>
      <w:r w:rsidR="005F6139" w:rsidRPr="005F6139">
        <w:t xml:space="preserve"> ponuka LC1</w:t>
      </w:r>
    </w:p>
    <w:p w14:paraId="44471FBC" w14:textId="67042FB1" w:rsidR="00033E9B" w:rsidRDefault="00033E9B" w:rsidP="00033E9B">
      <w:pPr>
        <w:spacing w:after="0"/>
      </w:pPr>
      <w:r>
        <w:t xml:space="preserve">2. </w:t>
      </w:r>
      <w:proofErr w:type="spellStart"/>
      <w:r w:rsidR="005F5F4C" w:rsidRPr="005F5F4C">
        <w:t>Príloha</w:t>
      </w:r>
      <w:proofErr w:type="spellEnd"/>
      <w:r w:rsidR="005F5F4C" w:rsidRPr="005F5F4C">
        <w:t xml:space="preserve"> č. 2 - </w:t>
      </w:r>
      <w:r>
        <w:t>Súhlas so spracovaním osobných údajov</w:t>
      </w:r>
    </w:p>
    <w:p w14:paraId="779948FC" w14:textId="77777777" w:rsidR="00882C76" w:rsidRDefault="00882C76"/>
    <w:p w14:paraId="4E91D5A5" w14:textId="77777777" w:rsidR="00882C76" w:rsidRDefault="00882C76"/>
    <w:p w14:paraId="4BBDFC93" w14:textId="77777777" w:rsidR="00882C76" w:rsidRDefault="00882C76"/>
    <w:p w14:paraId="528F60E1" w14:textId="77777777" w:rsidR="00882C76" w:rsidRDefault="00882C76"/>
    <w:p w14:paraId="61846A88" w14:textId="77777777" w:rsidR="00882C76" w:rsidRDefault="00882C76"/>
    <w:p w14:paraId="2FF7D898" w14:textId="77777777" w:rsidR="00882C76" w:rsidRDefault="00882C76"/>
    <w:p w14:paraId="523D1C5B" w14:textId="77777777" w:rsidR="00882C76" w:rsidRDefault="00882C76"/>
    <w:p w14:paraId="0D75A06F" w14:textId="77777777" w:rsidR="00882C76" w:rsidRDefault="00882C76"/>
    <w:sectPr w:rsidR="00882C76" w:rsidSect="009A0F0B">
      <w:footerReference w:type="default" r:id="rId8"/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82B181" w14:textId="77777777" w:rsidR="0035757D" w:rsidRDefault="0035757D" w:rsidP="009A2C94">
      <w:pPr>
        <w:spacing w:after="0" w:line="240" w:lineRule="auto"/>
      </w:pPr>
      <w:r>
        <w:separator/>
      </w:r>
    </w:p>
  </w:endnote>
  <w:endnote w:type="continuationSeparator" w:id="0">
    <w:p w14:paraId="6ACAADF6" w14:textId="77777777" w:rsidR="0035757D" w:rsidRDefault="0035757D" w:rsidP="009A2C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371B68" w14:textId="77777777" w:rsidR="00860EAA" w:rsidRDefault="001B6BBF" w:rsidP="00860EAA">
    <w:pPr>
      <w:pStyle w:val="Pta"/>
      <w:jc w:val="right"/>
    </w:pPr>
    <w:r>
      <w:rPr>
        <w:sz w:val="20"/>
        <w:szCs w:val="20"/>
      </w:rPr>
      <w:t xml:space="preserve">Príloha č. 2 k Usmerneniu PPA č. 8/2017 - </w:t>
    </w:r>
    <w:r w:rsidR="00860EAA" w:rsidRPr="001B6BBF">
      <w:rPr>
        <w:sz w:val="20"/>
        <w:szCs w:val="20"/>
      </w:rPr>
      <w:t>Výzva na predkladanie ponúk</w:t>
    </w:r>
  </w:p>
  <w:p w14:paraId="7623594B" w14:textId="77777777" w:rsidR="00860EAA" w:rsidRDefault="00860EA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987FD6" w14:textId="77777777" w:rsidR="0035757D" w:rsidRDefault="0035757D" w:rsidP="009A2C94">
      <w:pPr>
        <w:spacing w:after="0" w:line="240" w:lineRule="auto"/>
      </w:pPr>
      <w:r>
        <w:separator/>
      </w:r>
    </w:p>
  </w:footnote>
  <w:footnote w:type="continuationSeparator" w:id="0">
    <w:p w14:paraId="0E4FD12F" w14:textId="77777777" w:rsidR="0035757D" w:rsidRDefault="0035757D" w:rsidP="009A2C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D76B91"/>
    <w:multiLevelType w:val="hybridMultilevel"/>
    <w:tmpl w:val="34200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172DB8"/>
    <w:multiLevelType w:val="hybridMultilevel"/>
    <w:tmpl w:val="B4E0ABCE"/>
    <w:lvl w:ilvl="0" w:tplc="92C63B14">
      <w:start w:val="1"/>
      <w:numFmt w:val="lowerLetter"/>
      <w:pStyle w:val="NormlnyOdsek"/>
      <w:lvlText w:val="%1)"/>
      <w:lvlJc w:val="left"/>
      <w:pPr>
        <w:tabs>
          <w:tab w:val="num" w:pos="990"/>
        </w:tabs>
        <w:ind w:left="990" w:hanging="360"/>
      </w:pPr>
      <w:rPr>
        <w:b/>
      </w:rPr>
    </w:lvl>
    <w:lvl w:ilvl="1" w:tplc="0409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430"/>
        </w:tabs>
        <w:ind w:left="243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150"/>
        </w:tabs>
        <w:ind w:left="315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870"/>
        </w:tabs>
        <w:ind w:left="387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90"/>
        </w:tabs>
        <w:ind w:left="459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310"/>
        </w:tabs>
        <w:ind w:left="531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030"/>
        </w:tabs>
        <w:ind w:left="603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750"/>
        </w:tabs>
        <w:ind w:left="6750" w:hanging="180"/>
      </w:pPr>
    </w:lvl>
  </w:abstractNum>
  <w:num w:numId="1" w16cid:durableId="1284461451">
    <w:abstractNumId w:val="1"/>
  </w:num>
  <w:num w:numId="2" w16cid:durableId="611471339">
    <w:abstractNumId w:val="1"/>
    <w:lvlOverride w:ilvl="0">
      <w:startOverride w:val="1"/>
    </w:lvlOverride>
  </w:num>
  <w:num w:numId="3" w16cid:durableId="4174818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01D"/>
    <w:rsid w:val="00032CED"/>
    <w:rsid w:val="00033E9B"/>
    <w:rsid w:val="00046B6F"/>
    <w:rsid w:val="000643DD"/>
    <w:rsid w:val="00071D74"/>
    <w:rsid w:val="000A7F76"/>
    <w:rsid w:val="000C0604"/>
    <w:rsid w:val="000C2744"/>
    <w:rsid w:val="00116334"/>
    <w:rsid w:val="001A155D"/>
    <w:rsid w:val="001B6BBF"/>
    <w:rsid w:val="001E39A2"/>
    <w:rsid w:val="00202D3A"/>
    <w:rsid w:val="00244C18"/>
    <w:rsid w:val="00281D53"/>
    <w:rsid w:val="002F3420"/>
    <w:rsid w:val="003276E9"/>
    <w:rsid w:val="0035757D"/>
    <w:rsid w:val="00382344"/>
    <w:rsid w:val="003D7D17"/>
    <w:rsid w:val="003E4DFD"/>
    <w:rsid w:val="003F3B64"/>
    <w:rsid w:val="00410E0E"/>
    <w:rsid w:val="004275A0"/>
    <w:rsid w:val="00432A56"/>
    <w:rsid w:val="0046569F"/>
    <w:rsid w:val="004B3DA2"/>
    <w:rsid w:val="004D511D"/>
    <w:rsid w:val="004F5D38"/>
    <w:rsid w:val="0051572A"/>
    <w:rsid w:val="005858A9"/>
    <w:rsid w:val="00590BA7"/>
    <w:rsid w:val="005F5F4C"/>
    <w:rsid w:val="005F6139"/>
    <w:rsid w:val="00604259"/>
    <w:rsid w:val="00611ADA"/>
    <w:rsid w:val="00664E3B"/>
    <w:rsid w:val="006A4D65"/>
    <w:rsid w:val="006B5D84"/>
    <w:rsid w:val="00705450"/>
    <w:rsid w:val="00751735"/>
    <w:rsid w:val="007673F5"/>
    <w:rsid w:val="00780BA4"/>
    <w:rsid w:val="007941EE"/>
    <w:rsid w:val="007A512C"/>
    <w:rsid w:val="007D293E"/>
    <w:rsid w:val="008225F0"/>
    <w:rsid w:val="00840DCC"/>
    <w:rsid w:val="0084516C"/>
    <w:rsid w:val="008463AF"/>
    <w:rsid w:val="00860EAA"/>
    <w:rsid w:val="00882C76"/>
    <w:rsid w:val="008A2F0C"/>
    <w:rsid w:val="008B6C63"/>
    <w:rsid w:val="00995DA6"/>
    <w:rsid w:val="009A0F0B"/>
    <w:rsid w:val="009A2C94"/>
    <w:rsid w:val="00A23AE3"/>
    <w:rsid w:val="00A62DC4"/>
    <w:rsid w:val="00A850EF"/>
    <w:rsid w:val="00A90566"/>
    <w:rsid w:val="00AB3B28"/>
    <w:rsid w:val="00B14BC5"/>
    <w:rsid w:val="00B45A0A"/>
    <w:rsid w:val="00B52E43"/>
    <w:rsid w:val="00B61A03"/>
    <w:rsid w:val="00BA2F12"/>
    <w:rsid w:val="00BE7B2E"/>
    <w:rsid w:val="00BF33D4"/>
    <w:rsid w:val="00C1464B"/>
    <w:rsid w:val="00C342E6"/>
    <w:rsid w:val="00C5123F"/>
    <w:rsid w:val="00C96EBD"/>
    <w:rsid w:val="00CD33FB"/>
    <w:rsid w:val="00CD4EC8"/>
    <w:rsid w:val="00D42E8A"/>
    <w:rsid w:val="00D92E88"/>
    <w:rsid w:val="00DC24E1"/>
    <w:rsid w:val="00DC39A1"/>
    <w:rsid w:val="00DC3D77"/>
    <w:rsid w:val="00DC4808"/>
    <w:rsid w:val="00E01A2C"/>
    <w:rsid w:val="00E6715C"/>
    <w:rsid w:val="00E954E4"/>
    <w:rsid w:val="00EA401D"/>
    <w:rsid w:val="00EB3160"/>
    <w:rsid w:val="00F255D1"/>
    <w:rsid w:val="00FC4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5EAA0F6"/>
  <w15:docId w15:val="{0AC4CA14-3250-477D-9E5D-2BA9D2DB0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A2C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A2C94"/>
  </w:style>
  <w:style w:type="paragraph" w:styleId="Pta">
    <w:name w:val="footer"/>
    <w:basedOn w:val="Normlny"/>
    <w:link w:val="PtaChar"/>
    <w:uiPriority w:val="99"/>
    <w:unhideWhenUsed/>
    <w:rsid w:val="009A2C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A2C94"/>
  </w:style>
  <w:style w:type="character" w:customStyle="1" w:styleId="Predvolenpsmoodseku1">
    <w:name w:val="Predvolené písmo odseku1"/>
    <w:rsid w:val="00705450"/>
  </w:style>
  <w:style w:type="character" w:styleId="Hypertextovprepojenie">
    <w:name w:val="Hyperlink"/>
    <w:basedOn w:val="Predvolenpsmoodseku"/>
    <w:uiPriority w:val="99"/>
    <w:unhideWhenUsed/>
    <w:rsid w:val="00BF33D4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F33D4"/>
    <w:rPr>
      <w:color w:val="605E5C"/>
      <w:shd w:val="clear" w:color="auto" w:fill="E1DFDD"/>
    </w:rPr>
  </w:style>
  <w:style w:type="paragraph" w:customStyle="1" w:styleId="NormlnyOdsek">
    <w:name w:val="Normálny Odsek"/>
    <w:basedOn w:val="Normlny"/>
    <w:rsid w:val="00BF33D4"/>
    <w:pPr>
      <w:numPr>
        <w:numId w:val="1"/>
      </w:num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Odsekzoznamu">
    <w:name w:val="List Paragraph"/>
    <w:basedOn w:val="Normlny"/>
    <w:uiPriority w:val="34"/>
    <w:qFormat/>
    <w:rsid w:val="007A51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698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nfo@anytimesro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562</Words>
  <Characters>3249</Characters>
  <Application>Microsoft Office Word</Application>
  <DocSecurity>0</DocSecurity>
  <Lines>180</Lines>
  <Paragraphs>69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 Gajdos</dc:creator>
  <cp:keywords/>
  <dc:description/>
  <cp:lastModifiedBy>Stanislav Gajdos</cp:lastModifiedBy>
  <cp:revision>13</cp:revision>
  <cp:lastPrinted>2019-10-25T06:29:00Z</cp:lastPrinted>
  <dcterms:created xsi:type="dcterms:W3CDTF">2022-02-20T15:55:00Z</dcterms:created>
  <dcterms:modified xsi:type="dcterms:W3CDTF">2023-02-07T01:30:00Z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\\10.0.0.17\vo\Prebiehajuce sutaze\PPA\z-Klas\Uzitkove vozidlo\PHZ\VARIABLES_PPA_PHZ zKlas.xlsx</vt:lpwstr>
  </property>
  <property fmtid="{D5CDD505-2E9C-101B-9397-08002B2CF9AE}" pid="3" name="SystemovyPriecinok">
    <vt:lpwstr>Z:\PPA</vt:lpwstr>
  </property>
  <property fmtid="{D5CDD505-2E9C-101B-9397-08002B2CF9AE}" pid="4" name="Druhzakazky">
    <vt:lpwstr>Tovary</vt:lpwstr>
  </property>
  <property fmtid="{D5CDD505-2E9C-101B-9397-08002B2CF9AE}" pid="5" name="ObstaravatelNazov">
    <vt:lpwstr>z - Klas, spol. s r.o.</vt:lpwstr>
  </property>
  <property fmtid="{D5CDD505-2E9C-101B-9397-08002B2CF9AE}" pid="6" name="ObstaravatelUlicaCislo">
    <vt:lpwstr>Hviezdoslavova 20</vt:lpwstr>
  </property>
  <property fmtid="{D5CDD505-2E9C-101B-9397-08002B2CF9AE}" pid="7" name="ObstaravatelMesto">
    <vt:lpwstr>Spišská Nová Ves</vt:lpwstr>
  </property>
  <property fmtid="{D5CDD505-2E9C-101B-9397-08002B2CF9AE}" pid="8" name="ObstaravatelPSC">
    <vt:lpwstr>052 01</vt:lpwstr>
  </property>
  <property fmtid="{D5CDD505-2E9C-101B-9397-08002B2CF9AE}" pid="9" name="ObstaravatelICO">
    <vt:lpwstr>31700152</vt:lpwstr>
  </property>
  <property fmtid="{D5CDD505-2E9C-101B-9397-08002B2CF9AE}" pid="10" name="ObstaravatelDIC">
    <vt:lpwstr>2020504860</vt:lpwstr>
  </property>
  <property fmtid="{D5CDD505-2E9C-101B-9397-08002B2CF9AE}" pid="11" name="StatutarnyOrgan">
    <vt:lpwstr>Ing. Theodor Jančiar</vt:lpwstr>
  </property>
  <property fmtid="{D5CDD505-2E9C-101B-9397-08002B2CF9AE}" pid="12" name="NazovZakazky">
    <vt:lpwstr>Obstaranie úžitkového vozidla pre z - Klas, spol. s r.o.</vt:lpwstr>
  </property>
  <property fmtid="{D5CDD505-2E9C-101B-9397-08002B2CF9AE}" pid="13" name="RozdelenieZakazky">
    <vt:lpwstr>Zákazka nie je rozdelená na časti z dôvodu, že je obstarávaná iba jedna časť.</vt:lpwstr>
  </property>
  <property fmtid="{D5CDD505-2E9C-101B-9397-08002B2CF9AE}" pid="14" name="Lehotanapredkladanieponuk">
    <vt:lpwstr>15.2.2023 do 16:00 h </vt:lpwstr>
  </property>
  <property fmtid="{D5CDD505-2E9C-101B-9397-08002B2CF9AE}" pid="15" name="DatumOtvaraniaAVyhodnoteniaPonuk">
    <vt:lpwstr>15.2.2023 o 17:00 h </vt:lpwstr>
  </property>
  <property fmtid="{D5CDD505-2E9C-101B-9397-08002B2CF9AE}" pid="16" name="DatumPodpisu">
    <vt:lpwstr>10.3.2022</vt:lpwstr>
  </property>
  <property fmtid="{D5CDD505-2E9C-101B-9397-08002B2CF9AE}" pid="17" name="CisloOpatrenia">
    <vt:lpwstr>4 – Investície do hmotného majetku</vt:lpwstr>
  </property>
  <property fmtid="{D5CDD505-2E9C-101B-9397-08002B2CF9AE}" pid="18" name="CisloPodopatrenia">
    <vt:lpwstr>4.2 – Podpora pre investície na spracovanie /uvádzanie na trh  a/alebo vývoj poľnohospodárskych výrobkov</vt:lpwstr>
  </property>
  <property fmtid="{D5CDD505-2E9C-101B-9397-08002B2CF9AE}" pid="19" name="CisloVyzvy">
    <vt:lpwstr>51/PRV/2021</vt:lpwstr>
  </property>
  <property fmtid="{D5CDD505-2E9C-101B-9397-08002B2CF9AE}" pid="20" name="StatutarnyOrganFunkcia">
    <vt:lpwstr>konateľ</vt:lpwstr>
  </property>
  <property fmtid="{D5CDD505-2E9C-101B-9397-08002B2CF9AE}" pid="21" name="PredmetZakazky">
    <vt:lpwstr>Úžitkové dodávkové vozidlo do 3,5 t - 1 ks,</vt:lpwstr>
  </property>
  <property fmtid="{D5CDD505-2E9C-101B-9397-08002B2CF9AE}" pid="22" name="DatumPodpisuVyzva">
    <vt:lpwstr>7.2.2023</vt:lpwstr>
  </property>
  <property fmtid="{D5CDD505-2E9C-101B-9397-08002B2CF9AE}" pid="23" name="KodProjektu">
    <vt:lpwstr>xx</vt:lpwstr>
  </property>
  <property fmtid="{D5CDD505-2E9C-101B-9397-08002B2CF9AE}" pid="24" name="IDObstaravania">
    <vt:lpwstr>37736</vt:lpwstr>
  </property>
  <property fmtid="{D5CDD505-2E9C-101B-9397-08002B2CF9AE}" pid="25" name="DatumPodpisuZaznam">
    <vt:lpwstr>15.2.2023</vt:lpwstr>
  </property>
  <property fmtid="{D5CDD505-2E9C-101B-9397-08002B2CF9AE}" pid="26" name="NazovProjektu">
    <vt:lpwstr>Obstaranie úžitkového vozidla pre z - Klas, spol. s r.o.</vt:lpwstr>
  </property>
  <property fmtid="{D5CDD505-2E9C-101B-9397-08002B2CF9AE}" pid="27" name="DatumPodpisuSplnomocnenie">
    <vt:lpwstr>7.2.2023</vt:lpwstr>
  </property>
  <property fmtid="{D5CDD505-2E9C-101B-9397-08002B2CF9AE}" pid="28" name="IDUdajeUchadzac1">
    <vt:lpwstr>AGROSPOL Kalinovo, s.r.o., Zvolenská cesta 2740, Lučenec 984 01, IČO: 44977662</vt:lpwstr>
  </property>
  <property fmtid="{D5CDD505-2E9C-101B-9397-08002B2CF9AE}" pid="29" name="PonukaUchadzac1">
    <vt:lpwstr>221 400,50</vt:lpwstr>
  </property>
  <property fmtid="{D5CDD505-2E9C-101B-9397-08002B2CF9AE}" pid="30" name="IDUdajeUchadzac2">
    <vt:lpwstr>TEKMA SLOVENSKO s.r.o., Bystrický rad 314/69, 960 01 Zvolen, IČO: 48 300 918</vt:lpwstr>
  </property>
  <property fmtid="{D5CDD505-2E9C-101B-9397-08002B2CF9AE}" pid="31" name="PonukaUchadzac2">
    <vt:lpwstr>217 350,85</vt:lpwstr>
  </property>
  <property fmtid="{D5CDD505-2E9C-101B-9397-08002B2CF9AE}" pid="32" name="IDUdajeUchadzac3">
    <vt:lpwstr>MILKING, spol. s r.o., Studená 21, 821 04 Bratislava, IČO: 31 348 173</vt:lpwstr>
  </property>
  <property fmtid="{D5CDD505-2E9C-101B-9397-08002B2CF9AE}" pid="33" name="PonukaUchadzac3">
    <vt:lpwstr>257 421,50</vt:lpwstr>
  </property>
  <property fmtid="{D5CDD505-2E9C-101B-9397-08002B2CF9AE}" pid="34" name="PHZbezDPH">
    <vt:lpwstr>232 057,62</vt:lpwstr>
  </property>
  <property fmtid="{D5CDD505-2E9C-101B-9397-08002B2CF9AE}" pid="35" name="PHZsDPH">
    <vt:lpwstr>278 469,14</vt:lpwstr>
  </property>
</Properties>
</file>