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68F3E3A"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 xml:space="preserve">Automobily typu MPV pre </w:t>
      </w:r>
      <w:r w:rsidR="00320935">
        <w:rPr>
          <w:rFonts w:ascii="Arial Narrow" w:hAnsi="Arial Narrow"/>
          <w:i/>
          <w:iCs/>
          <w:sz w:val="22"/>
          <w:szCs w:val="22"/>
          <w:lang w:val="sk-SK"/>
        </w:rPr>
        <w:t>MVSR</w:t>
      </w:r>
      <w:r w:rsidR="00503431">
        <w:rPr>
          <w:rFonts w:ascii="Arial Narrow" w:hAnsi="Arial Narrow"/>
          <w:i/>
          <w:iCs/>
          <w:sz w:val="22"/>
          <w:szCs w:val="22"/>
          <w:lang w:val="sk-SK"/>
        </w:rPr>
        <w:t xml:space="preserve"> (ID JOSEPHINE 3</w:t>
      </w:r>
      <w:r w:rsidR="00320935">
        <w:rPr>
          <w:rFonts w:ascii="Arial Narrow" w:hAnsi="Arial Narrow"/>
          <w:i/>
          <w:iCs/>
          <w:sz w:val="22"/>
          <w:szCs w:val="22"/>
          <w:lang w:val="sk-SK"/>
        </w:rPr>
        <w:t>8180</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670E4CE0"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03431">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Obsah sady komponentov potrebných pre umiestnenie rádiostanice SITNO / MATRA TPMe</w:t>
      </w:r>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A6E3F6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 xml:space="preserve">lehota dodania je uvedená vo </w:t>
      </w:r>
      <w:r w:rsidR="00D702D3">
        <w:rPr>
          <w:rFonts w:ascii="Arial Narrow" w:hAnsi="Arial Narrow"/>
          <w:i/>
          <w:iCs/>
          <w:sz w:val="22"/>
          <w:szCs w:val="22"/>
          <w:lang w:val="sk-SK"/>
        </w:rPr>
        <w:t>podkladoch zákazky</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347504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D21B2">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E303814"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402538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3CC523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77559DF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1A57D1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C417" w14:textId="77777777" w:rsidR="00CE6FF2" w:rsidRDefault="00CE6FF2" w:rsidP="006E6235">
      <w:r>
        <w:separator/>
      </w:r>
    </w:p>
  </w:endnote>
  <w:endnote w:type="continuationSeparator" w:id="0">
    <w:p w14:paraId="680F0E23" w14:textId="77777777" w:rsidR="00CE6FF2" w:rsidRDefault="00CE6FF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1988" w14:textId="77777777" w:rsidR="00CE6FF2" w:rsidRDefault="00CE6FF2" w:rsidP="006E6235">
      <w:r>
        <w:separator/>
      </w:r>
    </w:p>
  </w:footnote>
  <w:footnote w:type="continuationSeparator" w:id="0">
    <w:p w14:paraId="1BEB2A36" w14:textId="77777777" w:rsidR="00CE6FF2" w:rsidRDefault="00CE6FF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0935"/>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6FF2"/>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3406</Words>
  <Characters>19418</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144</cp:revision>
  <cp:lastPrinted>2020-09-23T13:30:00Z</cp:lastPrinted>
  <dcterms:created xsi:type="dcterms:W3CDTF">2020-10-26T09:25:00Z</dcterms:created>
  <dcterms:modified xsi:type="dcterms:W3CDTF">2023-02-17T12:12:00Z</dcterms:modified>
</cp:coreProperties>
</file>