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2A64B9CC" w:rsidR="00B97597" w:rsidRDefault="006B737D" w:rsidP="000C4AE5">
      <w:pPr>
        <w:jc w:val="center"/>
        <w:rPr>
          <w:b/>
          <w:caps/>
          <w:color w:val="E36C0A" w:themeColor="accent6" w:themeShade="BF"/>
          <w:sz w:val="40"/>
        </w:rPr>
      </w:pPr>
      <w:r>
        <w:rPr>
          <w:b/>
          <w:caps/>
          <w:color w:val="E36C0A" w:themeColor="accent6" w:themeShade="BF"/>
          <w:sz w:val="40"/>
        </w:rPr>
        <w:t>Vytápění cest</w:t>
      </w:r>
      <w:r w:rsidR="002D464F">
        <w:rPr>
          <w:b/>
          <w:caps/>
          <w:color w:val="E36C0A" w:themeColor="accent6" w:themeShade="BF"/>
          <w:sz w:val="40"/>
        </w:rPr>
        <w:t>mistrovství Liberec</w:t>
      </w:r>
    </w:p>
    <w:p w14:paraId="2449117D" w14:textId="106F4721"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2D464F">
        <w:rPr>
          <w:b/>
          <w:caps/>
          <w:sz w:val="36"/>
          <w:szCs w:val="20"/>
        </w:rPr>
        <w:t>3</w:t>
      </w:r>
      <w:r w:rsidR="00BC0876" w:rsidRPr="003726B2">
        <w:rPr>
          <w:b/>
          <w:caps/>
          <w:sz w:val="36"/>
          <w:szCs w:val="20"/>
        </w:rPr>
        <w:t>0</w:t>
      </w:r>
      <w:r w:rsidR="002D464F">
        <w:rPr>
          <w:b/>
          <w:caps/>
          <w:sz w:val="36"/>
          <w:szCs w:val="20"/>
        </w:rPr>
        <w:t>05</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7533AF89" w:rsidR="007D3961" w:rsidRDefault="00AB5244" w:rsidP="00C70983">
      <w:pPr>
        <w:spacing w:before="120"/>
      </w:pPr>
      <w:r w:rsidRPr="007217B0">
        <w:t xml:space="preserve">Tato </w:t>
      </w:r>
      <w:r w:rsidR="009A2D8D">
        <w:t xml:space="preserve">zakázka </w:t>
      </w:r>
      <w:r w:rsidR="003331FD">
        <w:t>na stavební práce s názvem „</w:t>
      </w:r>
      <w:r w:rsidR="00370B56">
        <w:rPr>
          <w:b/>
          <w:bCs/>
        </w:rPr>
        <w:t xml:space="preserve">Vytápění </w:t>
      </w:r>
      <w:r w:rsidR="009622C4">
        <w:rPr>
          <w:b/>
          <w:bCs/>
        </w:rPr>
        <w:t>cestmistrovství</w:t>
      </w:r>
      <w:r w:rsidR="00370B56">
        <w:rPr>
          <w:b/>
          <w:bCs/>
        </w:rPr>
        <w:t xml:space="preserve"> </w:t>
      </w:r>
      <w:r w:rsidR="009622C4">
        <w:rPr>
          <w:b/>
          <w:bCs/>
        </w:rPr>
        <w:t>Liberec</w:t>
      </w:r>
      <w:r w:rsidR="003331FD">
        <w:t>“ (dále jen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0EA28169" w:rsidR="004048A6" w:rsidRPr="007377C1" w:rsidRDefault="004048A6" w:rsidP="004048A6">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6</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1" w:name="_Ref94207855"/>
      <w:r w:rsidRPr="003037D6">
        <w:t>Zastoupení Zadavatele v</w:t>
      </w:r>
      <w:r w:rsidR="007A333E">
        <w:t>e výběrovém</w:t>
      </w:r>
      <w:r w:rsidRPr="003037D6">
        <w:t xml:space="preserve"> řízení</w:t>
      </w:r>
      <w:bookmarkEnd w:id="1"/>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sídlem:  </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lastRenderedPageBreak/>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55B1821"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r w:rsidR="00A14639">
        <w:rPr>
          <w:rFonts w:cs="Arial"/>
        </w:rPr>
        <w:t>, advokátka</w:t>
      </w:r>
    </w:p>
    <w:p w14:paraId="4CAFBBEA" w14:textId="4C60736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12"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1D3F8F8A" w14:textId="4EB9C544" w:rsidR="00084803" w:rsidRDefault="00BB561D" w:rsidP="00BB561D">
      <w:pPr>
        <w:spacing w:before="120"/>
        <w:rPr>
          <w:rFonts w:cs="Tahoma"/>
        </w:rPr>
      </w:pPr>
      <w:r w:rsidRPr="00BF4641">
        <w:rPr>
          <w:rFonts w:cs="Tahoma"/>
        </w:rPr>
        <w:t xml:space="preserve">Předmětem </w:t>
      </w:r>
      <w:r w:rsidR="0084328B">
        <w:rPr>
          <w:rFonts w:cs="Tahoma"/>
        </w:rPr>
        <w:t>zakázky j</w:t>
      </w:r>
      <w:r w:rsidR="00201797">
        <w:rPr>
          <w:rFonts w:cs="Tahoma"/>
        </w:rPr>
        <w:t>e</w:t>
      </w:r>
      <w:r w:rsidR="0084328B">
        <w:rPr>
          <w:rFonts w:cs="Tahoma"/>
        </w:rPr>
        <w:t xml:space="preserve"> </w:t>
      </w:r>
      <w:r w:rsidR="00F54159">
        <w:rPr>
          <w:rStyle w:val="-wm-normaltextrun"/>
        </w:rPr>
        <w:t>rekonstrukce vytápění na středisku</w:t>
      </w:r>
      <w:r w:rsidR="00C84118">
        <w:rPr>
          <w:rStyle w:val="-wm-normaltextrun"/>
        </w:rPr>
        <w:t xml:space="preserve"> Zadavatele –</w:t>
      </w:r>
      <w:r w:rsidR="00F54159">
        <w:rPr>
          <w:rStyle w:val="-wm-normaltextrun"/>
        </w:rPr>
        <w:t xml:space="preserve"> Liberec, České mládeže 1247/30, Liberec 6. </w:t>
      </w:r>
      <w:r w:rsidR="00CD7F29">
        <w:rPr>
          <w:rStyle w:val="-wm-normaltextrun"/>
        </w:rPr>
        <w:t xml:space="preserve">Rekonstrukce zahrnuje </w:t>
      </w:r>
      <w:r w:rsidR="00F54159">
        <w:rPr>
          <w:rStyle w:val="-wm-normaltextrun"/>
        </w:rPr>
        <w:t xml:space="preserve">osazení čtyř nových kotlů a rozvody do třech samostatných objektů. Výkon kotlů je </w:t>
      </w:r>
      <w:r w:rsidR="003C1A37">
        <w:rPr>
          <w:rStyle w:val="-wm-normaltextrun"/>
        </w:rPr>
        <w:t xml:space="preserve">přibližně </w:t>
      </w:r>
      <w:r w:rsidR="00F54159">
        <w:rPr>
          <w:rStyle w:val="-wm-normaltextrun"/>
        </w:rPr>
        <w:t>153 kW (2x75kW), 1x 76,8kW</w:t>
      </w:r>
      <w:r w:rsidR="003C1A37">
        <w:rPr>
          <w:rStyle w:val="-wm-normaltextrun"/>
        </w:rPr>
        <w:t xml:space="preserve"> a </w:t>
      </w:r>
      <w:r w:rsidR="00F54159">
        <w:rPr>
          <w:rStyle w:val="-wm-normaltextrun"/>
        </w:rPr>
        <w:t>1x 57,9kW.</w:t>
      </w:r>
      <w:r w:rsidR="003C1A37">
        <w:rPr>
          <w:rStyle w:val="-wm-normaltextrun"/>
        </w:rPr>
        <w:t xml:space="preserve"> </w:t>
      </w:r>
      <w:r w:rsidR="001F1454">
        <w:rPr>
          <w:rFonts w:cs="Tahoma"/>
        </w:rPr>
        <w:t>Součástí předmětu pl</w:t>
      </w:r>
      <w:r w:rsidR="00BD4505">
        <w:rPr>
          <w:rFonts w:cs="Tahoma"/>
        </w:rPr>
        <w:t xml:space="preserve">nění bude kompletní zajištění díla, včetně </w:t>
      </w:r>
      <w:r w:rsidR="009F5A00">
        <w:rPr>
          <w:rFonts w:cs="Tahoma"/>
        </w:rPr>
        <w:t xml:space="preserve">stavebních </w:t>
      </w:r>
      <w:r w:rsidR="00414786">
        <w:rPr>
          <w:rFonts w:cs="Tahoma"/>
        </w:rPr>
        <w:t xml:space="preserve">úprav pro osazení </w:t>
      </w:r>
      <w:r w:rsidR="001A315F">
        <w:rPr>
          <w:rFonts w:cs="Tahoma"/>
        </w:rPr>
        <w:t>kotlů</w:t>
      </w:r>
      <w:r w:rsidR="0070550E">
        <w:rPr>
          <w:rFonts w:cs="Tahoma"/>
        </w:rPr>
        <w:t xml:space="preserve">, </w:t>
      </w:r>
      <w:r w:rsidR="003F1FA5">
        <w:rPr>
          <w:rFonts w:cs="Tahoma"/>
        </w:rPr>
        <w:t>jejich dodání a montáž</w:t>
      </w:r>
      <w:r w:rsidR="00843A09">
        <w:rPr>
          <w:rFonts w:cs="Tahoma"/>
        </w:rPr>
        <w:t xml:space="preserve"> a </w:t>
      </w:r>
      <w:r w:rsidR="0070550E">
        <w:rPr>
          <w:rFonts w:cs="Tahoma"/>
        </w:rPr>
        <w:t>stavebních prací pro realizaci rozvodů</w:t>
      </w:r>
      <w:r w:rsidR="008A5B80">
        <w:rPr>
          <w:rFonts w:cs="Tahoma"/>
        </w:rPr>
        <w:t xml:space="preserve">. </w:t>
      </w:r>
    </w:p>
    <w:p w14:paraId="533D59ED" w14:textId="627BF6AA" w:rsidR="00E81433" w:rsidRDefault="00E81433" w:rsidP="00E81433">
      <w:pPr>
        <w:spacing w:before="120"/>
        <w:rPr>
          <w:rFonts w:cs="Tahoma"/>
        </w:rPr>
      </w:pPr>
      <w:r w:rsidRPr="009A394E">
        <w:rPr>
          <w:rFonts w:cs="Tahoma"/>
        </w:rPr>
        <w:t xml:space="preserve">Dílo bude provedeno v souladu s podmínkami uvedenými v této </w:t>
      </w:r>
      <w:r w:rsidR="00511908">
        <w:rPr>
          <w:rFonts w:cs="Tahoma"/>
        </w:rPr>
        <w:t>Výzvě</w:t>
      </w:r>
      <w:r w:rsidRPr="009A394E">
        <w:rPr>
          <w:rFonts w:cs="Tahoma"/>
        </w:rPr>
        <w:t xml:space="preserve">, zejména </w:t>
      </w:r>
      <w:r w:rsidRPr="003F0294">
        <w:rPr>
          <w:rFonts w:cs="Tahoma"/>
        </w:rPr>
        <w:t>s</w:t>
      </w:r>
      <w:r w:rsidR="00CE781F">
        <w:rPr>
          <w:rFonts w:cs="Tahoma"/>
        </w:rPr>
        <w:t> technickými podklady zpracovanými spol. ATELIER 4 s.r.o.</w:t>
      </w:r>
      <w:r w:rsidR="005D74A5">
        <w:rPr>
          <w:rFonts w:cs="Tahoma"/>
        </w:rPr>
        <w:t xml:space="preserve">, IČO: 467 10 141, Podhorská 377/20, </w:t>
      </w:r>
      <w:r w:rsidR="00F014E3">
        <w:rPr>
          <w:rFonts w:cs="Tahoma"/>
        </w:rPr>
        <w:t>Jablonec nad Nisou</w:t>
      </w:r>
      <w:r w:rsidRPr="009A394E">
        <w:rPr>
          <w:rFonts w:cs="Tahoma"/>
        </w:rPr>
        <w:t>, kter</w:t>
      </w:r>
      <w:r w:rsidR="00F014E3">
        <w:rPr>
          <w:rFonts w:cs="Tahoma"/>
        </w:rPr>
        <w:t>é</w:t>
      </w:r>
      <w:r w:rsidRPr="009A394E">
        <w:rPr>
          <w:rFonts w:cs="Tahoma"/>
        </w:rPr>
        <w:t xml:space="preserve"> tvoří přílohu č. </w:t>
      </w:r>
      <w:r w:rsidR="00CC7B84">
        <w:rPr>
          <w:rFonts w:cs="Tahoma"/>
        </w:rPr>
        <w:t>2</w:t>
      </w:r>
      <w:r w:rsidRPr="009A394E">
        <w:rPr>
          <w:rFonts w:cs="Tahoma"/>
        </w:rPr>
        <w:t xml:space="preserve"> </w:t>
      </w:r>
      <w:r w:rsidR="00CC7B84">
        <w:rPr>
          <w:rFonts w:cs="Tahoma"/>
        </w:rPr>
        <w:t>závazného návrhu Smlouvy</w:t>
      </w:r>
      <w:r w:rsidRPr="009A394E">
        <w:rPr>
          <w:rFonts w:cs="Tahoma"/>
        </w:rPr>
        <w:t>.</w:t>
      </w:r>
    </w:p>
    <w:p w14:paraId="5061CE8A" w14:textId="1CC6D09A" w:rsidR="00E81433" w:rsidRDefault="00E81433" w:rsidP="00BB561D">
      <w:pPr>
        <w:spacing w:before="120"/>
        <w:rPr>
          <w:rFonts w:cs="Tahoma"/>
        </w:rPr>
      </w:pPr>
      <w:r w:rsidRPr="009A394E">
        <w:rPr>
          <w:rFonts w:cs="Tahoma"/>
        </w:rPr>
        <w:t>Rozsah stavebních prací je stanoven soupisem prací</w:t>
      </w:r>
      <w:r w:rsidR="002859C8">
        <w:rPr>
          <w:rFonts w:cs="Tahoma"/>
        </w:rPr>
        <w:t xml:space="preserve"> s výkazem výměr</w:t>
      </w:r>
      <w:r w:rsidRPr="009A394E">
        <w:rPr>
          <w:rFonts w:cs="Tahoma"/>
        </w:rPr>
        <w:t xml:space="preserve"> (Položkový rozpočet), který tvoří přílohu č. </w:t>
      </w:r>
      <w:r>
        <w:rPr>
          <w:rFonts w:cs="Tahoma"/>
        </w:rPr>
        <w:t>1</w:t>
      </w:r>
      <w:r w:rsidRPr="009A394E">
        <w:rPr>
          <w:rFonts w:cs="Tahoma"/>
        </w:rPr>
        <w:t xml:space="preserve"> závazného návrhu </w:t>
      </w:r>
      <w:r>
        <w:rPr>
          <w:rFonts w:cs="Tahoma"/>
        </w:rPr>
        <w:t>S</w:t>
      </w:r>
      <w:r w:rsidRPr="009A394E">
        <w:rPr>
          <w:rFonts w:cs="Tahoma"/>
        </w:rPr>
        <w:t>mlouvy.</w:t>
      </w:r>
    </w:p>
    <w:p w14:paraId="2673760C" w14:textId="08CA57EB" w:rsidR="00BB561D" w:rsidRPr="00241A1A" w:rsidRDefault="00BB561D" w:rsidP="007217B0">
      <w:pPr>
        <w:pStyle w:val="Nadpis2"/>
      </w:pPr>
      <w:r w:rsidRPr="00241A1A">
        <w:t>Místo plnění zakázky</w:t>
      </w:r>
    </w:p>
    <w:p w14:paraId="19ABBAD0" w14:textId="59A95DBD"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6C2841">
        <w:rPr>
          <w:rFonts w:cs="Tahoma"/>
          <w:color w:val="000000"/>
        </w:rPr>
        <w:t xml:space="preserve">e </w:t>
      </w:r>
      <w:r w:rsidR="00F146BA">
        <w:rPr>
          <w:rFonts w:cs="Tahoma"/>
          <w:color w:val="000000"/>
        </w:rPr>
        <w:t>středis</w:t>
      </w:r>
      <w:r w:rsidR="00AE6B1C">
        <w:rPr>
          <w:rFonts w:cs="Tahoma"/>
          <w:color w:val="000000"/>
        </w:rPr>
        <w:t xml:space="preserve">ko </w:t>
      </w:r>
      <w:r w:rsidR="00485BE8">
        <w:rPr>
          <w:rFonts w:cs="Tahoma"/>
          <w:color w:val="000000"/>
        </w:rPr>
        <w:t>Zadavatele</w:t>
      </w:r>
      <w:r w:rsidR="00AE6B1C">
        <w:rPr>
          <w:rFonts w:cs="Tahoma"/>
          <w:color w:val="000000"/>
        </w:rPr>
        <w:t xml:space="preserve"> Liberec</w:t>
      </w:r>
      <w:r w:rsidR="008722F8">
        <w:rPr>
          <w:rFonts w:cs="Tahoma"/>
          <w:color w:val="000000"/>
        </w:rPr>
        <w:t xml:space="preserve"> </w:t>
      </w:r>
      <w:r w:rsidR="00062D43">
        <w:rPr>
          <w:rFonts w:cs="Tahoma"/>
          <w:color w:val="000000"/>
        </w:rPr>
        <w:t xml:space="preserve">na adrese </w:t>
      </w:r>
      <w:r w:rsidR="008722F8" w:rsidRPr="008722F8">
        <w:rPr>
          <w:rFonts w:cs="Tahoma"/>
          <w:color w:val="000000"/>
        </w:rPr>
        <w:t>České mládeže 1247/30, 460 06 Liberec VI-Rochlice</w:t>
      </w:r>
      <w:r w:rsidR="008722F8">
        <w:rPr>
          <w:rFonts w:cs="Tahoma"/>
          <w:color w:val="000000"/>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0EBAF5B8"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3F0294">
        <w:rPr>
          <w:rFonts w:cstheme="minorHAnsi"/>
          <w:bCs/>
        </w:rPr>
        <w:t xml:space="preserve">dokončen </w:t>
      </w:r>
      <w:r w:rsidR="00DB5581" w:rsidRPr="003F0294">
        <w:rPr>
          <w:rFonts w:cstheme="minorHAnsi"/>
          <w:bCs/>
        </w:rPr>
        <w:t xml:space="preserve">do </w:t>
      </w:r>
      <w:r w:rsidR="00CD46E9" w:rsidRPr="003F0294">
        <w:rPr>
          <w:rFonts w:cstheme="minorHAnsi"/>
          <w:bCs/>
        </w:rPr>
        <w:t>31. 8. 2023</w:t>
      </w:r>
      <w:r w:rsidR="00D50867" w:rsidRPr="003F0294">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56EDCB9B" w:rsidR="00233190" w:rsidRDefault="00A765A1" w:rsidP="000C4AE5">
      <w:pPr>
        <w:spacing w:before="120"/>
        <w:rPr>
          <w:rFonts w:cs="Tahoma"/>
        </w:rPr>
      </w:pPr>
      <w:r>
        <w:rPr>
          <w:rFonts w:cs="Tahoma"/>
        </w:rPr>
        <w:t xml:space="preserve">Předpokládaná hodnota zakázky </w:t>
      </w:r>
      <w:r w:rsidRPr="00FC5B2B">
        <w:rPr>
          <w:rFonts w:cs="Tahoma"/>
        </w:rPr>
        <w:t xml:space="preserve">činí </w:t>
      </w:r>
      <w:r w:rsidR="00483DF5" w:rsidRPr="00FC5B2B">
        <w:rPr>
          <w:rFonts w:cs="Tahoma"/>
        </w:rPr>
        <w:t>5.</w:t>
      </w:r>
      <w:r w:rsidR="006A002B" w:rsidRPr="00FC5B2B">
        <w:rPr>
          <w:rFonts w:cs="Tahoma"/>
        </w:rPr>
        <w:t>4</w:t>
      </w:r>
      <w:r w:rsidR="00FC5B2B" w:rsidRPr="00FC5B2B">
        <w:rPr>
          <w:rFonts w:cs="Tahoma"/>
        </w:rPr>
        <w:t>2</w:t>
      </w:r>
      <w:r w:rsidR="001F5D76" w:rsidRPr="00FC5B2B">
        <w:rPr>
          <w:rFonts w:cs="Tahoma"/>
        </w:rPr>
        <w:t>0.000</w:t>
      </w:r>
      <w:r w:rsidR="00BB1D01" w:rsidRPr="00FC5B2B">
        <w:rPr>
          <w:rFonts w:cs="Tahoma"/>
        </w:rPr>
        <w:t>,-</w:t>
      </w:r>
      <w:r w:rsidRPr="00FC5B2B">
        <w:rPr>
          <w:rFonts w:cs="Tahoma"/>
        </w:rPr>
        <w:t> Kč bez DPH.</w:t>
      </w:r>
      <w:r>
        <w:rPr>
          <w:rFonts w:cs="Tahoma"/>
        </w:rPr>
        <w:t xml:space="preserve"> </w:t>
      </w:r>
    </w:p>
    <w:p w14:paraId="7BA8EF51" w14:textId="153E9078" w:rsidR="00F931FD" w:rsidRDefault="00F931FD" w:rsidP="00F931FD">
      <w:pPr>
        <w:pStyle w:val="Nadpis2"/>
      </w:pPr>
      <w:r w:rsidRPr="00F931FD">
        <w:t xml:space="preserve">Prohlídka místa plnění </w:t>
      </w:r>
    </w:p>
    <w:p w14:paraId="0EE33F3F" w14:textId="3EE69454" w:rsidR="00D910DE" w:rsidRDefault="00C76167" w:rsidP="003266EB">
      <w:r>
        <w:t xml:space="preserve">Na žádost dodavatele je možné zorganizovat </w:t>
      </w:r>
      <w:r w:rsidR="00D910DE">
        <w:t>prohlídku místa plnění</w:t>
      </w:r>
      <w:r w:rsidR="003266EB">
        <w:t xml:space="preserve">. Kontaktní osobou Zadavatele ve věci prohlídky místa plnění je Petr Hnízdo, e-mail: </w:t>
      </w:r>
      <w:hyperlink r:id="rId13" w:history="1">
        <w:r w:rsidR="003266EB" w:rsidRPr="00986447">
          <w:rPr>
            <w:rStyle w:val="Hypertextovodkaz"/>
          </w:rPr>
          <w:t>petr.hnizdo@silnicelk.cz</w:t>
        </w:r>
      </w:hyperlink>
      <w:r w:rsidR="003266EB">
        <w:t xml:space="preserve">, tel: 777 481 499.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D910DE">
      <w:r>
        <w:t xml:space="preserve">Prohlídka místa plnění slouží výhradně k seznámení dodavatelů s místem plnění. </w:t>
      </w:r>
    </w:p>
    <w:p w14:paraId="05623763" w14:textId="77777777" w:rsidR="00190229" w:rsidRPr="00BE4D3C" w:rsidRDefault="002D5149" w:rsidP="00606DD7">
      <w:pPr>
        <w:pStyle w:val="Nadpis1"/>
      </w:pPr>
      <w:r>
        <w:lastRenderedPageBreak/>
        <w:t>S</w:t>
      </w:r>
      <w:r w:rsidR="00190229" w:rsidRPr="00BE4D3C">
        <w:t>PLNĚNÍ KVALIFIKACE</w:t>
      </w:r>
    </w:p>
    <w:p w14:paraId="23F3748F" w14:textId="77777777" w:rsidR="00CB292B" w:rsidRDefault="00CB292B" w:rsidP="00606DD7">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78818036"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xml:space="preserve">, kterým mohou dodavatelé prokázat splnění základní a profesní způsobilosti, jakož i splnění technických kvalifikačních předpokladů. 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4AC32CD" w14:textId="779B8CF6" w:rsidR="00B42EC7" w:rsidRDefault="00B42EC7" w:rsidP="00B42EC7">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sidR="00DF4B72">
        <w:rPr>
          <w:rFonts w:cs="Arial"/>
        </w:rPr>
        <w:t>y</w:t>
      </w:r>
      <w:r w:rsidRPr="00192202">
        <w:rPr>
          <w:rFonts w:cs="Arial"/>
        </w:rPr>
        <w:t xml:space="preserve"> o vzdělání v latinském jazyce se</w:t>
      </w:r>
      <w:r>
        <w:rPr>
          <w:rFonts w:cs="Arial"/>
        </w:rPr>
        <w:t> </w:t>
      </w:r>
      <w:r w:rsidRPr="00192202">
        <w:rPr>
          <w:rFonts w:cs="Arial"/>
        </w:rPr>
        <w:t>předkládají bez překladu.</w:t>
      </w:r>
      <w:r>
        <w:rPr>
          <w:rFonts w:cs="Arial"/>
        </w:rPr>
        <w:t xml:space="preserve"> </w:t>
      </w:r>
    </w:p>
    <w:p w14:paraId="5D259E57" w14:textId="77777777" w:rsidR="00B42EC7" w:rsidRPr="00E5642D" w:rsidRDefault="00B42EC7" w:rsidP="00B42EC7">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(ke</w:t>
      </w:r>
      <w:r>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4" w:name="_Toc462572460"/>
      <w:r w:rsidRPr="00BE4D3C">
        <w:t>Základní způsobilost</w:t>
      </w:r>
      <w:bookmarkEnd w:id="4"/>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lastRenderedPageBreak/>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48CE4F27"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C4484C">
        <w:rPr>
          <w:rFonts w:eastAsia="Times New Roman" w:cs="Arial"/>
          <w:bCs/>
          <w:lang w:eastAsia="cs-CZ"/>
        </w:rPr>
        <w:t>3</w:t>
      </w:r>
      <w:r w:rsidRPr="00541F98">
        <w:rPr>
          <w:rFonts w:eastAsia="Times New Roman" w:cs="Arial"/>
          <w:bCs/>
          <w:lang w:eastAsia="cs-CZ"/>
        </w:rPr>
        <w:t xml:space="preserve"> této</w:t>
      </w:r>
      <w:r>
        <w:rPr>
          <w:rFonts w:eastAsia="Times New Roman" w:cs="Arial"/>
          <w:bCs/>
          <w:lang w:eastAsia="cs-CZ"/>
        </w:rPr>
        <w:t xml:space="preserve"> 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4461443"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zakázky, tj</w:t>
      </w:r>
      <w:r w:rsidR="008D6351">
        <w:rPr>
          <w:rFonts w:asciiTheme="minorHAnsi" w:hAnsiTheme="minorHAnsi"/>
          <w:sz w:val="22"/>
        </w:rPr>
        <w:t xml:space="preserve">. </w:t>
      </w:r>
      <w:r w:rsidR="008D6351" w:rsidRPr="00BD2292">
        <w:rPr>
          <w:rFonts w:asciiTheme="minorHAnsi" w:hAnsiTheme="minorHAnsi"/>
          <w:i/>
          <w:iCs/>
          <w:sz w:val="22"/>
        </w:rPr>
        <w:t>provádění staveb, jejich změn a odstraňování</w:t>
      </w:r>
      <w:r w:rsidR="008D6351">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5195D1B0" w:rsidR="003479FB" w:rsidRPr="00B44D4D" w:rsidRDefault="007418EB" w:rsidP="007418EB">
      <w:r w:rsidRPr="00B44D4D">
        <w:t xml:space="preserve">Pro účely podání nabídky je dodavatel oprávněn nahradit tyto doklady čestným prohlášením dle vzoru v příloze č. </w:t>
      </w:r>
      <w:r w:rsidR="00BD2292" w:rsidRPr="00B44D4D">
        <w:t>3</w:t>
      </w:r>
      <w:r w:rsidR="00171916" w:rsidRPr="00B44D4D">
        <w:t xml:space="preserve"> Výzvy</w:t>
      </w:r>
      <w:r w:rsidRPr="00B44D4D">
        <w:t>.</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7ED3ABD1" w:rsidR="00CF6A2C" w:rsidRDefault="0077407C" w:rsidP="004A3D46">
      <w:pPr>
        <w:pStyle w:val="text"/>
        <w:spacing w:before="120"/>
        <w:rPr>
          <w:rFonts w:cstheme="minorHAnsi"/>
        </w:rPr>
      </w:pPr>
      <w:r>
        <w:rPr>
          <w:bCs/>
        </w:rPr>
        <w:lastRenderedPageBreak/>
        <w:t xml:space="preserve">Technickou kvalifikaci splní dodavatel, který prokáže, že v </w:t>
      </w:r>
      <w:r>
        <w:t xml:space="preserve">posledních 5 letech před zahájením výběrového řízení na zakázku realizoval </w:t>
      </w:r>
      <w:r w:rsidRPr="003F0294">
        <w:t xml:space="preserve">alespoň </w:t>
      </w:r>
      <w:r w:rsidR="004A3D46" w:rsidRPr="003F0294">
        <w:t xml:space="preserve">(2) </w:t>
      </w:r>
      <w:r w:rsidR="00141886" w:rsidRPr="003F0294">
        <w:rPr>
          <w:rFonts w:cstheme="minorHAnsi"/>
        </w:rPr>
        <w:t xml:space="preserve">stavební práce, </w:t>
      </w:r>
      <w:r w:rsidR="00356678" w:rsidRPr="003F0294">
        <w:rPr>
          <w:rFonts w:cstheme="minorHAnsi"/>
        </w:rPr>
        <w:t>jejichž předmětem byla výstavba nebo rekonstrukce pozemních staveb</w:t>
      </w:r>
      <w:r w:rsidR="00B853FA" w:rsidRPr="003F0294">
        <w:rPr>
          <w:rFonts w:cstheme="minorHAnsi"/>
        </w:rPr>
        <w:t>, kte</w:t>
      </w:r>
      <w:r w:rsidR="00BD3E51" w:rsidRPr="003F0294">
        <w:rPr>
          <w:rFonts w:cstheme="minorHAnsi"/>
        </w:rPr>
        <w:t xml:space="preserve">rá zahrnovala rovněž stavební práce na vytápění </w:t>
      </w:r>
      <w:r w:rsidR="000B397B" w:rsidRPr="003F0294">
        <w:rPr>
          <w:rFonts w:cstheme="minorHAnsi"/>
        </w:rPr>
        <w:t>objektu</w:t>
      </w:r>
      <w:r w:rsidR="00356678" w:rsidRPr="003F0294">
        <w:rPr>
          <w:rFonts w:cstheme="minorHAnsi"/>
        </w:rPr>
        <w:t xml:space="preserve">, s investičními náklady na každou z těchto staveb alespoň </w:t>
      </w:r>
      <w:r w:rsidR="00BD3E51" w:rsidRPr="003F0294">
        <w:rPr>
          <w:rFonts w:cstheme="minorHAnsi"/>
        </w:rPr>
        <w:t>2</w:t>
      </w:r>
      <w:r w:rsidR="00356678" w:rsidRPr="003F0294">
        <w:rPr>
          <w:rFonts w:cstheme="minorHAnsi"/>
        </w:rPr>
        <w:t>.</w:t>
      </w:r>
      <w:r w:rsidR="009E6CD8" w:rsidRPr="003F0294">
        <w:rPr>
          <w:rFonts w:cstheme="minorHAnsi"/>
        </w:rPr>
        <w:t>5</w:t>
      </w:r>
      <w:r w:rsidR="00356678" w:rsidRPr="003F0294">
        <w:rPr>
          <w:rFonts w:cstheme="minorHAnsi"/>
        </w:rPr>
        <w:t>00.000,- Kč bez DPH</w:t>
      </w:r>
      <w:r w:rsidR="00141886" w:rsidRPr="003F0294">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3"/>
    <w:p w14:paraId="17A1E99C" w14:textId="5BA87C3C" w:rsidR="002B49C0" w:rsidRDefault="002B49C0" w:rsidP="002B49C0">
      <w:pPr>
        <w:spacing w:before="120"/>
        <w:rPr>
          <w:rFonts w:cstheme="minorHAnsi"/>
        </w:rPr>
      </w:pPr>
      <w:r w:rsidRPr="0065247C">
        <w:rPr>
          <w:rFonts w:cstheme="minorHAnsi"/>
        </w:rPr>
        <w:t xml:space="preserve">Dodavatel </w:t>
      </w:r>
      <w:r>
        <w:rPr>
          <w:rFonts w:cstheme="minorHAnsi"/>
        </w:rPr>
        <w:t xml:space="preserve">předloží seznam </w:t>
      </w:r>
      <w:r w:rsidR="00C45D37">
        <w:rPr>
          <w:rFonts w:cstheme="minorHAnsi"/>
        </w:rPr>
        <w:t>stavebních prací</w:t>
      </w:r>
      <w:r>
        <w:rPr>
          <w:rFonts w:cstheme="minorHAnsi"/>
        </w:rPr>
        <w:t xml:space="preserve">, </w:t>
      </w:r>
      <w:r w:rsidR="008231C8">
        <w:rPr>
          <w:rFonts w:cstheme="minorHAnsi"/>
        </w:rPr>
        <w:t>v němž</w:t>
      </w:r>
      <w:r>
        <w:rPr>
          <w:rFonts w:cstheme="minorHAnsi"/>
        </w:rPr>
        <w:t xml:space="preserve"> musí být uvedeny u jednotlivých </w:t>
      </w:r>
      <w:r w:rsidR="00204826">
        <w:rPr>
          <w:rFonts w:cstheme="minorHAnsi"/>
        </w:rPr>
        <w:t>stavebních prací</w:t>
      </w:r>
      <w:r>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2B12B319"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Default="005F241A" w:rsidP="005F241A">
      <w:pPr>
        <w:pStyle w:val="text"/>
        <w:numPr>
          <w:ilvl w:val="0"/>
          <w:numId w:val="30"/>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679AEF55" w14:textId="0377750C" w:rsidR="000D6B14" w:rsidRDefault="000D6B14" w:rsidP="000C4AE5">
      <w:pPr>
        <w:spacing w:before="120"/>
        <w:rPr>
          <w:b/>
        </w:rPr>
      </w:pPr>
      <w:r>
        <w:rPr>
          <w:b/>
        </w:rPr>
        <w:t xml:space="preserve">Účastník však v rámci své nabídky předloží oceněný </w:t>
      </w:r>
      <w:r w:rsidR="006755A5">
        <w:rPr>
          <w:b/>
        </w:rPr>
        <w:t xml:space="preserve">soupis prací s </w:t>
      </w:r>
      <w:r>
        <w:rPr>
          <w:b/>
        </w:rPr>
        <w:t>výkaz</w:t>
      </w:r>
      <w:r w:rsidR="006755A5">
        <w:rPr>
          <w:b/>
        </w:rPr>
        <w:t>em</w:t>
      </w:r>
      <w:r>
        <w:rPr>
          <w:b/>
        </w:rPr>
        <w:t xml:space="preserve"> výměr (položkový rozpočet), který tvoří přílohu č. 1 závazného </w:t>
      </w:r>
      <w:r w:rsidR="008F0307">
        <w:rPr>
          <w:b/>
        </w:rPr>
        <w:t>návrhu Smlouvy.</w:t>
      </w:r>
    </w:p>
    <w:p w14:paraId="55C1C64D" w14:textId="3EBEDB16"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„DOPLNÍ DODAVATEL“ nebo „BUDE DOPLNĚNO“</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r w:rsidRPr="006C2036">
        <w:lastRenderedPageBreak/>
        <w:t>ZPŮSOB ZPRACOVÁNÍ NABÍDKOVÉ CENY</w:t>
      </w:r>
    </w:p>
    <w:p w14:paraId="135C3B7D" w14:textId="56A4D0F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celkovou nabídkovou cenu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136C8FAC"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 xml:space="preserve">Do krycího listu nabídky bude dodavatelem doplněna celková cena dle tzv. soupisu prací s výkazem výměr, který tvoří přílohu č. 1 závazného návrhu </w:t>
      </w:r>
      <w:r w:rsidR="00CE7104" w:rsidRPr="00B57FBD">
        <w:rPr>
          <w:rFonts w:asciiTheme="minorHAnsi" w:hAnsiTheme="minorHAnsi"/>
          <w:b/>
          <w:bCs/>
          <w:sz w:val="22"/>
          <w:szCs w:val="22"/>
          <w:lang w:val="cs-CZ" w:eastAsia="cs-CZ"/>
        </w:rPr>
        <w:t xml:space="preserve">Smlouvy – </w:t>
      </w:r>
      <w:r w:rsidR="00B06AF5" w:rsidRPr="00B57FBD">
        <w:rPr>
          <w:rFonts w:asciiTheme="minorHAnsi" w:hAnsiTheme="minorHAnsi"/>
          <w:b/>
          <w:bCs/>
          <w:sz w:val="22"/>
          <w:szCs w:val="22"/>
          <w:lang w:val="cs-CZ" w:eastAsia="cs-CZ"/>
        </w:rPr>
        <w:t xml:space="preserve">Rozpočet </w:t>
      </w:r>
      <w:r w:rsidRPr="00B57FBD">
        <w:rPr>
          <w:rFonts w:asciiTheme="minorHAnsi" w:hAnsiTheme="minorHAnsi"/>
          <w:b/>
          <w:bCs/>
          <w:sz w:val="22"/>
          <w:szCs w:val="22"/>
          <w:lang w:val="cs-CZ" w:eastAsia="cs-CZ"/>
        </w:rPr>
        <w:t xml:space="preserve">(přednost má vždy údaj v krycím listu nabídky). </w:t>
      </w:r>
    </w:p>
    <w:p w14:paraId="7CBAD310" w14:textId="7C8C1EEE"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B06AF5">
        <w:rPr>
          <w:rFonts w:asciiTheme="minorHAnsi" w:hAnsiTheme="minorHAnsi"/>
          <w:sz w:val="22"/>
          <w:szCs w:val="22"/>
          <w:lang w:val="cs-CZ" w:eastAsia="cs-CZ"/>
        </w:rPr>
        <w:t xml:space="preserve">výkazu výměr </w:t>
      </w:r>
      <w:r w:rsidR="006B60B2">
        <w:rPr>
          <w:rFonts w:asciiTheme="minorHAnsi" w:hAnsiTheme="minorHAnsi"/>
          <w:sz w:val="22"/>
          <w:szCs w:val="22"/>
          <w:lang w:val="cs-CZ" w:eastAsia="cs-CZ"/>
        </w:rPr>
        <w:t>(</w:t>
      </w:r>
      <w:r w:rsidR="00B06AF5">
        <w:rPr>
          <w:rFonts w:asciiTheme="minorHAnsi" w:hAnsiTheme="minorHAnsi"/>
          <w:sz w:val="22"/>
          <w:szCs w:val="22"/>
          <w:lang w:val="cs-CZ" w:eastAsia="cs-CZ"/>
        </w:rPr>
        <w:t>Rozpočtu</w:t>
      </w:r>
      <w:r w:rsidR="006B60B2">
        <w:rPr>
          <w:rFonts w:asciiTheme="minorHAnsi" w:hAnsiTheme="minorHAnsi"/>
          <w:sz w:val="22"/>
          <w:szCs w:val="22"/>
          <w:lang w:val="cs-CZ" w:eastAsia="cs-CZ"/>
        </w:rPr>
        <w:t>)</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666868F6"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716508">
        <w:rPr>
          <w:rFonts w:asciiTheme="minorHAnsi" w:hAnsiTheme="minorHAnsi"/>
          <w:sz w:val="22"/>
          <w:szCs w:val="22"/>
          <w:lang w:val="cs-CZ" w:eastAsia="cs-CZ"/>
        </w:rPr>
        <w:t>1</w:t>
      </w:r>
      <w:r w:rsidR="00716508" w:rsidRPr="002103D3">
        <w:rPr>
          <w:rFonts w:asciiTheme="minorHAnsi" w:hAnsiTheme="minorHAnsi"/>
          <w:sz w:val="22"/>
          <w:szCs w:val="22"/>
          <w:lang w:val="cs-CZ" w:eastAsia="cs-CZ"/>
        </w:rPr>
        <w:t xml:space="preserve"> </w:t>
      </w:r>
      <w:r w:rsidR="00716508">
        <w:rPr>
          <w:rFonts w:asciiTheme="minorHAnsi" w:hAnsiTheme="minorHAnsi"/>
          <w:sz w:val="22"/>
          <w:szCs w:val="22"/>
          <w:lang w:val="cs-CZ" w:eastAsia="cs-CZ"/>
        </w:rPr>
        <w:t xml:space="preserve">závazného </w:t>
      </w:r>
      <w:r w:rsidR="00716508" w:rsidRPr="002103D3">
        <w:rPr>
          <w:rFonts w:asciiTheme="minorHAnsi" w:hAnsiTheme="minorHAnsi"/>
          <w:sz w:val="22"/>
          <w:szCs w:val="22"/>
          <w:lang w:val="cs-CZ" w:eastAsia="cs-CZ"/>
        </w:rPr>
        <w:t xml:space="preserve">návrhu </w:t>
      </w:r>
      <w:r w:rsidR="00716508">
        <w:rPr>
          <w:rFonts w:asciiTheme="minorHAnsi" w:hAnsiTheme="minorHAnsi"/>
          <w:sz w:val="22"/>
          <w:szCs w:val="22"/>
          <w:lang w:val="cs-CZ" w:eastAsia="cs-CZ"/>
        </w:rPr>
        <w:t>S</w:t>
      </w:r>
      <w:r w:rsidR="00716508" w:rsidRPr="002103D3">
        <w:rPr>
          <w:rFonts w:asciiTheme="minorHAnsi" w:hAnsiTheme="minorHAnsi"/>
          <w:sz w:val="22"/>
          <w:szCs w:val="22"/>
          <w:lang w:val="cs-CZ" w:eastAsia="cs-CZ"/>
        </w:rPr>
        <w:t>mlouvy (</w:t>
      </w:r>
      <w:r w:rsidR="003F52F4">
        <w:rPr>
          <w:rFonts w:asciiTheme="minorHAnsi" w:hAnsiTheme="minorHAnsi"/>
          <w:sz w:val="22"/>
          <w:szCs w:val="22"/>
          <w:lang w:val="cs-CZ" w:eastAsia="cs-CZ"/>
        </w:rPr>
        <w:t>Rozpočet</w:t>
      </w:r>
      <w:r w:rsidR="00716508">
        <w:rPr>
          <w:rFonts w:asciiTheme="minorHAnsi" w:hAnsiTheme="minorHAnsi"/>
          <w:sz w:val="22"/>
          <w:szCs w:val="22"/>
          <w:lang w:val="cs-CZ" w:eastAsia="cs-CZ"/>
        </w:rPr>
        <w:t>)</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w:t>
      </w:r>
      <w:r w:rsidRPr="00FF72D0">
        <w:rPr>
          <w:rFonts w:asciiTheme="minorHAnsi" w:hAnsiTheme="minorHAnsi" w:cs="Arial"/>
          <w:sz w:val="22"/>
          <w:szCs w:val="22"/>
        </w:rPr>
        <w:lastRenderedPageBreak/>
        <w:t xml:space="preserve">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2F144206" w14:textId="77777777" w:rsidR="00317237" w:rsidRDefault="00317237" w:rsidP="00317237">
      <w:pPr>
        <w:rPr>
          <w:rFonts w:eastAsia="Times New Roman" w:cs="Arial"/>
          <w:bCs/>
          <w:lang w:eastAsia="cs-CZ"/>
        </w:rPr>
      </w:pPr>
      <w:bookmarkStart w:id="6" w:name="_Hlk51233203"/>
      <w:bookmarkStart w:id="7"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6"/>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317237">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r w:rsidRPr="00062A7F">
        <w:t>Požadavky na členění nabídky</w:t>
      </w:r>
      <w:bookmarkEnd w:id="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5B83A5F1"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DE1D50">
        <w:t>3</w:t>
      </w:r>
      <w:r w:rsidR="000330EB">
        <w:t xml:space="preserve"> Výzvy</w:t>
      </w:r>
      <w:r w:rsidR="001E567F">
        <w:t>;</w:t>
      </w:r>
    </w:p>
    <w:p w14:paraId="575CF45E" w14:textId="74CEB034" w:rsidR="00E1504F" w:rsidRPr="00C45D37" w:rsidRDefault="00AF682C" w:rsidP="00E1504F">
      <w:pPr>
        <w:pStyle w:val="Odrky"/>
      </w:pPr>
      <w:r>
        <w:t>Oceněný položkový rozpočet, který tvoří p</w:t>
      </w:r>
      <w:r w:rsidR="00E1504F" w:rsidRPr="00C45D37">
        <w:t>říloh</w:t>
      </w:r>
      <w:r>
        <w:t>u</w:t>
      </w:r>
      <w:r w:rsidR="00E1504F" w:rsidRPr="00C45D37">
        <w:t xml:space="preserve"> č. </w:t>
      </w:r>
      <w:r w:rsidR="00E1504F">
        <w:t>1</w:t>
      </w:r>
      <w:r w:rsidR="00E1504F" w:rsidRPr="00C45D37">
        <w:t xml:space="preserve"> </w:t>
      </w:r>
      <w:r w:rsidR="00E1504F">
        <w:t xml:space="preserve">závazného </w:t>
      </w:r>
      <w:r w:rsidR="00E1504F" w:rsidRPr="00C45D37">
        <w:t xml:space="preserve">návrhu </w:t>
      </w:r>
      <w:r w:rsidR="00E1504F">
        <w:t>S</w:t>
      </w:r>
      <w:r w:rsidR="00E1504F" w:rsidRPr="00C45D37">
        <w:t>mlouvy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77777777" w:rsidR="00E1504F" w:rsidRDefault="00E1504F" w:rsidP="00E1504F">
      <w:pPr>
        <w:pStyle w:val="Odrky"/>
        <w:rPr>
          <w:rFonts w:cs="Calibri"/>
        </w:rPr>
      </w:pPr>
      <w:r>
        <w:t>Seznam poddodavatelského plnění,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lastRenderedPageBreak/>
        <w:t>Pokud za účastníka jedná zmocněnec na základě plné moci, musí být v nabídce přiložena příslušná plná moc.</w:t>
      </w:r>
    </w:p>
    <w:p w14:paraId="2B2308F5" w14:textId="77777777" w:rsidR="00713C77" w:rsidRPr="00760B83" w:rsidRDefault="00713C77" w:rsidP="009B7452">
      <w:pPr>
        <w:pStyle w:val="Nadpis2"/>
        <w:keepNext/>
        <w:ind w:left="936" w:hanging="431"/>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9"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4" w:history="1">
        <w:r w:rsidR="002E57CC" w:rsidRPr="005866D4">
          <w:rPr>
            <w:rStyle w:val="Hypertextovodkaz"/>
            <w:sz w:val="22"/>
            <w:lang w:eastAsia="cs-CZ"/>
          </w:rPr>
          <w:t>http://josephine.proebiz.com</w:t>
        </w:r>
      </w:hyperlink>
      <w:r w:rsidRPr="00A21BDE">
        <w:rPr>
          <w:sz w:val="22"/>
          <w:lang w:eastAsia="cs-CZ"/>
        </w:rPr>
        <w:t xml:space="preserve">. </w:t>
      </w:r>
    </w:p>
    <w:p w14:paraId="7A1B63EF" w14:textId="0296A44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162C80">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64E7B4A1" w:rsidR="00DC4FE0" w:rsidRPr="00823779" w:rsidRDefault="00AF13AA" w:rsidP="00474B20">
      <w:pPr>
        <w:jc w:val="center"/>
        <w:rPr>
          <w:rFonts w:eastAsia="Times New Roman" w:cs="Arial"/>
          <w:b/>
          <w:bCs/>
          <w:sz w:val="32"/>
          <w:lang w:eastAsia="cs-CZ"/>
        </w:rPr>
      </w:pPr>
      <w:r>
        <w:rPr>
          <w:rFonts w:ascii="Calibri" w:hAnsi="Calibri" w:cs="Calibri"/>
          <w:b/>
          <w:bCs/>
          <w:snapToGrid w:val="0"/>
          <w:sz w:val="32"/>
        </w:rPr>
        <w:t>21</w:t>
      </w:r>
      <w:r w:rsidR="00457265" w:rsidRPr="00091C96">
        <w:rPr>
          <w:rFonts w:ascii="Calibri" w:hAnsi="Calibri" w:cs="Calibri"/>
          <w:b/>
          <w:bCs/>
          <w:snapToGrid w:val="0"/>
          <w:sz w:val="32"/>
        </w:rPr>
        <w:t>. 3. 2023</w:t>
      </w:r>
      <w:r w:rsidR="00E77558" w:rsidRPr="00091C96">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9"/>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lastRenderedPageBreak/>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6B376D92" w:rsidR="004C0041" w:rsidRPr="00DD5531" w:rsidRDefault="004C0041" w:rsidP="00696DE6">
      <w:pPr>
        <w:pStyle w:val="psemnodrky"/>
      </w:pPr>
      <w:r>
        <w:t xml:space="preserve">zrušit výběrové řízení, a to i bez </w:t>
      </w:r>
      <w:r w:rsidR="008A3A82">
        <w:t>uvedení</w:t>
      </w:r>
      <w:r>
        <w:t xml:space="preserve"> důvodu;</w:t>
      </w:r>
    </w:p>
    <w:p w14:paraId="06431417" w14:textId="04AACE6A" w:rsidR="006D0887" w:rsidRPr="00DD5531" w:rsidRDefault="00B27CC7" w:rsidP="005056B9">
      <w:pPr>
        <w:pStyle w:val="psemnodrky"/>
      </w:pPr>
      <w:r>
        <w:t xml:space="preserve">právo </w:t>
      </w:r>
      <w:r w:rsidR="00B547E6" w:rsidRPr="00DD5531">
        <w:t xml:space="preserve">uveřejnit uzavřenou </w:t>
      </w:r>
      <w:r w:rsidR="009B393E">
        <w:t>S</w:t>
      </w:r>
      <w:r w:rsidR="00B547E6" w:rsidRPr="00DD5531">
        <w:t xml:space="preserve">mlouvu včetně jejích příloh a dodatků a skutečně uhrazené ceny na profilu Zadavatele a uveřejnit uzavřenou Smlouvu včetně jejích příloh a dodatků a další dokumenty v Registru smluv, a to v souladu se zákonem </w:t>
      </w:r>
      <w:r w:rsidR="00C911E1">
        <w:t xml:space="preserve">č. 340/2015 Sb., </w:t>
      </w:r>
      <w:r w:rsidR="00B547E6" w:rsidRPr="00DD5531">
        <w:t>o registru smluv</w:t>
      </w:r>
      <w:r w:rsidR="00C911E1">
        <w:t>, ve znění pozdějších předpisů</w:t>
      </w:r>
      <w:r w:rsidR="005056B9">
        <w:t>.</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10"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bookmarkEnd w:id="10"/>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4C78D3B7" w14:textId="3FE23401" w:rsidR="0082623C" w:rsidRDefault="0082623C" w:rsidP="001A7A97">
      <w:pPr>
        <w:pStyle w:val="slovn"/>
        <w:spacing w:after="0"/>
      </w:pPr>
      <w:r w:rsidRPr="004409A8">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1" w:name="_Hlk51231334"/>
      <w:bookmarkStart w:id="12" w:name="_Hlk51233900"/>
      <w:r>
        <w:rPr>
          <w:rFonts w:ascii="Calibri" w:eastAsia="Calibri" w:hAnsi="Calibri" w:cs="Arial"/>
        </w:rPr>
        <w:t>V Jablonci nad Nisou</w:t>
      </w:r>
      <w:bookmarkEnd w:id="11"/>
    </w:p>
    <w:bookmarkEnd w:id="12"/>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3" w:name="_Hlk51233973"/>
            <w:r>
              <w:rPr>
                <w:rFonts w:ascii="Calibri" w:hAnsi="Calibri" w:cs="Calibri"/>
                <w:szCs w:val="22"/>
              </w:rPr>
              <w:t xml:space="preserve">za </w:t>
            </w:r>
            <w:r w:rsidRPr="00054A42">
              <w:rPr>
                <w:rFonts w:ascii="Calibri" w:hAnsi="Calibri" w:cs="Calibri"/>
                <w:b/>
                <w:szCs w:val="22"/>
              </w:rPr>
              <w:t>Silnice LK a.s.</w:t>
            </w:r>
            <w:bookmarkEnd w:id="1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lastRenderedPageBreak/>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4124FFB" w14:textId="30074090" w:rsidR="007A2ECB" w:rsidRPr="000E5F98" w:rsidRDefault="007A2ECB" w:rsidP="007A2ECB">
      <w:pPr>
        <w:spacing w:before="240"/>
        <w:jc w:val="center"/>
        <w:rPr>
          <w:b/>
          <w:color w:val="ED7D31"/>
          <w:sz w:val="40"/>
        </w:rPr>
      </w:pPr>
      <w:r>
        <w:rPr>
          <w:b/>
          <w:caps/>
          <w:color w:val="E36C0A" w:themeColor="accent6" w:themeShade="BF"/>
          <w:sz w:val="40"/>
        </w:rPr>
        <w:t>Vytápění cestmistrovství liberec</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71815C0C"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D15306">
        <w:rPr>
          <w:rFonts w:eastAsia="Times New Roman" w:cs="Arial"/>
          <w:i/>
          <w:iCs/>
          <w:lang w:eastAsia="cs-CZ"/>
        </w:rPr>
        <w:t>Vytápění cestmistrovství Liberec</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3A95B1F9"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122D2C6" w14:textId="17CED902" w:rsidR="00F73625" w:rsidRPr="005A0818" w:rsidRDefault="0026442F" w:rsidP="00F73625">
      <w:pPr>
        <w:jc w:val="center"/>
        <w:rPr>
          <w:b/>
          <w:caps/>
          <w:color w:val="E36C0A" w:themeColor="accent6" w:themeShade="BF"/>
          <w:sz w:val="40"/>
        </w:rPr>
      </w:pPr>
      <w:r>
        <w:rPr>
          <w:b/>
          <w:caps/>
          <w:color w:val="E36C0A" w:themeColor="accent6" w:themeShade="BF"/>
          <w:sz w:val="40"/>
        </w:rPr>
        <w:t xml:space="preserve">Vytápění cestmistrovství </w:t>
      </w:r>
      <w:r w:rsidR="000D3930">
        <w:rPr>
          <w:b/>
          <w:caps/>
          <w:color w:val="E36C0A" w:themeColor="accent6" w:themeShade="BF"/>
          <w:sz w:val="40"/>
        </w:rPr>
        <w:t>Liberec</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64380BC8"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w:t>
      </w:r>
      <w:r w:rsidR="00094C4D" w:rsidRPr="00E86C6A">
        <w:t xml:space="preserve">alespoň (2) </w:t>
      </w:r>
      <w:r w:rsidR="00094C4D" w:rsidRPr="00E86C6A">
        <w:rPr>
          <w:rFonts w:cstheme="minorHAnsi"/>
        </w:rPr>
        <w:t xml:space="preserve">stavební práce, </w:t>
      </w:r>
      <w:r w:rsidR="00E86C6A" w:rsidRPr="00E86C6A">
        <w:rPr>
          <w:rFonts w:cstheme="minorHAnsi"/>
        </w:rPr>
        <w:t>jejichž</w:t>
      </w:r>
      <w:r w:rsidR="00E86C6A">
        <w:rPr>
          <w:rFonts w:cstheme="minorHAnsi"/>
        </w:rPr>
        <w:t xml:space="preserve"> předmětem byla výstavba nebo rekonstrukce pozemních staveb, </w:t>
      </w:r>
      <w:r w:rsidR="00925A40" w:rsidRPr="00925A40">
        <w:rPr>
          <w:rFonts w:cstheme="minorHAnsi"/>
        </w:rPr>
        <w:t>která zahrnovala rovněž stavební práce na vytápění objektu</w:t>
      </w:r>
      <w:r w:rsidR="00925A40">
        <w:rPr>
          <w:rFonts w:cstheme="minorHAnsi"/>
        </w:rPr>
        <w:t xml:space="preserve">, </w:t>
      </w:r>
      <w:r w:rsidR="00E86C6A">
        <w:rPr>
          <w:rFonts w:cstheme="minorHAnsi"/>
        </w:rPr>
        <w:t xml:space="preserve">s investičními náklady na každou z těchto stavebních prací </w:t>
      </w:r>
      <w:r w:rsidR="00E86C6A" w:rsidRPr="003F0294">
        <w:rPr>
          <w:rFonts w:cstheme="minorHAnsi"/>
        </w:rPr>
        <w:t xml:space="preserve">alespoň </w:t>
      </w:r>
      <w:r w:rsidR="00925A40" w:rsidRPr="003F0294">
        <w:rPr>
          <w:rFonts w:cstheme="minorHAnsi"/>
        </w:rPr>
        <w:t>2.5</w:t>
      </w:r>
      <w:r w:rsidR="00E86C6A" w:rsidRPr="003F0294">
        <w:rPr>
          <w:rFonts w:cstheme="minorHAnsi"/>
        </w:rPr>
        <w:t>00.000,- Kč bez DPH</w:t>
      </w:r>
      <w:r w:rsidR="001E377A" w:rsidRPr="003F0294">
        <w:rPr>
          <w:rFonts w:cstheme="minorHAnsi"/>
        </w:rPr>
        <w:t>. Konkrétně</w:t>
      </w:r>
      <w:r w:rsidR="001E377A">
        <w:rPr>
          <w:rFonts w:cstheme="minorHAnsi"/>
        </w:rPr>
        <w:t xml:space="preserve">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lastRenderedPageBreak/>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1A96F8BF"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5EDE8791" w14:textId="7BA4E3B2" w:rsidR="00351979" w:rsidRPr="005A0818" w:rsidRDefault="007F6CE4" w:rsidP="00351979">
      <w:pPr>
        <w:jc w:val="center"/>
        <w:rPr>
          <w:b/>
          <w:caps/>
          <w:color w:val="E36C0A" w:themeColor="accent6" w:themeShade="BF"/>
          <w:sz w:val="40"/>
        </w:rPr>
      </w:pPr>
      <w:r>
        <w:rPr>
          <w:b/>
          <w:caps/>
          <w:color w:val="E36C0A" w:themeColor="accent6" w:themeShade="BF"/>
          <w:sz w:val="40"/>
        </w:rPr>
        <w:t>Vytápění cestmistrovství Liberec</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63EB0E6"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5"/>
      <w:headerReference w:type="first" r:id="rId16"/>
      <w:footerReference w:type="first" r:id="rId17"/>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52B4" w14:textId="77777777" w:rsidR="00857FEE" w:rsidRDefault="00857FEE" w:rsidP="00AB5244">
      <w:r>
        <w:separator/>
      </w:r>
    </w:p>
  </w:endnote>
  <w:endnote w:type="continuationSeparator" w:id="0">
    <w:p w14:paraId="325DF8E4" w14:textId="77777777" w:rsidR="00857FEE" w:rsidRDefault="00857FEE" w:rsidP="00AB5244">
      <w:r>
        <w:continuationSeparator/>
      </w:r>
    </w:p>
  </w:endnote>
  <w:endnote w:type="continuationNotice" w:id="1">
    <w:p w14:paraId="6A6A9584" w14:textId="77777777" w:rsidR="00857FEE" w:rsidRDefault="00857F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1DD5" w14:textId="77777777" w:rsidR="00857FEE" w:rsidRDefault="00857FEE" w:rsidP="00AB5244">
      <w:r>
        <w:separator/>
      </w:r>
    </w:p>
  </w:footnote>
  <w:footnote w:type="continuationSeparator" w:id="0">
    <w:p w14:paraId="4A65D384" w14:textId="77777777" w:rsidR="00857FEE" w:rsidRDefault="00857FEE" w:rsidP="00AB5244">
      <w:r>
        <w:continuationSeparator/>
      </w:r>
    </w:p>
  </w:footnote>
  <w:footnote w:type="continuationNotice" w:id="1">
    <w:p w14:paraId="52E76DF0" w14:textId="77777777" w:rsidR="00857FEE" w:rsidRDefault="00857FEE">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6"/>
  </w:num>
  <w:num w:numId="3" w16cid:durableId="1862275405">
    <w:abstractNumId w:val="10"/>
  </w:num>
  <w:num w:numId="4" w16cid:durableId="748502258">
    <w:abstractNumId w:val="15"/>
  </w:num>
  <w:num w:numId="5" w16cid:durableId="1097170067">
    <w:abstractNumId w:val="1"/>
  </w:num>
  <w:num w:numId="6" w16cid:durableId="224877039">
    <w:abstractNumId w:val="12"/>
  </w:num>
  <w:num w:numId="7" w16cid:durableId="227880234">
    <w:abstractNumId w:val="12"/>
    <w:lvlOverride w:ilvl="0">
      <w:startOverride w:val="1"/>
    </w:lvlOverride>
  </w:num>
  <w:num w:numId="8" w16cid:durableId="1647009721">
    <w:abstractNumId w:val="8"/>
  </w:num>
  <w:num w:numId="9" w16cid:durableId="1084187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3"/>
  </w:num>
  <w:num w:numId="11" w16cid:durableId="1544169787">
    <w:abstractNumId w:val="9"/>
  </w:num>
  <w:num w:numId="12" w16cid:durableId="385026656">
    <w:abstractNumId w:val="5"/>
  </w:num>
  <w:num w:numId="13" w16cid:durableId="875855514">
    <w:abstractNumId w:val="4"/>
  </w:num>
  <w:num w:numId="14" w16cid:durableId="1021861850">
    <w:abstractNumId w:val="12"/>
  </w:num>
  <w:num w:numId="15" w16cid:durableId="1727335479">
    <w:abstractNumId w:val="12"/>
  </w:num>
  <w:num w:numId="16" w16cid:durableId="320429725">
    <w:abstractNumId w:val="12"/>
  </w:num>
  <w:num w:numId="17" w16cid:durableId="1771192794">
    <w:abstractNumId w:val="7"/>
  </w:num>
  <w:num w:numId="18" w16cid:durableId="712583371">
    <w:abstractNumId w:val="12"/>
  </w:num>
  <w:num w:numId="19" w16cid:durableId="1814367724">
    <w:abstractNumId w:val="12"/>
    <w:lvlOverride w:ilvl="0">
      <w:startOverride w:val="1"/>
    </w:lvlOverride>
  </w:num>
  <w:num w:numId="20" w16cid:durableId="74860322">
    <w:abstractNumId w:val="12"/>
  </w:num>
  <w:num w:numId="21" w16cid:durableId="47343220">
    <w:abstractNumId w:val="12"/>
  </w:num>
  <w:num w:numId="22" w16cid:durableId="396822103">
    <w:abstractNumId w:val="12"/>
  </w:num>
  <w:num w:numId="23" w16cid:durableId="2146266337">
    <w:abstractNumId w:val="12"/>
  </w:num>
  <w:num w:numId="24" w16cid:durableId="1489397816">
    <w:abstractNumId w:val="11"/>
  </w:num>
  <w:num w:numId="25" w16cid:durableId="1152214090">
    <w:abstractNumId w:val="16"/>
  </w:num>
  <w:num w:numId="26" w16cid:durableId="2106724093">
    <w:abstractNumId w:val="2"/>
  </w:num>
  <w:num w:numId="27" w16cid:durableId="12982227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2"/>
  </w:num>
  <w:num w:numId="29" w16cid:durableId="1030566905">
    <w:abstractNumId w:val="12"/>
  </w:num>
  <w:num w:numId="30" w16cid:durableId="7893986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4"/>
  </w:num>
  <w:num w:numId="32" w16cid:durableId="178272026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14"/>
    <w:rsid w:val="00017E92"/>
    <w:rsid w:val="00017EDD"/>
    <w:rsid w:val="000228FC"/>
    <w:rsid w:val="000231D4"/>
    <w:rsid w:val="00024EF1"/>
    <w:rsid w:val="00027D24"/>
    <w:rsid w:val="00031E0F"/>
    <w:rsid w:val="000330EB"/>
    <w:rsid w:val="000339D4"/>
    <w:rsid w:val="00035368"/>
    <w:rsid w:val="00035FB0"/>
    <w:rsid w:val="00036E5B"/>
    <w:rsid w:val="00042FCF"/>
    <w:rsid w:val="00051AC4"/>
    <w:rsid w:val="00052C3D"/>
    <w:rsid w:val="00053AD6"/>
    <w:rsid w:val="00062D43"/>
    <w:rsid w:val="00064997"/>
    <w:rsid w:val="0007122F"/>
    <w:rsid w:val="00072749"/>
    <w:rsid w:val="0007315F"/>
    <w:rsid w:val="0007444D"/>
    <w:rsid w:val="00075D89"/>
    <w:rsid w:val="00077196"/>
    <w:rsid w:val="00081B96"/>
    <w:rsid w:val="00081C3A"/>
    <w:rsid w:val="00084803"/>
    <w:rsid w:val="00087BA0"/>
    <w:rsid w:val="00090C3D"/>
    <w:rsid w:val="000915CA"/>
    <w:rsid w:val="00091C96"/>
    <w:rsid w:val="00094C4D"/>
    <w:rsid w:val="00094D15"/>
    <w:rsid w:val="000A2D4F"/>
    <w:rsid w:val="000A31A0"/>
    <w:rsid w:val="000A3B0C"/>
    <w:rsid w:val="000A68A6"/>
    <w:rsid w:val="000B008A"/>
    <w:rsid w:val="000B397B"/>
    <w:rsid w:val="000B39DD"/>
    <w:rsid w:val="000B4EE0"/>
    <w:rsid w:val="000B6BB9"/>
    <w:rsid w:val="000B7669"/>
    <w:rsid w:val="000C1B47"/>
    <w:rsid w:val="000C4AE5"/>
    <w:rsid w:val="000C696D"/>
    <w:rsid w:val="000C7C49"/>
    <w:rsid w:val="000D3930"/>
    <w:rsid w:val="000D4571"/>
    <w:rsid w:val="000D5190"/>
    <w:rsid w:val="000D5DFE"/>
    <w:rsid w:val="000D6B14"/>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23E"/>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07E4"/>
    <w:rsid w:val="0018273F"/>
    <w:rsid w:val="0018673C"/>
    <w:rsid w:val="00187B83"/>
    <w:rsid w:val="00190229"/>
    <w:rsid w:val="00193B7A"/>
    <w:rsid w:val="00194E21"/>
    <w:rsid w:val="00195F33"/>
    <w:rsid w:val="001967EC"/>
    <w:rsid w:val="00196C15"/>
    <w:rsid w:val="00197873"/>
    <w:rsid w:val="001A315F"/>
    <w:rsid w:val="001A5832"/>
    <w:rsid w:val="001A6119"/>
    <w:rsid w:val="001A6587"/>
    <w:rsid w:val="001A7A97"/>
    <w:rsid w:val="001B1DE5"/>
    <w:rsid w:val="001B2067"/>
    <w:rsid w:val="001B2847"/>
    <w:rsid w:val="001B6656"/>
    <w:rsid w:val="001B7407"/>
    <w:rsid w:val="001B7C8D"/>
    <w:rsid w:val="001C2576"/>
    <w:rsid w:val="001C2710"/>
    <w:rsid w:val="001C5956"/>
    <w:rsid w:val="001C5C04"/>
    <w:rsid w:val="001C6D07"/>
    <w:rsid w:val="001D3348"/>
    <w:rsid w:val="001D7A71"/>
    <w:rsid w:val="001E06DA"/>
    <w:rsid w:val="001E377A"/>
    <w:rsid w:val="001E567F"/>
    <w:rsid w:val="001F1454"/>
    <w:rsid w:val="001F14E1"/>
    <w:rsid w:val="001F20D1"/>
    <w:rsid w:val="001F3782"/>
    <w:rsid w:val="001F41E3"/>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27BD6"/>
    <w:rsid w:val="0023070B"/>
    <w:rsid w:val="00233190"/>
    <w:rsid w:val="0023654A"/>
    <w:rsid w:val="0024184E"/>
    <w:rsid w:val="00241A1A"/>
    <w:rsid w:val="0024402F"/>
    <w:rsid w:val="002441A0"/>
    <w:rsid w:val="00247E2D"/>
    <w:rsid w:val="00250FC9"/>
    <w:rsid w:val="00253100"/>
    <w:rsid w:val="00260F45"/>
    <w:rsid w:val="00261B23"/>
    <w:rsid w:val="0026442F"/>
    <w:rsid w:val="00264773"/>
    <w:rsid w:val="00266833"/>
    <w:rsid w:val="00267A7E"/>
    <w:rsid w:val="002715C4"/>
    <w:rsid w:val="00271FD5"/>
    <w:rsid w:val="0027394C"/>
    <w:rsid w:val="0027762E"/>
    <w:rsid w:val="00277C28"/>
    <w:rsid w:val="00280639"/>
    <w:rsid w:val="00280901"/>
    <w:rsid w:val="002853A7"/>
    <w:rsid w:val="002859C8"/>
    <w:rsid w:val="00294C38"/>
    <w:rsid w:val="00295D1E"/>
    <w:rsid w:val="002A3805"/>
    <w:rsid w:val="002A70F1"/>
    <w:rsid w:val="002B074F"/>
    <w:rsid w:val="002B2BD0"/>
    <w:rsid w:val="002B36C4"/>
    <w:rsid w:val="002B49C0"/>
    <w:rsid w:val="002B78D5"/>
    <w:rsid w:val="002C27B4"/>
    <w:rsid w:val="002D0CA0"/>
    <w:rsid w:val="002D464F"/>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237"/>
    <w:rsid w:val="00317CFB"/>
    <w:rsid w:val="003229E0"/>
    <w:rsid w:val="0032630A"/>
    <w:rsid w:val="003266EB"/>
    <w:rsid w:val="003331FD"/>
    <w:rsid w:val="0033490B"/>
    <w:rsid w:val="00346872"/>
    <w:rsid w:val="003479FB"/>
    <w:rsid w:val="00351071"/>
    <w:rsid w:val="003515C6"/>
    <w:rsid w:val="00351979"/>
    <w:rsid w:val="00353C2F"/>
    <w:rsid w:val="00355579"/>
    <w:rsid w:val="00356678"/>
    <w:rsid w:val="00356E85"/>
    <w:rsid w:val="003632E2"/>
    <w:rsid w:val="0036416E"/>
    <w:rsid w:val="00370B56"/>
    <w:rsid w:val="0037150D"/>
    <w:rsid w:val="003726B2"/>
    <w:rsid w:val="0037315B"/>
    <w:rsid w:val="003736A6"/>
    <w:rsid w:val="00373A6F"/>
    <w:rsid w:val="00375015"/>
    <w:rsid w:val="00375D49"/>
    <w:rsid w:val="00376A1B"/>
    <w:rsid w:val="00382541"/>
    <w:rsid w:val="003843B5"/>
    <w:rsid w:val="003848A6"/>
    <w:rsid w:val="00386AD5"/>
    <w:rsid w:val="00386EAD"/>
    <w:rsid w:val="00396FFB"/>
    <w:rsid w:val="003A4FE4"/>
    <w:rsid w:val="003A581F"/>
    <w:rsid w:val="003B0888"/>
    <w:rsid w:val="003B0915"/>
    <w:rsid w:val="003B1582"/>
    <w:rsid w:val="003B354A"/>
    <w:rsid w:val="003C1A37"/>
    <w:rsid w:val="003C4285"/>
    <w:rsid w:val="003C4996"/>
    <w:rsid w:val="003C6C84"/>
    <w:rsid w:val="003D2553"/>
    <w:rsid w:val="003D2B0B"/>
    <w:rsid w:val="003D2D6D"/>
    <w:rsid w:val="003D60FA"/>
    <w:rsid w:val="003D6B4C"/>
    <w:rsid w:val="003D7A3C"/>
    <w:rsid w:val="003E091F"/>
    <w:rsid w:val="003E2E89"/>
    <w:rsid w:val="003E4FE1"/>
    <w:rsid w:val="003E688C"/>
    <w:rsid w:val="003E6B46"/>
    <w:rsid w:val="003E745D"/>
    <w:rsid w:val="003F0294"/>
    <w:rsid w:val="003F1294"/>
    <w:rsid w:val="003F1FA5"/>
    <w:rsid w:val="003F2EE5"/>
    <w:rsid w:val="003F52F4"/>
    <w:rsid w:val="003F5B27"/>
    <w:rsid w:val="003F5BF3"/>
    <w:rsid w:val="003F7863"/>
    <w:rsid w:val="004034E3"/>
    <w:rsid w:val="004048A6"/>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57265"/>
    <w:rsid w:val="004574EF"/>
    <w:rsid w:val="00463601"/>
    <w:rsid w:val="004639A1"/>
    <w:rsid w:val="00467E00"/>
    <w:rsid w:val="00474B20"/>
    <w:rsid w:val="00483DF5"/>
    <w:rsid w:val="004846E3"/>
    <w:rsid w:val="00485BE8"/>
    <w:rsid w:val="004A01D0"/>
    <w:rsid w:val="004A02BA"/>
    <w:rsid w:val="004A2D12"/>
    <w:rsid w:val="004A3D46"/>
    <w:rsid w:val="004B1B60"/>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4652"/>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2BC"/>
    <w:rsid w:val="005A3423"/>
    <w:rsid w:val="005A38E9"/>
    <w:rsid w:val="005B3571"/>
    <w:rsid w:val="005B7D40"/>
    <w:rsid w:val="005C017A"/>
    <w:rsid w:val="005C3D05"/>
    <w:rsid w:val="005C6801"/>
    <w:rsid w:val="005C6B96"/>
    <w:rsid w:val="005C6C30"/>
    <w:rsid w:val="005C6DBF"/>
    <w:rsid w:val="005C75D0"/>
    <w:rsid w:val="005D0DB9"/>
    <w:rsid w:val="005D5576"/>
    <w:rsid w:val="005D74A5"/>
    <w:rsid w:val="005E2486"/>
    <w:rsid w:val="005E6193"/>
    <w:rsid w:val="005F131A"/>
    <w:rsid w:val="005F241A"/>
    <w:rsid w:val="005F4164"/>
    <w:rsid w:val="006006C0"/>
    <w:rsid w:val="00603DF5"/>
    <w:rsid w:val="00604BF6"/>
    <w:rsid w:val="006062B2"/>
    <w:rsid w:val="00606AEE"/>
    <w:rsid w:val="00606DD7"/>
    <w:rsid w:val="00614487"/>
    <w:rsid w:val="00616E4C"/>
    <w:rsid w:val="00617E6B"/>
    <w:rsid w:val="006213E1"/>
    <w:rsid w:val="00621D50"/>
    <w:rsid w:val="006244F6"/>
    <w:rsid w:val="00626043"/>
    <w:rsid w:val="00626441"/>
    <w:rsid w:val="006267BF"/>
    <w:rsid w:val="00633F51"/>
    <w:rsid w:val="006344C2"/>
    <w:rsid w:val="0063691F"/>
    <w:rsid w:val="00637846"/>
    <w:rsid w:val="00637BA7"/>
    <w:rsid w:val="00637BDC"/>
    <w:rsid w:val="00642295"/>
    <w:rsid w:val="006431F2"/>
    <w:rsid w:val="00646D52"/>
    <w:rsid w:val="0065247C"/>
    <w:rsid w:val="00653380"/>
    <w:rsid w:val="006554B8"/>
    <w:rsid w:val="00655D9A"/>
    <w:rsid w:val="006562F4"/>
    <w:rsid w:val="006572CF"/>
    <w:rsid w:val="00663F58"/>
    <w:rsid w:val="006640FC"/>
    <w:rsid w:val="00667074"/>
    <w:rsid w:val="006679C5"/>
    <w:rsid w:val="006703DD"/>
    <w:rsid w:val="00673533"/>
    <w:rsid w:val="006755A5"/>
    <w:rsid w:val="00675EE0"/>
    <w:rsid w:val="006835C3"/>
    <w:rsid w:val="006836FF"/>
    <w:rsid w:val="006879A3"/>
    <w:rsid w:val="0069138B"/>
    <w:rsid w:val="00693375"/>
    <w:rsid w:val="00695540"/>
    <w:rsid w:val="006961FE"/>
    <w:rsid w:val="00696C03"/>
    <w:rsid w:val="00696DE6"/>
    <w:rsid w:val="00697972"/>
    <w:rsid w:val="006A002B"/>
    <w:rsid w:val="006A7B90"/>
    <w:rsid w:val="006B16B6"/>
    <w:rsid w:val="006B5B25"/>
    <w:rsid w:val="006B60B2"/>
    <w:rsid w:val="006B737D"/>
    <w:rsid w:val="006C2036"/>
    <w:rsid w:val="006C2676"/>
    <w:rsid w:val="006C2841"/>
    <w:rsid w:val="006C2D93"/>
    <w:rsid w:val="006C4548"/>
    <w:rsid w:val="006C5417"/>
    <w:rsid w:val="006D0571"/>
    <w:rsid w:val="006D0887"/>
    <w:rsid w:val="006D14B7"/>
    <w:rsid w:val="006D3BA3"/>
    <w:rsid w:val="006D4A3B"/>
    <w:rsid w:val="006E255F"/>
    <w:rsid w:val="006E30CF"/>
    <w:rsid w:val="006E56A1"/>
    <w:rsid w:val="006E6C6A"/>
    <w:rsid w:val="006F1450"/>
    <w:rsid w:val="006F2D8B"/>
    <w:rsid w:val="006F373C"/>
    <w:rsid w:val="007001E9"/>
    <w:rsid w:val="00700F7F"/>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526FF"/>
    <w:rsid w:val="0075373F"/>
    <w:rsid w:val="007557A7"/>
    <w:rsid w:val="00760B83"/>
    <w:rsid w:val="00760BA3"/>
    <w:rsid w:val="00760CB0"/>
    <w:rsid w:val="00761978"/>
    <w:rsid w:val="00762730"/>
    <w:rsid w:val="00762AE6"/>
    <w:rsid w:val="0076395F"/>
    <w:rsid w:val="00764BF9"/>
    <w:rsid w:val="00765404"/>
    <w:rsid w:val="00772615"/>
    <w:rsid w:val="0077407C"/>
    <w:rsid w:val="00781910"/>
    <w:rsid w:val="00782776"/>
    <w:rsid w:val="00785753"/>
    <w:rsid w:val="00792817"/>
    <w:rsid w:val="007A228E"/>
    <w:rsid w:val="007A2ECB"/>
    <w:rsid w:val="007A333E"/>
    <w:rsid w:val="007A57CE"/>
    <w:rsid w:val="007A75E2"/>
    <w:rsid w:val="007B158F"/>
    <w:rsid w:val="007B4002"/>
    <w:rsid w:val="007B4BFD"/>
    <w:rsid w:val="007B6215"/>
    <w:rsid w:val="007B6266"/>
    <w:rsid w:val="007B6295"/>
    <w:rsid w:val="007C144C"/>
    <w:rsid w:val="007C16D0"/>
    <w:rsid w:val="007C3492"/>
    <w:rsid w:val="007C3C68"/>
    <w:rsid w:val="007C6602"/>
    <w:rsid w:val="007D052D"/>
    <w:rsid w:val="007D169C"/>
    <w:rsid w:val="007D3961"/>
    <w:rsid w:val="007D5B70"/>
    <w:rsid w:val="007E30C1"/>
    <w:rsid w:val="007F1305"/>
    <w:rsid w:val="007F1ACC"/>
    <w:rsid w:val="007F32E6"/>
    <w:rsid w:val="007F6CE4"/>
    <w:rsid w:val="007F7763"/>
    <w:rsid w:val="008002B5"/>
    <w:rsid w:val="00800934"/>
    <w:rsid w:val="008010EF"/>
    <w:rsid w:val="00802FB2"/>
    <w:rsid w:val="00803665"/>
    <w:rsid w:val="00813761"/>
    <w:rsid w:val="00813F66"/>
    <w:rsid w:val="008203FD"/>
    <w:rsid w:val="008209A7"/>
    <w:rsid w:val="00821A39"/>
    <w:rsid w:val="008231C8"/>
    <w:rsid w:val="00823779"/>
    <w:rsid w:val="008246FB"/>
    <w:rsid w:val="0082623C"/>
    <w:rsid w:val="00827E0E"/>
    <w:rsid w:val="00834B69"/>
    <w:rsid w:val="00837997"/>
    <w:rsid w:val="0084043A"/>
    <w:rsid w:val="0084143D"/>
    <w:rsid w:val="008427B9"/>
    <w:rsid w:val="0084328B"/>
    <w:rsid w:val="00843A09"/>
    <w:rsid w:val="00845210"/>
    <w:rsid w:val="00845A22"/>
    <w:rsid w:val="00851508"/>
    <w:rsid w:val="00857550"/>
    <w:rsid w:val="00857FEE"/>
    <w:rsid w:val="00860591"/>
    <w:rsid w:val="008627E2"/>
    <w:rsid w:val="00863AE5"/>
    <w:rsid w:val="00863E14"/>
    <w:rsid w:val="00864A1B"/>
    <w:rsid w:val="00865737"/>
    <w:rsid w:val="00866A54"/>
    <w:rsid w:val="008722F8"/>
    <w:rsid w:val="00872B49"/>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3A82"/>
    <w:rsid w:val="008A5B80"/>
    <w:rsid w:val="008A76DA"/>
    <w:rsid w:val="008A7E9A"/>
    <w:rsid w:val="008B2ADB"/>
    <w:rsid w:val="008B4FC8"/>
    <w:rsid w:val="008B673D"/>
    <w:rsid w:val="008B7192"/>
    <w:rsid w:val="008C440B"/>
    <w:rsid w:val="008D16C8"/>
    <w:rsid w:val="008D337D"/>
    <w:rsid w:val="008D6351"/>
    <w:rsid w:val="008D687B"/>
    <w:rsid w:val="008D6C40"/>
    <w:rsid w:val="008D7B13"/>
    <w:rsid w:val="008D7DC5"/>
    <w:rsid w:val="008E01D1"/>
    <w:rsid w:val="008E085D"/>
    <w:rsid w:val="008E17C1"/>
    <w:rsid w:val="008E3310"/>
    <w:rsid w:val="008E3E1F"/>
    <w:rsid w:val="008E5B51"/>
    <w:rsid w:val="008E720D"/>
    <w:rsid w:val="008F0307"/>
    <w:rsid w:val="008F19D4"/>
    <w:rsid w:val="008F1C99"/>
    <w:rsid w:val="008F22C9"/>
    <w:rsid w:val="008F5AC1"/>
    <w:rsid w:val="00900947"/>
    <w:rsid w:val="00901C7A"/>
    <w:rsid w:val="0090201F"/>
    <w:rsid w:val="0090484B"/>
    <w:rsid w:val="009066E9"/>
    <w:rsid w:val="00913E39"/>
    <w:rsid w:val="009178F1"/>
    <w:rsid w:val="00920BFF"/>
    <w:rsid w:val="00921BF3"/>
    <w:rsid w:val="00922C14"/>
    <w:rsid w:val="00922F2D"/>
    <w:rsid w:val="00925266"/>
    <w:rsid w:val="00925A40"/>
    <w:rsid w:val="00927168"/>
    <w:rsid w:val="00930FB0"/>
    <w:rsid w:val="00931A6A"/>
    <w:rsid w:val="00933EE9"/>
    <w:rsid w:val="00935C86"/>
    <w:rsid w:val="009367B9"/>
    <w:rsid w:val="0095608F"/>
    <w:rsid w:val="009570D8"/>
    <w:rsid w:val="0096000B"/>
    <w:rsid w:val="009622C4"/>
    <w:rsid w:val="009642F5"/>
    <w:rsid w:val="0096629E"/>
    <w:rsid w:val="00967F11"/>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8A1"/>
    <w:rsid w:val="009B7452"/>
    <w:rsid w:val="009C05E4"/>
    <w:rsid w:val="009C1EAE"/>
    <w:rsid w:val="009C2426"/>
    <w:rsid w:val="009C46E6"/>
    <w:rsid w:val="009D0741"/>
    <w:rsid w:val="009D0C53"/>
    <w:rsid w:val="009D4A83"/>
    <w:rsid w:val="009D57F3"/>
    <w:rsid w:val="009D7BAC"/>
    <w:rsid w:val="009E2568"/>
    <w:rsid w:val="009E6CD8"/>
    <w:rsid w:val="009F0933"/>
    <w:rsid w:val="009F13A8"/>
    <w:rsid w:val="009F36C6"/>
    <w:rsid w:val="009F5050"/>
    <w:rsid w:val="009F5A00"/>
    <w:rsid w:val="00A009DF"/>
    <w:rsid w:val="00A10456"/>
    <w:rsid w:val="00A10573"/>
    <w:rsid w:val="00A10B35"/>
    <w:rsid w:val="00A11152"/>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60D3B"/>
    <w:rsid w:val="00A66510"/>
    <w:rsid w:val="00A667CB"/>
    <w:rsid w:val="00A67129"/>
    <w:rsid w:val="00A71357"/>
    <w:rsid w:val="00A74C49"/>
    <w:rsid w:val="00A765A1"/>
    <w:rsid w:val="00A76C92"/>
    <w:rsid w:val="00A7725E"/>
    <w:rsid w:val="00A77AB8"/>
    <w:rsid w:val="00A835DE"/>
    <w:rsid w:val="00A838D6"/>
    <w:rsid w:val="00A86139"/>
    <w:rsid w:val="00A90600"/>
    <w:rsid w:val="00A949B2"/>
    <w:rsid w:val="00A95535"/>
    <w:rsid w:val="00A96E6C"/>
    <w:rsid w:val="00A978FB"/>
    <w:rsid w:val="00AA033C"/>
    <w:rsid w:val="00AA0DF6"/>
    <w:rsid w:val="00AA106B"/>
    <w:rsid w:val="00AA11D0"/>
    <w:rsid w:val="00AA5DEA"/>
    <w:rsid w:val="00AA5E8E"/>
    <w:rsid w:val="00AB1DE8"/>
    <w:rsid w:val="00AB20DB"/>
    <w:rsid w:val="00AB3D2A"/>
    <w:rsid w:val="00AB5244"/>
    <w:rsid w:val="00AC0681"/>
    <w:rsid w:val="00AC0C01"/>
    <w:rsid w:val="00AC1FDD"/>
    <w:rsid w:val="00AC3477"/>
    <w:rsid w:val="00AC56B0"/>
    <w:rsid w:val="00AC5E21"/>
    <w:rsid w:val="00AC7299"/>
    <w:rsid w:val="00AD529D"/>
    <w:rsid w:val="00AD684D"/>
    <w:rsid w:val="00AD7FC4"/>
    <w:rsid w:val="00AE1468"/>
    <w:rsid w:val="00AE151F"/>
    <w:rsid w:val="00AE45B5"/>
    <w:rsid w:val="00AE6B1C"/>
    <w:rsid w:val="00AE7740"/>
    <w:rsid w:val="00AF13AA"/>
    <w:rsid w:val="00AF29EE"/>
    <w:rsid w:val="00AF2E39"/>
    <w:rsid w:val="00AF3810"/>
    <w:rsid w:val="00AF4D73"/>
    <w:rsid w:val="00AF5331"/>
    <w:rsid w:val="00AF682C"/>
    <w:rsid w:val="00B01ABA"/>
    <w:rsid w:val="00B040C7"/>
    <w:rsid w:val="00B05BA9"/>
    <w:rsid w:val="00B06AF5"/>
    <w:rsid w:val="00B1003C"/>
    <w:rsid w:val="00B128A8"/>
    <w:rsid w:val="00B13FA1"/>
    <w:rsid w:val="00B162EB"/>
    <w:rsid w:val="00B1632A"/>
    <w:rsid w:val="00B16F6B"/>
    <w:rsid w:val="00B1732B"/>
    <w:rsid w:val="00B174DA"/>
    <w:rsid w:val="00B20D66"/>
    <w:rsid w:val="00B20E52"/>
    <w:rsid w:val="00B26934"/>
    <w:rsid w:val="00B27CC7"/>
    <w:rsid w:val="00B316EC"/>
    <w:rsid w:val="00B32FCE"/>
    <w:rsid w:val="00B345B0"/>
    <w:rsid w:val="00B362E6"/>
    <w:rsid w:val="00B364BA"/>
    <w:rsid w:val="00B36B39"/>
    <w:rsid w:val="00B37700"/>
    <w:rsid w:val="00B42635"/>
    <w:rsid w:val="00B42E85"/>
    <w:rsid w:val="00B42EC7"/>
    <w:rsid w:val="00B43DDE"/>
    <w:rsid w:val="00B4400F"/>
    <w:rsid w:val="00B44D4D"/>
    <w:rsid w:val="00B46393"/>
    <w:rsid w:val="00B4678C"/>
    <w:rsid w:val="00B54315"/>
    <w:rsid w:val="00B547E6"/>
    <w:rsid w:val="00B555FC"/>
    <w:rsid w:val="00B57FBD"/>
    <w:rsid w:val="00B60E78"/>
    <w:rsid w:val="00B61094"/>
    <w:rsid w:val="00B63671"/>
    <w:rsid w:val="00B63CED"/>
    <w:rsid w:val="00B63E01"/>
    <w:rsid w:val="00B64AA1"/>
    <w:rsid w:val="00B65A08"/>
    <w:rsid w:val="00B70288"/>
    <w:rsid w:val="00B767C0"/>
    <w:rsid w:val="00B82201"/>
    <w:rsid w:val="00B829EC"/>
    <w:rsid w:val="00B84FB0"/>
    <w:rsid w:val="00B853FA"/>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2292"/>
    <w:rsid w:val="00BD3E51"/>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710"/>
    <w:rsid w:val="00C13D0B"/>
    <w:rsid w:val="00C1593A"/>
    <w:rsid w:val="00C15E02"/>
    <w:rsid w:val="00C172DF"/>
    <w:rsid w:val="00C176B1"/>
    <w:rsid w:val="00C22DA8"/>
    <w:rsid w:val="00C238B6"/>
    <w:rsid w:val="00C25BAC"/>
    <w:rsid w:val="00C26391"/>
    <w:rsid w:val="00C337BD"/>
    <w:rsid w:val="00C3437F"/>
    <w:rsid w:val="00C4293F"/>
    <w:rsid w:val="00C43389"/>
    <w:rsid w:val="00C4484C"/>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167"/>
    <w:rsid w:val="00C76633"/>
    <w:rsid w:val="00C76C2E"/>
    <w:rsid w:val="00C82497"/>
    <w:rsid w:val="00C83FEA"/>
    <w:rsid w:val="00C84118"/>
    <w:rsid w:val="00C84983"/>
    <w:rsid w:val="00C85935"/>
    <w:rsid w:val="00C86015"/>
    <w:rsid w:val="00C87133"/>
    <w:rsid w:val="00C87922"/>
    <w:rsid w:val="00C911E1"/>
    <w:rsid w:val="00C92B6D"/>
    <w:rsid w:val="00CA3499"/>
    <w:rsid w:val="00CB223F"/>
    <w:rsid w:val="00CB292B"/>
    <w:rsid w:val="00CB4010"/>
    <w:rsid w:val="00CB41A7"/>
    <w:rsid w:val="00CB7614"/>
    <w:rsid w:val="00CC0180"/>
    <w:rsid w:val="00CC06CE"/>
    <w:rsid w:val="00CC4696"/>
    <w:rsid w:val="00CC4974"/>
    <w:rsid w:val="00CC7B84"/>
    <w:rsid w:val="00CD1765"/>
    <w:rsid w:val="00CD2496"/>
    <w:rsid w:val="00CD3FF3"/>
    <w:rsid w:val="00CD46E9"/>
    <w:rsid w:val="00CD6CC8"/>
    <w:rsid w:val="00CD7F29"/>
    <w:rsid w:val="00CE136A"/>
    <w:rsid w:val="00CE20AD"/>
    <w:rsid w:val="00CE2DDB"/>
    <w:rsid w:val="00CE46AC"/>
    <w:rsid w:val="00CE6D54"/>
    <w:rsid w:val="00CE7104"/>
    <w:rsid w:val="00CE781F"/>
    <w:rsid w:val="00CE7EAE"/>
    <w:rsid w:val="00CF43C7"/>
    <w:rsid w:val="00CF456A"/>
    <w:rsid w:val="00CF518E"/>
    <w:rsid w:val="00CF6A2C"/>
    <w:rsid w:val="00D02E08"/>
    <w:rsid w:val="00D0669B"/>
    <w:rsid w:val="00D123E7"/>
    <w:rsid w:val="00D14036"/>
    <w:rsid w:val="00D15306"/>
    <w:rsid w:val="00D15734"/>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1388"/>
    <w:rsid w:val="00D72677"/>
    <w:rsid w:val="00D75391"/>
    <w:rsid w:val="00D77517"/>
    <w:rsid w:val="00D77874"/>
    <w:rsid w:val="00D80981"/>
    <w:rsid w:val="00D80EED"/>
    <w:rsid w:val="00D83BFB"/>
    <w:rsid w:val="00D83C5D"/>
    <w:rsid w:val="00D910DE"/>
    <w:rsid w:val="00D9138F"/>
    <w:rsid w:val="00D9275F"/>
    <w:rsid w:val="00D9284B"/>
    <w:rsid w:val="00D93991"/>
    <w:rsid w:val="00D97A24"/>
    <w:rsid w:val="00DA0918"/>
    <w:rsid w:val="00DA1C50"/>
    <w:rsid w:val="00DA1CEC"/>
    <w:rsid w:val="00DA2D4D"/>
    <w:rsid w:val="00DA364A"/>
    <w:rsid w:val="00DA406E"/>
    <w:rsid w:val="00DA634F"/>
    <w:rsid w:val="00DB391A"/>
    <w:rsid w:val="00DB3FEC"/>
    <w:rsid w:val="00DB5581"/>
    <w:rsid w:val="00DC2126"/>
    <w:rsid w:val="00DC2DB8"/>
    <w:rsid w:val="00DC3AEA"/>
    <w:rsid w:val="00DC3FEC"/>
    <w:rsid w:val="00DC4DD6"/>
    <w:rsid w:val="00DC4FE0"/>
    <w:rsid w:val="00DD42A9"/>
    <w:rsid w:val="00DD534C"/>
    <w:rsid w:val="00DD5531"/>
    <w:rsid w:val="00DE1424"/>
    <w:rsid w:val="00DE1D50"/>
    <w:rsid w:val="00DE2579"/>
    <w:rsid w:val="00DE68D9"/>
    <w:rsid w:val="00DF0B7B"/>
    <w:rsid w:val="00DF1A1E"/>
    <w:rsid w:val="00DF37AE"/>
    <w:rsid w:val="00DF4B72"/>
    <w:rsid w:val="00DF5CDC"/>
    <w:rsid w:val="00DF6700"/>
    <w:rsid w:val="00DF69BE"/>
    <w:rsid w:val="00DF6BEC"/>
    <w:rsid w:val="00E0442F"/>
    <w:rsid w:val="00E070D7"/>
    <w:rsid w:val="00E14E0C"/>
    <w:rsid w:val="00E1504F"/>
    <w:rsid w:val="00E20E5E"/>
    <w:rsid w:val="00E2632E"/>
    <w:rsid w:val="00E27B9D"/>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2C26"/>
    <w:rsid w:val="00E66D91"/>
    <w:rsid w:val="00E679D3"/>
    <w:rsid w:val="00E72FBD"/>
    <w:rsid w:val="00E74E0A"/>
    <w:rsid w:val="00E77558"/>
    <w:rsid w:val="00E81433"/>
    <w:rsid w:val="00E819D4"/>
    <w:rsid w:val="00E862C2"/>
    <w:rsid w:val="00E86C6A"/>
    <w:rsid w:val="00E910E4"/>
    <w:rsid w:val="00E915EE"/>
    <w:rsid w:val="00E93313"/>
    <w:rsid w:val="00E976E2"/>
    <w:rsid w:val="00EA0ED8"/>
    <w:rsid w:val="00EA11D7"/>
    <w:rsid w:val="00EA1502"/>
    <w:rsid w:val="00EA4C36"/>
    <w:rsid w:val="00EA70F9"/>
    <w:rsid w:val="00EA764E"/>
    <w:rsid w:val="00EA7782"/>
    <w:rsid w:val="00EA7883"/>
    <w:rsid w:val="00EB5E75"/>
    <w:rsid w:val="00EB5EAA"/>
    <w:rsid w:val="00EC6655"/>
    <w:rsid w:val="00EC74F6"/>
    <w:rsid w:val="00ED40D6"/>
    <w:rsid w:val="00ED4CA5"/>
    <w:rsid w:val="00EE03A6"/>
    <w:rsid w:val="00EE4339"/>
    <w:rsid w:val="00EE5364"/>
    <w:rsid w:val="00EF192E"/>
    <w:rsid w:val="00EF6390"/>
    <w:rsid w:val="00F014E3"/>
    <w:rsid w:val="00F015C1"/>
    <w:rsid w:val="00F03EE4"/>
    <w:rsid w:val="00F13CF2"/>
    <w:rsid w:val="00F146BA"/>
    <w:rsid w:val="00F153CF"/>
    <w:rsid w:val="00F20594"/>
    <w:rsid w:val="00F22CF7"/>
    <w:rsid w:val="00F24A44"/>
    <w:rsid w:val="00F27E08"/>
    <w:rsid w:val="00F27E75"/>
    <w:rsid w:val="00F301F7"/>
    <w:rsid w:val="00F33F05"/>
    <w:rsid w:val="00F33FA2"/>
    <w:rsid w:val="00F35DBE"/>
    <w:rsid w:val="00F367A5"/>
    <w:rsid w:val="00F36870"/>
    <w:rsid w:val="00F46548"/>
    <w:rsid w:val="00F4796C"/>
    <w:rsid w:val="00F50636"/>
    <w:rsid w:val="00F54159"/>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2B69"/>
    <w:rsid w:val="00F931FD"/>
    <w:rsid w:val="00F9374F"/>
    <w:rsid w:val="00F937A5"/>
    <w:rsid w:val="00F93F58"/>
    <w:rsid w:val="00F955D2"/>
    <w:rsid w:val="00F96ACE"/>
    <w:rsid w:val="00FA0846"/>
    <w:rsid w:val="00FA0AA8"/>
    <w:rsid w:val="00FA0F42"/>
    <w:rsid w:val="00FA1C66"/>
    <w:rsid w:val="00FA5318"/>
    <w:rsid w:val="00FA5C88"/>
    <w:rsid w:val="00FA7F4A"/>
    <w:rsid w:val="00FB3422"/>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kopecka@havelpartner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2.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3.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0F63C-0A13-4B66-8749-89C2083C44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4197</Words>
  <Characters>24765</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21</cp:revision>
  <cp:lastPrinted>2022-02-18T11:36:00Z</cp:lastPrinted>
  <dcterms:created xsi:type="dcterms:W3CDTF">2023-02-21T14:15:00Z</dcterms:created>
  <dcterms:modified xsi:type="dcterms:W3CDTF">2023-03-06T11:33:00Z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