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192A1AF" w:rsidR="00A76BFA" w:rsidRPr="00A76BFA" w:rsidRDefault="00714F2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4F2E">
              <w:rPr>
                <w:b/>
                <w:sz w:val="22"/>
                <w:szCs w:val="22"/>
              </w:rPr>
              <w:t>MŠ DĚLNICKÁ_OPRAVA STÁVAJÍCÍ TECHNOLOGIE KOTELNY_IV.ETAPA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413EAED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MSDEL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231E5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6E83EEBA" w:rsidR="00F87E99" w:rsidRDefault="005D2D31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 – Znojmo, Dělnická 2, příspěvková organizace</w:t>
            </w:r>
            <w:r>
              <w:rPr>
                <w:rStyle w:val="FontStyle59"/>
                <w:rFonts w:ascii="Calibri" w:hAnsi="Calibri"/>
              </w:rPr>
              <w:t xml:space="preserve">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FF3119C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Dělnická 2530/2,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35CCE267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3F81F215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D2D31"/>
    <w:rsid w:val="00601B77"/>
    <w:rsid w:val="00636F66"/>
    <w:rsid w:val="00656F1F"/>
    <w:rsid w:val="00665203"/>
    <w:rsid w:val="006A4978"/>
    <w:rsid w:val="0071215F"/>
    <w:rsid w:val="00714F2E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21</cp:revision>
  <cp:lastPrinted>2012-07-26T09:07:00Z</cp:lastPrinted>
  <dcterms:created xsi:type="dcterms:W3CDTF">2020-01-14T12:41:00Z</dcterms:created>
  <dcterms:modified xsi:type="dcterms:W3CDTF">2023-02-08T08:33:00Z</dcterms:modified>
</cp:coreProperties>
</file>