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44D" w:rsidRPr="00EF744D" w:rsidRDefault="00EF744D" w:rsidP="00EF744D">
      <w:pPr>
        <w:pStyle w:val="Nadpis3"/>
      </w:pPr>
      <w:bookmarkStart w:id="0" w:name="_Toc129347533"/>
      <w:bookmarkStart w:id="1" w:name="_Hlk65062872"/>
      <w:r w:rsidRPr="00EF744D">
        <w:t>Príloha č. 2</w:t>
      </w:r>
      <w:bookmarkEnd w:id="0"/>
    </w:p>
    <w:p w:rsidR="00EF744D" w:rsidRDefault="00EF744D" w:rsidP="00EF744D">
      <w:pPr>
        <w:jc w:val="both"/>
        <w:rPr>
          <w:rFonts w:ascii="Arial" w:hAnsi="Arial" w:cs="Arial"/>
          <w:b/>
          <w:sz w:val="22"/>
          <w:szCs w:val="22"/>
        </w:rPr>
      </w:pPr>
    </w:p>
    <w:p w:rsidR="00EF744D" w:rsidRDefault="00EF744D" w:rsidP="00EF744D">
      <w:pPr>
        <w:jc w:val="both"/>
        <w:rPr>
          <w:rFonts w:ascii="Arial" w:hAnsi="Arial" w:cs="Arial"/>
          <w:b/>
          <w:sz w:val="22"/>
          <w:szCs w:val="22"/>
        </w:rPr>
      </w:pPr>
    </w:p>
    <w:p w:rsidR="00EF744D" w:rsidRDefault="00EF744D" w:rsidP="00EF744D">
      <w:pPr>
        <w:jc w:val="both"/>
        <w:rPr>
          <w:rFonts w:ascii="Arial" w:hAnsi="Arial" w:cs="Arial"/>
          <w:b/>
          <w:sz w:val="22"/>
          <w:szCs w:val="22"/>
        </w:rPr>
      </w:pPr>
    </w:p>
    <w:p w:rsidR="00EF744D" w:rsidRPr="003A4263" w:rsidRDefault="00EF744D" w:rsidP="00EF744D">
      <w:pPr>
        <w:jc w:val="both"/>
        <w:rPr>
          <w:rFonts w:ascii="Arial" w:hAnsi="Arial" w:cs="Arial"/>
          <w:b/>
          <w:sz w:val="22"/>
          <w:szCs w:val="22"/>
        </w:rPr>
      </w:pPr>
    </w:p>
    <w:p w:rsidR="00EF744D" w:rsidRPr="00107B1E" w:rsidRDefault="00EF744D" w:rsidP="00EF744D">
      <w:pPr>
        <w:jc w:val="center"/>
        <w:rPr>
          <w:rFonts w:ascii="Arial" w:hAnsi="Arial" w:cs="Arial"/>
          <w:b/>
          <w:shd w:val="clear" w:color="auto" w:fill="FFFFFF"/>
        </w:rPr>
      </w:pPr>
      <w:bookmarkStart w:id="2" w:name="_Hlk80773762"/>
      <w:r w:rsidRPr="00107B1E">
        <w:rPr>
          <w:rFonts w:ascii="Arial" w:hAnsi="Arial" w:cs="Arial"/>
          <w:b/>
          <w:shd w:val="clear" w:color="auto" w:fill="FFFFFF"/>
        </w:rPr>
        <w:t xml:space="preserve">Čestné vyhlásenie </w:t>
      </w:r>
      <w:bookmarkEnd w:id="2"/>
      <w:r w:rsidRPr="00107B1E">
        <w:rPr>
          <w:rFonts w:ascii="Arial" w:hAnsi="Arial" w:cs="Arial"/>
          <w:b/>
          <w:shd w:val="clear" w:color="auto" w:fill="FFFFFF"/>
        </w:rPr>
        <w:t>„Konflikt záujmov“</w:t>
      </w:r>
    </w:p>
    <w:p w:rsidR="00EF744D" w:rsidRPr="00107B1E" w:rsidRDefault="00EF744D" w:rsidP="00EF744D">
      <w:pPr>
        <w:jc w:val="center"/>
        <w:rPr>
          <w:rFonts w:ascii="Arial" w:hAnsi="Arial" w:cs="Arial"/>
          <w:b/>
        </w:rPr>
      </w:pPr>
    </w:p>
    <w:p w:rsidR="00EF744D" w:rsidRPr="00107B1E" w:rsidRDefault="00EF744D" w:rsidP="00EF744D">
      <w:pPr>
        <w:jc w:val="center"/>
        <w:rPr>
          <w:rFonts w:ascii="Arial" w:hAnsi="Arial" w:cs="Arial"/>
          <w:sz w:val="20"/>
          <w:szCs w:val="20"/>
        </w:rPr>
      </w:pPr>
      <w:bookmarkStart w:id="3" w:name="_Hlk80773823"/>
      <w:r w:rsidRPr="002B5ABF">
        <w:rPr>
          <w:rFonts w:ascii="Arial" w:hAnsi="Arial" w:cs="Arial"/>
          <w:sz w:val="20"/>
          <w:szCs w:val="20"/>
        </w:rPr>
        <w:t>Zákazka na uskutočnenie stavebných prác na nadlimitný postup podľa § 6</w:t>
      </w:r>
      <w:r>
        <w:rPr>
          <w:rFonts w:ascii="Arial" w:hAnsi="Arial" w:cs="Arial"/>
          <w:sz w:val="20"/>
          <w:szCs w:val="20"/>
        </w:rPr>
        <w:t>6</w:t>
      </w:r>
      <w:r w:rsidRPr="002B5ABF">
        <w:rPr>
          <w:rFonts w:ascii="Arial" w:hAnsi="Arial" w:cs="Arial"/>
          <w:sz w:val="20"/>
          <w:szCs w:val="20"/>
        </w:rPr>
        <w:t xml:space="preserve"> zákona č. 343/2015 Z. z. 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p w:rsidR="00EF744D" w:rsidRPr="00107B1E" w:rsidRDefault="00EF744D" w:rsidP="00EF744D">
      <w:pPr>
        <w:jc w:val="center"/>
        <w:rPr>
          <w:rFonts w:ascii="Arial" w:hAnsi="Arial" w:cs="Arial"/>
          <w:sz w:val="20"/>
          <w:szCs w:val="20"/>
        </w:rPr>
      </w:pPr>
    </w:p>
    <w:p w:rsidR="00EF744D" w:rsidRDefault="00EF744D" w:rsidP="00EF744D">
      <w:pPr>
        <w:pStyle w:val="Zkladn"/>
        <w:jc w:val="center"/>
        <w:rPr>
          <w:b/>
          <w:sz w:val="24"/>
          <w:szCs w:val="24"/>
        </w:rPr>
      </w:pPr>
      <w:r w:rsidRPr="008133A6">
        <w:rPr>
          <w:b/>
          <w:sz w:val="24"/>
          <w:szCs w:val="24"/>
        </w:rPr>
        <w:t xml:space="preserve">Stavebné úpravy ihriska s umelou trávou v areáli futbalového štadióna v Liptovskom Mikuláši, </w:t>
      </w:r>
      <w:proofErr w:type="spellStart"/>
      <w:r w:rsidRPr="008133A6">
        <w:rPr>
          <w:b/>
          <w:sz w:val="24"/>
          <w:szCs w:val="24"/>
        </w:rPr>
        <w:t>m.č</w:t>
      </w:r>
      <w:proofErr w:type="spellEnd"/>
      <w:r w:rsidRPr="008133A6">
        <w:rPr>
          <w:b/>
          <w:sz w:val="24"/>
          <w:szCs w:val="24"/>
        </w:rPr>
        <w:t>. Podbreziny</w:t>
      </w:r>
    </w:p>
    <w:p w:rsidR="00EF744D" w:rsidRPr="00F5044B" w:rsidRDefault="00EF744D" w:rsidP="00EF744D">
      <w:pPr>
        <w:pStyle w:val="Zkladn"/>
        <w:jc w:val="center"/>
        <w:rPr>
          <w:b/>
          <w:sz w:val="24"/>
          <w:szCs w:val="24"/>
        </w:rPr>
      </w:pPr>
    </w:p>
    <w:p w:rsidR="00EF744D" w:rsidRPr="00107B1E" w:rsidRDefault="00EF744D" w:rsidP="00EF744D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pod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Výzvou na predkladanie ponúk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uverejnenou </w:t>
      </w:r>
      <w:r w:rsidRPr="00107B1E">
        <w:rPr>
          <w:rFonts w:ascii="Arial" w:hAnsi="Arial" w:cs="Arial"/>
          <w:sz w:val="20"/>
          <w:szCs w:val="20"/>
        </w:rPr>
        <w:t>vo Vestníku verejného obstarávania č......................... zo dňa ............................ pod číslom ...................................., týmto</w:t>
      </w:r>
    </w:p>
    <w:p w:rsidR="00EF744D" w:rsidRPr="00107B1E" w:rsidRDefault="00EF744D" w:rsidP="00EF744D">
      <w:pPr>
        <w:jc w:val="center"/>
        <w:rPr>
          <w:rFonts w:ascii="Arial" w:hAnsi="Arial" w:cs="Arial"/>
          <w:b/>
          <w:sz w:val="20"/>
          <w:szCs w:val="20"/>
        </w:rPr>
      </w:pPr>
      <w:bookmarkStart w:id="4" w:name="_Hlk80773863"/>
      <w:bookmarkEnd w:id="3"/>
      <w:r w:rsidRPr="00107B1E">
        <w:rPr>
          <w:rFonts w:ascii="Arial" w:hAnsi="Arial" w:cs="Arial"/>
          <w:b/>
          <w:sz w:val="20"/>
          <w:szCs w:val="20"/>
        </w:rPr>
        <w:t>čestne vyhlasujem, že</w:t>
      </w:r>
    </w:p>
    <w:bookmarkEnd w:id="4"/>
    <w:p w:rsidR="00EF744D" w:rsidRPr="00107B1E" w:rsidRDefault="00EF744D" w:rsidP="00EF744D">
      <w:pPr>
        <w:jc w:val="center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súvislosti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uvedeným postupom zadávania zákazky:</w:t>
      </w:r>
    </w:p>
    <w:p w:rsidR="00EF744D" w:rsidRPr="00107B1E" w:rsidRDefault="00EF744D" w:rsidP="00EF744D">
      <w:pPr>
        <w:pStyle w:val="Odsekzoznamu"/>
        <w:numPr>
          <w:ilvl w:val="0"/>
          <w:numId w:val="35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som nevyvíjal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nebudem vyvíjať voči žiadnej osobe na strane verejného obstarávateľa, ktorá je alebo by mohla byť zainteresovaná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zmysle ustanovení § 23 ods. 3 zákona č. 343/2015 Z. z.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 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platnom znení („zainteresovaná osoba“) akékoľvek aktivity, ktoré vy mohli viesť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zvýhodneniu nášho postavenia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súťaži,</w:t>
      </w:r>
    </w:p>
    <w:p w:rsidR="00EF744D" w:rsidRPr="00107B1E" w:rsidRDefault="00EF744D" w:rsidP="00EF744D">
      <w:pPr>
        <w:pStyle w:val="Odsekzoznamu"/>
        <w:numPr>
          <w:ilvl w:val="0"/>
          <w:numId w:val="35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som neposkytol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neposkytnem akejkoľvek či i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len potencionálne zainteresovanej osobe priamo alebo nepriamo akúkoľvek finančnú alebo vecnú výhodu ako motiváciu alebo odmenu súvisiacu so zadaním tejto zákazky,</w:t>
      </w:r>
    </w:p>
    <w:p w:rsidR="00EF744D" w:rsidRPr="00107B1E" w:rsidRDefault="00EF744D" w:rsidP="00EF744D">
      <w:pPr>
        <w:pStyle w:val="Odsekzoznamu"/>
        <w:numPr>
          <w:ilvl w:val="0"/>
          <w:numId w:val="35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budem bezodkladne informovať verejného obstarávateľa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akejkoľvek situácii, ktorá je považovaná za konflikt záujmov alebo ktorá by mohla viesť ku konfliktu záujmov kedykoľvek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priebehu procesu verejného obstarávania,</w:t>
      </w:r>
    </w:p>
    <w:p w:rsidR="00EF744D" w:rsidRDefault="00EF744D" w:rsidP="00EF744D">
      <w:pPr>
        <w:pStyle w:val="Odsekzoznamu"/>
        <w:numPr>
          <w:ilvl w:val="0"/>
          <w:numId w:val="35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poskytnem verejnému obstarávateľovi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postupe tohto verejného obstarávania presné pravdivé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úplné informácie.</w:t>
      </w:r>
    </w:p>
    <w:p w:rsidR="00EF744D" w:rsidRDefault="00EF744D" w:rsidP="00EF744D">
      <w:pPr>
        <w:pStyle w:val="Odsekzoznamu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 w:rsidRPr="00FD2D65">
        <w:rPr>
          <w:rFonts w:ascii="Arial" w:hAnsi="Arial" w:cs="Arial"/>
          <w:sz w:val="20"/>
          <w:szCs w:val="20"/>
        </w:rPr>
        <w:t xml:space="preserve">som sa oboznámil s etickým kódexom záujemcu/uchádzača vo verejnom obstarávaní, ktorý je zverejnený na adrese: </w:t>
      </w:r>
      <w:bookmarkStart w:id="5" w:name="_Hlk128745304"/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</w:instrText>
      </w:r>
      <w:r w:rsidRPr="00717D68">
        <w:rPr>
          <w:rFonts w:ascii="Arial" w:hAnsi="Arial" w:cs="Arial"/>
          <w:sz w:val="20"/>
          <w:szCs w:val="20"/>
        </w:rPr>
        <w:instrText>https://www.uvo.gov.sk/zaujemca-uchadzac/eticky-kodex-zaujemcu-uchadzaca</w:instrText>
      </w:r>
      <w:r>
        <w:rPr>
          <w:rFonts w:ascii="Arial" w:hAnsi="Arial" w:cs="Arial"/>
          <w:sz w:val="20"/>
          <w:szCs w:val="20"/>
        </w:rPr>
        <w:instrText xml:space="preserve">"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6123F0">
        <w:rPr>
          <w:rStyle w:val="Hypertextovprepojenie"/>
          <w:rFonts w:ascii="Arial" w:eastAsiaTheme="majorEastAsia" w:hAnsi="Arial" w:cs="Arial"/>
          <w:sz w:val="20"/>
          <w:szCs w:val="20"/>
        </w:rPr>
        <w:t>https://www.uvo.gov.sk/zaujemca-uchadzac/eticky-kodex-zaujemcu-uchadzaca</w:t>
      </w:r>
      <w:r>
        <w:rPr>
          <w:rFonts w:ascii="Arial" w:hAnsi="Arial" w:cs="Arial"/>
          <w:sz w:val="20"/>
          <w:szCs w:val="20"/>
        </w:rPr>
        <w:fldChar w:fldCharType="end"/>
      </w:r>
      <w:bookmarkEnd w:id="5"/>
    </w:p>
    <w:p w:rsidR="00EF744D" w:rsidRDefault="00EF744D" w:rsidP="00EF744D">
      <w:pPr>
        <w:pStyle w:val="Odsekzoznamu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</w:p>
    <w:p w:rsidR="00EF744D" w:rsidRPr="00FD2D65" w:rsidRDefault="00EF744D" w:rsidP="00EF744D">
      <w:pPr>
        <w:pStyle w:val="Odsekzoznamu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</w:p>
    <w:p w:rsidR="00EF744D" w:rsidRPr="00107B1E" w:rsidRDefault="00EF744D" w:rsidP="00EF744D">
      <w:pPr>
        <w:pStyle w:val="Odsekzoznamu"/>
        <w:numPr>
          <w:ilvl w:val="0"/>
          <w:numId w:val="35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EF744D" w:rsidRPr="00107B1E" w:rsidRDefault="00EF744D" w:rsidP="00EF744D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:rsidR="00EF744D" w:rsidRPr="00107B1E" w:rsidRDefault="00EF744D" w:rsidP="00EF744D">
      <w:pPr>
        <w:pStyle w:val="Odsekzoznamu"/>
        <w:ind w:left="720"/>
        <w:jc w:val="both"/>
        <w:rPr>
          <w:rFonts w:ascii="Arial" w:hAnsi="Arial" w:cs="Arial"/>
          <w:sz w:val="20"/>
          <w:szCs w:val="20"/>
        </w:rPr>
      </w:pPr>
    </w:p>
    <w:p w:rsidR="00EF744D" w:rsidRPr="00107B1E" w:rsidRDefault="00EF744D" w:rsidP="00EF744D">
      <w:pPr>
        <w:jc w:val="both"/>
        <w:rPr>
          <w:rFonts w:ascii="Arial" w:hAnsi="Arial" w:cs="Arial"/>
          <w:sz w:val="20"/>
          <w:szCs w:val="20"/>
        </w:rPr>
      </w:pPr>
      <w:bookmarkStart w:id="6" w:name="_Hlk80775584"/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EF744D" w:rsidRPr="00107B1E" w:rsidRDefault="00EF744D" w:rsidP="00EF744D">
      <w:pPr>
        <w:rPr>
          <w:rFonts w:ascii="Arial" w:hAnsi="Arial" w:cs="Arial"/>
          <w:sz w:val="20"/>
          <w:szCs w:val="20"/>
        </w:rPr>
      </w:pPr>
    </w:p>
    <w:p w:rsidR="00EF744D" w:rsidRPr="00107B1E" w:rsidRDefault="00EF744D" w:rsidP="00EF744D">
      <w:pPr>
        <w:rPr>
          <w:rFonts w:ascii="Arial" w:hAnsi="Arial" w:cs="Arial"/>
          <w:sz w:val="20"/>
          <w:szCs w:val="20"/>
        </w:rPr>
      </w:pPr>
    </w:p>
    <w:p w:rsidR="00EF744D" w:rsidRPr="00107B1E" w:rsidRDefault="00EF744D" w:rsidP="00EF744D">
      <w:pPr>
        <w:rPr>
          <w:rFonts w:ascii="Arial" w:hAnsi="Arial" w:cs="Arial"/>
          <w:sz w:val="20"/>
          <w:szCs w:val="20"/>
        </w:rPr>
      </w:pPr>
    </w:p>
    <w:p w:rsidR="00EF744D" w:rsidRPr="00107B1E" w:rsidRDefault="00EF744D" w:rsidP="00EF744D">
      <w:pPr>
        <w:rPr>
          <w:rFonts w:ascii="Arial" w:hAnsi="Arial" w:cs="Arial"/>
          <w:sz w:val="20"/>
          <w:szCs w:val="20"/>
        </w:rPr>
      </w:pPr>
    </w:p>
    <w:p w:rsidR="00EF744D" w:rsidRPr="00107B1E" w:rsidRDefault="00EF744D" w:rsidP="00EF744D">
      <w:pPr>
        <w:rPr>
          <w:rFonts w:ascii="Arial" w:hAnsi="Arial" w:cs="Arial"/>
          <w:sz w:val="20"/>
          <w:szCs w:val="20"/>
        </w:rPr>
      </w:pPr>
    </w:p>
    <w:p w:rsidR="00EF744D" w:rsidRPr="00107B1E" w:rsidRDefault="00EF744D" w:rsidP="00EF74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EF744D" w:rsidRPr="00107B1E" w:rsidRDefault="00EF744D" w:rsidP="00EF744D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bookmarkEnd w:id="1"/>
    <w:bookmarkEnd w:id="6"/>
    <w:p w:rsidR="0072305F" w:rsidRDefault="0072305F"/>
    <w:sectPr w:rsidR="0072305F" w:rsidSect="00EF744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03783A3A"/>
    <w:multiLevelType w:val="hybridMultilevel"/>
    <w:tmpl w:val="FA9A94EC"/>
    <w:lvl w:ilvl="0" w:tplc="AC0A93A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70E37888"/>
    <w:multiLevelType w:val="hybridMultilevel"/>
    <w:tmpl w:val="FA4CED3A"/>
    <w:lvl w:ilvl="0" w:tplc="3236C42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C853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9347376">
    <w:abstractNumId w:val="2"/>
  </w:num>
  <w:num w:numId="2" w16cid:durableId="53821954">
    <w:abstractNumId w:val="2"/>
  </w:num>
  <w:num w:numId="3" w16cid:durableId="2015107394">
    <w:abstractNumId w:val="2"/>
  </w:num>
  <w:num w:numId="4" w16cid:durableId="952443781">
    <w:abstractNumId w:val="2"/>
  </w:num>
  <w:num w:numId="5" w16cid:durableId="1816028760">
    <w:abstractNumId w:val="2"/>
  </w:num>
  <w:num w:numId="6" w16cid:durableId="1742174746">
    <w:abstractNumId w:val="4"/>
  </w:num>
  <w:num w:numId="7" w16cid:durableId="941108845">
    <w:abstractNumId w:val="4"/>
  </w:num>
  <w:num w:numId="8" w16cid:durableId="1262954805">
    <w:abstractNumId w:val="7"/>
  </w:num>
  <w:num w:numId="9" w16cid:durableId="364672253">
    <w:abstractNumId w:val="5"/>
  </w:num>
  <w:num w:numId="10" w16cid:durableId="1219366757">
    <w:abstractNumId w:val="3"/>
  </w:num>
  <w:num w:numId="11" w16cid:durableId="341904693">
    <w:abstractNumId w:val="6"/>
  </w:num>
  <w:num w:numId="12" w16cid:durableId="1746150270">
    <w:abstractNumId w:val="2"/>
  </w:num>
  <w:num w:numId="13" w16cid:durableId="317730023">
    <w:abstractNumId w:val="2"/>
  </w:num>
  <w:num w:numId="14" w16cid:durableId="905073439">
    <w:abstractNumId w:val="2"/>
  </w:num>
  <w:num w:numId="15" w16cid:durableId="471601031">
    <w:abstractNumId w:val="2"/>
  </w:num>
  <w:num w:numId="16" w16cid:durableId="981427720">
    <w:abstractNumId w:val="2"/>
  </w:num>
  <w:num w:numId="17" w16cid:durableId="1916475811">
    <w:abstractNumId w:val="4"/>
  </w:num>
  <w:num w:numId="18" w16cid:durableId="674772112">
    <w:abstractNumId w:val="4"/>
  </w:num>
  <w:num w:numId="19" w16cid:durableId="1593514625">
    <w:abstractNumId w:val="7"/>
  </w:num>
  <w:num w:numId="20" w16cid:durableId="1335303187">
    <w:abstractNumId w:val="5"/>
  </w:num>
  <w:num w:numId="21" w16cid:durableId="2139370162">
    <w:abstractNumId w:val="3"/>
  </w:num>
  <w:num w:numId="22" w16cid:durableId="982540703">
    <w:abstractNumId w:val="6"/>
  </w:num>
  <w:num w:numId="23" w16cid:durableId="2070302147">
    <w:abstractNumId w:val="2"/>
  </w:num>
  <w:num w:numId="24" w16cid:durableId="1554997546">
    <w:abstractNumId w:val="2"/>
  </w:num>
  <w:num w:numId="25" w16cid:durableId="1345937601">
    <w:abstractNumId w:val="2"/>
  </w:num>
  <w:num w:numId="26" w16cid:durableId="226034618">
    <w:abstractNumId w:val="2"/>
  </w:num>
  <w:num w:numId="27" w16cid:durableId="1183008514">
    <w:abstractNumId w:val="2"/>
  </w:num>
  <w:num w:numId="28" w16cid:durableId="1911843243">
    <w:abstractNumId w:val="4"/>
  </w:num>
  <w:num w:numId="29" w16cid:durableId="380179368">
    <w:abstractNumId w:val="4"/>
  </w:num>
  <w:num w:numId="30" w16cid:durableId="387804162">
    <w:abstractNumId w:val="7"/>
  </w:num>
  <w:num w:numId="31" w16cid:durableId="994381800">
    <w:abstractNumId w:val="5"/>
  </w:num>
  <w:num w:numId="32" w16cid:durableId="1699816383">
    <w:abstractNumId w:val="3"/>
  </w:num>
  <w:num w:numId="33" w16cid:durableId="956134702">
    <w:abstractNumId w:val="0"/>
  </w:num>
  <w:num w:numId="34" w16cid:durableId="1184056685">
    <w:abstractNumId w:val="8"/>
  </w:num>
  <w:num w:numId="35" w16cid:durableId="428039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4D"/>
    <w:rsid w:val="00173763"/>
    <w:rsid w:val="0072305F"/>
    <w:rsid w:val="0087779D"/>
    <w:rsid w:val="00A02B60"/>
    <w:rsid w:val="00E0226A"/>
    <w:rsid w:val="00E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5C3C6-3AE2-4DC0-B65B-7F2CC7A1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744D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EF744D"/>
    <w:pPr>
      <w:keepNext/>
      <w:spacing w:line="360" w:lineRule="auto"/>
      <w:ind w:left="1134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EF744D"/>
    <w:rPr>
      <w:rFonts w:eastAsia="Times New Roman" w:cs="Arial"/>
      <w:b/>
      <w:bCs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,Lettre d'introduction Char,Paragrafo elenco Char,1st level - Bullet List Paragraph Char,Odsek zoznamu21 Char,ODRAZKY PRVA UROVEN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EF744D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2023-03-17T08:38:00Z</dcterms:created>
  <dcterms:modified xsi:type="dcterms:W3CDTF">2023-03-17T08:39:00Z</dcterms:modified>
</cp:coreProperties>
</file>