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5D8594B7" w14:textId="36857CFA" w:rsidR="00D820ED" w:rsidRDefault="00D820ED" w:rsidP="00D820ED">
      <w:pPr>
        <w:jc w:val="center"/>
      </w:pPr>
      <w:r w:rsidRPr="00AB5244">
        <w:t xml:space="preserve">pro veřejnou zakázku </w:t>
      </w:r>
      <w:r>
        <w:t xml:space="preserve">malého rozsahu </w:t>
      </w:r>
      <w:r w:rsidRPr="00AB5244">
        <w:t xml:space="preserve">na </w:t>
      </w:r>
      <w:r>
        <w:t>dodávky</w:t>
      </w:r>
      <w:r w:rsidRPr="00E0254F">
        <w:t xml:space="preserve"> </w:t>
      </w:r>
    </w:p>
    <w:p w14:paraId="0AD60AE3" w14:textId="77777777" w:rsidR="00A07A7F" w:rsidRPr="00AB5244" w:rsidRDefault="00A07A7F" w:rsidP="00A07A7F">
      <w:pPr>
        <w:jc w:val="center"/>
      </w:pPr>
      <w:r w:rsidRPr="00E0254F">
        <w:t xml:space="preserve">zadávanou v souladu s ustanovením § </w:t>
      </w:r>
      <w:r>
        <w:t>31</w:t>
      </w:r>
      <w:r w:rsidRPr="00E0254F">
        <w:t xml:space="preserve"> zákona č. 134/2016 Sb., </w:t>
      </w:r>
      <w:r w:rsidRPr="00E0254F">
        <w:br/>
        <w:t>o zadávání veřejných zakázek, ve znění pozdějších předpisů (dále jen „</w:t>
      </w:r>
      <w:r w:rsidRPr="00313D08">
        <w:rPr>
          <w:b/>
          <w:bCs/>
        </w:rPr>
        <w:t>ZZVZ</w:t>
      </w:r>
      <w:r w:rsidRPr="00E0254F">
        <w:t xml:space="preserve">“), </w:t>
      </w:r>
      <w:r>
        <w:t>mimo režim ZZVZ (dále jen „</w:t>
      </w:r>
      <w:r w:rsidRPr="00313D08">
        <w:rPr>
          <w:b/>
          <w:bCs/>
        </w:rPr>
        <w:t>výběrové řízení</w:t>
      </w:r>
      <w:r>
        <w:t>“)</w:t>
      </w:r>
      <w:r w:rsidRPr="00E0254F">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29765558" w:rsidR="00B97597" w:rsidRPr="00E5642D" w:rsidRDefault="00C15CD0"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KAMEROVÉ SYSTÉMY NA STŘEDISKA</w:t>
      </w:r>
      <w:r w:rsidR="00D934AB">
        <w:rPr>
          <w:rFonts w:ascii="Calibri" w:hAnsi="Calibri" w:cs="Calibri"/>
          <w:b/>
          <w:caps/>
          <w:color w:val="E36C0A" w:themeColor="accent6" w:themeShade="BF"/>
          <w:sz w:val="40"/>
        </w:rPr>
        <w:t xml:space="preserve"> Silnic LK</w:t>
      </w:r>
    </w:p>
    <w:p w14:paraId="2449117D" w14:textId="3FDF7818"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FD6577">
        <w:rPr>
          <w:rFonts w:ascii="Calibri" w:hAnsi="Calibri" w:cs="Calibri"/>
          <w:b/>
          <w:caps/>
          <w:sz w:val="36"/>
          <w:szCs w:val="20"/>
        </w:rPr>
        <w:t>30</w:t>
      </w:r>
      <w:r w:rsidR="00C15CD0">
        <w:rPr>
          <w:rFonts w:ascii="Calibri" w:hAnsi="Calibri" w:cs="Calibri"/>
          <w:b/>
          <w:caps/>
          <w:sz w:val="36"/>
          <w:szCs w:val="20"/>
        </w:rPr>
        <w:t>11</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29BD8244"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názvem „</w:t>
      </w:r>
      <w:r w:rsidR="00C15CD0">
        <w:rPr>
          <w:rFonts w:ascii="Calibri" w:hAnsi="Calibri" w:cs="Calibri"/>
          <w:b/>
          <w:bCs/>
        </w:rPr>
        <w:t>Kamerové systémy na střediska</w:t>
      </w:r>
      <w:r w:rsidR="00D934AB">
        <w:rPr>
          <w:rFonts w:ascii="Calibri" w:hAnsi="Calibri" w:cs="Calibri"/>
          <w:b/>
          <w:bCs/>
        </w:rPr>
        <w:t xml:space="preserve"> Silnic LK</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6B9C9E2D" w14:textId="77777777" w:rsidR="001A6AAB" w:rsidRPr="008973B9" w:rsidRDefault="001A6AAB" w:rsidP="001A6AAB">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26D1569" w14:textId="085FF597" w:rsidR="001A6AAB" w:rsidRDefault="001A6AAB" w:rsidP="001A6AAB">
      <w:pPr>
        <w:spacing w:before="120"/>
      </w:pPr>
      <w:r w:rsidRPr="00323635">
        <w:t xml:space="preserve">Informace a údaje uvedené v jednotlivých částech </w:t>
      </w:r>
      <w:r>
        <w:t xml:space="preserve">Výzvy </w:t>
      </w:r>
      <w:r w:rsidRPr="00323635">
        <w:t xml:space="preserve">vymezují závazné požadavky Zadavatele. Tyto požadavky je každý účastník povinen plně a </w:t>
      </w:r>
      <w:r>
        <w:t>bezvýhradně respektovat při zpracování své nabídky. Neakceptování požadavků Zadavatele uvedených v této Tato Výzva je souhrnem závazných požadavků Zadavatele. Tyto požadavky je účastník povinen plně a Výzvě může být považováno za nesplnění zadávacích podmínek s</w:t>
      </w:r>
      <w:r w:rsidR="00D934AB">
        <w:t> </w:t>
      </w:r>
      <w:r>
        <w:t>následkem možného vyloučení účastníka z účasti ve výběrovém řízení.</w:t>
      </w:r>
    </w:p>
    <w:p w14:paraId="6E63C099" w14:textId="6C94153B" w:rsidR="00686F05" w:rsidRDefault="00686F05" w:rsidP="00686F05">
      <w:pPr>
        <w:spacing w:before="120"/>
      </w:pPr>
      <w:r w:rsidRPr="009B10C4">
        <w:t xml:space="preserve">Výsledkem </w:t>
      </w:r>
      <w:r>
        <w:t>výběrového</w:t>
      </w:r>
      <w:r w:rsidRPr="009B10C4">
        <w:t xml:space="preserve"> řízení bude uzavření </w:t>
      </w:r>
      <w:r w:rsidR="00DC3110">
        <w:t>smlouvy</w:t>
      </w:r>
      <w:r w:rsidR="003D57C5">
        <w:t xml:space="preserve"> o dílo</w:t>
      </w:r>
      <w:r w:rsidR="00DC3110">
        <w:t xml:space="preserve"> </w:t>
      </w:r>
      <w:r w:rsidRPr="009B10C4">
        <w:t>(dále jen „</w:t>
      </w:r>
      <w:r>
        <w:rPr>
          <w:b/>
        </w:rPr>
        <w:t>Smlouva</w:t>
      </w:r>
      <w:r w:rsidRPr="009B10C4">
        <w:t>“) s jediným účas</w:t>
      </w:r>
      <w:r>
        <w:t xml:space="preserve">tníkem, </w:t>
      </w:r>
      <w:r w:rsidRPr="009B10C4">
        <w:t>jehož nabídka bude v</w:t>
      </w:r>
      <w:r>
        <w:t>e výběrovém</w:t>
      </w:r>
      <w:r w:rsidRPr="009B10C4">
        <w:t xml:space="preserve"> řízení </w:t>
      </w:r>
      <w:r>
        <w:t>vy</w:t>
      </w:r>
      <w:r w:rsidRPr="009B10C4">
        <w:t>hodnocena jako nejv</w:t>
      </w:r>
      <w:r>
        <w:t>ý</w:t>
      </w:r>
      <w:r w:rsidRPr="009B10C4">
        <w:t xml:space="preserve">hodnější. Závazný návrh </w:t>
      </w:r>
      <w:r>
        <w:t xml:space="preserve">Smlouvy </w:t>
      </w:r>
      <w:proofErr w:type="gramStart"/>
      <w:r>
        <w:t>tvoří</w:t>
      </w:r>
      <w:proofErr w:type="gramEnd"/>
      <w:r>
        <w:t xml:space="preserve"> přílohu</w:t>
      </w:r>
      <w:r w:rsidRPr="009B10C4">
        <w:t xml:space="preserve"> č. </w:t>
      </w:r>
      <w:r>
        <w:t>2</w:t>
      </w:r>
      <w:r w:rsidRPr="009B10C4">
        <w:t xml:space="preserve"> </w:t>
      </w:r>
      <w:r>
        <w:t>této Výzvy.</w:t>
      </w:r>
    </w:p>
    <w:p w14:paraId="6D1DB666" w14:textId="6B4AD4B9" w:rsidR="00357BD3" w:rsidRDefault="00357BD3" w:rsidP="00357BD3">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w:t>
      </w:r>
      <w:r w:rsidRPr="00EB6DE4">
        <w:t>elektronické komunikaci prostřednictvím systému JOSEPHINE (</w:t>
      </w:r>
      <w:hyperlink r:id="rId11" w:history="1">
        <w:r w:rsidRPr="00EB6DE4">
          <w:rPr>
            <w:rStyle w:val="Hypertextovodkaz"/>
          </w:rPr>
          <w:t>http://josephine.proebiz.com</w:t>
        </w:r>
      </w:hyperlink>
      <w:r w:rsidRPr="00EB6DE4">
        <w:t xml:space="preserve">) jsou uvedeny v příloze č. </w:t>
      </w:r>
      <w:r w:rsidR="00EB6DE4" w:rsidRPr="00EB6DE4">
        <w:t>6</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27EB695B" w14:textId="2CBC15A7" w:rsidR="00357BD3" w:rsidRPr="007377C1" w:rsidRDefault="00357BD3" w:rsidP="00357BD3">
      <w:pPr>
        <w:spacing w:before="120"/>
        <w:rPr>
          <w:rFonts w:eastAsia="Times New Roman" w:cs="Times New Roman"/>
          <w:lang w:eastAsia="cs-CZ"/>
        </w:rPr>
      </w:pPr>
      <w:r w:rsidRPr="00EB6DE4">
        <w:rPr>
          <w:rFonts w:cs="Tahoma"/>
        </w:rPr>
        <w:t xml:space="preserve">Na vypracování přílohy č. </w:t>
      </w:r>
      <w:r w:rsidR="00EB6DE4" w:rsidRPr="00EB6DE4">
        <w:rPr>
          <w:rFonts w:cs="Tahoma"/>
        </w:rPr>
        <w:t>6</w:t>
      </w:r>
      <w:r w:rsidRPr="0014601C">
        <w:rPr>
          <w:rFonts w:cs="Tahoma"/>
        </w:rPr>
        <w:t xml:space="preserve"> 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E5642D" w:rsidRDefault="00EB5E75" w:rsidP="000C4AE5">
      <w:pPr>
        <w:pStyle w:val="Bezmezer"/>
        <w:spacing w:line="276" w:lineRule="auto"/>
        <w:rPr>
          <w:rFonts w:ascii="Calibri" w:hAnsi="Calibri" w:cs="Calibri"/>
        </w:rPr>
      </w:pPr>
      <w:r w:rsidRPr="00E5642D">
        <w:rPr>
          <w:rFonts w:ascii="Calibri" w:hAnsi="Calibri" w:cs="Calibri"/>
        </w:rPr>
        <w:lastRenderedPageBreak/>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E5642D">
        <w:rPr>
          <w:rFonts w:ascii="Calibri" w:hAnsi="Calibri" w:cs="Calibri"/>
        </w:rPr>
        <w:t>Na Florenci 2116/15, Nové Město, 110 00 Praha 1</w:t>
      </w:r>
    </w:p>
    <w:p w14:paraId="3AF938F0" w14:textId="6096EE01" w:rsidR="00EB5E75" w:rsidRPr="00E5642D" w:rsidRDefault="00EB5E75" w:rsidP="000C4AE5">
      <w:pPr>
        <w:pStyle w:val="Bezmezer"/>
        <w:spacing w:line="276" w:lineRule="auto"/>
        <w:rPr>
          <w:rFonts w:ascii="Calibri" w:hAnsi="Calibri" w:cs="Calibri"/>
        </w:rPr>
      </w:pPr>
      <w:r w:rsidRPr="00E5642D">
        <w:rPr>
          <w:rFonts w:ascii="Calibri" w:hAnsi="Calibri" w:cs="Calibri"/>
        </w:rPr>
        <w:t>zastoupená:</w:t>
      </w:r>
      <w:r w:rsidRPr="00E5642D">
        <w:rPr>
          <w:rFonts w:ascii="Calibri" w:hAnsi="Calibri" w:cs="Calibri"/>
        </w:rPr>
        <w:tab/>
        <w:t xml:space="preserve">Mgr. </w:t>
      </w:r>
      <w:r w:rsidR="003C6C84" w:rsidRPr="00E5642D">
        <w:rPr>
          <w:rFonts w:ascii="Calibri" w:hAnsi="Calibri" w:cs="Calibri"/>
        </w:rPr>
        <w:t>Josefem</w:t>
      </w:r>
      <w:r w:rsidRPr="00E5642D">
        <w:rPr>
          <w:rFonts w:ascii="Calibri" w:hAnsi="Calibri" w:cs="Calibri"/>
        </w:rPr>
        <w:t xml:space="preserve"> </w:t>
      </w:r>
      <w:r w:rsidR="003C6C84" w:rsidRPr="00E5642D">
        <w:rPr>
          <w:rFonts w:ascii="Calibri" w:hAnsi="Calibri" w:cs="Calibri"/>
        </w:rPr>
        <w:t>Hlavičkou</w:t>
      </w:r>
      <w:r w:rsidRPr="00E5642D">
        <w:rPr>
          <w:rFonts w:ascii="Calibri" w:hAnsi="Calibri" w:cs="Calibri"/>
        </w:rPr>
        <w:t xml:space="preserve">, </w:t>
      </w:r>
      <w:r w:rsidR="00AE1468" w:rsidRPr="00E5642D">
        <w:rPr>
          <w:rFonts w:ascii="Calibri" w:hAnsi="Calibri" w:cs="Calibri"/>
        </w:rPr>
        <w:t>jednatelem</w:t>
      </w:r>
    </w:p>
    <w:p w14:paraId="060A1AB8" w14:textId="670927B0" w:rsidR="003C6C84" w:rsidRPr="00357BD3" w:rsidRDefault="003C6C84" w:rsidP="000C4AE5">
      <w:pPr>
        <w:pStyle w:val="Bezmezer"/>
        <w:spacing w:line="276" w:lineRule="auto"/>
        <w:rPr>
          <w:rFonts w:ascii="Calibri" w:hAnsi="Calibri" w:cs="Calibri"/>
        </w:rPr>
      </w:pPr>
      <w:r w:rsidRPr="00357BD3">
        <w:rPr>
          <w:rFonts w:ascii="Calibri" w:hAnsi="Calibri" w:cs="Calibri"/>
        </w:rPr>
        <w:t>kontakt:</w:t>
      </w:r>
      <w:r w:rsidRPr="00357BD3">
        <w:rPr>
          <w:rFonts w:ascii="Calibri" w:hAnsi="Calibri" w:cs="Calibri"/>
        </w:rPr>
        <w:tab/>
      </w:r>
      <w:r w:rsidR="00AE1468" w:rsidRPr="00357BD3">
        <w:rPr>
          <w:rFonts w:ascii="Calibri" w:hAnsi="Calibri" w:cs="Calibri"/>
        </w:rPr>
        <w:t>Mgr. Mária Kopecká</w:t>
      </w:r>
      <w:r w:rsidR="006E7C3F">
        <w:rPr>
          <w:rFonts w:ascii="Calibri" w:hAnsi="Calibri" w:cs="Calibri"/>
        </w:rPr>
        <w:t>, advokátka</w:t>
      </w:r>
    </w:p>
    <w:p w14:paraId="4CAFBBEA" w14:textId="4C607368" w:rsidR="00EB5E75" w:rsidRPr="00357BD3" w:rsidRDefault="008F5AC1" w:rsidP="000C4AE5">
      <w:pPr>
        <w:pStyle w:val="Bezmezer"/>
        <w:spacing w:line="276" w:lineRule="auto"/>
        <w:rPr>
          <w:rFonts w:ascii="Calibri" w:hAnsi="Calibri" w:cs="Calibri"/>
        </w:rPr>
      </w:pPr>
      <w:r w:rsidRPr="00357BD3">
        <w:rPr>
          <w:rFonts w:ascii="Calibri" w:hAnsi="Calibri" w:cs="Calibri"/>
        </w:rPr>
        <w:t>e</w:t>
      </w:r>
      <w:r w:rsidR="00EB5E75" w:rsidRPr="00357BD3">
        <w:rPr>
          <w:rFonts w:ascii="Calibri" w:hAnsi="Calibri" w:cs="Calibri"/>
        </w:rPr>
        <w:t>-mail:</w:t>
      </w:r>
      <w:r w:rsidR="00EB5E75" w:rsidRPr="00357BD3">
        <w:rPr>
          <w:rFonts w:ascii="Calibri" w:hAnsi="Calibri" w:cs="Calibri"/>
        </w:rPr>
        <w:tab/>
      </w:r>
      <w:r w:rsidR="002E57CC" w:rsidRPr="00357BD3">
        <w:rPr>
          <w:rFonts w:ascii="Calibri" w:hAnsi="Calibri" w:cs="Calibri"/>
        </w:rPr>
        <w:tab/>
      </w:r>
      <w:hyperlink r:id="rId12" w:history="1">
        <w:r w:rsidR="000B39DD" w:rsidRPr="00357BD3">
          <w:rPr>
            <w:rStyle w:val="Hypertextovodkaz"/>
            <w:rFonts w:ascii="Calibri" w:hAnsi="Calibri" w:cs="Calibri"/>
          </w:rPr>
          <w:t>maria.kopecka@havelpartners.cz</w:t>
        </w:r>
      </w:hyperlink>
      <w:r w:rsidR="000B39DD" w:rsidRPr="00357BD3">
        <w:rPr>
          <w:rFonts w:ascii="Calibri" w:hAnsi="Calibri" w:cs="Calibri"/>
        </w:rPr>
        <w:t xml:space="preserve"> </w:t>
      </w:r>
      <w:r w:rsidR="003C6C84" w:rsidRPr="00357BD3">
        <w:rPr>
          <w:rFonts w:ascii="Calibri" w:hAnsi="Calibri" w:cs="Calibri"/>
        </w:rPr>
        <w:t xml:space="preserve"> </w:t>
      </w:r>
      <w:r w:rsidR="00253100" w:rsidRPr="00357BD3">
        <w:rPr>
          <w:rFonts w:ascii="Calibri" w:hAnsi="Calibri" w:cs="Calibri"/>
        </w:rPr>
        <w:t xml:space="preserve">  </w:t>
      </w:r>
      <w:r w:rsidR="00EB5E75" w:rsidRPr="00357BD3">
        <w:rPr>
          <w:rFonts w:ascii="Calibri" w:hAnsi="Calibri" w:cs="Calibri"/>
        </w:rPr>
        <w:t xml:space="preserve"> </w:t>
      </w:r>
    </w:p>
    <w:p w14:paraId="1342AA03" w14:textId="63798325" w:rsidR="00253100" w:rsidRPr="00E5642D" w:rsidRDefault="00EB5E75" w:rsidP="00102ECC">
      <w:pPr>
        <w:pStyle w:val="Bezmezer"/>
        <w:spacing w:after="120" w:line="276" w:lineRule="auto"/>
        <w:rPr>
          <w:rFonts w:ascii="Calibri" w:hAnsi="Calibri" w:cs="Calibri"/>
        </w:rPr>
      </w:pPr>
      <w:r w:rsidRPr="00357BD3">
        <w:rPr>
          <w:rFonts w:ascii="Calibri" w:hAnsi="Calibri" w:cs="Calibri"/>
        </w:rPr>
        <w:t xml:space="preserve">tel: </w:t>
      </w:r>
      <w:r w:rsidRPr="00357BD3">
        <w:rPr>
          <w:rFonts w:ascii="Calibri" w:hAnsi="Calibri" w:cs="Calibri"/>
        </w:rPr>
        <w:tab/>
      </w:r>
      <w:r w:rsidR="00253100" w:rsidRPr="00357BD3">
        <w:rPr>
          <w:rFonts w:ascii="Calibri" w:hAnsi="Calibri" w:cs="Calibri"/>
        </w:rPr>
        <w:tab/>
      </w:r>
      <w:r w:rsidR="000B39DD" w:rsidRPr="00357BD3">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0E8376FD" w14:textId="4580E497" w:rsidR="00C00FC7" w:rsidRDefault="00BB561D" w:rsidP="00BB561D">
      <w:pPr>
        <w:spacing w:before="120"/>
      </w:pPr>
      <w:r w:rsidRPr="00436475">
        <w:rPr>
          <w:rFonts w:ascii="Calibri" w:hAnsi="Calibri" w:cs="Calibri"/>
        </w:rPr>
        <w:t xml:space="preserve">Předmětem </w:t>
      </w:r>
      <w:r w:rsidR="000A610C" w:rsidRPr="00436475">
        <w:rPr>
          <w:rFonts w:ascii="Calibri" w:hAnsi="Calibri" w:cs="Calibri"/>
        </w:rPr>
        <w:t xml:space="preserve">této </w:t>
      </w:r>
      <w:r w:rsidR="00193040" w:rsidRPr="00436475">
        <w:rPr>
          <w:rFonts w:ascii="Calibri" w:hAnsi="Calibri" w:cs="Calibri"/>
        </w:rPr>
        <w:t>z</w:t>
      </w:r>
      <w:r w:rsidR="0084328B" w:rsidRPr="00436475">
        <w:rPr>
          <w:rFonts w:ascii="Calibri" w:hAnsi="Calibri" w:cs="Calibri"/>
        </w:rPr>
        <w:t>akázky j</w:t>
      </w:r>
      <w:r w:rsidR="00201797" w:rsidRPr="00436475">
        <w:rPr>
          <w:rFonts w:ascii="Calibri" w:hAnsi="Calibri" w:cs="Calibri"/>
        </w:rPr>
        <w:t>e</w:t>
      </w:r>
      <w:r w:rsidR="00163295">
        <w:rPr>
          <w:rFonts w:ascii="Calibri" w:hAnsi="Calibri" w:cs="Calibri"/>
        </w:rPr>
        <w:t xml:space="preserve"> uzavření Smlouvy na dodávku </w:t>
      </w:r>
      <w:r w:rsidR="002624B8" w:rsidRPr="00436475">
        <w:rPr>
          <w:rFonts w:ascii="Calibri" w:hAnsi="Calibri" w:cs="Calibri"/>
        </w:rPr>
        <w:t xml:space="preserve">a </w:t>
      </w:r>
      <w:r w:rsidR="00F50BB2">
        <w:rPr>
          <w:rFonts w:ascii="Calibri" w:hAnsi="Calibri" w:cs="Calibri"/>
        </w:rPr>
        <w:t>montáž</w:t>
      </w:r>
      <w:r w:rsidR="00433881" w:rsidRPr="00436475">
        <w:rPr>
          <w:rFonts w:ascii="Calibri" w:hAnsi="Calibri" w:cs="Calibri"/>
        </w:rPr>
        <w:t xml:space="preserve"> </w:t>
      </w:r>
      <w:r w:rsidR="00436475" w:rsidRPr="00436475">
        <w:rPr>
          <w:rFonts w:ascii="Calibri" w:hAnsi="Calibri" w:cs="Calibri"/>
        </w:rPr>
        <w:t xml:space="preserve">kamerového systému </w:t>
      </w:r>
      <w:r w:rsidR="00221831">
        <w:rPr>
          <w:rFonts w:ascii="Calibri" w:hAnsi="Calibri" w:cs="Calibri"/>
        </w:rPr>
        <w:t xml:space="preserve">na </w:t>
      </w:r>
      <w:r w:rsidR="0093249E">
        <w:rPr>
          <w:rFonts w:ascii="Calibri" w:hAnsi="Calibri" w:cs="Calibri"/>
        </w:rPr>
        <w:t>středis</w:t>
      </w:r>
      <w:r w:rsidR="00221831">
        <w:rPr>
          <w:rFonts w:ascii="Calibri" w:hAnsi="Calibri" w:cs="Calibri"/>
        </w:rPr>
        <w:t>cích</w:t>
      </w:r>
      <w:r w:rsidR="0093249E">
        <w:rPr>
          <w:rFonts w:ascii="Calibri" w:hAnsi="Calibri" w:cs="Calibri"/>
        </w:rPr>
        <w:t xml:space="preserve"> </w:t>
      </w:r>
      <w:r w:rsidR="008435C7">
        <w:rPr>
          <w:rFonts w:ascii="Calibri" w:hAnsi="Calibri" w:cs="Calibri"/>
        </w:rPr>
        <w:t>Zadavatele</w:t>
      </w:r>
      <w:r w:rsidR="00163295">
        <w:rPr>
          <w:rFonts w:ascii="Calibri" w:hAnsi="Calibri" w:cs="Calibri"/>
        </w:rPr>
        <w:t xml:space="preserve"> uveden</w:t>
      </w:r>
      <w:r w:rsidR="0093249E">
        <w:rPr>
          <w:rFonts w:ascii="Calibri" w:hAnsi="Calibri" w:cs="Calibri"/>
        </w:rPr>
        <w:t xml:space="preserve">ých </w:t>
      </w:r>
      <w:r w:rsidR="00C00FC7">
        <w:rPr>
          <w:rFonts w:ascii="Calibri" w:hAnsi="Calibri" w:cs="Calibri"/>
        </w:rPr>
        <w:t xml:space="preserve">níže </w:t>
      </w:r>
      <w:r w:rsidR="00163295">
        <w:rPr>
          <w:rFonts w:ascii="Calibri" w:hAnsi="Calibri" w:cs="Calibri"/>
        </w:rPr>
        <w:t>v</w:t>
      </w:r>
      <w:r w:rsidR="00C00FC7">
        <w:rPr>
          <w:rFonts w:ascii="Calibri" w:hAnsi="Calibri" w:cs="Calibri"/>
        </w:rPr>
        <w:t xml:space="preserve"> čl. </w:t>
      </w:r>
      <w:r w:rsidR="00163295">
        <w:rPr>
          <w:rFonts w:ascii="Calibri" w:hAnsi="Calibri" w:cs="Calibri"/>
        </w:rPr>
        <w:t xml:space="preserve">3.2. </w:t>
      </w:r>
      <w:r w:rsidR="008435C7">
        <w:rPr>
          <w:rFonts w:ascii="Calibri" w:hAnsi="Calibri" w:cs="Calibri"/>
        </w:rPr>
        <w:t xml:space="preserve">této </w:t>
      </w:r>
      <w:r w:rsidR="00163295">
        <w:rPr>
          <w:rFonts w:ascii="Calibri" w:hAnsi="Calibri" w:cs="Calibri"/>
        </w:rPr>
        <w:t>Výzvy</w:t>
      </w:r>
      <w:r w:rsidR="00EB7759">
        <w:rPr>
          <w:rFonts w:ascii="Calibri" w:hAnsi="Calibri" w:cs="Calibri"/>
        </w:rPr>
        <w:t>.</w:t>
      </w:r>
      <w:r w:rsidR="00436475" w:rsidRPr="00436475">
        <w:rPr>
          <w:rFonts w:ascii="Calibri" w:hAnsi="Calibri" w:cs="Calibri"/>
        </w:rPr>
        <w:t xml:space="preserve"> </w:t>
      </w:r>
      <w:r w:rsidR="004756F9">
        <w:t>P</w:t>
      </w:r>
      <w:r w:rsidR="00210E67" w:rsidRPr="00354F28">
        <w:t xml:space="preserve">řesné vymezení </w:t>
      </w:r>
      <w:r w:rsidR="00DE5C99">
        <w:t>předmětu</w:t>
      </w:r>
      <w:r w:rsidR="004756F9">
        <w:t xml:space="preserve"> a závazné podmínky</w:t>
      </w:r>
      <w:r w:rsidR="00DE5C99">
        <w:t xml:space="preserve"> j</w:t>
      </w:r>
      <w:r w:rsidR="007F35BA">
        <w:t>sou</w:t>
      </w:r>
      <w:r w:rsidR="00DE5C99">
        <w:t xml:space="preserve"> uveden</w:t>
      </w:r>
      <w:r w:rsidR="007F35BA">
        <w:t>y</w:t>
      </w:r>
      <w:r w:rsidR="00DE5C99">
        <w:t xml:space="preserve"> v příloze č. 2 Výzvy </w:t>
      </w:r>
      <w:r w:rsidR="00FD0923">
        <w:t>–</w:t>
      </w:r>
      <w:r w:rsidR="00DE5C99">
        <w:t xml:space="preserve"> záva</w:t>
      </w:r>
      <w:r w:rsidR="00FD0923">
        <w:t xml:space="preserve">zný návrh Smlouvy a příloze č. 3 </w:t>
      </w:r>
      <w:r w:rsidR="005C0E48">
        <w:t xml:space="preserve">Výzvy </w:t>
      </w:r>
      <w:r w:rsidR="00FD0923">
        <w:t>– Technick</w:t>
      </w:r>
      <w:r w:rsidR="008B4621">
        <w:t>á specifikace a výkaz</w:t>
      </w:r>
      <w:r w:rsidR="00CA1F19">
        <w:t>y</w:t>
      </w:r>
      <w:r w:rsidR="008B4621">
        <w:t xml:space="preserve"> výměr</w:t>
      </w:r>
      <w:r w:rsidR="005C0E48">
        <w:t>.</w:t>
      </w:r>
      <w:r w:rsidR="008B4621">
        <w:t xml:space="preserve"> </w:t>
      </w:r>
    </w:p>
    <w:p w14:paraId="3F58A90A" w14:textId="1E1532B5" w:rsidR="0061702A" w:rsidRDefault="0061702A" w:rsidP="00BB561D">
      <w:pPr>
        <w:spacing w:before="120"/>
        <w:rPr>
          <w:rFonts w:ascii="Calibri" w:hAnsi="Calibri" w:cs="Calibri"/>
        </w:rPr>
      </w:pPr>
      <w:r w:rsidRPr="00957404">
        <w:t>Vyplněn</w:t>
      </w:r>
      <w:r w:rsidR="00CA1F19" w:rsidRPr="00957404">
        <w:t>é</w:t>
      </w:r>
      <w:r w:rsidRPr="00957404">
        <w:t xml:space="preserve"> </w:t>
      </w:r>
      <w:r w:rsidR="006460D1" w:rsidRPr="00957404">
        <w:t xml:space="preserve">výkazy výměr </w:t>
      </w:r>
      <w:r w:rsidR="00CA1F19" w:rsidRPr="00957404">
        <w:t xml:space="preserve">dle </w:t>
      </w:r>
      <w:r w:rsidRPr="00957404">
        <w:t>příloh</w:t>
      </w:r>
      <w:r w:rsidR="00CA1F19" w:rsidRPr="00957404">
        <w:t xml:space="preserve">y </w:t>
      </w:r>
      <w:r w:rsidRPr="00957404">
        <w:t xml:space="preserve">č. 3 Výzvy (Technická specifikace </w:t>
      </w:r>
      <w:r w:rsidR="00E97C8A" w:rsidRPr="00957404">
        <w:t>a</w:t>
      </w:r>
      <w:r w:rsidRPr="00957404">
        <w:t xml:space="preserve"> výkaz</w:t>
      </w:r>
      <w:r w:rsidR="00CA1F19" w:rsidRPr="00957404">
        <w:t>y</w:t>
      </w:r>
      <w:r w:rsidRPr="00957404">
        <w:t xml:space="preserve"> výměr) bud</w:t>
      </w:r>
      <w:r w:rsidR="00957404">
        <w:t>ou</w:t>
      </w:r>
      <w:r w:rsidRPr="00957404">
        <w:t xml:space="preserve"> následně tvořit přílohu č. 1 uzavírané Smlouvy.</w:t>
      </w:r>
      <w:r w:rsidR="00E65AB4" w:rsidRPr="00957404">
        <w:t xml:space="preserve"> Pro</w:t>
      </w:r>
      <w:r w:rsidR="00E65AB4">
        <w:t xml:space="preserve"> vyloučení pochybností Zadavatel uvádí, že </w:t>
      </w:r>
      <w:r w:rsidR="00EE3FC2">
        <w:t>příloha č. 3 Výzvy obsahuje jednotlivé složky souborů pro všech</w:t>
      </w:r>
      <w:r w:rsidR="00B5369D">
        <w:t xml:space="preserve"> osm provozoven Zadavatele ve smyslu čl. </w:t>
      </w:r>
      <w:r w:rsidR="00957404">
        <w:fldChar w:fldCharType="begin"/>
      </w:r>
      <w:r w:rsidR="00957404">
        <w:instrText xml:space="preserve"> REF _Ref127805996 \r \h </w:instrText>
      </w:r>
      <w:r w:rsidR="00957404">
        <w:fldChar w:fldCharType="separate"/>
      </w:r>
      <w:r w:rsidR="00957404">
        <w:t>3.2</w:t>
      </w:r>
      <w:r w:rsidR="00957404">
        <w:fldChar w:fldCharType="end"/>
      </w:r>
      <w:r w:rsidR="00957404">
        <w:t xml:space="preserve"> Výzvy.</w:t>
      </w:r>
      <w:r w:rsidR="00EE3FC2">
        <w:t xml:space="preserve"> </w:t>
      </w:r>
    </w:p>
    <w:p w14:paraId="2673760C" w14:textId="08CA57EB" w:rsidR="00BB561D" w:rsidRPr="00E5642D" w:rsidRDefault="00BB561D" w:rsidP="007217B0">
      <w:pPr>
        <w:pStyle w:val="Nadpis2"/>
        <w:rPr>
          <w:rFonts w:ascii="Calibri" w:hAnsi="Calibri" w:cs="Calibri"/>
        </w:rPr>
      </w:pPr>
      <w:bookmarkStart w:id="2" w:name="_Ref127805996"/>
      <w:r w:rsidRPr="00E5642D">
        <w:rPr>
          <w:rFonts w:ascii="Calibri" w:hAnsi="Calibri" w:cs="Calibri"/>
        </w:rPr>
        <w:t>Místo plnění zakázky</w:t>
      </w:r>
      <w:bookmarkEnd w:id="2"/>
    </w:p>
    <w:p w14:paraId="19ABBAD0" w14:textId="2EF103BC" w:rsidR="00485BE8" w:rsidRDefault="008C68BF" w:rsidP="006A7B90">
      <w:pPr>
        <w:rPr>
          <w:rFonts w:ascii="Calibri" w:hAnsi="Calibri" w:cs="Calibri"/>
          <w:color w:val="000000"/>
        </w:rPr>
      </w:pPr>
      <w:r w:rsidRPr="00E5642D">
        <w:rPr>
          <w:rFonts w:ascii="Calibri" w:hAnsi="Calibri" w:cs="Calibri"/>
          <w:color w:val="000000"/>
        </w:rPr>
        <w:t xml:space="preserve">Místem plnění </w:t>
      </w:r>
      <w:r w:rsidR="007B6997">
        <w:rPr>
          <w:rFonts w:ascii="Calibri" w:hAnsi="Calibri" w:cs="Calibri"/>
          <w:color w:val="000000"/>
        </w:rPr>
        <w:t>z</w:t>
      </w:r>
      <w:r w:rsidRPr="00264F56">
        <w:rPr>
          <w:rFonts w:ascii="Calibri" w:hAnsi="Calibri" w:cs="Calibri"/>
          <w:color w:val="000000"/>
        </w:rPr>
        <w:t>akázky j</w:t>
      </w:r>
      <w:r w:rsidR="00FD6577">
        <w:rPr>
          <w:rFonts w:ascii="Calibri" w:hAnsi="Calibri" w:cs="Calibri"/>
          <w:color w:val="000000"/>
        </w:rPr>
        <w:t>sou střediska zadavatele:</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5E3DA6" w14:paraId="3DB4A5C2"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0416EA79" w14:textId="35C31652" w:rsidR="005E3DA6" w:rsidRPr="00EB7759" w:rsidRDefault="005E3DA6" w:rsidP="00EB7759">
            <w:pPr>
              <w:spacing w:before="40" w:after="40" w:line="240" w:lineRule="auto"/>
              <w:jc w:val="center"/>
              <w:rPr>
                <w:b/>
                <w:bCs/>
                <w:lang w:eastAsia="cs-CZ"/>
              </w:rPr>
            </w:pPr>
            <w:r w:rsidRPr="00EB7759">
              <w:rPr>
                <w:b/>
                <w:bCs/>
                <w:lang w:eastAsia="cs-CZ"/>
              </w:rPr>
              <w:t>Provozovna Zadavatele</w:t>
            </w:r>
          </w:p>
        </w:tc>
        <w:tc>
          <w:tcPr>
            <w:tcW w:w="6203"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7E2DCA3E" w14:textId="77777777" w:rsidR="005E3DA6" w:rsidRPr="00EB7759" w:rsidRDefault="005E3DA6" w:rsidP="00EB7759">
            <w:pPr>
              <w:spacing w:before="40" w:after="40" w:line="240" w:lineRule="auto"/>
              <w:jc w:val="center"/>
              <w:rPr>
                <w:rFonts w:cstheme="minorHAnsi"/>
                <w:b/>
                <w:bCs/>
                <w:color w:val="000000"/>
                <w:shd w:val="clear" w:color="auto" w:fill="F8F8F8"/>
              </w:rPr>
            </w:pPr>
            <w:r w:rsidRPr="00EB7759">
              <w:rPr>
                <w:rFonts w:cstheme="minorHAnsi"/>
                <w:b/>
                <w:bCs/>
                <w:color w:val="000000"/>
                <w:shd w:val="clear" w:color="auto" w:fill="F8F8F8"/>
              </w:rPr>
              <w:t>Adresa</w:t>
            </w:r>
          </w:p>
        </w:tc>
      </w:tr>
      <w:tr w:rsidR="005E3DA6" w14:paraId="70C79C28"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5647D96B" w14:textId="3F8DF1DB" w:rsidR="005E3DA6" w:rsidRPr="005E3DA6" w:rsidRDefault="005E3DA6">
            <w:pPr>
              <w:spacing w:before="40" w:after="40" w:line="240" w:lineRule="auto"/>
              <w:rPr>
                <w:lang w:eastAsia="cs-CZ"/>
              </w:rPr>
            </w:pPr>
            <w:r w:rsidRPr="005E3DA6">
              <w:t>Provozovna Frýdlant</w:t>
            </w:r>
          </w:p>
        </w:tc>
        <w:tc>
          <w:tcPr>
            <w:tcW w:w="6203" w:type="dxa"/>
            <w:tcBorders>
              <w:top w:val="dotted" w:sz="4" w:space="0" w:color="BFBFBF"/>
              <w:left w:val="dotted" w:sz="4" w:space="0" w:color="BFBFBF"/>
              <w:bottom w:val="dotted" w:sz="4" w:space="0" w:color="BFBFBF"/>
              <w:right w:val="dotted" w:sz="4" w:space="0" w:color="BFBFBF"/>
            </w:tcBorders>
            <w:vAlign w:val="center"/>
          </w:tcPr>
          <w:p w14:paraId="1D6CC4D3" w14:textId="0D7C4876" w:rsidR="005E3DA6" w:rsidRPr="005E3DA6" w:rsidRDefault="005E3DA6">
            <w:pPr>
              <w:spacing w:before="40" w:after="40" w:line="240" w:lineRule="auto"/>
              <w:rPr>
                <w:rFonts w:cstheme="minorHAnsi"/>
              </w:rPr>
            </w:pPr>
            <w:r w:rsidRPr="005E3DA6">
              <w:t>Dlouhá 3 267, Frýdlant v Čechách</w:t>
            </w:r>
          </w:p>
        </w:tc>
      </w:tr>
      <w:tr w:rsidR="005E3DA6" w14:paraId="4DB3BDDC"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34BE8BA4" w14:textId="4A5B4A94" w:rsidR="005E3DA6" w:rsidRPr="005E3DA6" w:rsidRDefault="005E3DA6">
            <w:pPr>
              <w:spacing w:before="40" w:after="40" w:line="240" w:lineRule="auto"/>
              <w:rPr>
                <w:lang w:eastAsia="cs-CZ"/>
              </w:rPr>
            </w:pPr>
            <w:r w:rsidRPr="005E3DA6">
              <w:t>Provozovna České mládeže</w:t>
            </w:r>
          </w:p>
        </w:tc>
        <w:tc>
          <w:tcPr>
            <w:tcW w:w="6203" w:type="dxa"/>
            <w:tcBorders>
              <w:top w:val="dotted" w:sz="4" w:space="0" w:color="BFBFBF"/>
              <w:left w:val="dotted" w:sz="4" w:space="0" w:color="BFBFBF"/>
              <w:bottom w:val="dotted" w:sz="4" w:space="0" w:color="BFBFBF"/>
              <w:right w:val="dotted" w:sz="4" w:space="0" w:color="BFBFBF"/>
            </w:tcBorders>
            <w:vAlign w:val="center"/>
          </w:tcPr>
          <w:p w14:paraId="0CFFD5A4" w14:textId="183C07A1" w:rsidR="005E3DA6" w:rsidRPr="005E3DA6" w:rsidRDefault="005E3DA6" w:rsidP="005E3DA6">
            <w:r w:rsidRPr="005E3DA6">
              <w:t>České mládeže 1 247/30, Liberec 6</w:t>
            </w:r>
          </w:p>
        </w:tc>
      </w:tr>
      <w:tr w:rsidR="005E3DA6" w14:paraId="52A66274"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58FD7C14" w14:textId="7BEA6515" w:rsidR="005E3DA6" w:rsidRPr="005E3DA6" w:rsidRDefault="005E3DA6">
            <w:pPr>
              <w:spacing w:before="40" w:after="40" w:line="240" w:lineRule="auto"/>
              <w:rPr>
                <w:lang w:eastAsia="cs-CZ"/>
              </w:rPr>
            </w:pPr>
            <w:r w:rsidRPr="005E3DA6">
              <w:t>Provozovna Sosnová</w:t>
            </w:r>
          </w:p>
        </w:tc>
        <w:tc>
          <w:tcPr>
            <w:tcW w:w="6203" w:type="dxa"/>
            <w:tcBorders>
              <w:top w:val="dotted" w:sz="4" w:space="0" w:color="BFBFBF"/>
              <w:left w:val="dotted" w:sz="4" w:space="0" w:color="BFBFBF"/>
              <w:bottom w:val="dotted" w:sz="4" w:space="0" w:color="BFBFBF"/>
              <w:right w:val="dotted" w:sz="4" w:space="0" w:color="BFBFBF"/>
            </w:tcBorders>
            <w:vAlign w:val="center"/>
          </w:tcPr>
          <w:p w14:paraId="0F8DEC14" w14:textId="51FD7C09" w:rsidR="005E3DA6" w:rsidRPr="005E3DA6" w:rsidRDefault="005E3DA6" w:rsidP="005E3DA6">
            <w:r w:rsidRPr="005E3DA6">
              <w:t>Sosnová u České Lípy 97</w:t>
            </w:r>
          </w:p>
        </w:tc>
      </w:tr>
      <w:tr w:rsidR="005E3DA6" w14:paraId="0BA87410"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541BD5E7" w14:textId="2082A573" w:rsidR="005E3DA6" w:rsidRPr="005E3DA6" w:rsidRDefault="005E3DA6">
            <w:pPr>
              <w:spacing w:before="40" w:after="40" w:line="240" w:lineRule="auto"/>
              <w:rPr>
                <w:lang w:eastAsia="cs-CZ"/>
              </w:rPr>
            </w:pPr>
            <w:r w:rsidRPr="005E3DA6">
              <w:t>Provozovna Semily</w:t>
            </w:r>
          </w:p>
        </w:tc>
        <w:tc>
          <w:tcPr>
            <w:tcW w:w="6203" w:type="dxa"/>
            <w:tcBorders>
              <w:top w:val="dotted" w:sz="4" w:space="0" w:color="BFBFBF"/>
              <w:left w:val="dotted" w:sz="4" w:space="0" w:color="BFBFBF"/>
              <w:bottom w:val="dotted" w:sz="4" w:space="0" w:color="BFBFBF"/>
              <w:right w:val="dotted" w:sz="4" w:space="0" w:color="BFBFBF"/>
            </w:tcBorders>
            <w:vAlign w:val="center"/>
          </w:tcPr>
          <w:p w14:paraId="4AE9EFFC" w14:textId="1DFE8200" w:rsidR="005E3DA6" w:rsidRPr="005E3DA6" w:rsidRDefault="005E3DA6">
            <w:pPr>
              <w:spacing w:before="40" w:after="40" w:line="240" w:lineRule="auto"/>
              <w:rPr>
                <w:rFonts w:cstheme="minorHAnsi"/>
              </w:rPr>
            </w:pPr>
            <w:r w:rsidRPr="005E3DA6">
              <w:t>Vysocká 576, Semily</w:t>
            </w:r>
          </w:p>
        </w:tc>
      </w:tr>
      <w:tr w:rsidR="005E3DA6" w14:paraId="3CB18313"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0F791F79" w14:textId="43F1F9E7" w:rsidR="005E3DA6" w:rsidRPr="005E3DA6" w:rsidRDefault="005E3DA6">
            <w:pPr>
              <w:spacing w:before="40" w:after="40" w:line="240" w:lineRule="auto"/>
              <w:rPr>
                <w:lang w:eastAsia="cs-CZ"/>
              </w:rPr>
            </w:pPr>
            <w:r w:rsidRPr="005E3DA6">
              <w:t>Provozovna Semily</w:t>
            </w:r>
          </w:p>
        </w:tc>
        <w:tc>
          <w:tcPr>
            <w:tcW w:w="6203" w:type="dxa"/>
            <w:tcBorders>
              <w:top w:val="dotted" w:sz="4" w:space="0" w:color="BFBFBF"/>
              <w:left w:val="dotted" w:sz="4" w:space="0" w:color="BFBFBF"/>
              <w:bottom w:val="dotted" w:sz="4" w:space="0" w:color="BFBFBF"/>
              <w:right w:val="dotted" w:sz="4" w:space="0" w:color="BFBFBF"/>
            </w:tcBorders>
            <w:vAlign w:val="center"/>
          </w:tcPr>
          <w:p w14:paraId="34B91D9B" w14:textId="10F78796" w:rsidR="005E3DA6" w:rsidRPr="005E3DA6" w:rsidRDefault="005E3DA6">
            <w:pPr>
              <w:spacing w:before="40" w:after="40" w:line="240" w:lineRule="auto"/>
              <w:rPr>
                <w:rFonts w:cstheme="minorHAnsi"/>
              </w:rPr>
            </w:pPr>
            <w:r w:rsidRPr="005E3DA6">
              <w:t>U Čtrnácti pomocníků, Semily</w:t>
            </w:r>
          </w:p>
        </w:tc>
      </w:tr>
      <w:tr w:rsidR="005E3DA6" w14:paraId="1AFFF6C9"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00FE397C" w14:textId="51EDFE5F" w:rsidR="005E3DA6" w:rsidRPr="005E3DA6" w:rsidRDefault="005E3DA6">
            <w:pPr>
              <w:spacing w:before="40" w:after="40" w:line="240" w:lineRule="auto"/>
              <w:rPr>
                <w:lang w:eastAsia="cs-CZ"/>
              </w:rPr>
            </w:pPr>
            <w:r w:rsidRPr="005E3DA6">
              <w:t>Provozovna Hrabačov</w:t>
            </w:r>
          </w:p>
        </w:tc>
        <w:tc>
          <w:tcPr>
            <w:tcW w:w="6203" w:type="dxa"/>
            <w:tcBorders>
              <w:top w:val="dotted" w:sz="4" w:space="0" w:color="BFBFBF"/>
              <w:left w:val="dotted" w:sz="4" w:space="0" w:color="BFBFBF"/>
              <w:bottom w:val="dotted" w:sz="4" w:space="0" w:color="BFBFBF"/>
              <w:right w:val="dotted" w:sz="4" w:space="0" w:color="BFBFBF"/>
            </w:tcBorders>
            <w:vAlign w:val="center"/>
          </w:tcPr>
          <w:p w14:paraId="33F00BC3" w14:textId="26ADB7AE" w:rsidR="005E3DA6" w:rsidRPr="005E3DA6" w:rsidRDefault="005E3DA6">
            <w:pPr>
              <w:spacing w:before="40" w:after="40" w:line="240" w:lineRule="auto"/>
              <w:rPr>
                <w:rFonts w:cstheme="minorHAnsi"/>
              </w:rPr>
            </w:pPr>
            <w:r w:rsidRPr="005E3DA6">
              <w:t>Krkonošská 785, Hrabačov</w:t>
            </w:r>
          </w:p>
        </w:tc>
      </w:tr>
      <w:tr w:rsidR="005E3DA6" w14:paraId="249B8963"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68AB2BCF" w14:textId="2B13B2B8" w:rsidR="005E3DA6" w:rsidRPr="005E3DA6" w:rsidRDefault="005E3DA6">
            <w:pPr>
              <w:spacing w:before="40" w:after="40" w:line="240" w:lineRule="auto"/>
              <w:rPr>
                <w:lang w:eastAsia="cs-CZ"/>
              </w:rPr>
            </w:pPr>
            <w:r w:rsidRPr="005E3DA6">
              <w:t>Provozovna Růžodol</w:t>
            </w:r>
          </w:p>
        </w:tc>
        <w:tc>
          <w:tcPr>
            <w:tcW w:w="6203" w:type="dxa"/>
            <w:tcBorders>
              <w:top w:val="dotted" w:sz="4" w:space="0" w:color="BFBFBF"/>
              <w:left w:val="dotted" w:sz="4" w:space="0" w:color="BFBFBF"/>
              <w:bottom w:val="dotted" w:sz="4" w:space="0" w:color="BFBFBF"/>
              <w:right w:val="dotted" w:sz="4" w:space="0" w:color="BFBFBF"/>
            </w:tcBorders>
            <w:vAlign w:val="center"/>
          </w:tcPr>
          <w:p w14:paraId="09BCA1E5" w14:textId="23DAB6E3" w:rsidR="005E3DA6" w:rsidRPr="005E3DA6" w:rsidRDefault="005E3DA6">
            <w:pPr>
              <w:spacing w:before="40" w:after="40" w:line="240" w:lineRule="auto"/>
              <w:rPr>
                <w:rFonts w:cstheme="minorHAnsi"/>
              </w:rPr>
            </w:pPr>
            <w:proofErr w:type="spellStart"/>
            <w:r w:rsidRPr="005E3DA6">
              <w:t>k.ú</w:t>
            </w:r>
            <w:proofErr w:type="spellEnd"/>
            <w:r w:rsidRPr="005E3DA6">
              <w:t>. Růžodol, LV865, Liberec                  </w:t>
            </w:r>
          </w:p>
        </w:tc>
      </w:tr>
      <w:tr w:rsidR="005E3DA6" w14:paraId="4229A0D3" w14:textId="77777777" w:rsidTr="00EB7759">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7DF26178" w14:textId="6A924218" w:rsidR="005E3DA6" w:rsidRPr="005E3DA6" w:rsidRDefault="005E3DA6">
            <w:pPr>
              <w:spacing w:before="40" w:after="40" w:line="240" w:lineRule="auto"/>
              <w:rPr>
                <w:lang w:eastAsia="cs-CZ"/>
              </w:rPr>
            </w:pPr>
            <w:r w:rsidRPr="005E3DA6">
              <w:t>Provozovna Vysoké</w:t>
            </w:r>
          </w:p>
        </w:tc>
        <w:tc>
          <w:tcPr>
            <w:tcW w:w="6203" w:type="dxa"/>
            <w:tcBorders>
              <w:top w:val="dotted" w:sz="4" w:space="0" w:color="BFBFBF"/>
              <w:left w:val="dotted" w:sz="4" w:space="0" w:color="BFBFBF"/>
              <w:bottom w:val="dotted" w:sz="4" w:space="0" w:color="BFBFBF"/>
              <w:right w:val="dotted" w:sz="4" w:space="0" w:color="BFBFBF"/>
            </w:tcBorders>
            <w:vAlign w:val="center"/>
          </w:tcPr>
          <w:p w14:paraId="569235DF" w14:textId="048C493A" w:rsidR="005E3DA6" w:rsidRPr="005E3DA6" w:rsidRDefault="005E3DA6" w:rsidP="005E3DA6">
            <w:proofErr w:type="spellStart"/>
            <w:r w:rsidRPr="005E3DA6">
              <w:t>Bozkovská</w:t>
            </w:r>
            <w:proofErr w:type="spellEnd"/>
            <w:r w:rsidRPr="005E3DA6">
              <w:t xml:space="preserve"> 364, Vysoké nad Jizerou</w:t>
            </w:r>
          </w:p>
        </w:tc>
      </w:tr>
    </w:tbl>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0D538D82" w14:textId="06DD5C0C" w:rsidR="005F0E66" w:rsidRDefault="005F0E66" w:rsidP="005F0E66">
      <w:pPr>
        <w:spacing w:before="120"/>
        <w:rPr>
          <w:rFonts w:ascii="Calibri" w:hAnsi="Calibri" w:cs="Calibri"/>
          <w:bCs/>
        </w:rPr>
      </w:pPr>
      <w:r>
        <w:rPr>
          <w:rFonts w:ascii="Calibri" w:hAnsi="Calibri" w:cs="Calibri"/>
          <w:bCs/>
        </w:rPr>
        <w:t xml:space="preserve">Předmět plnění zakázky bude v souladu se závazným návrhem Smlouvy </w:t>
      </w:r>
      <w:r w:rsidRPr="00404F64">
        <w:rPr>
          <w:rFonts w:ascii="Calibri" w:hAnsi="Calibri" w:cs="Calibri"/>
          <w:bCs/>
        </w:rPr>
        <w:t xml:space="preserve">realizován </w:t>
      </w:r>
      <w:r w:rsidR="004700F6" w:rsidRPr="00404F64">
        <w:rPr>
          <w:rFonts w:ascii="Calibri" w:hAnsi="Calibri" w:cs="Calibri"/>
          <w:bCs/>
        </w:rPr>
        <w:t xml:space="preserve">ve lhůtě do </w:t>
      </w:r>
      <w:r w:rsidR="000B7088" w:rsidRPr="00404F64">
        <w:rPr>
          <w:rFonts w:ascii="Calibri" w:hAnsi="Calibri" w:cs="Calibri"/>
          <w:bCs/>
        </w:rPr>
        <w:t>6</w:t>
      </w:r>
      <w:r w:rsidR="004700F6" w:rsidRPr="00404F64">
        <w:rPr>
          <w:rFonts w:ascii="Calibri" w:hAnsi="Calibri" w:cs="Calibri"/>
          <w:bCs/>
        </w:rPr>
        <w:t xml:space="preserve"> měsíců od účinnosti Smlouvy, s předpokládaným zahájením od </w:t>
      </w:r>
      <w:r w:rsidR="008F3374" w:rsidRPr="00404F64">
        <w:rPr>
          <w:rFonts w:ascii="Calibri" w:hAnsi="Calibri" w:cs="Calibri"/>
          <w:bCs/>
        </w:rPr>
        <w:t>dubn</w:t>
      </w:r>
      <w:r w:rsidR="004700F6" w:rsidRPr="00404F64">
        <w:rPr>
          <w:rFonts w:ascii="Calibri" w:hAnsi="Calibri" w:cs="Calibri"/>
          <w:bCs/>
        </w:rPr>
        <w:t>a</w:t>
      </w:r>
      <w:r w:rsidR="00414C25" w:rsidRPr="00404F64">
        <w:rPr>
          <w:rFonts w:ascii="Calibri" w:hAnsi="Calibri" w:cs="Calibri"/>
          <w:bCs/>
        </w:rPr>
        <w:t xml:space="preserve"> </w:t>
      </w:r>
      <w:r w:rsidRPr="00404F64">
        <w:rPr>
          <w:rFonts w:ascii="Calibri" w:hAnsi="Calibri" w:cs="Calibri"/>
          <w:bCs/>
        </w:rPr>
        <w:t>2023.</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17BE94E1" w14:textId="4C4DD863" w:rsidR="00233190" w:rsidRDefault="00A765A1" w:rsidP="000C4AE5">
      <w:pPr>
        <w:spacing w:before="120"/>
        <w:rPr>
          <w:rFonts w:ascii="Calibri" w:hAnsi="Calibri" w:cs="Calibri"/>
        </w:rPr>
      </w:pPr>
      <w:r w:rsidRPr="00E5642D">
        <w:rPr>
          <w:rFonts w:ascii="Calibri" w:hAnsi="Calibri" w:cs="Calibri"/>
        </w:rPr>
        <w:t xml:space="preserve">Předpokládaná hodnota </w:t>
      </w:r>
      <w:r w:rsidR="00D77CD5" w:rsidRPr="00C53F94">
        <w:rPr>
          <w:rFonts w:ascii="Calibri" w:hAnsi="Calibri" w:cs="Calibri"/>
        </w:rPr>
        <w:t>z</w:t>
      </w:r>
      <w:r w:rsidRPr="00C53F94">
        <w:rPr>
          <w:rFonts w:ascii="Calibri" w:hAnsi="Calibri" w:cs="Calibri"/>
        </w:rPr>
        <w:t xml:space="preserve">akázky činí </w:t>
      </w:r>
      <w:proofErr w:type="gramStart"/>
      <w:r w:rsidR="00EB7759" w:rsidRPr="00C53F94">
        <w:rPr>
          <w:rFonts w:ascii="Calibri" w:hAnsi="Calibri" w:cs="Calibri"/>
        </w:rPr>
        <w:t>800</w:t>
      </w:r>
      <w:r w:rsidR="0066172F">
        <w:rPr>
          <w:rFonts w:ascii="Calibri" w:hAnsi="Calibri" w:cs="Calibri"/>
        </w:rPr>
        <w:t>.</w:t>
      </w:r>
      <w:r w:rsidR="00EB7759" w:rsidRPr="00C53F94">
        <w:rPr>
          <w:rFonts w:ascii="Calibri" w:hAnsi="Calibri" w:cs="Calibri"/>
        </w:rPr>
        <w:t>000</w:t>
      </w:r>
      <w:r w:rsidR="00816965" w:rsidRPr="00C53F94">
        <w:rPr>
          <w:rFonts w:ascii="Calibri" w:hAnsi="Calibri" w:cs="Calibri"/>
        </w:rPr>
        <w:t>,-</w:t>
      </w:r>
      <w:proofErr w:type="gramEnd"/>
      <w:r w:rsidR="002A6031" w:rsidRPr="00C53F94">
        <w:rPr>
          <w:rFonts w:ascii="Calibri" w:hAnsi="Calibri" w:cs="Calibri"/>
          <w:bCs/>
        </w:rPr>
        <w:t xml:space="preserve"> </w:t>
      </w:r>
      <w:r w:rsidRPr="00C53F94">
        <w:rPr>
          <w:rFonts w:ascii="Calibri" w:hAnsi="Calibri" w:cs="Calibri"/>
        </w:rPr>
        <w:t>Kč bez</w:t>
      </w:r>
      <w:r w:rsidRPr="00E5642D">
        <w:rPr>
          <w:rFonts w:ascii="Calibri" w:hAnsi="Calibri" w:cs="Calibri"/>
        </w:rPr>
        <w:t xml:space="preserve"> DPH. </w:t>
      </w:r>
    </w:p>
    <w:p w14:paraId="1A7F52AF" w14:textId="77777777" w:rsidR="006C06A1" w:rsidRDefault="006C06A1" w:rsidP="006C06A1">
      <w:pPr>
        <w:pStyle w:val="Nadpis2"/>
      </w:pPr>
      <w:r>
        <w:lastRenderedPageBreak/>
        <w:t xml:space="preserve">Prohlídka místa plnění </w:t>
      </w:r>
    </w:p>
    <w:p w14:paraId="2193C883" w14:textId="0348014A" w:rsidR="006C06A1" w:rsidRDefault="006C06A1" w:rsidP="006C06A1">
      <w:r>
        <w:t>Na žádost dodavatele je možné zorganizovat prohlídku místa plnění</w:t>
      </w:r>
      <w:r w:rsidR="002352E9">
        <w:t xml:space="preserve"> (všech středisek dle potřeb dodavatele)</w:t>
      </w:r>
      <w:r>
        <w:t xml:space="preserve">. Kontaktní osobou Zadavatele ve věci prohlídky místa plnění je </w:t>
      </w:r>
      <w:r w:rsidR="00573A34">
        <w:t>Daniel Kadaně</w:t>
      </w:r>
      <w:r>
        <w:t xml:space="preserve">, e-mail: </w:t>
      </w:r>
      <w:hyperlink r:id="rId13" w:history="1">
        <w:r w:rsidR="00573A34" w:rsidRPr="00611A53">
          <w:rPr>
            <w:rStyle w:val="Hypertextovodkaz"/>
          </w:rPr>
          <w:t>daniel.kadane@silnicelk.cz</w:t>
        </w:r>
      </w:hyperlink>
      <w:r>
        <w:t xml:space="preserve">, tel: </w:t>
      </w:r>
      <w:r w:rsidR="00573A34">
        <w:t>776 759 275</w:t>
      </w:r>
      <w:r>
        <w:t xml:space="preserve">. Prohlídka místa plnění proběhne v termínu dle domluvy dodavatele s kontaktní osobou ve věci prohlídky místa plnění. </w:t>
      </w:r>
    </w:p>
    <w:p w14:paraId="41D3EFE3" w14:textId="1465D8DF" w:rsidR="006C06A1" w:rsidRPr="009857C5" w:rsidRDefault="006C06A1" w:rsidP="009857C5">
      <w:r>
        <w:t xml:space="preserve">Prohlídka místa plnění </w:t>
      </w:r>
      <w:proofErr w:type="gramStart"/>
      <w:r>
        <w:t>slouží</w:t>
      </w:r>
      <w:proofErr w:type="gramEnd"/>
      <w:r>
        <w:t xml:space="preserve"> výhradně k seznámení dodavatelů s místem plnění.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3" w:name="_Toc462572455"/>
      <w:bookmarkStart w:id="4" w:name="_Hlk51232412"/>
      <w:r w:rsidRPr="00E5642D">
        <w:rPr>
          <w:rFonts w:ascii="Calibri" w:hAnsi="Calibri" w:cs="Calibri"/>
        </w:rPr>
        <w:t>Obecná ustanovení k prokazování splnění kvalifikace</w:t>
      </w:r>
      <w:bookmarkEnd w:id="3"/>
    </w:p>
    <w:p w14:paraId="308CB2A0" w14:textId="77777777" w:rsidR="00BD0359" w:rsidRPr="00192202" w:rsidRDefault="00BD0359" w:rsidP="00BD0359">
      <w:r w:rsidRPr="00192202">
        <w:t xml:space="preserve">Dodavatelé jsou povinni prokázat splnění kvalifikace způsobem a v rozsahu dle </w:t>
      </w:r>
      <w:r>
        <w:t>Výzvy</w:t>
      </w:r>
      <w:r w:rsidRPr="00192202">
        <w:t>. Zadavatel požaduje, aby doklady a informace prokazující splnění kvalifikace byly předloženy jako součást nabídky, přičemž pro</w:t>
      </w:r>
      <w:r>
        <w:t> </w:t>
      </w:r>
      <w:r w:rsidRPr="00192202">
        <w:t xml:space="preserve">účely posouzení nabídek z pohledu splnění kvalifikačních předpokladů postačuje předložení dokladů v prosté kopii. </w:t>
      </w:r>
    </w:p>
    <w:p w14:paraId="20AD76B3" w14:textId="684937E2" w:rsidR="00BD0359" w:rsidRDefault="00BD0359" w:rsidP="00BD0359">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kvalifikace</w:t>
      </w:r>
      <w:r w:rsidRPr="00E5642D">
        <w:rPr>
          <w:rFonts w:ascii="Calibri" w:hAnsi="Calibri" w:cs="Calibri"/>
          <w:b/>
          <w:bCs/>
        </w:rPr>
        <w:t xml:space="preserve"> </w:t>
      </w:r>
      <w:proofErr w:type="gramStart"/>
      <w:r w:rsidRPr="00E5642D">
        <w:rPr>
          <w:rFonts w:ascii="Calibri" w:hAnsi="Calibri" w:cs="Calibri"/>
          <w:b/>
          <w:bCs/>
        </w:rPr>
        <w:t>tvoří</w:t>
      </w:r>
      <w:proofErr w:type="gramEnd"/>
      <w:r w:rsidRPr="00E5642D">
        <w:rPr>
          <w:rFonts w:ascii="Calibri" w:hAnsi="Calibri" w:cs="Calibri"/>
          <w:b/>
          <w:bCs/>
        </w:rPr>
        <w:t xml:space="preserve"> přílohu č. </w:t>
      </w:r>
      <w:r w:rsidR="00415CD1">
        <w:rPr>
          <w:rFonts w:ascii="Calibri" w:hAnsi="Calibri" w:cs="Calibri"/>
          <w:b/>
          <w:bCs/>
        </w:rPr>
        <w:t>4</w:t>
      </w:r>
      <w:r w:rsidRPr="00E5642D">
        <w:rPr>
          <w:rFonts w:ascii="Calibri" w:hAnsi="Calibri" w:cs="Calibri"/>
          <w:b/>
          <w:bCs/>
        </w:rPr>
        <w:t xml:space="preserve"> Výzvy.</w:t>
      </w:r>
    </w:p>
    <w:p w14:paraId="39AF6AF3" w14:textId="77777777" w:rsidR="00BD0359" w:rsidRDefault="00BD0359" w:rsidP="00BD0359">
      <w:pPr>
        <w:rPr>
          <w:rFonts w:cs="Arial"/>
        </w:rPr>
      </w:pPr>
      <w:r>
        <w:t>Čestná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19A6AF6A" w14:textId="77777777" w:rsidR="00BD0359" w:rsidRDefault="00BD0359" w:rsidP="00BD0359">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alespoň prostý</w:t>
      </w:r>
      <w:r w:rsidRPr="00192202">
        <w:rPr>
          <w:rFonts w:cs="Arial"/>
        </w:rPr>
        <w:t xml:space="preserve"> překlad do českého jazyka. Dokumenty ve slovenském jazyce a doklad o vzdělání v latinském jazyce se</w:t>
      </w:r>
      <w:r>
        <w:rPr>
          <w:rFonts w:cs="Arial"/>
        </w:rPr>
        <w:t> </w:t>
      </w:r>
      <w:r w:rsidRPr="00192202">
        <w:rPr>
          <w:rFonts w:cs="Arial"/>
        </w:rPr>
        <w:t>předkládají bez překladu.</w:t>
      </w:r>
      <w:r>
        <w:rPr>
          <w:rFonts w:cs="Arial"/>
        </w:rPr>
        <w:t xml:space="preserve"> </w:t>
      </w:r>
    </w:p>
    <w:p w14:paraId="2AA445C2" w14:textId="77777777" w:rsidR="00BD0359" w:rsidRPr="00E5642D" w:rsidRDefault="00BD0359" w:rsidP="00BD0359">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(ke</w:t>
      </w:r>
      <w:r>
        <w:rPr>
          <w:rFonts w:ascii="Calibri" w:hAnsi="Calibri" w:cs="Calibri"/>
          <w:b/>
        </w:rPr>
        <w:t> </w:t>
      </w:r>
      <w:r w:rsidRPr="00E5642D">
        <w:rPr>
          <w:rFonts w:ascii="Calibri" w:hAnsi="Calibri" w:cs="Calibri"/>
          <w:b/>
        </w:rPr>
        <w:t xml:space="preserve">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7B14EB8E" w14:textId="77777777" w:rsidR="00BD0359" w:rsidRPr="00544364" w:rsidRDefault="00BD0359" w:rsidP="00BD0359">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257A277C" w14:textId="77777777" w:rsidR="009E374E" w:rsidRPr="00E5642D" w:rsidRDefault="009E374E" w:rsidP="009E374E">
      <w:pPr>
        <w:spacing w:before="120"/>
        <w:rPr>
          <w:rFonts w:ascii="Calibri" w:hAnsi="Calibri" w:cs="Calibri"/>
        </w:rPr>
      </w:pPr>
      <w:r w:rsidRPr="00E5642D">
        <w:rPr>
          <w:rFonts w:ascii="Calibri" w:hAnsi="Calibri" w:cs="Calibri"/>
        </w:rPr>
        <w:t xml:space="preserve">Dodavatel může k prokázání základní způsobilosti a profesní způsobilosti předložit za podmínek stanovených v § 226 a násl. ZZVZ výpis ze seznamu kvalifikovaných dodavatelů ne starší než 3 měsíce (ke dni podání nabídky na </w:t>
      </w:r>
      <w:r>
        <w:rPr>
          <w:rFonts w:ascii="Calibri" w:hAnsi="Calibri" w:cs="Calibri"/>
        </w:rPr>
        <w:t>z</w:t>
      </w:r>
      <w:r w:rsidRPr="00E5642D">
        <w:rPr>
          <w:rFonts w:ascii="Calibri" w:hAnsi="Calibri" w:cs="Calibri"/>
        </w:rPr>
        <w:t>akázku).</w:t>
      </w:r>
    </w:p>
    <w:p w14:paraId="5A498461" w14:textId="77777777" w:rsidR="009E374E" w:rsidRDefault="009E374E" w:rsidP="009E374E">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rsidP="00EC2A58">
      <w:pPr>
        <w:pStyle w:val="Nadpis2"/>
        <w:keepNext/>
        <w:ind w:left="936" w:hanging="431"/>
        <w:rPr>
          <w:rFonts w:ascii="Calibri" w:hAnsi="Calibri" w:cs="Calibri"/>
        </w:rPr>
      </w:pPr>
      <w:r w:rsidRPr="00E5642D">
        <w:rPr>
          <w:rFonts w:ascii="Calibri" w:hAnsi="Calibri" w:cs="Calibri"/>
        </w:rPr>
        <w:lastRenderedPageBreak/>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4917BA07" w14:textId="77777777" w:rsidR="00E65092" w:rsidRPr="00694046" w:rsidRDefault="00E65092" w:rsidP="00E65092">
      <w:bookmarkStart w:id="6" w:name="_Toc46257246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E487157" w14:textId="77777777" w:rsidR="00E65092" w:rsidRPr="00C82139" w:rsidRDefault="00E65092" w:rsidP="00E65092">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2C30E56E" w14:textId="77777777" w:rsidR="00E65092" w:rsidRPr="00C82139" w:rsidRDefault="00E65092" w:rsidP="00E65092">
      <w:pPr>
        <w:pStyle w:val="psemnodrky"/>
      </w:pPr>
      <w:r w:rsidRPr="00C82139">
        <w:t xml:space="preserve">nemá v České republice nebo v zemi svého sídla v evidenci daní zachycen splatný daňový nedoplatek; </w:t>
      </w:r>
    </w:p>
    <w:p w14:paraId="6ADE8A18" w14:textId="77777777" w:rsidR="00E65092" w:rsidRPr="00C82139" w:rsidRDefault="00E65092" w:rsidP="00E65092">
      <w:pPr>
        <w:pStyle w:val="psemnodrky"/>
      </w:pPr>
      <w:r w:rsidRPr="00C82139">
        <w:t xml:space="preserve">nemá v České republice nebo v zemi svého sídla splatný nedoplatek na pojistném nebo na penále na veřejné zdravotní pojištění; </w:t>
      </w:r>
    </w:p>
    <w:p w14:paraId="7664B274" w14:textId="77777777" w:rsidR="00E65092" w:rsidRPr="00C82139" w:rsidRDefault="00E65092" w:rsidP="00E65092">
      <w:pPr>
        <w:pStyle w:val="psemnodrky"/>
      </w:pPr>
      <w:r w:rsidRPr="00C82139">
        <w:t xml:space="preserve">nemá v České republice nebo v zemi svého sídla splatný nedoplatek na pojistném nebo na penále na sociální zabezpečení a příspěvku na státní politiku zaměstnanosti; </w:t>
      </w:r>
    </w:p>
    <w:p w14:paraId="101EF02C" w14:textId="77777777" w:rsidR="00E65092" w:rsidRPr="00781EC4" w:rsidRDefault="00E65092" w:rsidP="00E65092">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0DF08E58" w14:textId="77777777" w:rsidR="00E65092" w:rsidRPr="00C82139" w:rsidRDefault="00E65092" w:rsidP="00E65092">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C82139">
        <w:t>ii</w:t>
      </w:r>
      <w:proofErr w:type="spellEnd"/>
      <w:r w:rsidRPr="00C82139">
        <w:t xml:space="preserve">) každý člen statutárního orgánu této právnické osoby; a </w:t>
      </w:r>
      <w:proofErr w:type="spellStart"/>
      <w:r w:rsidRPr="00C82139">
        <w:t>iii</w:t>
      </w:r>
      <w:proofErr w:type="spellEnd"/>
      <w:r w:rsidRPr="00C82139">
        <w:t xml:space="preserve">) osoba zastupující tuto právnickou osobu v statutárním orgánu dodavatele. </w:t>
      </w:r>
    </w:p>
    <w:p w14:paraId="60918EF2" w14:textId="77777777" w:rsidR="00E65092" w:rsidRPr="008973B9" w:rsidRDefault="00E65092" w:rsidP="00E65092">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 xml:space="preserve">splňovat tato právnická osoba a vedoucí pobočky závodu; </w:t>
      </w:r>
      <w:proofErr w:type="spellStart"/>
      <w:r w:rsidRPr="00C82139">
        <w:t>ii</w:t>
      </w:r>
      <w:proofErr w:type="spellEnd"/>
      <w:r w:rsidRPr="00C82139">
        <w:t>) české právnické osoby, musí podmínku podle písm. a) splňovat osoby uvedené v předchozím odstavci a vedoucí pobočky závodu.</w:t>
      </w:r>
    </w:p>
    <w:p w14:paraId="4B25D6F8" w14:textId="77777777" w:rsidR="00E65092" w:rsidRPr="002F7E87" w:rsidRDefault="00E65092" w:rsidP="00E65092">
      <w:pPr>
        <w:keepNext/>
        <w:spacing w:before="120"/>
        <w:rPr>
          <w:rFonts w:eastAsia="Times New Roman" w:cs="Arial"/>
          <w:b/>
          <w:lang w:eastAsia="cs-CZ"/>
        </w:rPr>
      </w:pPr>
      <w:r>
        <w:rPr>
          <w:rFonts w:eastAsia="Times New Roman" w:cs="Arial"/>
          <w:b/>
          <w:lang w:eastAsia="cs-CZ"/>
        </w:rPr>
        <w:t>Způsob prokázání:</w:t>
      </w:r>
    </w:p>
    <w:p w14:paraId="05B4C801" w14:textId="391F4B82" w:rsidR="00E65092" w:rsidRPr="008973B9" w:rsidRDefault="00E65092" w:rsidP="00E65092">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Pr>
          <w:rFonts w:eastAsia="Times New Roman" w:cs="Arial"/>
          <w:bCs/>
          <w:lang w:eastAsia="cs-CZ"/>
        </w:rPr>
        <w:t>4</w:t>
      </w:r>
      <w:r w:rsidRPr="00541F98">
        <w:rPr>
          <w:rFonts w:eastAsia="Times New Roman" w:cs="Arial"/>
          <w:bCs/>
          <w:lang w:eastAsia="cs-CZ"/>
        </w:rPr>
        <w:t xml:space="preserve"> této</w:t>
      </w:r>
      <w:r>
        <w:rPr>
          <w:rFonts w:eastAsia="Times New Roman" w:cs="Arial"/>
          <w:bCs/>
          <w:lang w:eastAsia="cs-CZ"/>
        </w:rPr>
        <w:t xml:space="preserve"> Výzvy.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6E2214A2" w14:textId="77777777" w:rsidR="00BE4D3C" w:rsidRPr="00E5642D" w:rsidRDefault="00BE4D3C" w:rsidP="00B46393">
      <w:pPr>
        <w:pStyle w:val="Podnadpis"/>
        <w:rPr>
          <w:rFonts w:ascii="Calibri" w:hAnsi="Calibri" w:cs="Calibri"/>
        </w:rPr>
      </w:pPr>
      <w:r w:rsidRPr="00E5642D">
        <w:rPr>
          <w:rFonts w:ascii="Calibri" w:hAnsi="Calibri" w:cs="Calibri"/>
        </w:rPr>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59219569" w14:textId="77777777" w:rsidR="00155434" w:rsidRDefault="00155434" w:rsidP="00155434">
      <w:pPr>
        <w:spacing w:after="160" w:line="259" w:lineRule="auto"/>
        <w:jc w:val="left"/>
        <w:rPr>
          <w:rFonts w:eastAsia="Times New Roman" w:cs="Arial"/>
          <w:bCs/>
          <w:lang w:eastAsia="cs-CZ"/>
        </w:rPr>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 xml:space="preserve">způsobilost analogicky dle § 77 odst. 1 a odst. 2 písm. a) ZZVZ.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41D23E4C" w14:textId="77777777" w:rsidR="00895354" w:rsidRDefault="00895354" w:rsidP="00895354">
      <w:pPr>
        <w:spacing w:after="160" w:line="259" w:lineRule="auto"/>
        <w:jc w:val="left"/>
      </w:pPr>
      <w:r>
        <w:rPr>
          <w:rFonts w:eastAsia="Times New Roman" w:cs="Arial"/>
          <w:bCs/>
          <w:lang w:eastAsia="cs-CZ"/>
        </w:rPr>
        <w:t>Splnění tohoto kvalifikačního předpokladu prokáže dodavatel předložením:</w:t>
      </w:r>
    </w:p>
    <w:p w14:paraId="39ACC566" w14:textId="77777777" w:rsidR="00895354" w:rsidRDefault="00895354" w:rsidP="00895354">
      <w:pPr>
        <w:pStyle w:val="psemnodrky"/>
        <w:numPr>
          <w:ilvl w:val="0"/>
          <w:numId w:val="35"/>
        </w:numPr>
        <w:rPr>
          <w:lang w:eastAsia="cs-CZ"/>
        </w:rPr>
      </w:pP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Pr>
          <w:lang w:eastAsia="cs-CZ"/>
        </w:rPr>
        <w:t>;</w:t>
      </w:r>
    </w:p>
    <w:p w14:paraId="341DA116" w14:textId="6EB10B5A" w:rsidR="00895354" w:rsidRDefault="00895354" w:rsidP="00895354">
      <w:pPr>
        <w:pStyle w:val="psemnodrky"/>
        <w:numPr>
          <w:ilvl w:val="0"/>
          <w:numId w:val="35"/>
        </w:numPr>
        <w:rPr>
          <w:lang w:eastAsia="cs-CZ"/>
        </w:rPr>
      </w:pPr>
      <w:r>
        <w:rPr>
          <w:rFonts w:cs="Tahoma"/>
          <w:szCs w:val="20"/>
        </w:rPr>
        <w:lastRenderedPageBreak/>
        <w:t>dokladu o oprávnění k podnikání v rozsahu pokrývajícím předmět zakázky</w:t>
      </w:r>
      <w:r w:rsidR="00EC2A58">
        <w:rPr>
          <w:rFonts w:cs="Tahoma"/>
          <w:szCs w:val="20"/>
        </w:rPr>
        <w:t xml:space="preserve">, </w:t>
      </w:r>
      <w:r>
        <w:rPr>
          <w:rFonts w:cs="Tahoma"/>
          <w:szCs w:val="20"/>
        </w:rPr>
        <w:t xml:space="preserve">zejména doklad o oprávnění k provozování </w:t>
      </w:r>
      <w:r w:rsidRPr="0070573C">
        <w:rPr>
          <w:rFonts w:cs="Tahoma"/>
          <w:szCs w:val="20"/>
        </w:rPr>
        <w:t>živnosti</w:t>
      </w:r>
      <w:r w:rsidR="00985595" w:rsidRPr="0070573C">
        <w:rPr>
          <w:rFonts w:cs="Tahoma"/>
          <w:szCs w:val="20"/>
        </w:rPr>
        <w:t xml:space="preserve"> </w:t>
      </w:r>
      <w:r w:rsidR="00985595" w:rsidRPr="00987DAB">
        <w:rPr>
          <w:rFonts w:cs="Tahoma"/>
          <w:szCs w:val="20"/>
        </w:rPr>
        <w:t xml:space="preserve">„Poskytování </w:t>
      </w:r>
      <w:r w:rsidR="00985595" w:rsidRPr="0070573C">
        <w:rPr>
          <w:rFonts w:cs="Tahoma"/>
          <w:szCs w:val="20"/>
        </w:rPr>
        <w:t>technických služeb k ochraně majetku a osob“</w:t>
      </w:r>
      <w:r w:rsidRPr="0070573C">
        <w:rPr>
          <w:rFonts w:cs="Tahoma"/>
          <w:szCs w:val="20"/>
        </w:rPr>
        <w:t>.</w:t>
      </w:r>
      <w:r w:rsidRPr="008973B9">
        <w:rPr>
          <w:lang w:eastAsia="cs-CZ"/>
        </w:rPr>
        <w:t xml:space="preserve"> </w:t>
      </w:r>
    </w:p>
    <w:p w14:paraId="57995511" w14:textId="18AAA147" w:rsidR="003479FB" w:rsidRDefault="007418EB" w:rsidP="007418EB">
      <w:pPr>
        <w:rPr>
          <w:rFonts w:ascii="Calibri" w:hAnsi="Calibri" w:cs="Calibri"/>
          <w:b/>
          <w:bCs/>
        </w:rPr>
      </w:pPr>
      <w:r w:rsidRPr="00E5642D">
        <w:rPr>
          <w:rFonts w:ascii="Calibri" w:hAnsi="Calibri" w:cs="Calibri"/>
          <w:b/>
          <w:bCs/>
        </w:rPr>
        <w:t>Pro účely podání nabídky je dodavatel oprávněn nahradit tyto doklady čestným prohlášením dle vzoru v </w:t>
      </w:r>
      <w:r w:rsidRPr="00271B90">
        <w:rPr>
          <w:rFonts w:ascii="Calibri" w:hAnsi="Calibri" w:cs="Calibri"/>
          <w:b/>
          <w:bCs/>
        </w:rPr>
        <w:t xml:space="preserve">příloze </w:t>
      </w:r>
      <w:r w:rsidRPr="00473890">
        <w:rPr>
          <w:rFonts w:ascii="Calibri" w:hAnsi="Calibri" w:cs="Calibri"/>
          <w:b/>
          <w:bCs/>
        </w:rPr>
        <w:t xml:space="preserve">č. </w:t>
      </w:r>
      <w:r w:rsidR="00473890">
        <w:rPr>
          <w:rFonts w:ascii="Calibri" w:hAnsi="Calibri" w:cs="Calibri"/>
          <w:b/>
          <w:bCs/>
        </w:rPr>
        <w:t>4</w:t>
      </w:r>
      <w:r w:rsidR="00171916" w:rsidRPr="00271B90">
        <w:rPr>
          <w:rFonts w:ascii="Calibri" w:hAnsi="Calibri" w:cs="Calibri"/>
          <w:b/>
          <w:bCs/>
        </w:rPr>
        <w:t xml:space="preserve"> Výzvy</w:t>
      </w:r>
      <w:r w:rsidRPr="00271B90">
        <w:rPr>
          <w:rFonts w:ascii="Calibri" w:hAnsi="Calibri" w:cs="Calibri"/>
          <w:b/>
          <w:bCs/>
        </w:rPr>
        <w:t>.</w:t>
      </w:r>
    </w:p>
    <w:p w14:paraId="64F9DBE9" w14:textId="754AFFD5" w:rsidR="004A2E4A" w:rsidRDefault="004A2E4A" w:rsidP="004A2E4A">
      <w:pPr>
        <w:pStyle w:val="Podnadpis"/>
        <w:rPr>
          <w:rFonts w:ascii="Calibri" w:hAnsi="Calibri" w:cs="Calibri"/>
        </w:rPr>
      </w:pPr>
      <w:r w:rsidRPr="004A2E4A">
        <w:rPr>
          <w:rFonts w:ascii="Calibri" w:hAnsi="Calibri" w:cs="Calibri"/>
        </w:rPr>
        <w:t>Technická kvalifikace</w:t>
      </w:r>
    </w:p>
    <w:p w14:paraId="081770D6" w14:textId="15EA2079" w:rsidR="007156B0" w:rsidRPr="007156B0" w:rsidRDefault="007156B0" w:rsidP="007156B0">
      <w:pPr>
        <w:rPr>
          <w:b/>
          <w:bCs/>
          <w:u w:val="single"/>
        </w:rPr>
      </w:pPr>
      <w:r w:rsidRPr="007156B0">
        <w:rPr>
          <w:b/>
          <w:bCs/>
          <w:u w:val="single"/>
        </w:rPr>
        <w:t xml:space="preserve">Seznam významných </w:t>
      </w:r>
      <w:r>
        <w:rPr>
          <w:b/>
          <w:bCs/>
          <w:u w:val="single"/>
        </w:rPr>
        <w:t>dodávek</w:t>
      </w:r>
      <w:r w:rsidRPr="007156B0">
        <w:rPr>
          <w:b/>
          <w:bCs/>
          <w:u w:val="single"/>
        </w:rPr>
        <w:t>:</w:t>
      </w:r>
    </w:p>
    <w:p w14:paraId="06508568" w14:textId="77777777" w:rsidR="007156B0" w:rsidRPr="005E7822" w:rsidRDefault="007156B0" w:rsidP="007156B0">
      <w:pPr>
        <w:pStyle w:val="text"/>
        <w:rPr>
          <w:b/>
        </w:rPr>
      </w:pPr>
      <w:r w:rsidRPr="005E7822">
        <w:rPr>
          <w:b/>
        </w:rPr>
        <w:t>Požadavky:</w:t>
      </w:r>
    </w:p>
    <w:p w14:paraId="5A1A9B14" w14:textId="77777777" w:rsidR="007156B0" w:rsidRDefault="007156B0" w:rsidP="007156B0">
      <w:pPr>
        <w:pStyle w:val="text"/>
        <w:rPr>
          <w:bCs/>
        </w:rPr>
      </w:pPr>
      <w:r>
        <w:rPr>
          <w:bCs/>
        </w:rPr>
        <w:t xml:space="preserve">Zadavatel požaduje, aby dodavatelé splňovali technickou kvalifikaci. </w:t>
      </w:r>
    </w:p>
    <w:p w14:paraId="49BC463A" w14:textId="49A39EA2" w:rsidR="007156B0" w:rsidRPr="00096BE5" w:rsidRDefault="007156B0" w:rsidP="007156B0">
      <w:pPr>
        <w:pStyle w:val="text"/>
        <w:rPr>
          <w:bCs/>
        </w:rPr>
      </w:pPr>
      <w:r>
        <w:rPr>
          <w:bCs/>
        </w:rPr>
        <w:t xml:space="preserve">Technickou kvalifikaci splní dodavatel, který v </w:t>
      </w:r>
      <w:r w:rsidRPr="00096BE5">
        <w:t xml:space="preserve">posledních </w:t>
      </w:r>
      <w:r w:rsidR="0082130E" w:rsidRPr="00987DAB">
        <w:t>5</w:t>
      </w:r>
      <w:r w:rsidRPr="00987DAB">
        <w:t xml:space="preserve"> letech</w:t>
      </w:r>
      <w:r w:rsidRPr="00096BE5">
        <w:t xml:space="preserve"> před zahájením výběrového řízení na zakázku realizoval alespoň následující významné dodávky</w:t>
      </w:r>
      <w:r w:rsidRPr="00096BE5">
        <w:rPr>
          <w:bCs/>
        </w:rPr>
        <w:t xml:space="preserve">: </w:t>
      </w:r>
    </w:p>
    <w:p w14:paraId="56DEF17E" w14:textId="66EA0831" w:rsidR="007156B0" w:rsidRPr="00142877" w:rsidRDefault="007156B0" w:rsidP="007156B0">
      <w:pPr>
        <w:numPr>
          <w:ilvl w:val="0"/>
          <w:numId w:val="37"/>
        </w:numPr>
        <w:spacing w:after="200"/>
        <w:ind w:left="714" w:hanging="357"/>
      </w:pPr>
      <w:r w:rsidRPr="00096BE5">
        <w:rPr>
          <w:rFonts w:cs="Arial"/>
        </w:rPr>
        <w:t xml:space="preserve">min. </w:t>
      </w:r>
      <w:r w:rsidRPr="00987DAB">
        <w:rPr>
          <w:rFonts w:cs="Arial"/>
        </w:rPr>
        <w:t>dvě (2) dodávky</w:t>
      </w:r>
      <w:r w:rsidRPr="00096BE5">
        <w:rPr>
          <w:rFonts w:cs="Arial"/>
        </w:rPr>
        <w:t xml:space="preserve"> spočívající v dodávce a montáži </w:t>
      </w:r>
      <w:r w:rsidR="0070044D" w:rsidRPr="00096BE5">
        <w:rPr>
          <w:rFonts w:cs="Arial"/>
        </w:rPr>
        <w:t>kamerového systému</w:t>
      </w:r>
      <w:r w:rsidR="00177E36" w:rsidRPr="00096BE5">
        <w:rPr>
          <w:rFonts w:cs="Arial"/>
        </w:rPr>
        <w:t xml:space="preserve"> do objektů budov</w:t>
      </w:r>
      <w:r w:rsidRPr="00096BE5">
        <w:rPr>
          <w:rFonts w:cs="Arial"/>
        </w:rPr>
        <w:t xml:space="preserve">, přičemž hodnota každé takové </w:t>
      </w:r>
      <w:r w:rsidR="0070044D" w:rsidRPr="00096BE5">
        <w:rPr>
          <w:rFonts w:cs="Arial"/>
        </w:rPr>
        <w:t>dodávky</w:t>
      </w:r>
      <w:r w:rsidRPr="00096BE5">
        <w:rPr>
          <w:rFonts w:cs="Arial"/>
        </w:rPr>
        <w:t xml:space="preserve"> musela být </w:t>
      </w:r>
      <w:r w:rsidRPr="00142877">
        <w:rPr>
          <w:rFonts w:cs="Arial"/>
        </w:rPr>
        <w:t xml:space="preserve">minimálně </w:t>
      </w:r>
      <w:proofErr w:type="gramStart"/>
      <w:r w:rsidR="00C82AA9" w:rsidRPr="00142877">
        <w:rPr>
          <w:rFonts w:cs="Arial"/>
        </w:rPr>
        <w:t>1</w:t>
      </w:r>
      <w:r w:rsidRPr="00142877">
        <w:t>00.000,-</w:t>
      </w:r>
      <w:proofErr w:type="gramEnd"/>
      <w:r w:rsidRPr="00142877">
        <w:rPr>
          <w:rFonts w:cs="Arial"/>
        </w:rPr>
        <w:t xml:space="preserve"> Kč bez DPH.</w:t>
      </w:r>
    </w:p>
    <w:p w14:paraId="41E3411F" w14:textId="77777777" w:rsidR="007156B0" w:rsidRPr="005E7822" w:rsidRDefault="007156B0" w:rsidP="007156B0">
      <w:pPr>
        <w:pStyle w:val="text"/>
        <w:rPr>
          <w:b/>
          <w:bCs/>
        </w:rPr>
      </w:pPr>
      <w:r w:rsidRPr="005E7822">
        <w:rPr>
          <w:b/>
          <w:bCs/>
        </w:rPr>
        <w:t xml:space="preserve">Způsob prokázání: </w:t>
      </w:r>
    </w:p>
    <w:p w14:paraId="46460DA4" w14:textId="3385D313" w:rsidR="007156B0" w:rsidRDefault="007156B0" w:rsidP="007156B0">
      <w:pPr>
        <w:pStyle w:val="text"/>
      </w:pPr>
      <w:r>
        <w:t xml:space="preserve">K prokázání splnění uvedené technické kvalifikace dodavatel </w:t>
      </w:r>
      <w:proofErr w:type="gramStart"/>
      <w:r>
        <w:t>předloží</w:t>
      </w:r>
      <w:proofErr w:type="gramEnd"/>
      <w:r>
        <w:t xml:space="preserve"> seznam významných </w:t>
      </w:r>
      <w:r w:rsidR="0070044D">
        <w:t>dodávek</w:t>
      </w:r>
      <w:r>
        <w:t xml:space="preserve">, který musí zahrnovat popis předmětu poskytovaných </w:t>
      </w:r>
      <w:r w:rsidR="0070044D">
        <w:t>dodávek</w:t>
      </w:r>
      <w:r>
        <w:t xml:space="preserve">, cenu poskytovaných </w:t>
      </w:r>
      <w:r w:rsidR="0070044D">
        <w:t>dodávek</w:t>
      </w:r>
      <w:r>
        <w:t xml:space="preserve">, dobu jejich poskytování a identifikaci objednatele. </w:t>
      </w:r>
    </w:p>
    <w:p w14:paraId="08861C15" w14:textId="58D1C497" w:rsidR="007156B0" w:rsidRDefault="007156B0" w:rsidP="007156B0">
      <w:pPr>
        <w:pStyle w:val="text"/>
      </w:pPr>
      <w:r>
        <w:t xml:space="preserve">Zadavatel doporučuje využít pro soupis seznamu významných </w:t>
      </w:r>
      <w:r w:rsidR="0070044D">
        <w:t>dodávek</w:t>
      </w:r>
      <w:r>
        <w:t xml:space="preserve"> vzor čestného prohlášení, který </w:t>
      </w:r>
      <w:proofErr w:type="gramStart"/>
      <w:r>
        <w:t>tvoří</w:t>
      </w:r>
      <w:proofErr w:type="gramEnd"/>
      <w:r>
        <w:t xml:space="preserve"> přílohu č. 4 této Výzvy.</w:t>
      </w:r>
    </w:p>
    <w:p w14:paraId="1BEFFA64" w14:textId="1681F5C2" w:rsidR="007156B0" w:rsidRDefault="007156B0" w:rsidP="007156B0">
      <w:pPr>
        <w:spacing w:before="120" w:after="0"/>
        <w:rPr>
          <w:color w:val="000000"/>
        </w:rPr>
      </w:pPr>
      <w:r>
        <w:rPr>
          <w:color w:val="000000"/>
        </w:rPr>
        <w:t xml:space="preserve">Dodavatel je oprávněn uvést významné </w:t>
      </w:r>
      <w:r w:rsidR="0070044D">
        <w:rPr>
          <w:color w:val="000000"/>
        </w:rPr>
        <w:t>dodávky</w:t>
      </w:r>
      <w:r>
        <w:rPr>
          <w:color w:val="000000"/>
        </w:rPr>
        <w:t>, které poskytl</w:t>
      </w:r>
    </w:p>
    <w:p w14:paraId="6065A0F9" w14:textId="77777777" w:rsidR="007156B0" w:rsidRDefault="007156B0" w:rsidP="007156B0">
      <w:pPr>
        <w:pStyle w:val="Odstavecseseznamem"/>
        <w:numPr>
          <w:ilvl w:val="0"/>
          <w:numId w:val="39"/>
        </w:numPr>
        <w:spacing w:before="120" w:after="0"/>
        <w:rPr>
          <w:color w:val="000000"/>
        </w:rPr>
      </w:pPr>
      <w:r>
        <w:rPr>
          <w:color w:val="000000"/>
        </w:rPr>
        <w:t xml:space="preserve">společně s jinými dodavateli, a to v rozsahu, v jakém se na plnění zakázky podílel; nebo </w:t>
      </w:r>
    </w:p>
    <w:p w14:paraId="35DD57B6" w14:textId="77777777" w:rsidR="007156B0" w:rsidRPr="009A74F6" w:rsidRDefault="007156B0" w:rsidP="007156B0">
      <w:pPr>
        <w:pStyle w:val="Odstavecseseznamem"/>
        <w:numPr>
          <w:ilvl w:val="0"/>
          <w:numId w:val="39"/>
        </w:numPr>
        <w:contextualSpacing w:val="0"/>
      </w:pPr>
      <w:r>
        <w:rPr>
          <w:color w:val="000000"/>
        </w:rPr>
        <w:t>jako poddodavatel, a to v rozsahu, v jakém se na plnění služby podílel.</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3C1999FE" w14:textId="77777777" w:rsidR="002F73BD" w:rsidRPr="00CE6805" w:rsidRDefault="002F73BD" w:rsidP="002F73BD">
      <w:pPr>
        <w:spacing w:before="120"/>
      </w:pPr>
      <w:r w:rsidRPr="00CE6805">
        <w:t xml:space="preserve">Platební a obchodní podmínky zakázky jsou uvedeny v závazném návrhu </w:t>
      </w:r>
      <w:r>
        <w:t>Smlouvy</w:t>
      </w:r>
      <w:r w:rsidRPr="00CE6805">
        <w:t xml:space="preserve">, který </w:t>
      </w:r>
      <w:proofErr w:type="gramStart"/>
      <w:r w:rsidRPr="00CE6805">
        <w:t>tvoří</w:t>
      </w:r>
      <w:proofErr w:type="gramEnd"/>
      <w:r w:rsidRPr="00CE6805">
        <w:t xml:space="preserve"> přílohu č. </w:t>
      </w:r>
      <w:r>
        <w:fldChar w:fldCharType="begin"/>
      </w:r>
      <w:r>
        <w:instrText xml:space="preserve"> REF _Ref126576470 \r \h </w:instrText>
      </w:r>
      <w:r>
        <w:fldChar w:fldCharType="separate"/>
      </w:r>
      <w:r>
        <w:t>2</w:t>
      </w:r>
      <w:r>
        <w:fldChar w:fldCharType="end"/>
      </w:r>
      <w:r w:rsidRPr="00CE6805">
        <w:t xml:space="preserve"> této </w:t>
      </w:r>
      <w:r>
        <w:t>V</w:t>
      </w:r>
      <w:r w:rsidRPr="00CE6805">
        <w:t>ýzvy. Tyto podmínky vymezují rámec budoucího smluvního vztahu a účastník musí stanovené podmínky respektovat.</w:t>
      </w:r>
    </w:p>
    <w:p w14:paraId="3D356EDB" w14:textId="77777777" w:rsidR="002F73BD" w:rsidRPr="003C0C8C" w:rsidRDefault="002F73BD" w:rsidP="002F73BD">
      <w:pPr>
        <w:pStyle w:val="Textodstavce"/>
        <w:numPr>
          <w:ilvl w:val="0"/>
          <w:numId w:val="0"/>
        </w:numPr>
        <w:tabs>
          <w:tab w:val="clear" w:pos="851"/>
        </w:tabs>
        <w:spacing w:before="0" w:line="276" w:lineRule="auto"/>
        <w:rPr>
          <w:rFonts w:ascii="Calibri" w:hAnsi="Calibri" w:cs="Arial"/>
          <w:b/>
          <w:sz w:val="22"/>
          <w:szCs w:val="22"/>
        </w:rPr>
      </w:pPr>
      <w:r>
        <w:rPr>
          <w:rFonts w:ascii="Calibri" w:hAnsi="Calibri" w:cs="Arial"/>
          <w:b/>
          <w:sz w:val="22"/>
          <w:szCs w:val="22"/>
        </w:rPr>
        <w:t>Dodavatel</w:t>
      </w:r>
      <w:r w:rsidRPr="003C0C8C">
        <w:rPr>
          <w:rFonts w:ascii="Calibri" w:hAnsi="Calibri" w:cs="Arial"/>
          <w:b/>
          <w:sz w:val="22"/>
          <w:szCs w:val="22"/>
        </w:rPr>
        <w:t xml:space="preserve"> není povinen do své nabídky připojit závazný návrh </w:t>
      </w:r>
      <w:r>
        <w:rPr>
          <w:rFonts w:ascii="Calibri" w:hAnsi="Calibri" w:cs="Arial"/>
          <w:b/>
          <w:sz w:val="22"/>
          <w:szCs w:val="22"/>
        </w:rPr>
        <w:t>Smlouvy</w:t>
      </w:r>
      <w:r w:rsidRPr="003C0C8C">
        <w:rPr>
          <w:rFonts w:ascii="Calibri" w:hAnsi="Calibri" w:cs="Arial"/>
          <w:b/>
          <w:sz w:val="22"/>
          <w:szCs w:val="22"/>
        </w:rPr>
        <w:t xml:space="preserve">. </w:t>
      </w:r>
    </w:p>
    <w:p w14:paraId="45EA8945" w14:textId="77777777" w:rsidR="002F73BD" w:rsidRPr="004361C3" w:rsidRDefault="002F73BD" w:rsidP="002F73BD">
      <w:pPr>
        <w:rPr>
          <w:bCs/>
        </w:rPr>
      </w:pPr>
      <w:r w:rsidRPr="007112A0">
        <w:rPr>
          <w:rFonts w:cs="Arial"/>
          <w:bCs/>
        </w:rPr>
        <w:t xml:space="preserve">Podáním nabídky </w:t>
      </w:r>
      <w:r>
        <w:rPr>
          <w:rFonts w:cs="Arial"/>
          <w:bCs/>
        </w:rPr>
        <w:t>účastník výběrového řízení</w:t>
      </w:r>
      <w:r w:rsidRPr="007112A0">
        <w:rPr>
          <w:rFonts w:cs="Arial"/>
          <w:bCs/>
        </w:rPr>
        <w:t xml:space="preserve">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w:t>
      </w:r>
      <w:r>
        <w:rPr>
          <w:rFonts w:cs="Arial"/>
          <w:bCs/>
        </w:rPr>
        <w:t> </w:t>
      </w:r>
      <w:r w:rsidRPr="007112A0">
        <w:rPr>
          <w:rFonts w:cs="Arial"/>
          <w:bCs/>
        </w:rPr>
        <w:t>informacemi uvedenými v nabídce dodavatele)</w:t>
      </w:r>
      <w:r>
        <w:rPr>
          <w:rFonts w:cs="Arial"/>
          <w:bCs/>
        </w:rPr>
        <w:t>, které jsou v závazném návrhu Smlouvy označeny jako „DOPLNÍ DODAVATEL“</w:t>
      </w:r>
      <w:r w:rsidRPr="007112A0">
        <w:rPr>
          <w:rFonts w:cs="Arial"/>
          <w:bCs/>
        </w:rPr>
        <w:t>. V případě, že vybraný dodavatel podá společnou nabídku, bude závazný návrh Smlouvy před</w:t>
      </w:r>
      <w:r>
        <w:rPr>
          <w:rFonts w:cs="Arial"/>
          <w:bCs/>
        </w:rPr>
        <w:t> </w:t>
      </w:r>
      <w:r w:rsidRPr="007112A0">
        <w:rPr>
          <w:rFonts w:cs="Arial"/>
          <w:bCs/>
        </w:rPr>
        <w:t>podpisem upraven takovým způsobem, aby respektoval skutečnost, že na straně dodavatele je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05A0DE09" w14:textId="2793B206" w:rsidR="00BD112A" w:rsidRDefault="001D05F7" w:rsidP="00BD112A">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Nabídková cena bude zpracována oceněním</w:t>
      </w:r>
      <w:r w:rsidR="007504AC">
        <w:rPr>
          <w:rFonts w:ascii="Calibri" w:hAnsi="Calibri" w:cs="Calibri"/>
          <w:sz w:val="22"/>
          <w:szCs w:val="22"/>
          <w:lang w:val="cs-CZ" w:eastAsia="cs-CZ"/>
        </w:rPr>
        <w:t xml:space="preserve"> </w:t>
      </w:r>
      <w:r w:rsidR="007504AC" w:rsidRPr="00514359">
        <w:rPr>
          <w:rFonts w:ascii="Calibri" w:hAnsi="Calibri" w:cs="Calibri"/>
          <w:b/>
          <w:bCs/>
          <w:sz w:val="22"/>
          <w:szCs w:val="22"/>
          <w:lang w:val="cs-CZ" w:eastAsia="cs-CZ"/>
        </w:rPr>
        <w:t>jednotlivých výkazů výměr</w:t>
      </w:r>
      <w:r w:rsidR="00E50AAC" w:rsidRPr="00514359">
        <w:rPr>
          <w:rFonts w:ascii="Calibri" w:hAnsi="Calibri" w:cs="Calibri"/>
          <w:b/>
          <w:bCs/>
          <w:sz w:val="22"/>
          <w:szCs w:val="22"/>
          <w:lang w:val="cs-CZ" w:eastAsia="cs-CZ"/>
        </w:rPr>
        <w:t xml:space="preserve"> dle přílohy č. 3 Výzvy</w:t>
      </w:r>
      <w:r w:rsidR="007504AC" w:rsidRPr="00514359">
        <w:rPr>
          <w:rFonts w:ascii="Calibri" w:hAnsi="Calibri" w:cs="Calibri"/>
          <w:b/>
          <w:bCs/>
          <w:sz w:val="22"/>
          <w:szCs w:val="22"/>
          <w:lang w:val="cs-CZ" w:eastAsia="cs-CZ"/>
        </w:rPr>
        <w:t xml:space="preserve"> pro všechna střediska</w:t>
      </w:r>
      <w:r w:rsidR="007504AC">
        <w:rPr>
          <w:rFonts w:ascii="Calibri" w:hAnsi="Calibri" w:cs="Calibri"/>
          <w:sz w:val="22"/>
          <w:szCs w:val="22"/>
          <w:lang w:val="cs-CZ" w:eastAsia="cs-CZ"/>
        </w:rPr>
        <w:t xml:space="preserve">, resp. provozovny, Zadavatele ve smyslu čl. </w:t>
      </w:r>
      <w:r w:rsidR="00A02853">
        <w:rPr>
          <w:rFonts w:ascii="Calibri" w:hAnsi="Calibri" w:cs="Calibri"/>
          <w:sz w:val="22"/>
          <w:szCs w:val="22"/>
          <w:lang w:val="cs-CZ" w:eastAsia="cs-CZ"/>
        </w:rPr>
        <w:fldChar w:fldCharType="begin"/>
      </w:r>
      <w:r w:rsidR="00A02853">
        <w:rPr>
          <w:rFonts w:ascii="Calibri" w:hAnsi="Calibri" w:cs="Calibri"/>
          <w:sz w:val="22"/>
          <w:szCs w:val="22"/>
          <w:lang w:val="cs-CZ" w:eastAsia="cs-CZ"/>
        </w:rPr>
        <w:instrText xml:space="preserve"> REF _Ref127805996 \r \h </w:instrText>
      </w:r>
      <w:r w:rsidR="00A02853">
        <w:rPr>
          <w:rFonts w:ascii="Calibri" w:hAnsi="Calibri" w:cs="Calibri"/>
          <w:sz w:val="22"/>
          <w:szCs w:val="22"/>
          <w:lang w:val="cs-CZ" w:eastAsia="cs-CZ"/>
        </w:rPr>
      </w:r>
      <w:r w:rsidR="00A02853">
        <w:rPr>
          <w:rFonts w:ascii="Calibri" w:hAnsi="Calibri" w:cs="Calibri"/>
          <w:sz w:val="22"/>
          <w:szCs w:val="22"/>
          <w:lang w:val="cs-CZ" w:eastAsia="cs-CZ"/>
        </w:rPr>
        <w:fldChar w:fldCharType="separate"/>
      </w:r>
      <w:r w:rsidR="00A02853">
        <w:rPr>
          <w:rFonts w:ascii="Calibri" w:hAnsi="Calibri" w:cs="Calibri"/>
          <w:sz w:val="22"/>
          <w:szCs w:val="22"/>
          <w:lang w:val="cs-CZ" w:eastAsia="cs-CZ"/>
        </w:rPr>
        <w:t>3.2</w:t>
      </w:r>
      <w:r w:rsidR="00A02853">
        <w:rPr>
          <w:rFonts w:ascii="Calibri" w:hAnsi="Calibri" w:cs="Calibri"/>
          <w:sz w:val="22"/>
          <w:szCs w:val="22"/>
          <w:lang w:val="cs-CZ" w:eastAsia="cs-CZ"/>
        </w:rPr>
        <w:fldChar w:fldCharType="end"/>
      </w:r>
      <w:r w:rsidR="00A02853">
        <w:rPr>
          <w:rFonts w:ascii="Calibri" w:hAnsi="Calibri" w:cs="Calibri"/>
          <w:sz w:val="22"/>
          <w:szCs w:val="22"/>
          <w:lang w:val="cs-CZ" w:eastAsia="cs-CZ"/>
        </w:rPr>
        <w:t xml:space="preserve"> Výzvy</w:t>
      </w:r>
      <w:r>
        <w:rPr>
          <w:rFonts w:ascii="Calibri" w:hAnsi="Calibri" w:cs="Calibri"/>
          <w:sz w:val="22"/>
          <w:szCs w:val="22"/>
          <w:lang w:val="cs-CZ" w:eastAsia="cs-CZ"/>
        </w:rPr>
        <w:t>.</w:t>
      </w:r>
      <w:r w:rsidR="00BD112A" w:rsidRPr="00BD112A">
        <w:rPr>
          <w:rFonts w:ascii="Calibri" w:hAnsi="Calibri" w:cs="Calibri"/>
          <w:lang w:eastAsia="cs-CZ"/>
        </w:rPr>
        <w:t xml:space="preserve"> </w:t>
      </w:r>
      <w:r w:rsidR="00BD112A">
        <w:rPr>
          <w:rFonts w:ascii="Calibri" w:hAnsi="Calibri" w:cs="Calibri"/>
          <w:sz w:val="22"/>
          <w:szCs w:val="22"/>
          <w:lang w:val="cs-CZ" w:eastAsia="cs-CZ"/>
        </w:rPr>
        <w:t xml:space="preserve">Dodavatel je povinen v této příloze </w:t>
      </w:r>
      <w:r w:rsidR="009F2C55">
        <w:rPr>
          <w:rFonts w:ascii="Calibri" w:hAnsi="Calibri" w:cs="Calibri"/>
          <w:sz w:val="22"/>
          <w:szCs w:val="22"/>
          <w:lang w:val="cs-CZ" w:eastAsia="cs-CZ"/>
        </w:rPr>
        <w:t xml:space="preserve">(jednotlivých výkazech výměr) </w:t>
      </w:r>
      <w:r w:rsidR="00BD112A">
        <w:rPr>
          <w:rFonts w:ascii="Calibri" w:hAnsi="Calibri" w:cs="Calibri"/>
          <w:sz w:val="22"/>
          <w:szCs w:val="22"/>
          <w:lang w:val="cs-CZ" w:eastAsia="cs-CZ"/>
        </w:rPr>
        <w:t>vyplnit buňky</w:t>
      </w:r>
      <w:r w:rsidR="00FD2CB2">
        <w:rPr>
          <w:rFonts w:ascii="Calibri" w:hAnsi="Calibri" w:cs="Calibri"/>
          <w:sz w:val="22"/>
          <w:szCs w:val="22"/>
          <w:lang w:val="cs-CZ" w:eastAsia="cs-CZ"/>
        </w:rPr>
        <w:t xml:space="preserve"> v</w:t>
      </w:r>
      <w:r w:rsidR="007637E8">
        <w:rPr>
          <w:rFonts w:ascii="Calibri" w:hAnsi="Calibri" w:cs="Calibri"/>
          <w:sz w:val="22"/>
          <w:szCs w:val="22"/>
          <w:lang w:val="cs-CZ" w:eastAsia="cs-CZ"/>
        </w:rPr>
        <w:t>e</w:t>
      </w:r>
      <w:r w:rsidR="00FD2CB2">
        <w:rPr>
          <w:rFonts w:ascii="Calibri" w:hAnsi="Calibri" w:cs="Calibri"/>
          <w:sz w:val="22"/>
          <w:szCs w:val="22"/>
          <w:lang w:val="cs-CZ" w:eastAsia="cs-CZ"/>
        </w:rPr>
        <w:t> sloupci „Materiál“ a „Montáž“</w:t>
      </w:r>
      <w:r w:rsidR="0077755E">
        <w:rPr>
          <w:rFonts w:ascii="Calibri" w:hAnsi="Calibri" w:cs="Calibri"/>
          <w:sz w:val="22"/>
          <w:szCs w:val="22"/>
          <w:lang w:val="cs-CZ" w:eastAsia="cs-CZ"/>
        </w:rPr>
        <w:t>,</w:t>
      </w:r>
      <w:r w:rsidR="00FD2CB2">
        <w:rPr>
          <w:rFonts w:ascii="Calibri" w:hAnsi="Calibri" w:cs="Calibri"/>
          <w:sz w:val="22"/>
          <w:szCs w:val="22"/>
          <w:lang w:val="cs-CZ" w:eastAsia="cs-CZ"/>
        </w:rPr>
        <w:t xml:space="preserve"> v </w:t>
      </w:r>
      <w:proofErr w:type="gramStart"/>
      <w:r w:rsidR="00FD2CB2">
        <w:rPr>
          <w:rFonts w:ascii="Calibri" w:hAnsi="Calibri" w:cs="Calibri"/>
          <w:sz w:val="22"/>
          <w:szCs w:val="22"/>
          <w:lang w:val="cs-CZ" w:eastAsia="cs-CZ"/>
        </w:rPr>
        <w:t>rámci</w:t>
      </w:r>
      <w:proofErr w:type="gramEnd"/>
      <w:r w:rsidR="00FD2CB2">
        <w:rPr>
          <w:rFonts w:ascii="Calibri" w:hAnsi="Calibri" w:cs="Calibri"/>
          <w:sz w:val="22"/>
          <w:szCs w:val="22"/>
          <w:lang w:val="cs-CZ" w:eastAsia="cs-CZ"/>
        </w:rPr>
        <w:t xml:space="preserve"> kterých uvede jednotkové ceny za dan</w:t>
      </w:r>
      <w:r w:rsidR="0077755E">
        <w:rPr>
          <w:rFonts w:ascii="Calibri" w:hAnsi="Calibri" w:cs="Calibri"/>
          <w:sz w:val="22"/>
          <w:szCs w:val="22"/>
          <w:lang w:val="cs-CZ" w:eastAsia="cs-CZ"/>
        </w:rPr>
        <w:t>é</w:t>
      </w:r>
      <w:r w:rsidR="00FD2CB2">
        <w:rPr>
          <w:rFonts w:ascii="Calibri" w:hAnsi="Calibri" w:cs="Calibri"/>
          <w:sz w:val="22"/>
          <w:szCs w:val="22"/>
          <w:lang w:val="cs-CZ" w:eastAsia="cs-CZ"/>
        </w:rPr>
        <w:t xml:space="preserve"> položk</w:t>
      </w:r>
      <w:r w:rsidR="0077755E">
        <w:rPr>
          <w:rFonts w:ascii="Calibri" w:hAnsi="Calibri" w:cs="Calibri"/>
          <w:sz w:val="22"/>
          <w:szCs w:val="22"/>
          <w:lang w:val="cs-CZ" w:eastAsia="cs-CZ"/>
        </w:rPr>
        <w:t>y</w:t>
      </w:r>
      <w:r w:rsidR="00492AFE">
        <w:rPr>
          <w:rFonts w:ascii="Calibri" w:hAnsi="Calibri" w:cs="Calibri"/>
          <w:sz w:val="22"/>
          <w:szCs w:val="22"/>
          <w:lang w:val="cs-CZ" w:eastAsia="cs-CZ"/>
        </w:rPr>
        <w:t xml:space="preserve"> v Kč </w:t>
      </w:r>
      <w:r w:rsidR="003277C3">
        <w:rPr>
          <w:rFonts w:ascii="Calibri" w:hAnsi="Calibri" w:cs="Calibri"/>
          <w:sz w:val="22"/>
          <w:szCs w:val="22"/>
          <w:lang w:val="cs-CZ" w:eastAsia="cs-CZ"/>
        </w:rPr>
        <w:t>bez DPH</w:t>
      </w:r>
      <w:r w:rsidR="00FD2CB2">
        <w:rPr>
          <w:rFonts w:ascii="Calibri" w:hAnsi="Calibri" w:cs="Calibri"/>
          <w:sz w:val="22"/>
          <w:szCs w:val="22"/>
          <w:lang w:val="cs-CZ" w:eastAsia="cs-CZ"/>
        </w:rPr>
        <w:t xml:space="preserve">. </w:t>
      </w:r>
      <w:r w:rsidR="00D83C3F">
        <w:rPr>
          <w:rFonts w:ascii="Calibri" w:hAnsi="Calibri" w:cs="Calibri"/>
          <w:sz w:val="22"/>
          <w:szCs w:val="22"/>
          <w:lang w:val="cs-CZ" w:eastAsia="cs-CZ"/>
        </w:rPr>
        <w:t xml:space="preserve">Tato cena se automaticky promítne do </w:t>
      </w:r>
      <w:r w:rsidR="0077755E">
        <w:rPr>
          <w:rFonts w:ascii="Calibri" w:hAnsi="Calibri" w:cs="Calibri"/>
          <w:sz w:val="22"/>
          <w:szCs w:val="22"/>
          <w:lang w:val="cs-CZ" w:eastAsia="cs-CZ"/>
        </w:rPr>
        <w:t xml:space="preserve">celkové ceny materiálu a montáže </w:t>
      </w:r>
      <w:r w:rsidR="00EA0FA1">
        <w:rPr>
          <w:rFonts w:ascii="Calibri" w:hAnsi="Calibri" w:cs="Calibri"/>
          <w:sz w:val="22"/>
          <w:szCs w:val="22"/>
          <w:lang w:val="cs-CZ" w:eastAsia="cs-CZ"/>
        </w:rPr>
        <w:t xml:space="preserve">a dále do celkové ceny za dodávku a </w:t>
      </w:r>
      <w:r w:rsidR="007461BD">
        <w:rPr>
          <w:rFonts w:ascii="Calibri" w:hAnsi="Calibri" w:cs="Calibri"/>
          <w:sz w:val="22"/>
          <w:szCs w:val="22"/>
          <w:lang w:val="cs-CZ" w:eastAsia="cs-CZ"/>
        </w:rPr>
        <w:t>montáž</w:t>
      </w:r>
      <w:r w:rsidR="00EA0FA1">
        <w:rPr>
          <w:rFonts w:ascii="Calibri" w:hAnsi="Calibri" w:cs="Calibri"/>
          <w:sz w:val="22"/>
          <w:szCs w:val="22"/>
          <w:lang w:val="cs-CZ" w:eastAsia="cs-CZ"/>
        </w:rPr>
        <w:t xml:space="preserve"> kamerového systému v rámci daného střediska. </w:t>
      </w:r>
    </w:p>
    <w:p w14:paraId="2EC30149" w14:textId="0F8F4FE3" w:rsidR="002247F6" w:rsidRPr="00E5642D" w:rsidRDefault="002247F6" w:rsidP="00BD112A">
      <w:pPr>
        <w:pStyle w:val="bno"/>
        <w:spacing w:before="120" w:after="0" w:line="276" w:lineRule="auto"/>
        <w:ind w:left="0"/>
        <w:rPr>
          <w:rFonts w:ascii="Calibri" w:hAnsi="Calibri" w:cs="Calibri"/>
          <w:sz w:val="22"/>
          <w:szCs w:val="22"/>
          <w:lang w:val="cs-CZ" w:eastAsia="cs-CZ"/>
        </w:rPr>
      </w:pPr>
      <w:r w:rsidRPr="00886FC3">
        <w:rPr>
          <w:rFonts w:ascii="Calibri" w:hAnsi="Calibri" w:cs="Calibri"/>
          <w:b/>
          <w:bCs/>
          <w:sz w:val="22"/>
          <w:szCs w:val="22"/>
          <w:lang w:val="cs-CZ" w:eastAsia="cs-CZ"/>
        </w:rPr>
        <w:t xml:space="preserve">Celková nabídková cena </w:t>
      </w:r>
      <w:r w:rsidR="003277C3" w:rsidRPr="00886FC3">
        <w:rPr>
          <w:rFonts w:ascii="Calibri" w:hAnsi="Calibri" w:cs="Calibri"/>
          <w:b/>
          <w:bCs/>
          <w:sz w:val="22"/>
          <w:szCs w:val="22"/>
          <w:lang w:val="cs-CZ" w:eastAsia="cs-CZ"/>
        </w:rPr>
        <w:t xml:space="preserve">na zakázku </w:t>
      </w:r>
      <w:r w:rsidRPr="00886FC3">
        <w:rPr>
          <w:rFonts w:ascii="Calibri" w:hAnsi="Calibri" w:cs="Calibri"/>
          <w:b/>
          <w:bCs/>
          <w:sz w:val="22"/>
          <w:szCs w:val="22"/>
          <w:lang w:val="cs-CZ" w:eastAsia="cs-CZ"/>
        </w:rPr>
        <w:t xml:space="preserve">bude </w:t>
      </w:r>
      <w:r w:rsidR="007540E1" w:rsidRPr="00886FC3">
        <w:rPr>
          <w:rFonts w:ascii="Calibri" w:hAnsi="Calibri" w:cs="Calibri"/>
          <w:b/>
          <w:bCs/>
          <w:sz w:val="22"/>
          <w:szCs w:val="22"/>
          <w:lang w:val="cs-CZ" w:eastAsia="cs-CZ"/>
        </w:rPr>
        <w:t xml:space="preserve">poté </w:t>
      </w:r>
      <w:r w:rsidR="00177E36">
        <w:rPr>
          <w:rFonts w:ascii="Calibri" w:hAnsi="Calibri" w:cs="Calibri"/>
          <w:b/>
          <w:bCs/>
          <w:sz w:val="22"/>
          <w:szCs w:val="22"/>
          <w:lang w:val="cs-CZ" w:eastAsia="cs-CZ"/>
        </w:rPr>
        <w:t xml:space="preserve">tvořena </w:t>
      </w:r>
      <w:r w:rsidRPr="00886FC3">
        <w:rPr>
          <w:rFonts w:ascii="Calibri" w:hAnsi="Calibri" w:cs="Calibri"/>
          <w:b/>
          <w:bCs/>
          <w:sz w:val="22"/>
          <w:szCs w:val="22"/>
          <w:lang w:val="cs-CZ" w:eastAsia="cs-CZ"/>
        </w:rPr>
        <w:t xml:space="preserve">součtem všech jednotlivých celkových cen za </w:t>
      </w:r>
      <w:r w:rsidR="002E3F5B" w:rsidRPr="00886FC3">
        <w:rPr>
          <w:rFonts w:ascii="Calibri" w:hAnsi="Calibri" w:cs="Calibri"/>
          <w:b/>
          <w:bCs/>
          <w:sz w:val="22"/>
          <w:szCs w:val="22"/>
          <w:lang w:val="cs-CZ" w:eastAsia="cs-CZ"/>
        </w:rPr>
        <w:t>plnění v rámci jednotlivých</w:t>
      </w:r>
      <w:r w:rsidR="008B4494">
        <w:rPr>
          <w:rFonts w:ascii="Calibri" w:hAnsi="Calibri" w:cs="Calibri"/>
          <w:b/>
          <w:bCs/>
          <w:sz w:val="22"/>
          <w:szCs w:val="22"/>
          <w:lang w:val="cs-CZ" w:eastAsia="cs-CZ"/>
        </w:rPr>
        <w:t xml:space="preserve"> 8</w:t>
      </w:r>
      <w:r w:rsidR="002E3F5B" w:rsidRPr="00886FC3">
        <w:rPr>
          <w:rFonts w:ascii="Calibri" w:hAnsi="Calibri" w:cs="Calibri"/>
          <w:b/>
          <w:bCs/>
          <w:sz w:val="22"/>
          <w:szCs w:val="22"/>
          <w:lang w:val="cs-CZ" w:eastAsia="cs-CZ"/>
        </w:rPr>
        <w:t xml:space="preserve"> </w:t>
      </w:r>
      <w:r w:rsidR="0087177F" w:rsidRPr="00886FC3">
        <w:rPr>
          <w:rFonts w:ascii="Calibri" w:hAnsi="Calibri" w:cs="Calibri"/>
          <w:b/>
          <w:bCs/>
          <w:sz w:val="22"/>
          <w:szCs w:val="22"/>
          <w:lang w:val="cs-CZ" w:eastAsia="cs-CZ"/>
        </w:rPr>
        <w:t>středis</w:t>
      </w:r>
      <w:r w:rsidR="002E3F5B" w:rsidRPr="00886FC3">
        <w:rPr>
          <w:rFonts w:ascii="Calibri" w:hAnsi="Calibri" w:cs="Calibri"/>
          <w:b/>
          <w:bCs/>
          <w:sz w:val="22"/>
          <w:szCs w:val="22"/>
          <w:lang w:val="cs-CZ" w:eastAsia="cs-CZ"/>
        </w:rPr>
        <w:t>ek</w:t>
      </w:r>
      <w:r w:rsidR="0087177F" w:rsidRPr="00886FC3">
        <w:rPr>
          <w:rFonts w:ascii="Calibri" w:hAnsi="Calibri" w:cs="Calibri"/>
          <w:b/>
          <w:bCs/>
          <w:sz w:val="22"/>
          <w:szCs w:val="22"/>
          <w:lang w:val="cs-CZ" w:eastAsia="cs-CZ"/>
        </w:rPr>
        <w:t xml:space="preserve"> Zadavatele</w:t>
      </w:r>
      <w:r w:rsidR="008B4494">
        <w:rPr>
          <w:rFonts w:ascii="Calibri" w:hAnsi="Calibri" w:cs="Calibri"/>
          <w:b/>
          <w:bCs/>
          <w:sz w:val="22"/>
          <w:szCs w:val="22"/>
          <w:lang w:val="cs-CZ" w:eastAsia="cs-CZ"/>
        </w:rPr>
        <w:t xml:space="preserve"> (Frýdlant, České mládeže, Sosnová, Semily, Semily </w:t>
      </w:r>
      <w:r w:rsidR="00046FD4">
        <w:rPr>
          <w:rFonts w:ascii="Calibri" w:hAnsi="Calibri" w:cs="Calibri"/>
          <w:b/>
          <w:bCs/>
          <w:sz w:val="22"/>
          <w:szCs w:val="22"/>
          <w:lang w:val="cs-CZ" w:eastAsia="cs-CZ"/>
        </w:rPr>
        <w:t>II. Hrabačov, Růžodol, Vysoké)</w:t>
      </w:r>
      <w:r w:rsidR="0087177F" w:rsidRPr="00886FC3">
        <w:rPr>
          <w:rFonts w:ascii="Calibri" w:hAnsi="Calibri" w:cs="Calibri"/>
          <w:b/>
          <w:bCs/>
          <w:sz w:val="22"/>
          <w:szCs w:val="22"/>
          <w:lang w:val="cs-CZ" w:eastAsia="cs-CZ"/>
        </w:rPr>
        <w:t xml:space="preserve"> dle oceněných výkazů výměr</w:t>
      </w:r>
      <w:r w:rsidR="005205DC">
        <w:rPr>
          <w:rFonts w:ascii="Calibri" w:hAnsi="Calibri" w:cs="Calibri"/>
          <w:b/>
          <w:bCs/>
          <w:sz w:val="22"/>
          <w:szCs w:val="22"/>
          <w:lang w:val="cs-CZ" w:eastAsia="cs-CZ"/>
        </w:rPr>
        <w:t xml:space="preserve"> uvedených v příloze č. 3 této Výzvy</w:t>
      </w:r>
      <w:r w:rsidR="0087177F" w:rsidRPr="00177E36">
        <w:rPr>
          <w:rFonts w:ascii="Calibri" w:hAnsi="Calibri" w:cs="Calibri"/>
          <w:b/>
          <w:bCs/>
          <w:sz w:val="22"/>
          <w:szCs w:val="22"/>
          <w:lang w:val="cs-CZ" w:eastAsia="cs-CZ"/>
        </w:rPr>
        <w:t xml:space="preserve">. </w:t>
      </w:r>
      <w:r w:rsidR="00177E36" w:rsidRPr="00177E36">
        <w:rPr>
          <w:rFonts w:ascii="Calibri" w:hAnsi="Calibri" w:cs="Calibri"/>
          <w:b/>
          <w:bCs/>
          <w:sz w:val="22"/>
          <w:szCs w:val="22"/>
          <w:lang w:val="cs-CZ" w:eastAsia="cs-CZ"/>
        </w:rPr>
        <w:t xml:space="preserve">Dodavatel je povinen provést tento součet a uvést výslednou celkovou nabídkovou cenu za celý předmět plnění do Krycího listu, který </w:t>
      </w:r>
      <w:proofErr w:type="gramStart"/>
      <w:r w:rsidR="00177E36" w:rsidRPr="00177E36">
        <w:rPr>
          <w:rFonts w:ascii="Calibri" w:hAnsi="Calibri" w:cs="Calibri"/>
          <w:b/>
          <w:bCs/>
          <w:sz w:val="22"/>
          <w:szCs w:val="22"/>
          <w:lang w:val="cs-CZ" w:eastAsia="cs-CZ"/>
        </w:rPr>
        <w:t>tvoří</w:t>
      </w:r>
      <w:proofErr w:type="gramEnd"/>
      <w:r w:rsidR="00177E36" w:rsidRPr="00177E36">
        <w:rPr>
          <w:rFonts w:ascii="Calibri" w:hAnsi="Calibri" w:cs="Calibri"/>
          <w:b/>
          <w:bCs/>
          <w:sz w:val="22"/>
          <w:szCs w:val="22"/>
          <w:lang w:val="cs-CZ" w:eastAsia="cs-CZ"/>
        </w:rPr>
        <w:t xml:space="preserve"> přílohu č. 1 této Výzvy.</w:t>
      </w:r>
    </w:p>
    <w:p w14:paraId="09E42A53" w14:textId="343EECF6" w:rsidR="007C04A6" w:rsidRPr="00724B2A" w:rsidRDefault="007C04A6" w:rsidP="007C04A6">
      <w:pPr>
        <w:autoSpaceDE w:val="0"/>
        <w:autoSpaceDN w:val="0"/>
        <w:adjustRightInd w:val="0"/>
        <w:spacing w:before="60"/>
        <w:rPr>
          <w:rFonts w:cs="Calibri"/>
          <w:color w:val="000000"/>
        </w:rPr>
      </w:pPr>
      <w:r>
        <w:rPr>
          <w:rFonts w:cs="Calibri"/>
          <w:color w:val="000000"/>
        </w:rPr>
        <w:t xml:space="preserve">Stanovené jednotkové </w:t>
      </w:r>
      <w:r w:rsidRPr="00DD2BBF">
        <w:rPr>
          <w:rFonts w:cs="Calibri"/>
          <w:color w:val="000000"/>
        </w:rPr>
        <w:t>cen</w:t>
      </w:r>
      <w:r>
        <w:rPr>
          <w:rFonts w:cs="Calibri"/>
          <w:color w:val="000000"/>
        </w:rPr>
        <w:t>y</w:t>
      </w:r>
      <w:r w:rsidRPr="00DD2BBF">
        <w:rPr>
          <w:rFonts w:cs="Calibri"/>
          <w:color w:val="000000"/>
        </w:rPr>
        <w:t xml:space="preserve"> musí být zpracován</w:t>
      </w:r>
      <w:r>
        <w:rPr>
          <w:rFonts w:cs="Calibri"/>
          <w:color w:val="000000"/>
        </w:rPr>
        <w:t>y</w:t>
      </w:r>
      <w:r w:rsidRPr="00DD2BBF">
        <w:rPr>
          <w:rFonts w:cs="Calibri"/>
          <w:color w:val="000000"/>
        </w:rPr>
        <w:t xml:space="preserve"> jako nejvýše přípustn</w:t>
      </w:r>
      <w:r>
        <w:rPr>
          <w:rFonts w:cs="Calibri"/>
          <w:color w:val="000000"/>
        </w:rPr>
        <w:t>é</w:t>
      </w:r>
      <w:r w:rsidRPr="00DD2BBF">
        <w:rPr>
          <w:rFonts w:cs="Calibri"/>
          <w:color w:val="000000"/>
        </w:rPr>
        <w:t>, platn</w:t>
      </w:r>
      <w:r>
        <w:rPr>
          <w:rFonts w:cs="Calibri"/>
          <w:color w:val="000000"/>
        </w:rPr>
        <w:t>é</w:t>
      </w:r>
      <w:r w:rsidRPr="00DD2BBF">
        <w:rPr>
          <w:rFonts w:cs="Calibri"/>
          <w:color w:val="000000"/>
        </w:rPr>
        <w:t xml:space="preserve"> </w:t>
      </w:r>
      <w:r>
        <w:rPr>
          <w:rFonts w:cs="Calibri"/>
          <w:color w:val="000000"/>
        </w:rPr>
        <w:t xml:space="preserve">a závazné </w:t>
      </w:r>
      <w:r w:rsidRPr="00DD2BBF">
        <w:rPr>
          <w:rFonts w:cs="Calibri"/>
          <w:color w:val="000000"/>
        </w:rPr>
        <w:t xml:space="preserve">po celou dobu </w:t>
      </w:r>
      <w:r>
        <w:rPr>
          <w:rFonts w:cs="Calibri"/>
          <w:color w:val="000000"/>
        </w:rPr>
        <w:t xml:space="preserve">poskytování předmětu plnění </w:t>
      </w:r>
      <w:r w:rsidRPr="00DD2BBF">
        <w:rPr>
          <w:rFonts w:cs="Calibri"/>
          <w:color w:val="000000"/>
        </w:rPr>
        <w:t xml:space="preserve">zakázky. </w:t>
      </w:r>
      <w:r w:rsidRPr="00177E36">
        <w:rPr>
          <w:rFonts w:cs="Calibri"/>
          <w:color w:val="000000"/>
        </w:rPr>
        <w:t xml:space="preserve">Musí zahrnovat veškeré náklady související se splněním předmětu zakázky včetně všech předvídatelných rizik a vlivů. </w:t>
      </w:r>
      <w:r w:rsidRPr="00177E36">
        <w:rPr>
          <w:rFonts w:cs="Tahoma"/>
          <w:color w:val="000000"/>
          <w:szCs w:val="20"/>
        </w:rPr>
        <w:t xml:space="preserve">Součástí nabídkové ceny dodavatele jsou tak veškeré práce, dodávky, poplatky a náklady nezbytné pro řádné a úplné provedení předmětu plnění, o kterých dodavatel podle svých odborných </w:t>
      </w:r>
      <w:r w:rsidRPr="00724B2A">
        <w:rPr>
          <w:rFonts w:cs="Tahoma"/>
          <w:color w:val="000000"/>
          <w:szCs w:val="20"/>
        </w:rPr>
        <w:t xml:space="preserve">znalostí musel a měl vědět, že jsou pro řádné plnění zakázky nezbytné. </w:t>
      </w:r>
      <w:r w:rsidRPr="00724B2A">
        <w:rPr>
          <w:rFonts w:cs="Calibri"/>
          <w:color w:val="000000"/>
        </w:rPr>
        <w:t xml:space="preserve">Stanovené jednotkové ceny zahrnují jakékoli další výdaje nutné pro realizaci zakázky. </w:t>
      </w:r>
    </w:p>
    <w:p w14:paraId="6D1574A1" w14:textId="33527C97" w:rsidR="009647A4" w:rsidRDefault="006601EA" w:rsidP="007C04A6">
      <w:pPr>
        <w:autoSpaceDE w:val="0"/>
        <w:autoSpaceDN w:val="0"/>
        <w:adjustRightInd w:val="0"/>
        <w:spacing w:before="60"/>
        <w:rPr>
          <w:lang w:eastAsia="cs-CZ"/>
        </w:rPr>
      </w:pPr>
      <w:r w:rsidRPr="00724B2A">
        <w:rPr>
          <w:rFonts w:cs="Calibri"/>
          <w:color w:val="000000"/>
        </w:rPr>
        <w:t xml:space="preserve">Pro vyvrácení všech pochybností </w:t>
      </w:r>
      <w:r w:rsidR="00414B03" w:rsidRPr="00724B2A">
        <w:rPr>
          <w:rFonts w:cs="Calibri"/>
          <w:color w:val="000000"/>
        </w:rPr>
        <w:t xml:space="preserve">Zadavatel uvádí, že příloha č. 3 Technická specifikace a výkazy výměr </w:t>
      </w:r>
      <w:r w:rsidR="00822745" w:rsidRPr="00724B2A">
        <w:rPr>
          <w:rFonts w:cs="Calibri"/>
          <w:color w:val="000000"/>
        </w:rPr>
        <w:t xml:space="preserve">uvádí minimální technické požadavky </w:t>
      </w:r>
      <w:r w:rsidR="004202B7" w:rsidRPr="00724B2A">
        <w:rPr>
          <w:rFonts w:cs="Calibri"/>
          <w:color w:val="000000"/>
        </w:rPr>
        <w:t xml:space="preserve">na jednotlivé položky výkazů výměr. Dodavatel je oprávněn nabídnout </w:t>
      </w:r>
      <w:r w:rsidR="00595FD5" w:rsidRPr="00724B2A">
        <w:rPr>
          <w:rFonts w:cs="Calibri"/>
          <w:color w:val="000000"/>
        </w:rPr>
        <w:t xml:space="preserve">také </w:t>
      </w:r>
      <w:r w:rsidR="006D2F1A" w:rsidRPr="00724B2A">
        <w:rPr>
          <w:rFonts w:cs="Calibri"/>
          <w:color w:val="000000"/>
        </w:rPr>
        <w:t xml:space="preserve">komponenty či </w:t>
      </w:r>
      <w:r w:rsidR="005C651F" w:rsidRPr="00724B2A">
        <w:rPr>
          <w:rFonts w:cs="Calibri"/>
          <w:color w:val="000000"/>
        </w:rPr>
        <w:t>položky, které budou vyšší kvality</w:t>
      </w:r>
      <w:r w:rsidR="00140457" w:rsidRPr="00724B2A">
        <w:rPr>
          <w:rFonts w:cs="Calibri"/>
          <w:color w:val="000000"/>
        </w:rPr>
        <w:t xml:space="preserve"> či </w:t>
      </w:r>
      <w:r w:rsidR="004C32B9" w:rsidRPr="00724B2A">
        <w:rPr>
          <w:rFonts w:cs="Calibri"/>
          <w:color w:val="000000"/>
        </w:rPr>
        <w:t xml:space="preserve">lepší </w:t>
      </w:r>
      <w:r w:rsidR="00140457" w:rsidRPr="00724B2A">
        <w:rPr>
          <w:rFonts w:cs="Calibri"/>
          <w:color w:val="000000"/>
        </w:rPr>
        <w:t>specifikace.</w:t>
      </w:r>
      <w:r w:rsidR="005C651F" w:rsidRPr="00724B2A">
        <w:rPr>
          <w:rFonts w:cs="Calibri"/>
          <w:color w:val="000000"/>
        </w:rPr>
        <w:t xml:space="preserve"> </w:t>
      </w:r>
      <w:r w:rsidR="005D4538" w:rsidRPr="00724B2A">
        <w:rPr>
          <w:rFonts w:cs="Calibri"/>
          <w:color w:val="000000"/>
        </w:rPr>
        <w:t xml:space="preserve">Dodavatel však musí ocenit všechny položky </w:t>
      </w:r>
      <w:r w:rsidR="002106A2" w:rsidRPr="00724B2A">
        <w:rPr>
          <w:rFonts w:cs="Calibri"/>
          <w:color w:val="000000"/>
        </w:rPr>
        <w:t xml:space="preserve">výkazů výměr, přičemž </w:t>
      </w:r>
      <w:r w:rsidR="00B44CC4" w:rsidRPr="00724B2A">
        <w:rPr>
          <w:rFonts w:cs="Calibri"/>
          <w:color w:val="000000"/>
        </w:rPr>
        <w:t xml:space="preserve">celková nabídková cena </w:t>
      </w:r>
      <w:r w:rsidR="00F97625" w:rsidRPr="00724B2A">
        <w:rPr>
          <w:rFonts w:cs="Calibri"/>
          <w:color w:val="000000"/>
        </w:rPr>
        <w:t>musí</w:t>
      </w:r>
      <w:r w:rsidR="00B1570C" w:rsidRPr="00724B2A">
        <w:rPr>
          <w:rFonts w:cs="Calibri"/>
          <w:color w:val="000000"/>
        </w:rPr>
        <w:t xml:space="preserve"> zahrnovat</w:t>
      </w:r>
      <w:r w:rsidR="00B44CC4" w:rsidRPr="00724B2A">
        <w:rPr>
          <w:rFonts w:cs="Calibri"/>
          <w:color w:val="000000"/>
        </w:rPr>
        <w:t xml:space="preserve"> všechny potřebné práce a dodávky pro realizaci Zakázky</w:t>
      </w:r>
      <w:r w:rsidR="00FB5549" w:rsidRPr="00724B2A">
        <w:rPr>
          <w:rFonts w:cs="Calibri"/>
          <w:color w:val="000000"/>
        </w:rPr>
        <w:t xml:space="preserve"> dle předchozího odstavce</w:t>
      </w:r>
      <w:r w:rsidR="00B44CC4" w:rsidRPr="00724B2A">
        <w:rPr>
          <w:rFonts w:cs="Calibri"/>
          <w:color w:val="000000"/>
        </w:rPr>
        <w:t xml:space="preserve">. </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1ACF3A66" w14:textId="780A37EC" w:rsidR="0006792C"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w:t>
      </w:r>
      <w:r w:rsidRPr="00DE3A5A">
        <w:rPr>
          <w:rFonts w:ascii="Calibri" w:hAnsi="Calibri" w:cs="Calibri"/>
          <w:b/>
          <w:bCs/>
          <w:sz w:val="22"/>
          <w:szCs w:val="22"/>
          <w:lang w:val="cs-CZ"/>
        </w:rPr>
        <w:t xml:space="preserve">hodnocena podle výše celkové </w:t>
      </w:r>
      <w:r w:rsidR="006244F6" w:rsidRPr="00DE3A5A">
        <w:rPr>
          <w:rFonts w:ascii="Calibri" w:hAnsi="Calibri" w:cs="Calibri"/>
          <w:b/>
          <w:bCs/>
          <w:sz w:val="22"/>
          <w:szCs w:val="22"/>
          <w:lang w:val="cs-CZ"/>
        </w:rPr>
        <w:t xml:space="preserve">nabídkové </w:t>
      </w:r>
      <w:r w:rsidRPr="00DE3A5A">
        <w:rPr>
          <w:rFonts w:ascii="Calibri" w:hAnsi="Calibri" w:cs="Calibri"/>
          <w:b/>
          <w:bCs/>
          <w:sz w:val="22"/>
          <w:szCs w:val="22"/>
          <w:lang w:val="cs-CZ"/>
        </w:rPr>
        <w:t xml:space="preserve">ceny </w:t>
      </w:r>
      <w:r w:rsidR="00AF2E39" w:rsidRPr="00DE3A5A">
        <w:rPr>
          <w:rFonts w:ascii="Calibri" w:hAnsi="Calibri" w:cs="Calibri"/>
          <w:b/>
          <w:bCs/>
          <w:sz w:val="22"/>
          <w:szCs w:val="22"/>
          <w:lang w:val="cs-CZ"/>
        </w:rPr>
        <w:t xml:space="preserve">v Kč </w:t>
      </w:r>
      <w:r w:rsidRPr="00DE3A5A">
        <w:rPr>
          <w:rFonts w:ascii="Calibri" w:hAnsi="Calibri" w:cs="Calibri"/>
          <w:b/>
          <w:bCs/>
          <w:sz w:val="22"/>
          <w:szCs w:val="22"/>
          <w:lang w:val="cs-CZ"/>
        </w:rPr>
        <w:t xml:space="preserve">bez DPH uvedené </w:t>
      </w:r>
      <w:r w:rsidR="007648CE" w:rsidRPr="00DE3A5A">
        <w:rPr>
          <w:rFonts w:ascii="Calibri" w:hAnsi="Calibri" w:cs="Calibri"/>
          <w:b/>
          <w:bCs/>
          <w:sz w:val="22"/>
          <w:szCs w:val="22"/>
          <w:lang w:val="cs-CZ"/>
        </w:rPr>
        <w:t>v</w:t>
      </w:r>
      <w:r w:rsidR="00AB3604" w:rsidRPr="00DE3A5A">
        <w:rPr>
          <w:rFonts w:ascii="Calibri" w:hAnsi="Calibri" w:cs="Calibri"/>
          <w:b/>
          <w:bCs/>
          <w:sz w:val="22"/>
          <w:szCs w:val="22"/>
          <w:lang w:val="cs-CZ"/>
        </w:rPr>
        <w:t xml:space="preserve"> Krycím </w:t>
      </w:r>
      <w:r w:rsidR="00F218B0" w:rsidRPr="00DE3A5A">
        <w:rPr>
          <w:rFonts w:ascii="Calibri" w:hAnsi="Calibri" w:cs="Calibri"/>
          <w:b/>
          <w:bCs/>
          <w:sz w:val="22"/>
          <w:szCs w:val="22"/>
          <w:lang w:val="cs-CZ"/>
        </w:rPr>
        <w:t>listu nabídky</w:t>
      </w:r>
      <w:r w:rsidR="00F218B0">
        <w:rPr>
          <w:rFonts w:ascii="Calibri" w:hAnsi="Calibri" w:cs="Calibri"/>
          <w:sz w:val="22"/>
          <w:szCs w:val="22"/>
          <w:lang w:val="cs-CZ"/>
        </w:rPr>
        <w:t xml:space="preserve">, který </w:t>
      </w:r>
      <w:proofErr w:type="gramStart"/>
      <w:r w:rsidR="00F218B0">
        <w:rPr>
          <w:rFonts w:ascii="Calibri" w:hAnsi="Calibri" w:cs="Calibri"/>
          <w:sz w:val="22"/>
          <w:szCs w:val="22"/>
          <w:lang w:val="cs-CZ"/>
        </w:rPr>
        <w:t>tvoří</w:t>
      </w:r>
      <w:proofErr w:type="gramEnd"/>
      <w:r w:rsidR="00F218B0">
        <w:rPr>
          <w:rFonts w:ascii="Calibri" w:hAnsi="Calibri" w:cs="Calibri"/>
          <w:sz w:val="22"/>
          <w:szCs w:val="22"/>
          <w:lang w:val="cs-CZ"/>
        </w:rPr>
        <w:t xml:space="preserve"> přílohu č. 1 Výzvy</w:t>
      </w:r>
      <w:r w:rsidR="002B66A1">
        <w:rPr>
          <w:rFonts w:ascii="Calibri" w:hAnsi="Calibri" w:cs="Calibri"/>
          <w:sz w:val="22"/>
          <w:szCs w:val="22"/>
          <w:lang w:val="cs-CZ"/>
        </w:rPr>
        <w:t xml:space="preserve">, jež současně odpovídá součtové ceně </w:t>
      </w:r>
      <w:r w:rsidR="00724B2A">
        <w:rPr>
          <w:rFonts w:ascii="Calibri" w:hAnsi="Calibri" w:cs="Calibri"/>
          <w:sz w:val="22"/>
          <w:szCs w:val="22"/>
          <w:lang w:val="cs-CZ"/>
        </w:rPr>
        <w:t xml:space="preserve">dílčích </w:t>
      </w:r>
      <w:r w:rsidR="00A42E30">
        <w:rPr>
          <w:rFonts w:ascii="Calibri" w:hAnsi="Calibri" w:cs="Calibri"/>
          <w:sz w:val="22"/>
          <w:szCs w:val="22"/>
          <w:lang w:val="cs-CZ"/>
        </w:rPr>
        <w:t xml:space="preserve">cen dle všech </w:t>
      </w:r>
      <w:r w:rsidR="00B212A7">
        <w:rPr>
          <w:rFonts w:ascii="Calibri" w:hAnsi="Calibri" w:cs="Calibri"/>
          <w:sz w:val="22"/>
          <w:szCs w:val="22"/>
          <w:lang w:val="cs-CZ"/>
        </w:rPr>
        <w:t xml:space="preserve">oceněných </w:t>
      </w:r>
      <w:r w:rsidR="00CF47CB">
        <w:rPr>
          <w:rFonts w:ascii="Calibri" w:hAnsi="Calibri" w:cs="Calibri"/>
          <w:sz w:val="22"/>
          <w:szCs w:val="22"/>
          <w:lang w:val="cs-CZ"/>
        </w:rPr>
        <w:t>výkaz</w:t>
      </w:r>
      <w:r w:rsidR="00A42E30">
        <w:rPr>
          <w:rFonts w:ascii="Calibri" w:hAnsi="Calibri" w:cs="Calibri"/>
          <w:sz w:val="22"/>
          <w:szCs w:val="22"/>
          <w:lang w:val="cs-CZ"/>
        </w:rPr>
        <w:t xml:space="preserve">ů </w:t>
      </w:r>
      <w:r w:rsidR="00CF47CB">
        <w:rPr>
          <w:rFonts w:ascii="Calibri" w:hAnsi="Calibri" w:cs="Calibri"/>
          <w:sz w:val="22"/>
          <w:szCs w:val="22"/>
          <w:lang w:val="cs-CZ"/>
        </w:rPr>
        <w:t>výměr</w:t>
      </w:r>
      <w:r w:rsidR="00DE3A5A">
        <w:rPr>
          <w:rFonts w:ascii="Calibri" w:hAnsi="Calibri" w:cs="Calibri"/>
          <w:sz w:val="22"/>
          <w:szCs w:val="22"/>
          <w:lang w:val="cs-CZ"/>
        </w:rPr>
        <w:t xml:space="preserve"> (příloha č. 3 </w:t>
      </w:r>
      <w:r w:rsidR="00F2130E">
        <w:rPr>
          <w:rFonts w:ascii="Calibri" w:hAnsi="Calibri" w:cs="Calibri"/>
          <w:sz w:val="22"/>
          <w:szCs w:val="22"/>
          <w:lang w:val="cs-CZ"/>
        </w:rPr>
        <w:t>V</w:t>
      </w:r>
      <w:r w:rsidR="00DE3A5A">
        <w:rPr>
          <w:rFonts w:ascii="Calibri" w:hAnsi="Calibri" w:cs="Calibri"/>
          <w:sz w:val="22"/>
          <w:szCs w:val="22"/>
          <w:lang w:val="cs-CZ"/>
        </w:rPr>
        <w:t>ýzvy)</w:t>
      </w:r>
      <w:r w:rsidR="00724B2A">
        <w:rPr>
          <w:rFonts w:ascii="Calibri" w:hAnsi="Calibri" w:cs="Calibri"/>
          <w:sz w:val="22"/>
          <w:szCs w:val="22"/>
          <w:lang w:val="cs-CZ"/>
        </w:rPr>
        <w:t xml:space="preserve"> v souladu s čl. 6 této Výzvy</w:t>
      </w:r>
      <w:r w:rsidR="00F218B0">
        <w:rPr>
          <w:rFonts w:ascii="Calibri" w:hAnsi="Calibri" w:cs="Calibri"/>
          <w:sz w:val="22"/>
          <w:szCs w:val="22"/>
          <w:lang w:val="cs-CZ"/>
        </w:rPr>
        <w:t xml:space="preserve">. </w:t>
      </w:r>
    </w:p>
    <w:p w14:paraId="30E34347" w14:textId="1EC108CC" w:rsidR="00313281" w:rsidRDefault="005D2C5B"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V</w:t>
      </w:r>
      <w:r w:rsidR="00E9453A">
        <w:rPr>
          <w:rFonts w:ascii="Calibri" w:hAnsi="Calibri" w:cs="Calibri"/>
          <w:sz w:val="22"/>
          <w:szCs w:val="22"/>
          <w:lang w:val="cs-CZ"/>
        </w:rPr>
        <w:t> </w:t>
      </w:r>
      <w:r>
        <w:rPr>
          <w:rFonts w:ascii="Calibri" w:hAnsi="Calibri" w:cs="Calibri"/>
          <w:sz w:val="22"/>
          <w:szCs w:val="22"/>
          <w:lang w:val="cs-CZ"/>
        </w:rPr>
        <w:t>případě</w:t>
      </w:r>
      <w:r w:rsidR="00E9453A">
        <w:rPr>
          <w:rFonts w:ascii="Calibri" w:hAnsi="Calibri" w:cs="Calibri"/>
          <w:sz w:val="22"/>
          <w:szCs w:val="22"/>
          <w:lang w:val="cs-CZ"/>
        </w:rPr>
        <w:t xml:space="preserve">, že se </w:t>
      </w:r>
      <w:r>
        <w:rPr>
          <w:rFonts w:ascii="Calibri" w:hAnsi="Calibri" w:cs="Calibri"/>
          <w:sz w:val="22"/>
          <w:szCs w:val="22"/>
          <w:lang w:val="cs-CZ"/>
        </w:rPr>
        <w:t>celkov</w:t>
      </w:r>
      <w:r w:rsidR="00E9453A">
        <w:rPr>
          <w:rFonts w:ascii="Calibri" w:hAnsi="Calibri" w:cs="Calibri"/>
          <w:sz w:val="22"/>
          <w:szCs w:val="22"/>
          <w:lang w:val="cs-CZ"/>
        </w:rPr>
        <w:t xml:space="preserve">á </w:t>
      </w:r>
      <w:r>
        <w:rPr>
          <w:rFonts w:ascii="Calibri" w:hAnsi="Calibri" w:cs="Calibri"/>
          <w:sz w:val="22"/>
          <w:szCs w:val="22"/>
          <w:lang w:val="cs-CZ"/>
        </w:rPr>
        <w:t>nabídkov</w:t>
      </w:r>
      <w:r w:rsidR="00E9453A">
        <w:rPr>
          <w:rFonts w:ascii="Calibri" w:hAnsi="Calibri" w:cs="Calibri"/>
          <w:sz w:val="22"/>
          <w:szCs w:val="22"/>
          <w:lang w:val="cs-CZ"/>
        </w:rPr>
        <w:t xml:space="preserve">á </w:t>
      </w:r>
      <w:r>
        <w:rPr>
          <w:rFonts w:ascii="Calibri" w:hAnsi="Calibri" w:cs="Calibri"/>
          <w:sz w:val="22"/>
          <w:szCs w:val="22"/>
          <w:lang w:val="cs-CZ"/>
        </w:rPr>
        <w:t>cen</w:t>
      </w:r>
      <w:r w:rsidR="00E9453A">
        <w:rPr>
          <w:rFonts w:ascii="Calibri" w:hAnsi="Calibri" w:cs="Calibri"/>
          <w:sz w:val="22"/>
          <w:szCs w:val="22"/>
          <w:lang w:val="cs-CZ"/>
        </w:rPr>
        <w:t xml:space="preserve">a </w:t>
      </w:r>
      <w:r>
        <w:rPr>
          <w:rFonts w:ascii="Calibri" w:hAnsi="Calibri" w:cs="Calibri"/>
          <w:sz w:val="22"/>
          <w:szCs w:val="22"/>
          <w:lang w:val="cs-CZ"/>
        </w:rPr>
        <w:t xml:space="preserve">v Kč bez DPH </w:t>
      </w:r>
      <w:r w:rsidR="00E9453A">
        <w:rPr>
          <w:rFonts w:ascii="Calibri" w:hAnsi="Calibri" w:cs="Calibri"/>
          <w:sz w:val="22"/>
          <w:szCs w:val="22"/>
          <w:lang w:val="cs-CZ"/>
        </w:rPr>
        <w:t xml:space="preserve">uvedená </w:t>
      </w:r>
      <w:r>
        <w:rPr>
          <w:rFonts w:ascii="Calibri" w:hAnsi="Calibri" w:cs="Calibri"/>
          <w:sz w:val="22"/>
          <w:szCs w:val="22"/>
          <w:lang w:val="cs-CZ"/>
        </w:rPr>
        <w:t>v Krycím listu</w:t>
      </w:r>
      <w:r w:rsidR="00313281">
        <w:rPr>
          <w:rFonts w:ascii="Calibri" w:hAnsi="Calibri" w:cs="Calibri"/>
          <w:sz w:val="22"/>
          <w:szCs w:val="22"/>
          <w:lang w:val="cs-CZ"/>
        </w:rPr>
        <w:t xml:space="preserve"> </w:t>
      </w:r>
      <w:r w:rsidR="00E9453A">
        <w:rPr>
          <w:rFonts w:ascii="Calibri" w:hAnsi="Calibri" w:cs="Calibri"/>
          <w:sz w:val="22"/>
          <w:szCs w:val="22"/>
          <w:lang w:val="cs-CZ"/>
        </w:rPr>
        <w:t xml:space="preserve">nabídky nebude rovnat součtu celkových </w:t>
      </w:r>
      <w:r w:rsidR="00A6135D">
        <w:rPr>
          <w:rFonts w:ascii="Calibri" w:hAnsi="Calibri" w:cs="Calibri"/>
          <w:sz w:val="22"/>
          <w:szCs w:val="22"/>
          <w:lang w:val="cs-CZ"/>
        </w:rPr>
        <w:t xml:space="preserve">nabídkových </w:t>
      </w:r>
      <w:r w:rsidR="00E9453A">
        <w:rPr>
          <w:rFonts w:ascii="Calibri" w:hAnsi="Calibri" w:cs="Calibri"/>
          <w:sz w:val="22"/>
          <w:szCs w:val="22"/>
          <w:lang w:val="cs-CZ"/>
        </w:rPr>
        <w:t xml:space="preserve">cen </w:t>
      </w:r>
      <w:r w:rsidR="00A6135D">
        <w:rPr>
          <w:rFonts w:ascii="Calibri" w:hAnsi="Calibri" w:cs="Calibri"/>
          <w:sz w:val="22"/>
          <w:szCs w:val="22"/>
          <w:lang w:val="cs-CZ"/>
        </w:rPr>
        <w:t xml:space="preserve">uvedených v oceněných výkazech výměr, může Zadavatele dodavatele z výběrového řízení vyloučit.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lastRenderedPageBreak/>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047EFC8D"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má se za to, že</w:t>
      </w:r>
      <w:r w:rsidR="00646AC0">
        <w:rPr>
          <w:rFonts w:ascii="Calibri" w:hAnsi="Calibri" w:cs="Calibri"/>
          <w:b/>
          <w:bCs/>
          <w:szCs w:val="24"/>
        </w:rPr>
        <w:t xml:space="preserve"> ke dni uzavření Smlouvy</w:t>
      </w:r>
      <w:r w:rsidRPr="00E5642D">
        <w:rPr>
          <w:rFonts w:ascii="Calibri" w:hAnsi="Calibri" w:cs="Calibri"/>
          <w:b/>
          <w:bCs/>
          <w:szCs w:val="24"/>
        </w:rPr>
        <w:t xml:space="preserve"> neplánuje využít poddodavatele.</w:t>
      </w:r>
    </w:p>
    <w:p w14:paraId="2A59FC40" w14:textId="272F464A"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proofErr w:type="gramStart"/>
      <w:r w:rsidR="008010EF" w:rsidRPr="00E5642D">
        <w:rPr>
          <w:rFonts w:ascii="Calibri" w:hAnsi="Calibri" w:cs="Calibri"/>
          <w:sz w:val="22"/>
          <w:szCs w:val="24"/>
        </w:rPr>
        <w:t>tvoří</w:t>
      </w:r>
      <w:proofErr w:type="gramEnd"/>
      <w:r w:rsidRPr="00E5642D">
        <w:rPr>
          <w:rFonts w:ascii="Calibri" w:hAnsi="Calibri" w:cs="Calibri"/>
          <w:sz w:val="22"/>
          <w:szCs w:val="24"/>
        </w:rPr>
        <w:t xml:space="preserve"> </w:t>
      </w:r>
      <w:r w:rsidR="008010EF" w:rsidRPr="005A474A">
        <w:rPr>
          <w:rFonts w:ascii="Calibri" w:hAnsi="Calibri" w:cs="Calibri"/>
          <w:sz w:val="22"/>
          <w:szCs w:val="24"/>
        </w:rPr>
        <w:t xml:space="preserve">přílohu </w:t>
      </w:r>
      <w:r w:rsidRPr="005A474A">
        <w:rPr>
          <w:rFonts w:ascii="Calibri" w:hAnsi="Calibri" w:cs="Calibri"/>
          <w:sz w:val="22"/>
          <w:szCs w:val="24"/>
        </w:rPr>
        <w:t xml:space="preserve">č. </w:t>
      </w:r>
      <w:r w:rsidR="007648CE" w:rsidRPr="005A474A">
        <w:rPr>
          <w:rFonts w:ascii="Calibri" w:hAnsi="Calibri" w:cs="Calibri"/>
          <w:sz w:val="22"/>
          <w:szCs w:val="24"/>
        </w:rPr>
        <w:t>5</w:t>
      </w:r>
      <w:r w:rsidR="000D5190" w:rsidRPr="005A474A">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7" w:name="_Hlk51233203"/>
      <w:r w:rsidRPr="00E5642D">
        <w:rPr>
          <w:rFonts w:ascii="Calibri" w:eastAsia="Times New Roman" w:hAnsi="Calibri" w:cs="Calibri"/>
          <w:bCs/>
          <w:lang w:eastAsia="cs-CZ"/>
        </w:rPr>
        <w:t xml:space="preserve">Nabídka bude zpracována v českém jazyce. </w:t>
      </w:r>
      <w:bookmarkStart w:id="8" w:name="_Hlk51233192"/>
      <w:bookmarkEnd w:id="7"/>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2136939A" w14:textId="3DFFCD7F" w:rsidR="00890C17" w:rsidRDefault="0068007E" w:rsidP="001F7F80">
      <w:pPr>
        <w:pStyle w:val="Nadpis2"/>
        <w:keepNext/>
        <w:ind w:left="936" w:hanging="431"/>
        <w:rPr>
          <w:rFonts w:ascii="Calibri" w:hAnsi="Calibri" w:cs="Calibri"/>
        </w:rPr>
      </w:pPr>
      <w:bookmarkStart w:id="9" w:name="_Ref131150644"/>
      <w:bookmarkStart w:id="10" w:name="_Ref18578206"/>
      <w:r>
        <w:rPr>
          <w:rFonts w:ascii="Calibri" w:hAnsi="Calibri" w:cs="Calibri"/>
        </w:rPr>
        <w:t>S</w:t>
      </w:r>
      <w:r w:rsidR="004B5233">
        <w:rPr>
          <w:rFonts w:ascii="Calibri" w:hAnsi="Calibri" w:cs="Calibri"/>
        </w:rPr>
        <w:t xml:space="preserve">pecifikace </w:t>
      </w:r>
      <w:bookmarkEnd w:id="9"/>
      <w:r>
        <w:rPr>
          <w:rFonts w:ascii="Calibri" w:hAnsi="Calibri" w:cs="Calibri"/>
        </w:rPr>
        <w:t>nabízeného plnění</w:t>
      </w:r>
    </w:p>
    <w:p w14:paraId="7C6487C2" w14:textId="1DE3F596" w:rsidR="004B5233" w:rsidRPr="004B5233" w:rsidRDefault="004B5233" w:rsidP="004B5233">
      <w:r>
        <w:t xml:space="preserve">Zadavatel požaduje, aby dodavatelé v nabídce předložili také </w:t>
      </w:r>
      <w:r w:rsidR="00FF5440">
        <w:t xml:space="preserve">technické </w:t>
      </w:r>
      <w:r w:rsidR="00F655DA">
        <w:t xml:space="preserve">dokumenty specifikující </w:t>
      </w:r>
      <w:r w:rsidR="006B74EB">
        <w:t xml:space="preserve">jimi nabízené </w:t>
      </w:r>
      <w:r w:rsidR="00F655DA">
        <w:t>dílo – tj. zejm. produktové listy nabízeného kamerového systému apod.</w:t>
      </w:r>
    </w:p>
    <w:p w14:paraId="558C1141" w14:textId="0AACC60D" w:rsidR="00FF066F" w:rsidRPr="00E5642D" w:rsidRDefault="00FF066F" w:rsidP="001F7F80">
      <w:pPr>
        <w:pStyle w:val="Nadpis2"/>
        <w:keepNext/>
        <w:ind w:left="936" w:hanging="431"/>
        <w:rPr>
          <w:rFonts w:ascii="Calibri" w:hAnsi="Calibri" w:cs="Calibri"/>
        </w:rPr>
      </w:pPr>
      <w:r w:rsidRPr="00E5642D">
        <w:rPr>
          <w:rFonts w:ascii="Calibri" w:hAnsi="Calibri" w:cs="Calibri"/>
        </w:rPr>
        <w:lastRenderedPageBreak/>
        <w:t>Požadavky na členění nabídky</w:t>
      </w:r>
      <w:bookmarkEnd w:id="10"/>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A5E97CF" w:rsidR="00DA3B72" w:rsidRPr="00CF6BFC" w:rsidRDefault="00DA3B72" w:rsidP="00DA3B72">
      <w:pPr>
        <w:pStyle w:val="Odrky"/>
        <w:rPr>
          <w:rFonts w:ascii="Calibri" w:hAnsi="Calibri" w:cs="Calibri"/>
        </w:rPr>
      </w:pPr>
      <w:r w:rsidRPr="00E5642D">
        <w:rPr>
          <w:rFonts w:ascii="Calibri" w:hAnsi="Calibri" w:cs="Calibri"/>
        </w:rPr>
        <w:t xml:space="preserve">Krycí list nabídky dle </w:t>
      </w:r>
      <w:r w:rsidRPr="00CF6BFC">
        <w:rPr>
          <w:rFonts w:ascii="Calibri" w:hAnsi="Calibri" w:cs="Calibri"/>
        </w:rPr>
        <w:t xml:space="preserve">přílohy č. </w:t>
      </w:r>
      <w:r w:rsidR="00CF6BFC" w:rsidRPr="00CF6BFC">
        <w:rPr>
          <w:rFonts w:ascii="Calibri" w:hAnsi="Calibri" w:cs="Calibri"/>
        </w:rPr>
        <w:t>1</w:t>
      </w:r>
      <w:r w:rsidRPr="00CF6BFC">
        <w:rPr>
          <w:rFonts w:ascii="Calibri" w:hAnsi="Calibri" w:cs="Calibri"/>
        </w:rPr>
        <w:t xml:space="preserve"> Výzvy;</w:t>
      </w:r>
    </w:p>
    <w:p w14:paraId="20F5DE2D" w14:textId="6C663FBC" w:rsidR="00B6452A" w:rsidRPr="001A7D4E" w:rsidRDefault="00B6452A" w:rsidP="00B547E6">
      <w:pPr>
        <w:pStyle w:val="Odrky"/>
        <w:rPr>
          <w:rFonts w:ascii="Calibri" w:hAnsi="Calibri" w:cs="Calibri"/>
        </w:rPr>
      </w:pPr>
      <w:r w:rsidRPr="00E5642D">
        <w:rPr>
          <w:rFonts w:ascii="Calibri" w:hAnsi="Calibri" w:cs="Calibri"/>
        </w:rPr>
        <w:t xml:space="preserve">Doklady k prokázání kvalifikace, které mohou být pro účely podání nabídky nahrazeny čestným prohlášením o splnění kvalifikace dle </w:t>
      </w:r>
      <w:r w:rsidRPr="001A7D4E">
        <w:rPr>
          <w:rFonts w:ascii="Calibri" w:hAnsi="Calibri" w:cs="Calibri"/>
        </w:rPr>
        <w:t xml:space="preserve">přílohy č. </w:t>
      </w:r>
      <w:r w:rsidR="001A7D4E" w:rsidRPr="001A7D4E">
        <w:rPr>
          <w:rFonts w:ascii="Calibri" w:hAnsi="Calibri" w:cs="Calibri"/>
        </w:rPr>
        <w:t>4</w:t>
      </w:r>
      <w:r w:rsidRPr="001A7D4E">
        <w:rPr>
          <w:rFonts w:ascii="Calibri" w:hAnsi="Calibri" w:cs="Calibri"/>
        </w:rPr>
        <w:t xml:space="preserve"> Výzvy;</w:t>
      </w:r>
    </w:p>
    <w:p w14:paraId="6BB43F3B" w14:textId="481D3898" w:rsidR="00C45D37" w:rsidRDefault="007648CE" w:rsidP="00C45D37">
      <w:pPr>
        <w:pStyle w:val="Odrky"/>
        <w:rPr>
          <w:rFonts w:ascii="Calibri" w:hAnsi="Calibri" w:cs="Calibri"/>
        </w:rPr>
      </w:pPr>
      <w:r>
        <w:rPr>
          <w:rFonts w:ascii="Calibri" w:hAnsi="Calibri" w:cs="Calibri"/>
        </w:rPr>
        <w:t>Oceněn</w:t>
      </w:r>
      <w:r w:rsidR="00BB2CDC">
        <w:rPr>
          <w:rFonts w:ascii="Calibri" w:hAnsi="Calibri" w:cs="Calibri"/>
        </w:rPr>
        <w:t>é</w:t>
      </w:r>
      <w:r>
        <w:rPr>
          <w:rFonts w:ascii="Calibri" w:hAnsi="Calibri" w:cs="Calibri"/>
        </w:rPr>
        <w:t xml:space="preserve"> </w:t>
      </w:r>
      <w:r w:rsidR="00923C26">
        <w:rPr>
          <w:rFonts w:ascii="Calibri" w:hAnsi="Calibri" w:cs="Calibri"/>
        </w:rPr>
        <w:t>výkaz</w:t>
      </w:r>
      <w:r w:rsidR="00BB2CDC">
        <w:rPr>
          <w:rFonts w:ascii="Calibri" w:hAnsi="Calibri" w:cs="Calibri"/>
        </w:rPr>
        <w:t xml:space="preserve">y </w:t>
      </w:r>
      <w:r w:rsidR="00923C26">
        <w:rPr>
          <w:rFonts w:ascii="Calibri" w:hAnsi="Calibri" w:cs="Calibri"/>
        </w:rPr>
        <w:t xml:space="preserve">výměr </w:t>
      </w:r>
      <w:r>
        <w:rPr>
          <w:rFonts w:ascii="Calibri" w:hAnsi="Calibri" w:cs="Calibri"/>
        </w:rPr>
        <w:t xml:space="preserve">dle přílohy </w:t>
      </w:r>
      <w:r w:rsidRPr="00DA2FDC">
        <w:rPr>
          <w:rFonts w:ascii="Calibri" w:hAnsi="Calibri" w:cs="Calibri"/>
        </w:rPr>
        <w:t xml:space="preserve">č. </w:t>
      </w:r>
      <w:r w:rsidR="00DA2FDC" w:rsidRPr="00DA2FDC">
        <w:rPr>
          <w:rFonts w:ascii="Calibri" w:hAnsi="Calibri" w:cs="Calibri"/>
        </w:rPr>
        <w:t>3</w:t>
      </w:r>
      <w:r w:rsidRPr="00DA2FDC">
        <w:rPr>
          <w:rFonts w:ascii="Calibri" w:hAnsi="Calibri" w:cs="Calibri"/>
        </w:rPr>
        <w:t xml:space="preserve"> Výzvy, a to dle požadavků stanovených v č. 6 Výzvy;</w:t>
      </w:r>
    </w:p>
    <w:p w14:paraId="24110D84" w14:textId="32C07F95" w:rsidR="00646A61" w:rsidRPr="00DA2FDC" w:rsidRDefault="006B74EB" w:rsidP="00C45D37">
      <w:pPr>
        <w:pStyle w:val="Odrky"/>
        <w:rPr>
          <w:rFonts w:ascii="Calibri" w:hAnsi="Calibri" w:cs="Calibri"/>
        </w:rPr>
      </w:pPr>
      <w:r>
        <w:rPr>
          <w:rFonts w:ascii="Calibri" w:hAnsi="Calibri" w:cs="Calibri"/>
        </w:rPr>
        <w:t>Dokumenty specifikující nabízené plnění</w:t>
      </w:r>
      <w:r w:rsidR="005F2C4C">
        <w:rPr>
          <w:rFonts w:ascii="Calibri" w:hAnsi="Calibri" w:cs="Calibri"/>
        </w:rPr>
        <w:t xml:space="preserve"> (produktové listy pod.) dle čl. </w:t>
      </w:r>
      <w:r w:rsidR="005F2C4C">
        <w:rPr>
          <w:rFonts w:ascii="Calibri" w:hAnsi="Calibri" w:cs="Calibri"/>
        </w:rPr>
        <w:fldChar w:fldCharType="begin"/>
      </w:r>
      <w:r w:rsidR="005F2C4C">
        <w:rPr>
          <w:rFonts w:ascii="Calibri" w:hAnsi="Calibri" w:cs="Calibri"/>
        </w:rPr>
        <w:instrText xml:space="preserve"> REF _Ref131150644 \r \h </w:instrText>
      </w:r>
      <w:r w:rsidR="005F2C4C">
        <w:rPr>
          <w:rFonts w:ascii="Calibri" w:hAnsi="Calibri" w:cs="Calibri"/>
        </w:rPr>
      </w:r>
      <w:r w:rsidR="005F2C4C">
        <w:rPr>
          <w:rFonts w:ascii="Calibri" w:hAnsi="Calibri" w:cs="Calibri"/>
        </w:rPr>
        <w:fldChar w:fldCharType="separate"/>
      </w:r>
      <w:r w:rsidR="005F2C4C">
        <w:rPr>
          <w:rFonts w:ascii="Calibri" w:hAnsi="Calibri" w:cs="Calibri"/>
        </w:rPr>
        <w:t>9.2</w:t>
      </w:r>
      <w:r w:rsidR="005F2C4C">
        <w:rPr>
          <w:rFonts w:ascii="Calibri" w:hAnsi="Calibri" w:cs="Calibri"/>
        </w:rPr>
        <w:fldChar w:fldCharType="end"/>
      </w:r>
      <w:r w:rsidR="005F2C4C">
        <w:rPr>
          <w:rFonts w:ascii="Calibri" w:hAnsi="Calibri" w:cs="Calibri"/>
        </w:rPr>
        <w:t xml:space="preserve"> Výzvy;</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w:t>
      </w:r>
      <w:r w:rsidR="00F50636" w:rsidRPr="00F62899">
        <w:rPr>
          <w:rFonts w:ascii="Calibri" w:hAnsi="Calibri" w:cs="Calibri"/>
        </w:rPr>
        <w:t xml:space="preserve">přílohy č. </w:t>
      </w:r>
      <w:r w:rsidR="00474210" w:rsidRPr="00F62899">
        <w:rPr>
          <w:rFonts w:ascii="Calibri" w:hAnsi="Calibri" w:cs="Calibri"/>
        </w:rPr>
        <w:t>5</w:t>
      </w:r>
      <w:r w:rsidR="00F50636" w:rsidRPr="00F62899">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391F61E3"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r w:rsidR="00B547E6" w:rsidRPr="00E5642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14"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346282DD"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480B2D">
        <w:rPr>
          <w:rFonts w:ascii="Calibri" w:eastAsia="Times New Roman" w:hAnsi="Calibri" w:cs="Calibri"/>
          <w:bCs/>
        </w:rPr>
        <w:t>6</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nabídek </w:t>
      </w:r>
      <w:proofErr w:type="gramStart"/>
      <w:r w:rsidRPr="00E5642D">
        <w:rPr>
          <w:rFonts w:ascii="Calibri" w:eastAsia="Times New Roman" w:hAnsi="Calibri" w:cs="Calibri"/>
          <w:b/>
          <w:bCs/>
          <w:sz w:val="32"/>
          <w:lang w:eastAsia="cs-CZ"/>
        </w:rPr>
        <w:t>končí</w:t>
      </w:r>
      <w:proofErr w:type="gramEnd"/>
      <w:r w:rsidR="00E20E5E" w:rsidRPr="00E5642D">
        <w:rPr>
          <w:rFonts w:ascii="Calibri" w:eastAsia="Times New Roman" w:hAnsi="Calibri" w:cs="Calibri"/>
          <w:b/>
          <w:bCs/>
          <w:sz w:val="32"/>
          <w:lang w:eastAsia="cs-CZ"/>
        </w:rPr>
        <w:t xml:space="preserve"> </w:t>
      </w:r>
    </w:p>
    <w:p w14:paraId="2C32DA48" w14:textId="255A01C5" w:rsidR="00DC4FE0" w:rsidRPr="00E5642D" w:rsidRDefault="00414817" w:rsidP="00474B20">
      <w:pPr>
        <w:jc w:val="center"/>
        <w:rPr>
          <w:rFonts w:ascii="Calibri" w:eastAsia="Times New Roman" w:hAnsi="Calibri" w:cs="Calibri"/>
          <w:b/>
          <w:bCs/>
          <w:sz w:val="32"/>
          <w:lang w:eastAsia="cs-CZ"/>
        </w:rPr>
      </w:pPr>
      <w:r w:rsidRPr="00414817">
        <w:rPr>
          <w:rFonts w:ascii="Calibri" w:hAnsi="Calibri" w:cs="Calibri"/>
          <w:b/>
          <w:bCs/>
          <w:snapToGrid w:val="0"/>
          <w:sz w:val="32"/>
        </w:rPr>
        <w:t>2</w:t>
      </w:r>
      <w:r w:rsidR="006A3FEF" w:rsidRPr="00414817">
        <w:rPr>
          <w:rFonts w:ascii="Calibri" w:hAnsi="Calibri" w:cs="Calibri"/>
          <w:b/>
          <w:bCs/>
          <w:snapToGrid w:val="0"/>
          <w:sz w:val="32"/>
        </w:rPr>
        <w:t xml:space="preserve">. </w:t>
      </w:r>
      <w:r w:rsidRPr="00414817">
        <w:rPr>
          <w:rFonts w:ascii="Calibri" w:hAnsi="Calibri" w:cs="Calibri"/>
          <w:b/>
          <w:bCs/>
          <w:snapToGrid w:val="0"/>
          <w:sz w:val="32"/>
        </w:rPr>
        <w:t>5</w:t>
      </w:r>
      <w:r w:rsidR="006A3FEF" w:rsidRPr="00414817">
        <w:rPr>
          <w:rFonts w:ascii="Calibri" w:hAnsi="Calibri" w:cs="Calibri"/>
          <w:b/>
          <w:bCs/>
          <w:snapToGrid w:val="0"/>
          <w:sz w:val="32"/>
        </w:rPr>
        <w:t>. 2023</w:t>
      </w:r>
      <w:r w:rsidR="00E77558" w:rsidRPr="00414817">
        <w:rPr>
          <w:rFonts w:ascii="Calibri" w:hAnsi="Calibri" w:cs="Calibri"/>
          <w:b/>
          <w:bCs/>
          <w:snapToGrid w:val="0"/>
          <w:sz w:val="32"/>
        </w:rPr>
        <w:t xml:space="preserve"> v 10</w:t>
      </w:r>
      <w:r w:rsidR="00E77558" w:rsidRPr="006A3FEF">
        <w:rPr>
          <w:rFonts w:ascii="Calibri" w:hAnsi="Calibri" w:cs="Calibri"/>
          <w:b/>
          <w:bCs/>
          <w:snapToGrid w:val="0"/>
          <w:sz w:val="32"/>
        </w:rPr>
        <w:t>:00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1"/>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lastRenderedPageBreak/>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6357093C" w:rsidR="00E50E54" w:rsidRPr="00E5642D" w:rsidRDefault="005E1085" w:rsidP="009642F5">
      <w:pPr>
        <w:pStyle w:val="slovn"/>
        <w:numPr>
          <w:ilvl w:val="0"/>
          <w:numId w:val="9"/>
        </w:numPr>
        <w:spacing w:after="0"/>
        <w:ind w:left="851"/>
        <w:rPr>
          <w:rFonts w:ascii="Calibri" w:hAnsi="Calibri" w:cs="Calibri"/>
        </w:rPr>
      </w:pPr>
      <w:bookmarkStart w:id="12" w:name="_Ref380758048"/>
      <w:r>
        <w:rPr>
          <w:rFonts w:ascii="Calibri" w:hAnsi="Calibri" w:cs="Calibri"/>
        </w:rPr>
        <w:t>Krycí list nabídky</w:t>
      </w:r>
    </w:p>
    <w:p w14:paraId="2901DEFE" w14:textId="76AA961E" w:rsidR="005E1085" w:rsidRDefault="005E1085" w:rsidP="009642F5">
      <w:pPr>
        <w:pStyle w:val="slovn"/>
        <w:numPr>
          <w:ilvl w:val="0"/>
          <w:numId w:val="9"/>
        </w:numPr>
        <w:spacing w:after="0"/>
        <w:ind w:left="851"/>
        <w:rPr>
          <w:rFonts w:ascii="Calibri" w:hAnsi="Calibri" w:cs="Calibri"/>
        </w:rPr>
      </w:pPr>
      <w:r>
        <w:rPr>
          <w:rFonts w:ascii="Calibri" w:hAnsi="Calibri" w:cs="Calibri"/>
        </w:rPr>
        <w:t>Závazný návrh Smlouvy</w:t>
      </w:r>
    </w:p>
    <w:p w14:paraId="2858CF48" w14:textId="7BA91B78" w:rsidR="00F937A5" w:rsidRDefault="007648CE" w:rsidP="009642F5">
      <w:pPr>
        <w:pStyle w:val="slovn"/>
        <w:numPr>
          <w:ilvl w:val="0"/>
          <w:numId w:val="9"/>
        </w:numPr>
        <w:spacing w:after="0"/>
        <w:ind w:left="851"/>
        <w:rPr>
          <w:rFonts w:ascii="Calibri" w:hAnsi="Calibri" w:cs="Calibri"/>
        </w:rPr>
      </w:pPr>
      <w:r>
        <w:rPr>
          <w:rFonts w:ascii="Calibri" w:hAnsi="Calibri" w:cs="Calibri"/>
        </w:rPr>
        <w:t xml:space="preserve">Technická specifikace </w:t>
      </w:r>
      <w:r w:rsidR="009F0D67">
        <w:rPr>
          <w:rFonts w:ascii="Calibri" w:hAnsi="Calibri" w:cs="Calibri"/>
        </w:rPr>
        <w:t>a v</w:t>
      </w:r>
      <w:r>
        <w:rPr>
          <w:rFonts w:ascii="Calibri" w:hAnsi="Calibri" w:cs="Calibri"/>
        </w:rPr>
        <w:t>ýkaz</w:t>
      </w:r>
      <w:r w:rsidR="00584875">
        <w:rPr>
          <w:rFonts w:ascii="Calibri" w:hAnsi="Calibri" w:cs="Calibri"/>
        </w:rPr>
        <w:t>y</w:t>
      </w:r>
      <w:r>
        <w:rPr>
          <w:rFonts w:ascii="Calibri" w:hAnsi="Calibri" w:cs="Calibri"/>
        </w:rPr>
        <w:t xml:space="preserve"> výměr</w:t>
      </w:r>
      <w:r w:rsidR="00525651">
        <w:rPr>
          <w:rFonts w:ascii="Calibri" w:hAnsi="Calibri" w:cs="Calibri"/>
        </w:rPr>
        <w:t xml:space="preserve"> (celkem 8x dle jednotlivých středisek </w:t>
      </w:r>
      <w:r w:rsidR="00051FEF">
        <w:rPr>
          <w:rFonts w:ascii="Calibri" w:hAnsi="Calibri" w:cs="Calibri"/>
        </w:rPr>
        <w:t xml:space="preserve">podle čl. </w:t>
      </w:r>
      <w:r w:rsidR="00051FEF">
        <w:rPr>
          <w:rFonts w:ascii="Calibri" w:hAnsi="Calibri" w:cs="Calibri"/>
        </w:rPr>
        <w:fldChar w:fldCharType="begin"/>
      </w:r>
      <w:r w:rsidR="00051FEF">
        <w:rPr>
          <w:rFonts w:ascii="Calibri" w:hAnsi="Calibri" w:cs="Calibri"/>
        </w:rPr>
        <w:instrText xml:space="preserve"> REF _Ref127805996 \r \h </w:instrText>
      </w:r>
      <w:r w:rsidR="00051FEF">
        <w:rPr>
          <w:rFonts w:ascii="Calibri" w:hAnsi="Calibri" w:cs="Calibri"/>
        </w:rPr>
      </w:r>
      <w:r w:rsidR="00051FEF">
        <w:rPr>
          <w:rFonts w:ascii="Calibri" w:hAnsi="Calibri" w:cs="Calibri"/>
        </w:rPr>
        <w:fldChar w:fldCharType="separate"/>
      </w:r>
      <w:r w:rsidR="00051FEF">
        <w:rPr>
          <w:rFonts w:ascii="Calibri" w:hAnsi="Calibri" w:cs="Calibri"/>
        </w:rPr>
        <w:t>3.2</w:t>
      </w:r>
      <w:r w:rsidR="00051FEF">
        <w:rPr>
          <w:rFonts w:ascii="Calibri" w:hAnsi="Calibri" w:cs="Calibri"/>
        </w:rPr>
        <w:fldChar w:fldCharType="end"/>
      </w:r>
      <w:r w:rsidR="00051FEF">
        <w:rPr>
          <w:rFonts w:ascii="Calibri" w:hAnsi="Calibri" w:cs="Calibri"/>
        </w:rPr>
        <w:t xml:space="preserve"> Výzvy)</w:t>
      </w:r>
    </w:p>
    <w:p w14:paraId="78DB97D7" w14:textId="14109993" w:rsidR="00802D59" w:rsidRPr="00E5642D" w:rsidRDefault="009F0D67" w:rsidP="009642F5">
      <w:pPr>
        <w:pStyle w:val="slovn"/>
        <w:numPr>
          <w:ilvl w:val="0"/>
          <w:numId w:val="9"/>
        </w:numPr>
        <w:spacing w:after="0"/>
        <w:ind w:left="851"/>
        <w:rPr>
          <w:rFonts w:ascii="Calibri" w:hAnsi="Calibri" w:cs="Calibri"/>
        </w:rPr>
      </w:pPr>
      <w:r>
        <w:rPr>
          <w:rFonts w:ascii="Calibri" w:hAnsi="Calibri" w:cs="Calibri"/>
        </w:rPr>
        <w:lastRenderedPageBreak/>
        <w:t>Vzor č</w:t>
      </w:r>
      <w:r w:rsidR="00802D59">
        <w:rPr>
          <w:rFonts w:ascii="Calibri" w:hAnsi="Calibri" w:cs="Calibri"/>
        </w:rPr>
        <w:t>estné</w:t>
      </w:r>
      <w:r>
        <w:rPr>
          <w:rFonts w:ascii="Calibri" w:hAnsi="Calibri" w:cs="Calibri"/>
        </w:rPr>
        <w:t>ho</w:t>
      </w:r>
      <w:r w:rsidR="00802D59">
        <w:rPr>
          <w:rFonts w:ascii="Calibri" w:hAnsi="Calibri" w:cs="Calibri"/>
        </w:rPr>
        <w:t xml:space="preserve"> prohlášení o splnění kvalifikace </w:t>
      </w:r>
    </w:p>
    <w:bookmarkEnd w:id="12"/>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566876AE" w:rsidR="0082623C"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3" w:name="_Hlk51231334"/>
      <w:bookmarkStart w:id="14" w:name="_Hlk51233900"/>
      <w:r w:rsidRPr="00E5642D">
        <w:rPr>
          <w:rFonts w:ascii="Calibri" w:eastAsia="Calibri" w:hAnsi="Calibri" w:cs="Calibri"/>
        </w:rPr>
        <w:t>V Jablonci nad Nisou</w:t>
      </w:r>
      <w:bookmarkEnd w:id="13"/>
    </w:p>
    <w:bookmarkEnd w:id="14"/>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5" w:name="_Hlk51233973"/>
            <w:r w:rsidRPr="00E5642D">
              <w:rPr>
                <w:rFonts w:ascii="Calibri" w:hAnsi="Calibri" w:cs="Calibri"/>
                <w:szCs w:val="22"/>
              </w:rPr>
              <w:t xml:space="preserve">za </w:t>
            </w:r>
            <w:r w:rsidRPr="00E5642D">
              <w:rPr>
                <w:rFonts w:ascii="Calibri" w:hAnsi="Calibri" w:cs="Calibri"/>
                <w:b/>
                <w:szCs w:val="22"/>
              </w:rPr>
              <w:t>Silnice LK a.s.</w:t>
            </w:r>
            <w:bookmarkEnd w:id="15"/>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17C9C933" w14:textId="41F86B16" w:rsidR="00F72842" w:rsidRPr="00E5642D" w:rsidRDefault="00F72842" w:rsidP="005833A3">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33386EB0" w14:textId="77777777" w:rsidR="00F72842" w:rsidRPr="00E5642D" w:rsidRDefault="00F72842" w:rsidP="00F72842">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16FB2284" w14:textId="77777777" w:rsidR="00F72842" w:rsidRPr="00E5642D" w:rsidRDefault="00F72842" w:rsidP="00F72842">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3B67EDDB" w14:textId="29C167E4" w:rsidR="00F72842" w:rsidRPr="00E5642D" w:rsidRDefault="00F72842" w:rsidP="00F72842">
      <w:pPr>
        <w:spacing w:before="120"/>
        <w:jc w:val="center"/>
        <w:rPr>
          <w:rFonts w:ascii="Calibri" w:hAnsi="Calibri" w:cs="Calibri"/>
          <w:b/>
          <w:color w:val="ED7D31"/>
          <w:sz w:val="40"/>
        </w:rPr>
      </w:pPr>
      <w:r>
        <w:rPr>
          <w:rFonts w:ascii="Calibri" w:hAnsi="Calibri" w:cs="Calibri"/>
          <w:b/>
          <w:color w:val="ED7D31"/>
          <w:sz w:val="40"/>
        </w:rPr>
        <w:t>KAMEROVÉ SYSTÉMY NA STŘEDISKA</w:t>
      </w:r>
      <w:r w:rsidR="00723C3F">
        <w:rPr>
          <w:rFonts w:ascii="Calibri" w:hAnsi="Calibri" w:cs="Calibri"/>
          <w:b/>
          <w:color w:val="ED7D31"/>
          <w:sz w:val="40"/>
        </w:rPr>
        <w:t xml:space="preserve"> SILNIC LK</w:t>
      </w:r>
    </w:p>
    <w:p w14:paraId="1D1CC47A" w14:textId="77777777" w:rsidR="00F72842" w:rsidRPr="00E5642D" w:rsidRDefault="00F72842" w:rsidP="00F72842">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3AA2E98" w14:textId="77777777" w:rsidR="00F72842" w:rsidRPr="00E5642D" w:rsidRDefault="00F72842" w:rsidP="00F72842">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62CA78D9" w14:textId="77777777" w:rsidR="00F72842" w:rsidRPr="00E5642D" w:rsidRDefault="00F72842" w:rsidP="00F72842">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0C8B11F3" w14:textId="77777777" w:rsidR="00F72842" w:rsidRPr="00E5642D" w:rsidRDefault="00F72842" w:rsidP="00F72842">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72842" w:rsidRPr="00E5642D" w14:paraId="35E076C4" w14:textId="77777777" w:rsidTr="00A56781">
        <w:tc>
          <w:tcPr>
            <w:tcW w:w="2977" w:type="dxa"/>
            <w:shd w:val="clear" w:color="auto" w:fill="auto"/>
            <w:vAlign w:val="center"/>
          </w:tcPr>
          <w:p w14:paraId="4E3C4715" w14:textId="77777777" w:rsidR="00F72842" w:rsidRPr="00E5642D" w:rsidRDefault="00F72842" w:rsidP="00A56781">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797FC61E" w14:textId="77777777" w:rsidR="00F72842" w:rsidRPr="000674D4" w:rsidRDefault="00F72842" w:rsidP="00A56781">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Pr="000674D4">
              <w:rPr>
                <w:rFonts w:ascii="Calibri" w:eastAsia="Times New Roman" w:hAnsi="Calibri" w:cs="Calibri"/>
                <w:bCs/>
                <w:highlight w:val="yellow"/>
                <w:lang w:eastAsia="cs-CZ"/>
              </w:rPr>
              <w:t>doplní dodavatel</w:t>
            </w:r>
            <w:r w:rsidRPr="000674D4">
              <w:rPr>
                <w:rFonts w:ascii="Calibri" w:eastAsia="Times New Roman" w:hAnsi="Calibri" w:cs="Calibri"/>
                <w:bCs/>
                <w:lang w:eastAsia="cs-CZ"/>
              </w:rPr>
              <w:t>]</w:t>
            </w:r>
          </w:p>
        </w:tc>
      </w:tr>
      <w:tr w:rsidR="00F72842" w:rsidRPr="00E5642D" w14:paraId="06AE176B" w14:textId="77777777" w:rsidTr="00A56781">
        <w:tc>
          <w:tcPr>
            <w:tcW w:w="2977" w:type="dxa"/>
            <w:shd w:val="clear" w:color="auto" w:fill="auto"/>
            <w:vAlign w:val="center"/>
          </w:tcPr>
          <w:p w14:paraId="7F391F6E"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4D77C42F"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39F2441E" w14:textId="77777777" w:rsidTr="00A56781">
        <w:tc>
          <w:tcPr>
            <w:tcW w:w="2977" w:type="dxa"/>
            <w:shd w:val="clear" w:color="auto" w:fill="auto"/>
            <w:vAlign w:val="center"/>
          </w:tcPr>
          <w:p w14:paraId="5FC51D44"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280098CA"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13049403" w14:textId="77777777" w:rsidTr="00A56781">
        <w:tc>
          <w:tcPr>
            <w:tcW w:w="2977" w:type="dxa"/>
            <w:shd w:val="clear" w:color="auto" w:fill="auto"/>
            <w:vAlign w:val="center"/>
          </w:tcPr>
          <w:p w14:paraId="1E2BF85C"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17E3A383"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5E4D756D" w14:textId="77777777" w:rsidTr="00A56781">
        <w:tc>
          <w:tcPr>
            <w:tcW w:w="2977" w:type="dxa"/>
            <w:shd w:val="clear" w:color="auto" w:fill="auto"/>
            <w:vAlign w:val="center"/>
          </w:tcPr>
          <w:p w14:paraId="31AEEC24"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1EA5EBA2"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007F1648" w14:textId="77777777" w:rsidTr="00A56781">
        <w:tc>
          <w:tcPr>
            <w:tcW w:w="2977" w:type="dxa"/>
            <w:shd w:val="clear" w:color="auto" w:fill="auto"/>
            <w:vAlign w:val="center"/>
          </w:tcPr>
          <w:p w14:paraId="5C9EACB0"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4E53D0D3"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5DFE86DF" w14:textId="77777777" w:rsidTr="00A56781">
        <w:tc>
          <w:tcPr>
            <w:tcW w:w="2977" w:type="dxa"/>
            <w:shd w:val="clear" w:color="auto" w:fill="auto"/>
            <w:vAlign w:val="center"/>
          </w:tcPr>
          <w:p w14:paraId="268683A7"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117559B1"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71C4E007" w14:textId="77777777" w:rsidTr="00A56781">
        <w:tc>
          <w:tcPr>
            <w:tcW w:w="2977" w:type="dxa"/>
            <w:shd w:val="clear" w:color="auto" w:fill="auto"/>
            <w:vAlign w:val="center"/>
          </w:tcPr>
          <w:p w14:paraId="0888F79D"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98FEEB2"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395CA4CF" w14:textId="77777777" w:rsidTr="00A56781">
        <w:tc>
          <w:tcPr>
            <w:tcW w:w="2977" w:type="dxa"/>
            <w:shd w:val="clear" w:color="auto" w:fill="auto"/>
            <w:vAlign w:val="center"/>
          </w:tcPr>
          <w:p w14:paraId="28D363AE" w14:textId="77777777" w:rsidR="00F72842" w:rsidRPr="00E5642D" w:rsidRDefault="00F72842" w:rsidP="00A56781">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50A3DCDB" w14:textId="77777777" w:rsidR="00F72842" w:rsidRPr="00E5642D" w:rsidRDefault="00F72842" w:rsidP="00A56781">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322B7E94" w14:textId="77777777" w:rsidR="00F72842" w:rsidRPr="00E5642D" w:rsidRDefault="00F72842" w:rsidP="00F72842">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72842" w:rsidRPr="00E5642D" w14:paraId="080C8A06" w14:textId="77777777" w:rsidTr="00A56781">
        <w:tc>
          <w:tcPr>
            <w:tcW w:w="2977" w:type="dxa"/>
            <w:shd w:val="clear" w:color="auto" w:fill="auto"/>
            <w:vAlign w:val="center"/>
          </w:tcPr>
          <w:p w14:paraId="49A3C463" w14:textId="77777777" w:rsidR="00F72842" w:rsidRPr="00E5642D" w:rsidRDefault="00F72842" w:rsidP="00A56781">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2AB1F4E4"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2636FC03" w14:textId="77777777" w:rsidTr="00A56781">
        <w:tc>
          <w:tcPr>
            <w:tcW w:w="2977" w:type="dxa"/>
            <w:shd w:val="clear" w:color="auto" w:fill="auto"/>
            <w:vAlign w:val="center"/>
          </w:tcPr>
          <w:p w14:paraId="6417CEAF"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0610CDC"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00F258F2" w14:textId="77777777" w:rsidTr="00A56781">
        <w:tc>
          <w:tcPr>
            <w:tcW w:w="2977" w:type="dxa"/>
            <w:shd w:val="clear" w:color="auto" w:fill="auto"/>
            <w:vAlign w:val="center"/>
          </w:tcPr>
          <w:p w14:paraId="266EB963"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00CAD8F8"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6C4AEDE4" w14:textId="77777777" w:rsidR="00F72842" w:rsidRPr="00E5642D" w:rsidRDefault="00F72842" w:rsidP="00F72842">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72842" w:rsidRPr="00E5642D" w14:paraId="57EA1A39" w14:textId="77777777" w:rsidTr="00A56781">
        <w:tc>
          <w:tcPr>
            <w:tcW w:w="2977" w:type="dxa"/>
            <w:shd w:val="clear" w:color="auto" w:fill="auto"/>
            <w:vAlign w:val="center"/>
          </w:tcPr>
          <w:p w14:paraId="11952F17" w14:textId="77777777" w:rsidR="00F72842" w:rsidRPr="00E5642D" w:rsidRDefault="00F72842" w:rsidP="00A56781">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233C35D6"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135AC0D6" w14:textId="77777777" w:rsidTr="00A56781">
        <w:tc>
          <w:tcPr>
            <w:tcW w:w="2977" w:type="dxa"/>
            <w:shd w:val="clear" w:color="auto" w:fill="auto"/>
            <w:vAlign w:val="center"/>
          </w:tcPr>
          <w:p w14:paraId="4AFCE17C"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626337A6"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2842" w:rsidRPr="00E5642D" w14:paraId="20778CF5" w14:textId="77777777" w:rsidTr="00A56781">
        <w:tc>
          <w:tcPr>
            <w:tcW w:w="2977" w:type="dxa"/>
            <w:shd w:val="clear" w:color="auto" w:fill="auto"/>
            <w:vAlign w:val="center"/>
          </w:tcPr>
          <w:p w14:paraId="1BA489F1"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24C9EDF" w14:textId="77777777" w:rsidR="00F72842" w:rsidRPr="00E5642D" w:rsidRDefault="00F72842" w:rsidP="00A56781">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5675278" w14:textId="77777777" w:rsidR="00F72842" w:rsidRPr="00E5642D" w:rsidRDefault="00F72842" w:rsidP="00F72842">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72842" w:rsidRPr="00E5642D" w14:paraId="2B54D472" w14:textId="77777777" w:rsidTr="00A56781">
        <w:tc>
          <w:tcPr>
            <w:tcW w:w="2977" w:type="dxa"/>
            <w:shd w:val="clear" w:color="auto" w:fill="auto"/>
            <w:vAlign w:val="center"/>
          </w:tcPr>
          <w:p w14:paraId="07D399AB" w14:textId="77777777" w:rsidR="00F72842" w:rsidRPr="00E5642D" w:rsidRDefault="00F72842" w:rsidP="00A56781">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5BBAE0F4" w14:textId="77777777" w:rsidR="00F72842" w:rsidRPr="00E5642D" w:rsidRDefault="00F72842" w:rsidP="00A56781">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7066F127" w14:textId="77777777" w:rsidR="00F72842" w:rsidRPr="00E5642D" w:rsidRDefault="00F72842" w:rsidP="00F72842">
      <w:pPr>
        <w:widowControl w:val="0"/>
        <w:autoSpaceDE w:val="0"/>
        <w:autoSpaceDN w:val="0"/>
        <w:adjustRightInd w:val="0"/>
        <w:spacing w:after="0"/>
        <w:outlineLvl w:val="0"/>
        <w:rPr>
          <w:rFonts w:ascii="Calibri" w:eastAsia="Times New Roman" w:hAnsi="Calibri" w:cs="Calibri"/>
          <w:lang w:eastAsia="cs-CZ"/>
        </w:rPr>
      </w:pPr>
    </w:p>
    <w:p w14:paraId="5B0CBF0F" w14:textId="116E6984" w:rsidR="00416142" w:rsidRPr="00E5642D" w:rsidRDefault="00416142" w:rsidP="00416142">
      <w:pPr>
        <w:pStyle w:val="Nadpis2"/>
        <w:numPr>
          <w:ilvl w:val="0"/>
          <w:numId w:val="0"/>
        </w:numPr>
        <w:spacing w:after="60"/>
        <w:rPr>
          <w:rFonts w:ascii="Calibri" w:hAnsi="Calibri" w:cs="Calibri"/>
          <w:lang w:eastAsia="cs-CZ"/>
        </w:rPr>
      </w:pPr>
      <w:r>
        <w:rPr>
          <w:rFonts w:ascii="Calibri" w:hAnsi="Calibri" w:cs="Calibri"/>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416142" w:rsidRPr="00E5642D" w14:paraId="0A263DED" w14:textId="77777777" w:rsidTr="00A56781">
        <w:tc>
          <w:tcPr>
            <w:tcW w:w="2977" w:type="dxa"/>
            <w:shd w:val="clear" w:color="auto" w:fill="auto"/>
            <w:vAlign w:val="center"/>
          </w:tcPr>
          <w:p w14:paraId="130A9192" w14:textId="392F2DB5" w:rsidR="00416142" w:rsidRPr="00E5642D" w:rsidRDefault="00FB36BF" w:rsidP="00A56781">
            <w:pPr>
              <w:spacing w:before="60" w:after="60" w:line="240" w:lineRule="auto"/>
              <w:rPr>
                <w:rFonts w:ascii="Calibri" w:hAnsi="Calibri" w:cs="Calibri"/>
                <w:b/>
                <w:lang w:eastAsia="cs-CZ"/>
              </w:rPr>
            </w:pPr>
            <w:r>
              <w:rPr>
                <w:rFonts w:eastAsia="Times New Roman" w:cs="Arial"/>
                <w:lang w:eastAsia="cs-CZ"/>
              </w:rPr>
              <w:t>Výše celkové nabídkové ceny v Kč bez DPH</w:t>
            </w:r>
            <w:r>
              <w:rPr>
                <w:rStyle w:val="Znakapoznpodarou"/>
                <w:rFonts w:eastAsia="Times New Roman" w:cs="Arial"/>
                <w:lang w:eastAsia="cs-CZ"/>
              </w:rPr>
              <w:footnoteReference w:id="4"/>
            </w:r>
            <w:r>
              <w:rPr>
                <w:rFonts w:eastAsia="Times New Roman" w:cs="Arial"/>
                <w:lang w:eastAsia="cs-CZ"/>
              </w:rPr>
              <w:t>:</w:t>
            </w:r>
          </w:p>
        </w:tc>
        <w:tc>
          <w:tcPr>
            <w:tcW w:w="6203" w:type="dxa"/>
            <w:shd w:val="clear" w:color="auto" w:fill="auto"/>
            <w:vAlign w:val="center"/>
          </w:tcPr>
          <w:p w14:paraId="177F4FD4" w14:textId="31AF9D38" w:rsidR="00416142" w:rsidRPr="00E5642D" w:rsidRDefault="00416142" w:rsidP="00A56781">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w:t>
            </w:r>
            <w:r>
              <w:rPr>
                <w:rFonts w:ascii="Calibri" w:eastAsia="Times New Roman" w:hAnsi="Calibri" w:cs="Calibri"/>
                <w:highlight w:val="yellow"/>
                <w:lang w:eastAsia="cs-CZ"/>
              </w:rPr>
              <w:t>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8D17587" w14:textId="77777777" w:rsidR="00416142" w:rsidRDefault="00416142" w:rsidP="00F72842">
      <w:pPr>
        <w:widowControl w:val="0"/>
        <w:autoSpaceDE w:val="0"/>
        <w:autoSpaceDN w:val="0"/>
        <w:adjustRightInd w:val="0"/>
        <w:spacing w:before="120"/>
        <w:outlineLvl w:val="0"/>
        <w:rPr>
          <w:rFonts w:ascii="Calibri" w:hAnsi="Calibri" w:cs="Calibri"/>
          <w:b/>
          <w:bCs/>
          <w:sz w:val="24"/>
          <w:szCs w:val="24"/>
          <w:lang w:eastAsia="cs-CZ"/>
        </w:rPr>
      </w:pPr>
    </w:p>
    <w:p w14:paraId="383E59E8" w14:textId="224F5736" w:rsidR="00F72842" w:rsidRPr="00E5642D" w:rsidRDefault="00F72842" w:rsidP="00F72842">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B0BF31F" w14:textId="7044E8F5" w:rsidR="00F72842" w:rsidRPr="00E5642D" w:rsidRDefault="00F72842" w:rsidP="00F7284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smlouvy na zakázku s názvem </w:t>
      </w:r>
      <w:r w:rsidRPr="00E5642D">
        <w:rPr>
          <w:rFonts w:ascii="Calibri" w:eastAsia="Times New Roman" w:hAnsi="Calibri" w:cs="Calibri"/>
          <w:i/>
          <w:iCs/>
          <w:lang w:eastAsia="cs-CZ"/>
        </w:rPr>
        <w:t>„</w:t>
      </w:r>
      <w:r>
        <w:rPr>
          <w:rFonts w:ascii="Calibri" w:eastAsia="Times New Roman" w:hAnsi="Calibri" w:cs="Calibri"/>
          <w:i/>
          <w:iCs/>
          <w:lang w:eastAsia="cs-CZ"/>
        </w:rPr>
        <w:t>Kamerové systémy na střediska</w:t>
      </w:r>
      <w:r w:rsidR="00816635">
        <w:rPr>
          <w:rFonts w:ascii="Calibri" w:eastAsia="Times New Roman" w:hAnsi="Calibri" w:cs="Calibri"/>
          <w:i/>
          <w:iCs/>
          <w:lang w:eastAsia="cs-CZ"/>
        </w:rPr>
        <w:t xml:space="preserve"> Silnic LK</w:t>
      </w:r>
      <w:r w:rsidRPr="00E5642D">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Smlouvy na zakázku, který je obsažen v příloze č. </w:t>
      </w:r>
      <w:r w:rsidR="00AA700D">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smlouvy na zakázku v souladu s Výzvou včetně zadávací dokumentace, a touto nabídkou.</w:t>
      </w:r>
    </w:p>
    <w:p w14:paraId="247ABDF0" w14:textId="77777777" w:rsidR="00F72842" w:rsidRPr="00E5642D" w:rsidRDefault="00F72842" w:rsidP="00F72842">
      <w:pPr>
        <w:widowControl w:val="0"/>
        <w:autoSpaceDE w:val="0"/>
        <w:autoSpaceDN w:val="0"/>
        <w:adjustRightInd w:val="0"/>
        <w:spacing w:after="0"/>
        <w:outlineLvl w:val="0"/>
        <w:rPr>
          <w:rFonts w:ascii="Calibri" w:eastAsia="Times New Roman" w:hAnsi="Calibri" w:cs="Calibri"/>
          <w:lang w:eastAsia="cs-CZ"/>
        </w:rPr>
      </w:pPr>
    </w:p>
    <w:p w14:paraId="13D55337" w14:textId="77777777" w:rsidR="00F72842" w:rsidRPr="00E5642D" w:rsidRDefault="00F72842" w:rsidP="00F7284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79E63334" w14:textId="77777777" w:rsidR="00F72842" w:rsidRPr="00E5642D" w:rsidRDefault="00F72842" w:rsidP="00F72842">
      <w:pPr>
        <w:widowControl w:val="0"/>
        <w:autoSpaceDE w:val="0"/>
        <w:autoSpaceDN w:val="0"/>
        <w:adjustRightInd w:val="0"/>
        <w:spacing w:after="0"/>
        <w:outlineLvl w:val="0"/>
        <w:rPr>
          <w:rFonts w:ascii="Calibri" w:eastAsia="Times New Roman" w:hAnsi="Calibri" w:cs="Calibri"/>
          <w:lang w:eastAsia="cs-CZ"/>
        </w:rPr>
      </w:pPr>
    </w:p>
    <w:p w14:paraId="0F474402" w14:textId="77777777" w:rsidR="00F72842" w:rsidRPr="00E5642D" w:rsidRDefault="00F72842" w:rsidP="00F72842">
      <w:pPr>
        <w:spacing w:after="0"/>
        <w:rPr>
          <w:rFonts w:ascii="Calibri" w:hAnsi="Calibri" w:cs="Calibri"/>
          <w:szCs w:val="20"/>
        </w:rPr>
      </w:pPr>
      <w:r w:rsidRPr="00E5642D">
        <w:rPr>
          <w:rFonts w:ascii="Calibri" w:hAnsi="Calibri" w:cs="Calibri"/>
          <w:szCs w:val="20"/>
        </w:rPr>
        <w:t>_______________________________________</w:t>
      </w:r>
    </w:p>
    <w:p w14:paraId="3C08CCC8" w14:textId="77777777" w:rsidR="00F72842" w:rsidRPr="00E5642D" w:rsidRDefault="00F72842" w:rsidP="00F72842">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název dodavatele</w:t>
      </w:r>
      <w:r w:rsidRPr="00E5642D">
        <w:rPr>
          <w:rFonts w:ascii="Calibri" w:hAnsi="Calibri" w:cs="Calibri"/>
          <w:szCs w:val="20"/>
          <w:highlight w:val="yellow"/>
        </w:rPr>
        <w:t xml:space="preserve"> – doplní dodavatel</w:t>
      </w:r>
      <w:r w:rsidRPr="00E5642D">
        <w:rPr>
          <w:rFonts w:ascii="Calibri" w:hAnsi="Calibri" w:cs="Calibri"/>
          <w:szCs w:val="20"/>
        </w:rPr>
        <w:t>]</w:t>
      </w:r>
    </w:p>
    <w:p w14:paraId="38A4D625" w14:textId="77777777" w:rsidR="00F72842" w:rsidRPr="00E5642D" w:rsidRDefault="00F72842" w:rsidP="00F72842">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jméno a příjmení osoby oprávněné jednat jménem nebo za dodavatele – doplní dodavatel</w:t>
      </w:r>
      <w:r w:rsidRPr="00E5642D">
        <w:rPr>
          <w:rFonts w:ascii="Calibri" w:hAnsi="Calibri" w:cs="Calibri"/>
          <w:szCs w:val="20"/>
        </w:rPr>
        <w:t>]</w:t>
      </w:r>
    </w:p>
    <w:p w14:paraId="26B819D7" w14:textId="77777777" w:rsidR="00F72842" w:rsidRPr="00E5642D" w:rsidRDefault="00F72842" w:rsidP="00F72842">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7FC4231F" w14:textId="77777777" w:rsidR="00F72842" w:rsidRPr="00E5642D" w:rsidRDefault="00F72842" w:rsidP="00F72842">
      <w:pPr>
        <w:spacing w:after="200"/>
        <w:jc w:val="left"/>
        <w:rPr>
          <w:rFonts w:ascii="Calibri" w:hAnsi="Calibri" w:cs="Calibri"/>
        </w:rPr>
      </w:pPr>
      <w:r w:rsidRPr="00E5642D">
        <w:rPr>
          <w:rFonts w:ascii="Calibri" w:hAnsi="Calibri" w:cs="Calibri"/>
        </w:rPr>
        <w:br w:type="page"/>
      </w:r>
    </w:p>
    <w:p w14:paraId="367166A0" w14:textId="22844A2F" w:rsidR="00F72842" w:rsidRDefault="00F72842">
      <w:pPr>
        <w:spacing w:after="200"/>
        <w:jc w:val="left"/>
        <w:rPr>
          <w:rFonts w:ascii="Calibri" w:hAnsi="Calibri" w:cs="Calibri"/>
          <w:b/>
          <w:bCs/>
        </w:rPr>
      </w:pPr>
    </w:p>
    <w:p w14:paraId="417D8CEE" w14:textId="7BE550E9" w:rsidR="005D5576" w:rsidRPr="00E5642D" w:rsidRDefault="005D5576" w:rsidP="00364568">
      <w:pPr>
        <w:widowControl w:val="0"/>
        <w:jc w:val="center"/>
        <w:rPr>
          <w:rFonts w:ascii="Calibri" w:hAnsi="Calibri" w:cs="Calibri"/>
        </w:rPr>
      </w:pPr>
      <w:r w:rsidRPr="00E5642D">
        <w:rPr>
          <w:rFonts w:ascii="Calibri" w:hAnsi="Calibri" w:cs="Calibri"/>
          <w:b/>
          <w:bCs/>
        </w:rPr>
        <w:t xml:space="preserve">Příloha č. </w:t>
      </w:r>
      <w:r w:rsidR="0037639F">
        <w:rPr>
          <w:rFonts w:ascii="Calibri" w:hAnsi="Calibri" w:cs="Calibri"/>
          <w:b/>
          <w:bCs/>
        </w:rPr>
        <w:t xml:space="preserve">2 </w:t>
      </w:r>
      <w:r w:rsidRPr="00E5642D">
        <w:rPr>
          <w:rFonts w:ascii="Calibri" w:hAnsi="Calibri" w:cs="Calibri"/>
          <w:b/>
          <w:bCs/>
        </w:rPr>
        <w:t>– Závazný návrh Smlouvy</w:t>
      </w:r>
    </w:p>
    <w:p w14:paraId="4B08935B" w14:textId="13C8EA42" w:rsidR="00F73625" w:rsidRDefault="005D5576" w:rsidP="00364568">
      <w:pPr>
        <w:spacing w:after="200"/>
        <w:jc w:val="center"/>
        <w:rPr>
          <w:rFonts w:ascii="Calibri" w:hAnsi="Calibri" w:cs="Calibri"/>
          <w:i/>
          <w:iCs/>
        </w:rPr>
      </w:pPr>
      <w:r w:rsidRPr="00E5642D">
        <w:rPr>
          <w:rFonts w:ascii="Calibri" w:hAnsi="Calibri" w:cs="Calibri"/>
          <w:i/>
          <w:iCs/>
        </w:rPr>
        <w:t>(Samostatný dokument)</w:t>
      </w:r>
    </w:p>
    <w:p w14:paraId="1DCFAD29" w14:textId="539F66C0" w:rsidR="00EA00A3" w:rsidRPr="00EA00A3" w:rsidRDefault="00EA00A3" w:rsidP="00EA00A3">
      <w:pPr>
        <w:widowControl w:val="0"/>
        <w:jc w:val="center"/>
        <w:rPr>
          <w:rFonts w:ascii="Calibri" w:hAnsi="Calibri" w:cs="Calibri"/>
          <w:b/>
          <w:bCs/>
        </w:rPr>
      </w:pPr>
      <w:r w:rsidRPr="00EA00A3">
        <w:rPr>
          <w:rFonts w:ascii="Calibri" w:hAnsi="Calibri" w:cs="Calibri"/>
          <w:b/>
          <w:bCs/>
        </w:rPr>
        <w:t xml:space="preserve">Příloha č. </w:t>
      </w:r>
      <w:r w:rsidR="0037639F">
        <w:rPr>
          <w:rFonts w:ascii="Calibri" w:hAnsi="Calibri" w:cs="Calibri"/>
          <w:b/>
          <w:bCs/>
        </w:rPr>
        <w:t>3</w:t>
      </w:r>
      <w:r w:rsidRPr="00EA00A3">
        <w:rPr>
          <w:rFonts w:ascii="Calibri" w:hAnsi="Calibri" w:cs="Calibri"/>
          <w:b/>
          <w:bCs/>
        </w:rPr>
        <w:t xml:space="preserve"> – </w:t>
      </w:r>
      <w:r w:rsidR="00DD48F4">
        <w:rPr>
          <w:rFonts w:ascii="Calibri" w:hAnsi="Calibri" w:cs="Calibri"/>
          <w:b/>
          <w:bCs/>
        </w:rPr>
        <w:t xml:space="preserve">Technická specifikace </w:t>
      </w:r>
      <w:r w:rsidR="0037639F">
        <w:rPr>
          <w:rFonts w:ascii="Calibri" w:hAnsi="Calibri" w:cs="Calibri"/>
          <w:b/>
          <w:bCs/>
        </w:rPr>
        <w:t>a</w:t>
      </w:r>
      <w:r w:rsidR="00DD48F4">
        <w:rPr>
          <w:rFonts w:ascii="Calibri" w:hAnsi="Calibri" w:cs="Calibri"/>
          <w:b/>
          <w:bCs/>
        </w:rPr>
        <w:t xml:space="preserve"> výkaz</w:t>
      </w:r>
      <w:r w:rsidR="0037639F">
        <w:rPr>
          <w:rFonts w:ascii="Calibri" w:hAnsi="Calibri" w:cs="Calibri"/>
          <w:b/>
          <w:bCs/>
        </w:rPr>
        <w:t xml:space="preserve">y </w:t>
      </w:r>
      <w:r w:rsidR="00DD48F4">
        <w:rPr>
          <w:rFonts w:ascii="Calibri" w:hAnsi="Calibri" w:cs="Calibri"/>
          <w:b/>
          <w:bCs/>
        </w:rPr>
        <w:t>výměr</w:t>
      </w:r>
    </w:p>
    <w:p w14:paraId="7828F32A" w14:textId="0017EE07" w:rsidR="00EA00A3" w:rsidRPr="00EA00A3" w:rsidRDefault="00EA00A3" w:rsidP="00364568">
      <w:pPr>
        <w:spacing w:after="200"/>
        <w:jc w:val="center"/>
        <w:rPr>
          <w:rFonts w:ascii="Calibri" w:hAnsi="Calibri" w:cs="Calibri"/>
          <w:i/>
          <w:iCs/>
        </w:rPr>
      </w:pPr>
      <w:r w:rsidRPr="00EA00A3">
        <w:rPr>
          <w:rFonts w:ascii="Calibri" w:hAnsi="Calibri" w:cs="Calibri"/>
          <w:i/>
          <w:iCs/>
        </w:rPr>
        <w:t>(Samostatný dokument)</w:t>
      </w:r>
    </w:p>
    <w:p w14:paraId="2EAB5744" w14:textId="77777777" w:rsidR="00EC1364" w:rsidRDefault="00EC1364" w:rsidP="0066692E">
      <w:pPr>
        <w:spacing w:line="257" w:lineRule="auto"/>
        <w:jc w:val="center"/>
        <w:rPr>
          <w:rFonts w:ascii="Calibri" w:hAnsi="Calibri" w:cs="Calibri"/>
          <w:b/>
          <w:bCs/>
        </w:rPr>
        <w:sectPr w:rsidR="00EC1364" w:rsidSect="0053677B">
          <w:footerReference w:type="default" r:id="rId15"/>
          <w:headerReference w:type="first" r:id="rId16"/>
          <w:footerReference w:type="first" r:id="rId17"/>
          <w:type w:val="continuous"/>
          <w:pgSz w:w="11906" w:h="16838"/>
          <w:pgMar w:top="1418" w:right="849" w:bottom="1701" w:left="1134" w:header="709" w:footer="709" w:gutter="0"/>
          <w:cols w:space="708"/>
          <w:titlePg/>
          <w:docGrid w:linePitch="360"/>
        </w:sectPr>
      </w:pPr>
    </w:p>
    <w:p w14:paraId="2C35103F" w14:textId="151454AB" w:rsidR="00F73625"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670B57">
        <w:rPr>
          <w:rFonts w:ascii="Calibri" w:hAnsi="Calibri" w:cs="Calibri"/>
          <w:b/>
          <w:bCs/>
        </w:rPr>
        <w:t>4</w:t>
      </w:r>
    </w:p>
    <w:p w14:paraId="4800E349" w14:textId="77777777" w:rsidR="008F7E34" w:rsidRPr="00E5642D" w:rsidRDefault="008F7E34" w:rsidP="0066692E">
      <w:pPr>
        <w:spacing w:line="257" w:lineRule="auto"/>
        <w:jc w:val="center"/>
        <w:rPr>
          <w:rFonts w:ascii="Calibri" w:hAnsi="Calibri" w:cs="Calibri"/>
          <w:b/>
          <w:bCs/>
        </w:rPr>
      </w:pP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1F1CA6CA" w:rsidR="00F73625" w:rsidRPr="00E5642D" w:rsidRDefault="00EA00A3" w:rsidP="0066692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kamerové systémy na střediska</w:t>
      </w:r>
      <w:r w:rsidR="00794D6C">
        <w:rPr>
          <w:rFonts w:ascii="Calibri" w:hAnsi="Calibri" w:cs="Calibri"/>
          <w:b/>
          <w:caps/>
          <w:color w:val="E36C0A" w:themeColor="accent6" w:themeShade="BF"/>
          <w:sz w:val="40"/>
        </w:rPr>
        <w:t xml:space="preserve"> SILNIC LK</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0A728C10" w14:textId="77777777" w:rsidR="008F7E34" w:rsidRDefault="008F7E34" w:rsidP="00E22922">
            <w:pPr>
              <w:spacing w:after="0" w:line="276" w:lineRule="auto"/>
              <w:rPr>
                <w:rFonts w:ascii="Calibri" w:hAnsi="Calibri" w:cs="Calibri"/>
                <w:b/>
              </w:rPr>
            </w:pPr>
            <w:bookmarkStart w:id="16" w:name="_Hlk108787930"/>
          </w:p>
          <w:p w14:paraId="2E09A947" w14:textId="651C5194"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7" w:name="_Hlk108788126"/>
      <w:bookmarkEnd w:id="16"/>
      <w:r w:rsidRPr="00E5642D">
        <w:rPr>
          <w:rFonts w:ascii="Calibri" w:hAnsi="Calibri" w:cs="Calibri"/>
        </w:rPr>
        <w:t>(dále jen „Dodavatel“)</w:t>
      </w:r>
    </w:p>
    <w:bookmarkEnd w:id="17"/>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A06CBB"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3E5878">
        <w:rPr>
          <w:rStyle w:val="Znakapoznpodarou"/>
          <w:rFonts w:ascii="Calibri" w:hAnsi="Calibri" w:cs="Calibri"/>
        </w:rPr>
        <w:footnoteReference w:id="5"/>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24220EF1" w14:textId="77777777" w:rsidR="004309F0" w:rsidRDefault="004309F0" w:rsidP="004309F0">
      <w:pPr>
        <w:ind w:left="360"/>
      </w:pPr>
      <w: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9A3EA8C" w14:textId="77777777" w:rsidR="004309F0" w:rsidRPr="00770C99" w:rsidRDefault="004309F0" w:rsidP="008F7E34">
      <w:pPr>
        <w:ind w:left="360"/>
        <w:rPr>
          <w:rFonts w:cstheme="minorHAnsi"/>
        </w:rPr>
      </w:pPr>
      <w: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7316F606" w14:textId="77777777" w:rsidR="00663086" w:rsidRDefault="0042662D" w:rsidP="00663086">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663086">
        <w:rPr>
          <w:rFonts w:ascii="Calibri" w:hAnsi="Calibri" w:cs="Calibri"/>
        </w:rPr>
        <w:t>:</w:t>
      </w:r>
    </w:p>
    <w:p w14:paraId="2B6337AD" w14:textId="77777777" w:rsidR="00663086" w:rsidRPr="00663086" w:rsidRDefault="00663086" w:rsidP="00663086">
      <w:pPr>
        <w:pStyle w:val="Odstavecseseznamem"/>
        <w:numPr>
          <w:ilvl w:val="0"/>
          <w:numId w:val="39"/>
        </w:numPr>
        <w:spacing w:before="120"/>
        <w:rPr>
          <w:rFonts w:ascii="Calibri" w:hAnsi="Calibri" w:cs="Calibri"/>
        </w:rPr>
      </w:pPr>
      <w:r w:rsidRPr="00663086">
        <w:rPr>
          <w:rFonts w:cstheme="minorHAnsi"/>
        </w:rPr>
        <w:t>je zapsán v obchodním rejstříku nebo jiné obdobné evidenci, pokud jiný právní předpis zápis do takové evidence vyžaduje;</w:t>
      </w:r>
    </w:p>
    <w:p w14:paraId="48E87787" w14:textId="3675C8FA" w:rsidR="00663086" w:rsidRPr="00096BE5" w:rsidRDefault="00663086" w:rsidP="00663086">
      <w:pPr>
        <w:pStyle w:val="Odstavecseseznamem"/>
        <w:numPr>
          <w:ilvl w:val="0"/>
          <w:numId w:val="39"/>
        </w:numPr>
        <w:spacing w:before="120"/>
        <w:rPr>
          <w:rFonts w:ascii="Calibri" w:hAnsi="Calibri" w:cs="Calibri"/>
        </w:rPr>
      </w:pPr>
      <w:r w:rsidRPr="00663086">
        <w:rPr>
          <w:rFonts w:cstheme="minorHAnsi"/>
        </w:rPr>
        <w:t xml:space="preserve">disponuje dokladem o </w:t>
      </w:r>
      <w:r w:rsidRPr="00096BE5">
        <w:rPr>
          <w:rFonts w:cstheme="minorHAnsi"/>
        </w:rPr>
        <w:t>oprávnění k</w:t>
      </w:r>
      <w:r w:rsidR="001A75E8" w:rsidRPr="00096BE5">
        <w:rPr>
          <w:rFonts w:cstheme="minorHAnsi"/>
        </w:rPr>
        <w:t> </w:t>
      </w:r>
      <w:r w:rsidRPr="00096BE5">
        <w:rPr>
          <w:rFonts w:cstheme="minorHAnsi"/>
        </w:rPr>
        <w:t>podnikání</w:t>
      </w:r>
      <w:r w:rsidR="001A75E8" w:rsidRPr="00096BE5">
        <w:rPr>
          <w:rFonts w:cstheme="minorHAnsi"/>
        </w:rPr>
        <w:t xml:space="preserve"> v rozsahu pokrývajícím předmět zakázky</w:t>
      </w:r>
      <w:r w:rsidR="00575372" w:rsidRPr="00096BE5">
        <w:rPr>
          <w:rFonts w:cstheme="minorHAnsi"/>
        </w:rPr>
        <w:t>,</w:t>
      </w:r>
      <w:r w:rsidR="001A75E8" w:rsidRPr="00096BE5">
        <w:rPr>
          <w:rFonts w:cstheme="minorHAnsi"/>
        </w:rPr>
        <w:t xml:space="preserve"> </w:t>
      </w:r>
      <w:r w:rsidR="00575372" w:rsidRPr="00096BE5">
        <w:rPr>
          <w:rFonts w:cs="Tahoma"/>
          <w:szCs w:val="20"/>
        </w:rPr>
        <w:t xml:space="preserve">zejména doklad o oprávnění k provozování živnosti </w:t>
      </w:r>
      <w:r w:rsidR="00575372" w:rsidRPr="00987DAB">
        <w:rPr>
          <w:rFonts w:cs="Tahoma"/>
          <w:szCs w:val="20"/>
        </w:rPr>
        <w:t>„Poskytování technických služeb k ochraně majetku a osob</w:t>
      </w:r>
      <w:r w:rsidR="00EC4B72" w:rsidRPr="00096BE5">
        <w:rPr>
          <w:rFonts w:cstheme="minorHAnsi"/>
        </w:rPr>
        <w:t>.</w:t>
      </w:r>
    </w:p>
    <w:p w14:paraId="4A9FCF28" w14:textId="1F877B58" w:rsidR="00277F01" w:rsidRPr="005210DB" w:rsidRDefault="00277F01" w:rsidP="005210DB">
      <w:pPr>
        <w:pStyle w:val="Odstavecseseznamem"/>
        <w:numPr>
          <w:ilvl w:val="3"/>
          <w:numId w:val="31"/>
        </w:numPr>
        <w:spacing w:before="120"/>
        <w:ind w:left="284" w:hanging="284"/>
        <w:rPr>
          <w:rFonts w:ascii="Calibri" w:hAnsi="Calibri" w:cs="Calibri"/>
        </w:rPr>
      </w:pPr>
      <w:r w:rsidRPr="00096BE5">
        <w:rPr>
          <w:rFonts w:ascii="Calibri" w:hAnsi="Calibri" w:cs="Calibri"/>
        </w:rPr>
        <w:t xml:space="preserve">Splňuje </w:t>
      </w:r>
      <w:r w:rsidRPr="00096BE5">
        <w:rPr>
          <w:rFonts w:ascii="Calibri" w:hAnsi="Calibri" w:cs="Calibri"/>
          <w:u w:val="single"/>
        </w:rPr>
        <w:t>technickou kvalifikaci</w:t>
      </w:r>
      <w:r w:rsidRPr="00096BE5">
        <w:rPr>
          <w:rFonts w:ascii="Calibri" w:hAnsi="Calibri" w:cs="Calibri"/>
        </w:rPr>
        <w:t xml:space="preserve"> požadovanou Zadavatelem, neboť v posledních </w:t>
      </w:r>
      <w:r w:rsidR="0082130E" w:rsidRPr="00987DAB">
        <w:rPr>
          <w:rFonts w:ascii="Calibri" w:hAnsi="Calibri" w:cs="Calibri"/>
        </w:rPr>
        <w:t>5</w:t>
      </w:r>
      <w:r w:rsidRPr="00987DAB">
        <w:rPr>
          <w:rFonts w:ascii="Calibri" w:hAnsi="Calibri" w:cs="Calibri"/>
        </w:rPr>
        <w:t xml:space="preserve"> letech</w:t>
      </w:r>
      <w:r w:rsidRPr="00096BE5">
        <w:rPr>
          <w:rFonts w:ascii="Calibri" w:hAnsi="Calibri" w:cs="Calibri"/>
        </w:rPr>
        <w:t xml:space="preserve"> před zahájením výběrového řízení na zakázku realizoval alespoň </w:t>
      </w:r>
      <w:r w:rsidR="00A74E60" w:rsidRPr="00987DAB">
        <w:rPr>
          <w:rFonts w:ascii="Calibri" w:hAnsi="Calibri" w:cs="Calibri"/>
        </w:rPr>
        <w:t xml:space="preserve">dvě </w:t>
      </w:r>
      <w:r w:rsidRPr="00987DAB">
        <w:rPr>
          <w:rFonts w:ascii="Calibri" w:hAnsi="Calibri" w:cs="Calibri"/>
        </w:rPr>
        <w:t xml:space="preserve">(2) </w:t>
      </w:r>
      <w:r w:rsidR="00A74E60" w:rsidRPr="00987DAB">
        <w:rPr>
          <w:rFonts w:ascii="Calibri" w:hAnsi="Calibri" w:cs="Calibri"/>
        </w:rPr>
        <w:t>dodávky</w:t>
      </w:r>
      <w:r w:rsidRPr="00987DAB">
        <w:rPr>
          <w:rFonts w:ascii="Calibri" w:hAnsi="Calibri" w:cs="Calibri"/>
        </w:rPr>
        <w:t>,</w:t>
      </w:r>
      <w:r w:rsidRPr="00096BE5">
        <w:rPr>
          <w:rFonts w:ascii="Calibri" w:hAnsi="Calibri" w:cs="Calibri"/>
        </w:rPr>
        <w:t xml:space="preserve"> jejichž předmětem byla</w:t>
      </w:r>
      <w:r w:rsidR="00A74E60" w:rsidRPr="00096BE5">
        <w:rPr>
          <w:rFonts w:ascii="Calibri" w:hAnsi="Calibri" w:cs="Calibri"/>
        </w:rPr>
        <w:t xml:space="preserve"> dodávka a montáž kamerového systému</w:t>
      </w:r>
      <w:r w:rsidR="00575372" w:rsidRPr="00096BE5">
        <w:rPr>
          <w:rFonts w:ascii="Calibri" w:hAnsi="Calibri" w:cs="Calibri"/>
        </w:rPr>
        <w:t xml:space="preserve"> do objektů budov</w:t>
      </w:r>
      <w:r w:rsidR="00A74E60" w:rsidRPr="00096BE5">
        <w:rPr>
          <w:rFonts w:ascii="Calibri" w:hAnsi="Calibri" w:cs="Calibri"/>
        </w:rPr>
        <w:t xml:space="preserve"> </w:t>
      </w:r>
      <w:r w:rsidRPr="00096BE5">
        <w:rPr>
          <w:rFonts w:ascii="Calibri" w:hAnsi="Calibri" w:cs="Calibri"/>
        </w:rPr>
        <w:t xml:space="preserve">s investičními náklady na každou z těchto </w:t>
      </w:r>
      <w:r w:rsidR="004477ED" w:rsidRPr="00096BE5">
        <w:rPr>
          <w:rFonts w:ascii="Calibri" w:hAnsi="Calibri" w:cs="Calibri"/>
        </w:rPr>
        <w:t xml:space="preserve">dodávek </w:t>
      </w:r>
      <w:r w:rsidRPr="00096BE5">
        <w:rPr>
          <w:rFonts w:ascii="Calibri" w:hAnsi="Calibri" w:cs="Calibri"/>
        </w:rPr>
        <w:t xml:space="preserve">alespoň </w:t>
      </w:r>
      <w:proofErr w:type="gramStart"/>
      <w:r w:rsidR="00096BE5" w:rsidRPr="00987DAB">
        <w:rPr>
          <w:rFonts w:ascii="Calibri" w:hAnsi="Calibri" w:cs="Calibri"/>
        </w:rPr>
        <w:t>1</w:t>
      </w:r>
      <w:r w:rsidR="004477ED" w:rsidRPr="00987DAB">
        <w:rPr>
          <w:rFonts w:ascii="Calibri" w:hAnsi="Calibri" w:cs="Calibri"/>
        </w:rPr>
        <w:t>00.000</w:t>
      </w:r>
      <w:r w:rsidRPr="00987DAB">
        <w:rPr>
          <w:rFonts w:ascii="Calibri" w:hAnsi="Calibri" w:cs="Calibri"/>
        </w:rPr>
        <w:t>,-</w:t>
      </w:r>
      <w:proofErr w:type="gramEnd"/>
      <w:r w:rsidRPr="00987DAB">
        <w:rPr>
          <w:rFonts w:ascii="Calibri" w:hAnsi="Calibri" w:cs="Calibri"/>
        </w:rPr>
        <w:t xml:space="preserve"> Kč bez DPH</w:t>
      </w:r>
      <w:r w:rsidRPr="00096BE5">
        <w:rPr>
          <w:rFonts w:ascii="Calibri" w:hAnsi="Calibri" w:cs="Calibri"/>
        </w:rPr>
        <w:t>. Konkrétně</w:t>
      </w:r>
      <w:r w:rsidRPr="005210DB">
        <w:rPr>
          <w:rFonts w:ascii="Calibri" w:hAnsi="Calibri" w:cs="Calibri"/>
        </w:rPr>
        <w:t xml:space="preserve"> Dodavatel realizoval tyto významné </w:t>
      </w:r>
      <w:r w:rsidR="004477ED">
        <w:rPr>
          <w:rFonts w:ascii="Calibri" w:hAnsi="Calibri" w:cs="Calibri"/>
        </w:rPr>
        <w:t>dodávky</w:t>
      </w:r>
      <w:r w:rsidRPr="005210DB">
        <w:rPr>
          <w:rFonts w:ascii="Calibri" w:hAnsi="Calibri" w:cs="Calibri"/>
        </w:rPr>
        <w:t>:</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277F01" w14:paraId="7E8FF3E0" w14:textId="77777777" w:rsidTr="00277F01">
        <w:trPr>
          <w:trHeight w:val="938"/>
        </w:trPr>
        <w:tc>
          <w:tcPr>
            <w:tcW w:w="1980" w:type="dxa"/>
            <w:tcBorders>
              <w:top w:val="single" w:sz="4" w:space="0" w:color="999999"/>
              <w:left w:val="single" w:sz="4" w:space="0" w:color="999999"/>
              <w:bottom w:val="single" w:sz="12" w:space="0" w:color="666666"/>
              <w:right w:val="single" w:sz="4" w:space="0" w:color="999999"/>
            </w:tcBorders>
            <w:vAlign w:val="center"/>
            <w:hideMark/>
          </w:tcPr>
          <w:p w14:paraId="6FDB19E7" w14:textId="77777777" w:rsidR="00277F01" w:rsidRDefault="00277F01">
            <w:pPr>
              <w:jc w:val="center"/>
              <w:rPr>
                <w:rFonts w:ascii="Calibri" w:hAnsi="Calibri" w:cs="Calibri"/>
                <w:b/>
                <w:bCs/>
              </w:rPr>
            </w:pPr>
            <w:r>
              <w:rPr>
                <w:rFonts w:ascii="Calibri" w:hAnsi="Calibri" w:cs="Calibri"/>
                <w:b/>
                <w:bCs/>
              </w:rPr>
              <w:t>Identifikační údaje objednatele*</w:t>
            </w:r>
          </w:p>
        </w:tc>
        <w:tc>
          <w:tcPr>
            <w:tcW w:w="2835" w:type="dxa"/>
            <w:tcBorders>
              <w:top w:val="single" w:sz="4" w:space="0" w:color="999999"/>
              <w:left w:val="single" w:sz="4" w:space="0" w:color="999999"/>
              <w:bottom w:val="single" w:sz="12" w:space="0" w:color="666666"/>
              <w:right w:val="single" w:sz="4" w:space="0" w:color="999999"/>
            </w:tcBorders>
            <w:vAlign w:val="center"/>
            <w:hideMark/>
          </w:tcPr>
          <w:p w14:paraId="437DB418" w14:textId="6CE96CC4" w:rsidR="00277F01" w:rsidRDefault="00277F01">
            <w:pPr>
              <w:jc w:val="center"/>
              <w:rPr>
                <w:rFonts w:ascii="Calibri" w:hAnsi="Calibri" w:cs="Calibri"/>
                <w:b/>
                <w:bCs/>
              </w:rPr>
            </w:pPr>
            <w:r>
              <w:rPr>
                <w:rFonts w:ascii="Calibri" w:hAnsi="Calibri" w:cs="Calibri"/>
                <w:b/>
                <w:bCs/>
              </w:rPr>
              <w:t xml:space="preserve">Věcný popis obsahové náplně </w:t>
            </w:r>
            <w:r w:rsidR="004477ED">
              <w:rPr>
                <w:rFonts w:ascii="Calibri" w:hAnsi="Calibri" w:cs="Calibri"/>
                <w:b/>
                <w:bCs/>
              </w:rPr>
              <w:t>dodávek</w:t>
            </w:r>
            <w:r>
              <w:rPr>
                <w:rFonts w:ascii="Calibri" w:hAnsi="Calibri" w:cs="Calibri"/>
                <w:b/>
                <w:bCs/>
              </w:rPr>
              <w:t xml:space="preserve"> a rozsah v jakém se dodavatel podílel</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4872DC41" w14:textId="77777777" w:rsidR="00277F01" w:rsidRDefault="00277F01">
            <w:pPr>
              <w:jc w:val="center"/>
              <w:rPr>
                <w:rFonts w:ascii="Calibri" w:hAnsi="Calibri" w:cs="Calibri"/>
                <w:b/>
                <w:bCs/>
              </w:rPr>
            </w:pPr>
            <w:r>
              <w:rPr>
                <w:rFonts w:ascii="Calibri" w:hAnsi="Calibri" w:cs="Calibri"/>
                <w:b/>
                <w:bCs/>
              </w:rPr>
              <w:t xml:space="preserve">Doba poskytování stavební práce </w:t>
            </w:r>
            <w:r>
              <w:rPr>
                <w:rFonts w:ascii="Calibri" w:hAnsi="Calibri" w:cs="Calibri"/>
                <w:bCs/>
              </w:rPr>
              <w:t>(MM/RR-MM/RR)</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797873CA" w14:textId="5507F9DF" w:rsidR="00277F01" w:rsidRDefault="00277F01">
            <w:pPr>
              <w:jc w:val="center"/>
              <w:rPr>
                <w:rFonts w:ascii="Calibri" w:hAnsi="Calibri" w:cs="Calibri"/>
                <w:b/>
                <w:bCs/>
              </w:rPr>
            </w:pPr>
            <w:r>
              <w:rPr>
                <w:rFonts w:ascii="Calibri" w:hAnsi="Calibri" w:cs="Calibri"/>
                <w:b/>
                <w:bCs/>
              </w:rPr>
              <w:t xml:space="preserve">Finanční objem (investiční náklady) </w:t>
            </w:r>
            <w:r w:rsidR="008B2142">
              <w:rPr>
                <w:rFonts w:ascii="Calibri" w:hAnsi="Calibri" w:cs="Calibri"/>
                <w:b/>
                <w:bCs/>
              </w:rPr>
              <w:t>dodávky</w:t>
            </w:r>
            <w:r>
              <w:rPr>
                <w:rFonts w:ascii="Calibri" w:hAnsi="Calibri" w:cs="Calibri"/>
                <w:b/>
                <w:bCs/>
              </w:rPr>
              <w:t xml:space="preserve"> v Kč bez DPH </w:t>
            </w:r>
          </w:p>
        </w:tc>
        <w:tc>
          <w:tcPr>
            <w:tcW w:w="1701" w:type="dxa"/>
            <w:tcBorders>
              <w:top w:val="single" w:sz="4" w:space="0" w:color="999999"/>
              <w:left w:val="single" w:sz="4" w:space="0" w:color="999999"/>
              <w:bottom w:val="single" w:sz="12" w:space="0" w:color="666666"/>
              <w:right w:val="single" w:sz="4" w:space="0" w:color="999999"/>
            </w:tcBorders>
            <w:vAlign w:val="center"/>
            <w:hideMark/>
          </w:tcPr>
          <w:p w14:paraId="1CFF05D8" w14:textId="77777777" w:rsidR="00277F01" w:rsidRDefault="00277F01">
            <w:pPr>
              <w:jc w:val="center"/>
              <w:rPr>
                <w:rFonts w:ascii="Calibri" w:hAnsi="Calibri" w:cs="Calibri"/>
                <w:b/>
                <w:bCs/>
              </w:rPr>
            </w:pPr>
            <w:r>
              <w:rPr>
                <w:rFonts w:ascii="Calibri" w:hAnsi="Calibri" w:cs="Calibri"/>
                <w:b/>
                <w:bCs/>
              </w:rPr>
              <w:t>Kontaktní údaje kontaktní osoby objednatele</w:t>
            </w:r>
          </w:p>
        </w:tc>
      </w:tr>
      <w:tr w:rsidR="00277F01" w14:paraId="5B9CC4FD" w14:textId="77777777" w:rsidTr="00277F01">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738BD25B" w14:textId="77777777" w:rsidR="00277F01" w:rsidRDefault="00277F01">
            <w:pPr>
              <w:rPr>
                <w:rFonts w:ascii="Calibri" w:hAnsi="Calibri" w:cs="Calibri"/>
                <w:bCs/>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5611E22C" w14:textId="77777777" w:rsidR="00277F01" w:rsidRDefault="00277F01">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071E883B" w14:textId="77777777" w:rsidR="00277F01" w:rsidRDefault="00277F01">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395CF588" w14:textId="77777777" w:rsidR="00277F01" w:rsidRDefault="00277F01">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3E4441CA" w14:textId="77777777" w:rsidR="00277F01" w:rsidRDefault="00277F01">
            <w:pPr>
              <w:rPr>
                <w:rFonts w:ascii="Calibri" w:hAnsi="Calibri" w:cs="Calibri"/>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r>
      <w:tr w:rsidR="00277F01" w14:paraId="5B6EF5C6" w14:textId="77777777" w:rsidTr="00277F01">
        <w:trPr>
          <w:trHeight w:val="597"/>
        </w:trPr>
        <w:tc>
          <w:tcPr>
            <w:tcW w:w="1980" w:type="dxa"/>
            <w:tcBorders>
              <w:top w:val="single" w:sz="4" w:space="0" w:color="999999"/>
              <w:left w:val="single" w:sz="4" w:space="0" w:color="999999"/>
              <w:bottom w:val="single" w:sz="4" w:space="0" w:color="999999"/>
              <w:right w:val="single" w:sz="4" w:space="0" w:color="999999"/>
            </w:tcBorders>
            <w:vAlign w:val="center"/>
            <w:hideMark/>
          </w:tcPr>
          <w:p w14:paraId="283DF940" w14:textId="77777777" w:rsidR="00277F01" w:rsidRDefault="00277F01">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2835" w:type="dxa"/>
            <w:tcBorders>
              <w:top w:val="single" w:sz="4" w:space="0" w:color="999999"/>
              <w:left w:val="single" w:sz="4" w:space="0" w:color="999999"/>
              <w:bottom w:val="single" w:sz="4" w:space="0" w:color="999999"/>
              <w:right w:val="single" w:sz="4" w:space="0" w:color="999999"/>
            </w:tcBorders>
            <w:vAlign w:val="center"/>
            <w:hideMark/>
          </w:tcPr>
          <w:p w14:paraId="6C8FCFD5" w14:textId="77777777" w:rsidR="00277F01" w:rsidRDefault="00277F01">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6425186F" w14:textId="77777777" w:rsidR="00277F01" w:rsidRDefault="00277F01">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7E27567A" w14:textId="77777777" w:rsidR="00277F01" w:rsidRDefault="00277F01">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c>
          <w:tcPr>
            <w:tcW w:w="1701" w:type="dxa"/>
            <w:tcBorders>
              <w:top w:val="single" w:sz="4" w:space="0" w:color="999999"/>
              <w:left w:val="single" w:sz="4" w:space="0" w:color="999999"/>
              <w:bottom w:val="single" w:sz="4" w:space="0" w:color="999999"/>
              <w:right w:val="single" w:sz="4" w:space="0" w:color="999999"/>
            </w:tcBorders>
            <w:vAlign w:val="center"/>
            <w:hideMark/>
          </w:tcPr>
          <w:p w14:paraId="462D85B3" w14:textId="77777777" w:rsidR="00277F01" w:rsidRDefault="00277F01">
            <w:pPr>
              <w:rPr>
                <w:rFonts w:eastAsia="Times New Roman" w:cs="Arial"/>
                <w:bCs/>
                <w:lang w:eastAsia="cs-CZ"/>
              </w:rPr>
            </w:pPr>
            <w:r>
              <w:rPr>
                <w:rFonts w:eastAsia="Times New Roman" w:cs="Arial"/>
                <w:bCs/>
                <w:lang w:eastAsia="cs-CZ"/>
              </w:rPr>
              <w:t>[</w:t>
            </w:r>
            <w:r>
              <w:rPr>
                <w:rFonts w:eastAsia="Times New Roman" w:cs="Arial"/>
                <w:bCs/>
                <w:highlight w:val="yellow"/>
                <w:lang w:eastAsia="cs-CZ"/>
              </w:rPr>
              <w:t>doplní dodavatel</w:t>
            </w:r>
            <w:r>
              <w:rPr>
                <w:rFonts w:eastAsia="Times New Roman" w:cs="Arial"/>
                <w:bCs/>
                <w:lang w:eastAsia="cs-CZ"/>
              </w:rPr>
              <w:t>]</w:t>
            </w:r>
          </w:p>
        </w:tc>
      </w:tr>
    </w:tbl>
    <w:p w14:paraId="4AD78D4A" w14:textId="77777777" w:rsidR="00277F01" w:rsidRDefault="00277F01" w:rsidP="00277F01">
      <w:pPr>
        <w:spacing w:before="120"/>
        <w:rPr>
          <w:rFonts w:ascii="Calibri" w:hAnsi="Calibri" w:cs="Calibri"/>
          <w:i/>
          <w:iCs/>
          <w:sz w:val="20"/>
          <w:szCs w:val="20"/>
        </w:rPr>
      </w:pPr>
      <w:r>
        <w:rPr>
          <w:rFonts w:ascii="Calibri" w:hAnsi="Calibri" w:cs="Calibri"/>
          <w:i/>
          <w:iCs/>
          <w:sz w:val="20"/>
          <w:szCs w:val="20"/>
        </w:rPr>
        <w:t>*Dodavatel doplní potřebný počet řádků.</w:t>
      </w:r>
    </w:p>
    <w:p w14:paraId="4A5419FD" w14:textId="77777777" w:rsidR="00277F01" w:rsidRDefault="00277F01" w:rsidP="00277F01">
      <w:pPr>
        <w:spacing w:before="120"/>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761D6F71" w14:textId="77777777" w:rsidR="00C0223D" w:rsidRDefault="00C0223D" w:rsidP="00F73625">
      <w:pPr>
        <w:spacing w:before="120"/>
        <w:rPr>
          <w:rFonts w:ascii="Calibri" w:hAnsi="Calibri" w:cs="Calibri"/>
        </w:rPr>
      </w:pPr>
    </w:p>
    <w:p w14:paraId="0EFC69BE" w14:textId="62190D3B"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05E0C3A4" w14:textId="5D8869A1"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BD6DBF">
        <w:rPr>
          <w:rFonts w:ascii="Calibri" w:hAnsi="Calibri" w:cs="Calibri"/>
          <w:b/>
          <w:bCs/>
        </w:rPr>
        <w:t>5</w:t>
      </w:r>
      <w:r w:rsidR="003018A3">
        <w:rPr>
          <w:rFonts w:ascii="Calibri" w:hAnsi="Calibri" w:cs="Calibri"/>
          <w:b/>
          <w:bCs/>
        </w:rPr>
        <w:t xml:space="preserve"> </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12A03716" w:rsidR="00351979" w:rsidRDefault="00EA00A3" w:rsidP="00351979">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kamerové systémy na střediska</w:t>
      </w:r>
      <w:r w:rsidR="005637D8">
        <w:rPr>
          <w:rFonts w:ascii="Calibri" w:hAnsi="Calibri" w:cs="Calibri"/>
          <w:b/>
          <w:caps/>
          <w:color w:val="E36C0A" w:themeColor="accent6" w:themeShade="BF"/>
          <w:sz w:val="40"/>
        </w:rPr>
        <w:t xml:space="preserve"> SILNIC LK</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41"/>
        <w:gridCol w:w="3647"/>
      </w:tblGrid>
      <w:tr w:rsidR="00BC4E79" w:rsidRPr="00E5642D" w14:paraId="66B42FD4" w14:textId="77777777" w:rsidTr="00EA00A3">
        <w:trPr>
          <w:trHeight w:val="1365"/>
        </w:trPr>
        <w:tc>
          <w:tcPr>
            <w:tcW w:w="2830" w:type="dxa"/>
            <w:shd w:val="clear" w:color="auto" w:fill="auto"/>
            <w:vAlign w:val="center"/>
          </w:tcPr>
          <w:p w14:paraId="6BD0D84A" w14:textId="77777777" w:rsidR="00EA00A3" w:rsidRPr="00E5642D" w:rsidRDefault="00EA00A3" w:rsidP="00EA00A3">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35D2F4FA" w14:textId="77777777" w:rsidR="00EA00A3" w:rsidRDefault="00EA00A3" w:rsidP="00EA00A3">
            <w:pPr>
              <w:spacing w:before="40" w:after="40" w:line="240" w:lineRule="auto"/>
              <w:jc w:val="center"/>
              <w:rPr>
                <w:rFonts w:ascii="Calibri" w:hAnsi="Calibri" w:cs="Calibri"/>
                <w:b/>
              </w:rPr>
            </w:pPr>
            <w:r w:rsidRPr="00E5642D">
              <w:rPr>
                <w:rFonts w:ascii="Calibri" w:hAnsi="Calibri" w:cs="Calibri"/>
                <w:b/>
              </w:rPr>
              <w:t>(Obchodní název, sídlo, IČ)</w:t>
            </w:r>
          </w:p>
          <w:p w14:paraId="28640B8E" w14:textId="334E1FEA" w:rsidR="00BC4E79" w:rsidRPr="00E5642D" w:rsidRDefault="00BC4E79" w:rsidP="00EA00A3">
            <w:pPr>
              <w:spacing w:before="40" w:after="40" w:line="240" w:lineRule="auto"/>
              <w:jc w:val="center"/>
              <w:rPr>
                <w:rFonts w:ascii="Calibri" w:hAnsi="Calibri" w:cs="Calibri"/>
                <w:b/>
                <w:lang w:eastAsia="cs-CZ"/>
              </w:rPr>
            </w:pPr>
          </w:p>
        </w:tc>
        <w:tc>
          <w:tcPr>
            <w:tcW w:w="3441" w:type="dxa"/>
            <w:shd w:val="clear" w:color="auto" w:fill="auto"/>
            <w:vAlign w:val="center"/>
          </w:tcPr>
          <w:p w14:paraId="211C1856" w14:textId="572B2860" w:rsidR="00BC4E79" w:rsidRPr="00E5642D" w:rsidRDefault="00EA00A3" w:rsidP="00BC4E79">
            <w:pPr>
              <w:spacing w:before="40" w:after="40" w:line="240" w:lineRule="auto"/>
              <w:jc w:val="center"/>
              <w:rPr>
                <w:rFonts w:ascii="Calibri" w:hAnsi="Calibri" w:cs="Calibri"/>
                <w:lang w:eastAsia="cs-CZ"/>
              </w:rPr>
            </w:pPr>
            <w:r w:rsidRPr="00E5642D">
              <w:rPr>
                <w:rFonts w:ascii="Calibri" w:hAnsi="Calibri" w:cs="Calibri"/>
                <w:b/>
                <w:color w:val="000000"/>
              </w:rPr>
              <w:t>Slovní popis plnění poddodavatele</w:t>
            </w:r>
          </w:p>
        </w:tc>
        <w:tc>
          <w:tcPr>
            <w:tcW w:w="3647" w:type="dxa"/>
            <w:vAlign w:val="center"/>
          </w:tcPr>
          <w:p w14:paraId="20B90697" w14:textId="77777777" w:rsidR="00EA00A3" w:rsidRDefault="00EA00A3" w:rsidP="00BC4E79">
            <w:pPr>
              <w:spacing w:before="40" w:after="40" w:line="240" w:lineRule="auto"/>
              <w:jc w:val="center"/>
              <w:rPr>
                <w:rFonts w:ascii="Calibri" w:hAnsi="Calibri" w:cs="Calibri"/>
                <w:b/>
                <w:color w:val="000000"/>
              </w:rPr>
            </w:pPr>
            <w:r w:rsidRPr="00E5642D">
              <w:rPr>
                <w:rFonts w:ascii="Calibri" w:hAnsi="Calibri" w:cs="Calibri"/>
                <w:b/>
                <w:color w:val="000000"/>
              </w:rPr>
              <w:t xml:space="preserve">Poměr finančního objemu plnění poddodavatele k finančnímu objemu celkového plnění dle smlouvy </w:t>
            </w:r>
          </w:p>
          <w:p w14:paraId="6578CF43" w14:textId="49DC3A65" w:rsidR="00BC4E79" w:rsidRPr="00E5642D" w:rsidRDefault="00EA00A3" w:rsidP="00BC4E79">
            <w:pPr>
              <w:spacing w:before="40" w:after="40" w:line="240" w:lineRule="auto"/>
              <w:jc w:val="center"/>
              <w:rPr>
                <w:rFonts w:ascii="Calibri" w:eastAsia="Times New Roman" w:hAnsi="Calibri" w:cs="Calibri"/>
                <w:lang w:eastAsia="cs-CZ"/>
              </w:rPr>
            </w:pPr>
            <w:r w:rsidRPr="00E5642D">
              <w:rPr>
                <w:rFonts w:ascii="Calibri" w:hAnsi="Calibri" w:cs="Calibri"/>
                <w:b/>
                <w:color w:val="000000"/>
              </w:rPr>
              <w:t>(v %)</w:t>
            </w:r>
          </w:p>
        </w:tc>
      </w:tr>
      <w:tr w:rsidR="00BC4E79" w:rsidRPr="00E5642D" w14:paraId="402385A7" w14:textId="77777777" w:rsidTr="00EA00A3">
        <w:trPr>
          <w:trHeight w:val="549"/>
        </w:trPr>
        <w:tc>
          <w:tcPr>
            <w:tcW w:w="2830"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441"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647"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58234ED1"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BD6DBF">
        <w:rPr>
          <w:rFonts w:ascii="Calibri" w:hAnsi="Calibri" w:cs="Calibri"/>
          <w:b/>
          <w:bCs/>
        </w:rPr>
        <w:t>6</w:t>
      </w:r>
      <w:r w:rsidR="00E62C26" w:rsidRPr="00E5642D">
        <w:rPr>
          <w:rFonts w:ascii="Calibri" w:hAnsi="Calibri" w:cs="Calibri"/>
          <w:b/>
          <w:bCs/>
        </w:rPr>
        <w:t xml:space="preserve"> – Požadavky na elektronickou komunikaci Josephine</w:t>
      </w:r>
    </w:p>
    <w:p w14:paraId="1E7CB2BF" w14:textId="5A3FBA69" w:rsidR="00E62C26" w:rsidRDefault="00E62C26" w:rsidP="00A86557">
      <w:pPr>
        <w:widowControl w:val="0"/>
        <w:jc w:val="center"/>
        <w:rPr>
          <w:rFonts w:ascii="Calibri" w:hAnsi="Calibri" w:cs="Calibri"/>
          <w:i/>
          <w:iCs/>
        </w:rPr>
      </w:pPr>
      <w:r w:rsidRPr="00E5642D">
        <w:rPr>
          <w:rFonts w:ascii="Calibri" w:hAnsi="Calibri" w:cs="Calibri"/>
          <w:i/>
          <w:iCs/>
        </w:rPr>
        <w:t>(Samostatný dokument)</w:t>
      </w:r>
    </w:p>
    <w:sectPr w:rsidR="00E62C26" w:rsidSect="00EC136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F8D9" w14:textId="77777777" w:rsidR="00A05448" w:rsidRDefault="00A05448" w:rsidP="00AB5244">
      <w:r>
        <w:separator/>
      </w:r>
    </w:p>
  </w:endnote>
  <w:endnote w:type="continuationSeparator" w:id="0">
    <w:p w14:paraId="7F10DCB1" w14:textId="77777777" w:rsidR="00A05448" w:rsidRDefault="00A05448" w:rsidP="00AB5244">
      <w:r>
        <w:continuationSeparator/>
      </w:r>
    </w:p>
  </w:endnote>
  <w:endnote w:type="continuationNotice" w:id="1">
    <w:p w14:paraId="3108909C" w14:textId="77777777" w:rsidR="00A05448" w:rsidRDefault="00A05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AC86" w14:textId="77777777" w:rsidR="00A05448" w:rsidRDefault="00A05448" w:rsidP="00AB5244">
      <w:r>
        <w:separator/>
      </w:r>
    </w:p>
  </w:footnote>
  <w:footnote w:type="continuationSeparator" w:id="0">
    <w:p w14:paraId="487C5BDA" w14:textId="77777777" w:rsidR="00A05448" w:rsidRDefault="00A05448" w:rsidP="00AB5244">
      <w:r>
        <w:continuationSeparator/>
      </w:r>
    </w:p>
  </w:footnote>
  <w:footnote w:type="continuationNotice" w:id="1">
    <w:p w14:paraId="5CDF8FA5" w14:textId="77777777" w:rsidR="00A05448" w:rsidRDefault="00A05448">
      <w:pPr>
        <w:spacing w:after="0" w:line="240" w:lineRule="auto"/>
      </w:pPr>
    </w:p>
  </w:footnote>
  <w:footnote w:id="2">
    <w:p w14:paraId="481EB288" w14:textId="77777777" w:rsidR="00F72842" w:rsidRPr="003F1294" w:rsidRDefault="00F72842" w:rsidP="00F7284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CB3F3DB" w14:textId="77777777" w:rsidR="00F72842" w:rsidRPr="003F1294" w:rsidRDefault="00F72842" w:rsidP="00F72842">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w:t>
      </w:r>
      <w:proofErr w:type="gramStart"/>
      <w:r w:rsidRPr="003F1294">
        <w:rPr>
          <w:sz w:val="16"/>
          <w:szCs w:val="16"/>
        </w:rPr>
        <w:t>slouží</w:t>
      </w:r>
      <w:proofErr w:type="gramEnd"/>
      <w:r w:rsidRPr="003F1294">
        <w:rPr>
          <w:sz w:val="16"/>
          <w:szCs w:val="16"/>
        </w:rPr>
        <w:t xml:space="preserve"> pouze pro účely následného vyplnění formuláře oznámení o výsledku zadávacího řízení: </w:t>
      </w:r>
    </w:p>
    <w:p w14:paraId="7E9EFA56" w14:textId="77777777" w:rsidR="00F72842" w:rsidRPr="003F1294" w:rsidRDefault="00F72842" w:rsidP="00F72842">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33F6B705" w14:textId="77777777" w:rsidR="00F72842" w:rsidRPr="003F1294" w:rsidRDefault="00F72842" w:rsidP="00F72842">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61F953B7" w14:textId="518CBA67" w:rsidR="00FB36BF" w:rsidRDefault="00FB36BF">
      <w:pPr>
        <w:pStyle w:val="Textpoznpodarou"/>
      </w:pPr>
      <w:r>
        <w:rPr>
          <w:rStyle w:val="Znakapoznpodarou"/>
        </w:rPr>
        <w:footnoteRef/>
      </w:r>
      <w:r>
        <w:t xml:space="preserve"> Celková nabídková cena je rovna součtu všech oceněných výkazů výměr</w:t>
      </w:r>
      <w:r w:rsidR="00D83868">
        <w:t xml:space="preserve"> dle přílohy č. 3 Výzvy</w:t>
      </w:r>
      <w:r>
        <w:t xml:space="preserve">. </w:t>
      </w:r>
    </w:p>
  </w:footnote>
  <w:footnote w:id="5">
    <w:p w14:paraId="13782418" w14:textId="5A9BABC8" w:rsidR="003E5878" w:rsidRDefault="003E5878">
      <w:pPr>
        <w:pStyle w:val="Textpoznpodarou"/>
      </w:pPr>
      <w:r>
        <w:rPr>
          <w:rStyle w:val="Znakapoznpodarou"/>
        </w:rPr>
        <w:footnoteRef/>
      </w:r>
      <w:r>
        <w:t xml:space="preserve"> </w:t>
      </w:r>
      <w:r w:rsidR="0053677B">
        <w:rPr>
          <w:rFonts w:cstheme="minorHAnsi"/>
          <w:sz w:val="18"/>
        </w:rPr>
        <w:t>Je-li dodavatel právnickou osobou, splňují tuto podmínku rovněž všichni členové statutárního orgánu dodavatele ve smyslu § 74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DD1B27"/>
    <w:multiLevelType w:val="hybridMultilevel"/>
    <w:tmpl w:val="163E99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41649"/>
    <w:multiLevelType w:val="hybridMultilevel"/>
    <w:tmpl w:val="B148B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D449C"/>
    <w:multiLevelType w:val="hybridMultilevel"/>
    <w:tmpl w:val="982A27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C1576BD"/>
    <w:multiLevelType w:val="hybridMultilevel"/>
    <w:tmpl w:val="45AA1C0A"/>
    <w:lvl w:ilvl="0" w:tplc="F41679F8">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1288090">
    <w:abstractNumId w:val="4"/>
  </w:num>
  <w:num w:numId="2" w16cid:durableId="48234945">
    <w:abstractNumId w:val="7"/>
  </w:num>
  <w:num w:numId="3" w16cid:durableId="1093747309">
    <w:abstractNumId w:val="13"/>
  </w:num>
  <w:num w:numId="4" w16cid:durableId="1400320262">
    <w:abstractNumId w:val="19"/>
  </w:num>
  <w:num w:numId="5" w16cid:durableId="1660452304">
    <w:abstractNumId w:val="1"/>
  </w:num>
  <w:num w:numId="6" w16cid:durableId="2087223081">
    <w:abstractNumId w:val="16"/>
  </w:num>
  <w:num w:numId="7" w16cid:durableId="1708025172">
    <w:abstractNumId w:val="16"/>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7"/>
  </w:num>
  <w:num w:numId="11" w16cid:durableId="2037542073">
    <w:abstractNumId w:val="10"/>
  </w:num>
  <w:num w:numId="12" w16cid:durableId="1638796067">
    <w:abstractNumId w:val="6"/>
  </w:num>
  <w:num w:numId="13" w16cid:durableId="460421241">
    <w:abstractNumId w:val="5"/>
  </w:num>
  <w:num w:numId="14" w16cid:durableId="277107303">
    <w:abstractNumId w:val="16"/>
  </w:num>
  <w:num w:numId="15" w16cid:durableId="1621185380">
    <w:abstractNumId w:val="16"/>
  </w:num>
  <w:num w:numId="16" w16cid:durableId="1796439375">
    <w:abstractNumId w:val="16"/>
  </w:num>
  <w:num w:numId="17" w16cid:durableId="175078568">
    <w:abstractNumId w:val="8"/>
  </w:num>
  <w:num w:numId="18" w16cid:durableId="1711176718">
    <w:abstractNumId w:val="16"/>
  </w:num>
  <w:num w:numId="19" w16cid:durableId="78065716">
    <w:abstractNumId w:val="16"/>
    <w:lvlOverride w:ilvl="0">
      <w:startOverride w:val="1"/>
    </w:lvlOverride>
  </w:num>
  <w:num w:numId="20" w16cid:durableId="1203712986">
    <w:abstractNumId w:val="16"/>
  </w:num>
  <w:num w:numId="21" w16cid:durableId="224995859">
    <w:abstractNumId w:val="16"/>
  </w:num>
  <w:num w:numId="22" w16cid:durableId="2104299098">
    <w:abstractNumId w:val="16"/>
  </w:num>
  <w:num w:numId="23" w16cid:durableId="924533776">
    <w:abstractNumId w:val="16"/>
  </w:num>
  <w:num w:numId="24" w16cid:durableId="1687245963">
    <w:abstractNumId w:val="14"/>
  </w:num>
  <w:num w:numId="25" w16cid:durableId="1673681651">
    <w:abstractNumId w:val="20"/>
  </w:num>
  <w:num w:numId="26" w16cid:durableId="1503279897">
    <w:abstractNumId w:val="2"/>
  </w:num>
  <w:num w:numId="27" w16cid:durableId="1693728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6"/>
  </w:num>
  <w:num w:numId="29" w16cid:durableId="1819225477">
    <w:abstractNumId w:val="16"/>
  </w:num>
  <w:num w:numId="30" w16cid:durableId="33052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8"/>
  </w:num>
  <w:num w:numId="32" w16cid:durableId="1423867887">
    <w:abstractNumId w:val="11"/>
  </w:num>
  <w:num w:numId="33" w16cid:durableId="1453017989">
    <w:abstractNumId w:val="21"/>
  </w:num>
  <w:num w:numId="34" w16cid:durableId="1253512646">
    <w:abstractNumId w:val="7"/>
  </w:num>
  <w:num w:numId="35" w16cid:durableId="450394632">
    <w:abstractNumId w:val="3"/>
  </w:num>
  <w:num w:numId="36" w16cid:durableId="1653480806">
    <w:abstractNumId w:val="7"/>
  </w:num>
  <w:num w:numId="37" w16cid:durableId="452672706">
    <w:abstractNumId w:val="15"/>
  </w:num>
  <w:num w:numId="38" w16cid:durableId="278682429">
    <w:abstractNumId w:val="12"/>
  </w:num>
  <w:num w:numId="39" w16cid:durableId="2041543092">
    <w:abstractNumId w:val="23"/>
  </w:num>
  <w:num w:numId="40" w16cid:durableId="1298341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5566985">
    <w:abstractNumId w:val="8"/>
  </w:num>
  <w:num w:numId="42" w16cid:durableId="1322198113">
    <w:abstractNumId w:val="20"/>
  </w:num>
  <w:num w:numId="43" w16cid:durableId="2113474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46FD4"/>
    <w:rsid w:val="00051AC4"/>
    <w:rsid w:val="00051FEF"/>
    <w:rsid w:val="00052C3D"/>
    <w:rsid w:val="00053AD6"/>
    <w:rsid w:val="00053D91"/>
    <w:rsid w:val="00054EEA"/>
    <w:rsid w:val="0005659C"/>
    <w:rsid w:val="000609D9"/>
    <w:rsid w:val="000622B5"/>
    <w:rsid w:val="00064997"/>
    <w:rsid w:val="000663E1"/>
    <w:rsid w:val="000674D4"/>
    <w:rsid w:val="0006792C"/>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96BE5"/>
    <w:rsid w:val="000A2201"/>
    <w:rsid w:val="000A2D4F"/>
    <w:rsid w:val="000A31A0"/>
    <w:rsid w:val="000A610C"/>
    <w:rsid w:val="000A68A6"/>
    <w:rsid w:val="000B008A"/>
    <w:rsid w:val="000B0AC3"/>
    <w:rsid w:val="000B26AD"/>
    <w:rsid w:val="000B39DD"/>
    <w:rsid w:val="000B6BB9"/>
    <w:rsid w:val="000B7088"/>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74FB"/>
    <w:rsid w:val="00137DA0"/>
    <w:rsid w:val="00140457"/>
    <w:rsid w:val="001411EB"/>
    <w:rsid w:val="00141886"/>
    <w:rsid w:val="00141B0A"/>
    <w:rsid w:val="00142877"/>
    <w:rsid w:val="00143847"/>
    <w:rsid w:val="0014689C"/>
    <w:rsid w:val="00150000"/>
    <w:rsid w:val="00151EB7"/>
    <w:rsid w:val="00153136"/>
    <w:rsid w:val="00154181"/>
    <w:rsid w:val="00155434"/>
    <w:rsid w:val="00156DDB"/>
    <w:rsid w:val="0015771C"/>
    <w:rsid w:val="001608C2"/>
    <w:rsid w:val="00160A84"/>
    <w:rsid w:val="00162C80"/>
    <w:rsid w:val="00162E67"/>
    <w:rsid w:val="00163000"/>
    <w:rsid w:val="001631B5"/>
    <w:rsid w:val="00163295"/>
    <w:rsid w:val="00165FDA"/>
    <w:rsid w:val="00166FE9"/>
    <w:rsid w:val="00170232"/>
    <w:rsid w:val="00171916"/>
    <w:rsid w:val="001720AF"/>
    <w:rsid w:val="0017547A"/>
    <w:rsid w:val="00175B01"/>
    <w:rsid w:val="00176138"/>
    <w:rsid w:val="00176CB0"/>
    <w:rsid w:val="00177D5F"/>
    <w:rsid w:val="00177E36"/>
    <w:rsid w:val="001810ED"/>
    <w:rsid w:val="0018273F"/>
    <w:rsid w:val="0018673C"/>
    <w:rsid w:val="00187B83"/>
    <w:rsid w:val="00190229"/>
    <w:rsid w:val="00193040"/>
    <w:rsid w:val="00193B7A"/>
    <w:rsid w:val="00194E21"/>
    <w:rsid w:val="00195F33"/>
    <w:rsid w:val="001967EC"/>
    <w:rsid w:val="00196C15"/>
    <w:rsid w:val="00197873"/>
    <w:rsid w:val="001A5832"/>
    <w:rsid w:val="001A6119"/>
    <w:rsid w:val="001A6587"/>
    <w:rsid w:val="001A6AAB"/>
    <w:rsid w:val="001A75E8"/>
    <w:rsid w:val="001A7A97"/>
    <w:rsid w:val="001A7D4E"/>
    <w:rsid w:val="001B0826"/>
    <w:rsid w:val="001B111A"/>
    <w:rsid w:val="001B1DE5"/>
    <w:rsid w:val="001B2067"/>
    <w:rsid w:val="001B2847"/>
    <w:rsid w:val="001B6656"/>
    <w:rsid w:val="001B7176"/>
    <w:rsid w:val="001B7407"/>
    <w:rsid w:val="001B7C8D"/>
    <w:rsid w:val="001C2576"/>
    <w:rsid w:val="001C2710"/>
    <w:rsid w:val="001C5C04"/>
    <w:rsid w:val="001C6D07"/>
    <w:rsid w:val="001D05F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06A2"/>
    <w:rsid w:val="00210E67"/>
    <w:rsid w:val="00214FB7"/>
    <w:rsid w:val="00221831"/>
    <w:rsid w:val="00222D77"/>
    <w:rsid w:val="002247F6"/>
    <w:rsid w:val="0023070B"/>
    <w:rsid w:val="00232CA7"/>
    <w:rsid w:val="00233190"/>
    <w:rsid w:val="002352E9"/>
    <w:rsid w:val="0023654A"/>
    <w:rsid w:val="0024184E"/>
    <w:rsid w:val="00241A1A"/>
    <w:rsid w:val="0024402F"/>
    <w:rsid w:val="002441A0"/>
    <w:rsid w:val="00246EEB"/>
    <w:rsid w:val="00247E2D"/>
    <w:rsid w:val="00250FC9"/>
    <w:rsid w:val="00253100"/>
    <w:rsid w:val="00260F45"/>
    <w:rsid w:val="00261B23"/>
    <w:rsid w:val="002624B8"/>
    <w:rsid w:val="00264773"/>
    <w:rsid w:val="00264F56"/>
    <w:rsid w:val="00266833"/>
    <w:rsid w:val="00267A7E"/>
    <w:rsid w:val="002715C4"/>
    <w:rsid w:val="00271B90"/>
    <w:rsid w:val="00271FD5"/>
    <w:rsid w:val="0027394C"/>
    <w:rsid w:val="00277C28"/>
    <w:rsid w:val="00277F01"/>
    <w:rsid w:val="00280639"/>
    <w:rsid w:val="00280901"/>
    <w:rsid w:val="002853A7"/>
    <w:rsid w:val="00294C38"/>
    <w:rsid w:val="00295D1E"/>
    <w:rsid w:val="002A3805"/>
    <w:rsid w:val="002A6031"/>
    <w:rsid w:val="002A70F1"/>
    <w:rsid w:val="002B2BD0"/>
    <w:rsid w:val="002B36C4"/>
    <w:rsid w:val="002B49C0"/>
    <w:rsid w:val="002B66A1"/>
    <w:rsid w:val="002B78D5"/>
    <w:rsid w:val="002C27B4"/>
    <w:rsid w:val="002C6C24"/>
    <w:rsid w:val="002D0CA0"/>
    <w:rsid w:val="002D29A2"/>
    <w:rsid w:val="002D437F"/>
    <w:rsid w:val="002D5149"/>
    <w:rsid w:val="002D5736"/>
    <w:rsid w:val="002D7185"/>
    <w:rsid w:val="002E129C"/>
    <w:rsid w:val="002E3F5B"/>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2F73BD"/>
    <w:rsid w:val="002F7EC5"/>
    <w:rsid w:val="003018A3"/>
    <w:rsid w:val="00302321"/>
    <w:rsid w:val="0030236C"/>
    <w:rsid w:val="00302FC1"/>
    <w:rsid w:val="00303595"/>
    <w:rsid w:val="003037D6"/>
    <w:rsid w:val="00303F50"/>
    <w:rsid w:val="0030687D"/>
    <w:rsid w:val="00313281"/>
    <w:rsid w:val="00314C79"/>
    <w:rsid w:val="00316A19"/>
    <w:rsid w:val="0031754E"/>
    <w:rsid w:val="00317CFB"/>
    <w:rsid w:val="003229E0"/>
    <w:rsid w:val="00324B2A"/>
    <w:rsid w:val="0032630A"/>
    <w:rsid w:val="003277C3"/>
    <w:rsid w:val="003331FD"/>
    <w:rsid w:val="00333B96"/>
    <w:rsid w:val="0033490B"/>
    <w:rsid w:val="003467F8"/>
    <w:rsid w:val="00346872"/>
    <w:rsid w:val="003479FB"/>
    <w:rsid w:val="00351071"/>
    <w:rsid w:val="003515C6"/>
    <w:rsid w:val="003516CB"/>
    <w:rsid w:val="00351979"/>
    <w:rsid w:val="00353C2F"/>
    <w:rsid w:val="00355579"/>
    <w:rsid w:val="00356E85"/>
    <w:rsid w:val="00357BD3"/>
    <w:rsid w:val="003632E2"/>
    <w:rsid w:val="0036416E"/>
    <w:rsid w:val="00364568"/>
    <w:rsid w:val="0037150D"/>
    <w:rsid w:val="003726B2"/>
    <w:rsid w:val="003736A6"/>
    <w:rsid w:val="00373A6F"/>
    <w:rsid w:val="00373C2D"/>
    <w:rsid w:val="00375D49"/>
    <w:rsid w:val="0037639F"/>
    <w:rsid w:val="00376A1B"/>
    <w:rsid w:val="00376A52"/>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C7250"/>
    <w:rsid w:val="003D2553"/>
    <w:rsid w:val="003D2B0B"/>
    <w:rsid w:val="003D2D6D"/>
    <w:rsid w:val="003D57C5"/>
    <w:rsid w:val="003D60FA"/>
    <w:rsid w:val="003D6B4C"/>
    <w:rsid w:val="003E091F"/>
    <w:rsid w:val="003E2E89"/>
    <w:rsid w:val="003E5878"/>
    <w:rsid w:val="003E688C"/>
    <w:rsid w:val="003E6B46"/>
    <w:rsid w:val="003E745D"/>
    <w:rsid w:val="003F1294"/>
    <w:rsid w:val="003F2EE5"/>
    <w:rsid w:val="003F5B27"/>
    <w:rsid w:val="003F5BF3"/>
    <w:rsid w:val="003F7863"/>
    <w:rsid w:val="004034E3"/>
    <w:rsid w:val="00404F64"/>
    <w:rsid w:val="004055A7"/>
    <w:rsid w:val="004062F8"/>
    <w:rsid w:val="0041365E"/>
    <w:rsid w:val="00414786"/>
    <w:rsid w:val="00414817"/>
    <w:rsid w:val="00414B03"/>
    <w:rsid w:val="00414C25"/>
    <w:rsid w:val="00415CD1"/>
    <w:rsid w:val="00416142"/>
    <w:rsid w:val="004162EA"/>
    <w:rsid w:val="00417261"/>
    <w:rsid w:val="004202B7"/>
    <w:rsid w:val="004204A9"/>
    <w:rsid w:val="004227F2"/>
    <w:rsid w:val="0042325A"/>
    <w:rsid w:val="004234C1"/>
    <w:rsid w:val="00424E12"/>
    <w:rsid w:val="00425119"/>
    <w:rsid w:val="00426107"/>
    <w:rsid w:val="0042662D"/>
    <w:rsid w:val="004302E3"/>
    <w:rsid w:val="004309F0"/>
    <w:rsid w:val="00431838"/>
    <w:rsid w:val="00433881"/>
    <w:rsid w:val="00433B54"/>
    <w:rsid w:val="00433FA8"/>
    <w:rsid w:val="00436475"/>
    <w:rsid w:val="004409A8"/>
    <w:rsid w:val="00441CFF"/>
    <w:rsid w:val="0044573D"/>
    <w:rsid w:val="00446A17"/>
    <w:rsid w:val="004477ED"/>
    <w:rsid w:val="00451B08"/>
    <w:rsid w:val="0045218B"/>
    <w:rsid w:val="00453D8C"/>
    <w:rsid w:val="00454C6D"/>
    <w:rsid w:val="004560C7"/>
    <w:rsid w:val="00456265"/>
    <w:rsid w:val="0045652A"/>
    <w:rsid w:val="00463601"/>
    <w:rsid w:val="004639A1"/>
    <w:rsid w:val="004671E3"/>
    <w:rsid w:val="00467532"/>
    <w:rsid w:val="00467E00"/>
    <w:rsid w:val="004700F6"/>
    <w:rsid w:val="00472C9F"/>
    <w:rsid w:val="00473890"/>
    <w:rsid w:val="00474210"/>
    <w:rsid w:val="00474B20"/>
    <w:rsid w:val="004756F9"/>
    <w:rsid w:val="0048004D"/>
    <w:rsid w:val="00480B2D"/>
    <w:rsid w:val="004846E3"/>
    <w:rsid w:val="0048519B"/>
    <w:rsid w:val="00485BE8"/>
    <w:rsid w:val="00492AFE"/>
    <w:rsid w:val="0049372B"/>
    <w:rsid w:val="004A01D0"/>
    <w:rsid w:val="004A02BA"/>
    <w:rsid w:val="004A2D12"/>
    <w:rsid w:val="004A2E4A"/>
    <w:rsid w:val="004A3D46"/>
    <w:rsid w:val="004A72D4"/>
    <w:rsid w:val="004B0D31"/>
    <w:rsid w:val="004B1065"/>
    <w:rsid w:val="004B1A47"/>
    <w:rsid w:val="004B1B60"/>
    <w:rsid w:val="004B5233"/>
    <w:rsid w:val="004C0041"/>
    <w:rsid w:val="004C32B9"/>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43BF"/>
    <w:rsid w:val="004F4A6C"/>
    <w:rsid w:val="00500B7F"/>
    <w:rsid w:val="005056B9"/>
    <w:rsid w:val="00510340"/>
    <w:rsid w:val="00510E46"/>
    <w:rsid w:val="00511B41"/>
    <w:rsid w:val="00512D4D"/>
    <w:rsid w:val="00512D81"/>
    <w:rsid w:val="00514359"/>
    <w:rsid w:val="005159CF"/>
    <w:rsid w:val="005205DC"/>
    <w:rsid w:val="00520EBB"/>
    <w:rsid w:val="00520F12"/>
    <w:rsid w:val="005210DB"/>
    <w:rsid w:val="00525651"/>
    <w:rsid w:val="00531F7D"/>
    <w:rsid w:val="00532231"/>
    <w:rsid w:val="0053677B"/>
    <w:rsid w:val="0054018B"/>
    <w:rsid w:val="005416F7"/>
    <w:rsid w:val="0054645C"/>
    <w:rsid w:val="0055276D"/>
    <w:rsid w:val="00552D9B"/>
    <w:rsid w:val="00553561"/>
    <w:rsid w:val="0055595B"/>
    <w:rsid w:val="00555AF9"/>
    <w:rsid w:val="00557552"/>
    <w:rsid w:val="00560767"/>
    <w:rsid w:val="00562396"/>
    <w:rsid w:val="005637D8"/>
    <w:rsid w:val="00567A97"/>
    <w:rsid w:val="005704D5"/>
    <w:rsid w:val="00573A34"/>
    <w:rsid w:val="00575372"/>
    <w:rsid w:val="00577C1A"/>
    <w:rsid w:val="00580C99"/>
    <w:rsid w:val="00581A5D"/>
    <w:rsid w:val="00582BDA"/>
    <w:rsid w:val="005833A3"/>
    <w:rsid w:val="00584875"/>
    <w:rsid w:val="00584D5B"/>
    <w:rsid w:val="005850FC"/>
    <w:rsid w:val="005870AE"/>
    <w:rsid w:val="00590F2C"/>
    <w:rsid w:val="00593863"/>
    <w:rsid w:val="00595FD5"/>
    <w:rsid w:val="00597BE8"/>
    <w:rsid w:val="005A0818"/>
    <w:rsid w:val="005A138F"/>
    <w:rsid w:val="005A21F9"/>
    <w:rsid w:val="005A3423"/>
    <w:rsid w:val="005A38E9"/>
    <w:rsid w:val="005A474A"/>
    <w:rsid w:val="005B3571"/>
    <w:rsid w:val="005B7D40"/>
    <w:rsid w:val="005C017A"/>
    <w:rsid w:val="005C087B"/>
    <w:rsid w:val="005C0E48"/>
    <w:rsid w:val="005C3D05"/>
    <w:rsid w:val="005C651F"/>
    <w:rsid w:val="005C6801"/>
    <w:rsid w:val="005C6B96"/>
    <w:rsid w:val="005C6C30"/>
    <w:rsid w:val="005C6DBF"/>
    <w:rsid w:val="005C75D0"/>
    <w:rsid w:val="005D0DB9"/>
    <w:rsid w:val="005D2C5B"/>
    <w:rsid w:val="005D4538"/>
    <w:rsid w:val="005D5576"/>
    <w:rsid w:val="005E1085"/>
    <w:rsid w:val="005E3DA6"/>
    <w:rsid w:val="005E6193"/>
    <w:rsid w:val="005E7D5F"/>
    <w:rsid w:val="005F0E66"/>
    <w:rsid w:val="005F131A"/>
    <w:rsid w:val="005F241A"/>
    <w:rsid w:val="005F2C4C"/>
    <w:rsid w:val="005F4164"/>
    <w:rsid w:val="005F65BC"/>
    <w:rsid w:val="006006C0"/>
    <w:rsid w:val="00604BF6"/>
    <w:rsid w:val="006062B2"/>
    <w:rsid w:val="00606AEE"/>
    <w:rsid w:val="00616E4C"/>
    <w:rsid w:val="0061702A"/>
    <w:rsid w:val="00617590"/>
    <w:rsid w:val="00617E6B"/>
    <w:rsid w:val="006213E1"/>
    <w:rsid w:val="00621D50"/>
    <w:rsid w:val="006244F6"/>
    <w:rsid w:val="00626043"/>
    <w:rsid w:val="00626441"/>
    <w:rsid w:val="00633F51"/>
    <w:rsid w:val="006344C2"/>
    <w:rsid w:val="0063691F"/>
    <w:rsid w:val="00637846"/>
    <w:rsid w:val="00637BA7"/>
    <w:rsid w:val="00637BDC"/>
    <w:rsid w:val="006460D1"/>
    <w:rsid w:val="00646460"/>
    <w:rsid w:val="00646A61"/>
    <w:rsid w:val="00646AC0"/>
    <w:rsid w:val="00646D52"/>
    <w:rsid w:val="0065247C"/>
    <w:rsid w:val="00653380"/>
    <w:rsid w:val="006554B8"/>
    <w:rsid w:val="00655D9A"/>
    <w:rsid w:val="006562F4"/>
    <w:rsid w:val="006572CF"/>
    <w:rsid w:val="006601EA"/>
    <w:rsid w:val="0066172F"/>
    <w:rsid w:val="00663086"/>
    <w:rsid w:val="00663F58"/>
    <w:rsid w:val="006640FC"/>
    <w:rsid w:val="0066692E"/>
    <w:rsid w:val="00667074"/>
    <w:rsid w:val="006679C5"/>
    <w:rsid w:val="006703DD"/>
    <w:rsid w:val="00670B57"/>
    <w:rsid w:val="006748EF"/>
    <w:rsid w:val="00675EE0"/>
    <w:rsid w:val="0068007E"/>
    <w:rsid w:val="00682D05"/>
    <w:rsid w:val="006835C3"/>
    <w:rsid w:val="006836FF"/>
    <w:rsid w:val="00686F05"/>
    <w:rsid w:val="006879A3"/>
    <w:rsid w:val="0069138B"/>
    <w:rsid w:val="00693375"/>
    <w:rsid w:val="00695540"/>
    <w:rsid w:val="006961FE"/>
    <w:rsid w:val="00696DE6"/>
    <w:rsid w:val="00697972"/>
    <w:rsid w:val="006A3FEF"/>
    <w:rsid w:val="006A6C96"/>
    <w:rsid w:val="006A7B90"/>
    <w:rsid w:val="006B16B6"/>
    <w:rsid w:val="006B5B25"/>
    <w:rsid w:val="006B74EB"/>
    <w:rsid w:val="006C06A1"/>
    <w:rsid w:val="006C2036"/>
    <w:rsid w:val="006C2676"/>
    <w:rsid w:val="006C2D93"/>
    <w:rsid w:val="006C328A"/>
    <w:rsid w:val="006C4548"/>
    <w:rsid w:val="006C5417"/>
    <w:rsid w:val="006D03B7"/>
    <w:rsid w:val="006D0571"/>
    <w:rsid w:val="006D07EE"/>
    <w:rsid w:val="006D0887"/>
    <w:rsid w:val="006D14B7"/>
    <w:rsid w:val="006D2F1A"/>
    <w:rsid w:val="006D3BA3"/>
    <w:rsid w:val="006D4A3B"/>
    <w:rsid w:val="006E255F"/>
    <w:rsid w:val="006E30CF"/>
    <w:rsid w:val="006E5613"/>
    <w:rsid w:val="006E56A1"/>
    <w:rsid w:val="006E6C6A"/>
    <w:rsid w:val="006E7C3F"/>
    <w:rsid w:val="006F1450"/>
    <w:rsid w:val="006F2D8B"/>
    <w:rsid w:val="007001E9"/>
    <w:rsid w:val="0070044D"/>
    <w:rsid w:val="00700F7F"/>
    <w:rsid w:val="007049D4"/>
    <w:rsid w:val="00705276"/>
    <w:rsid w:val="0070569C"/>
    <w:rsid w:val="0070573C"/>
    <w:rsid w:val="007057E1"/>
    <w:rsid w:val="00705B59"/>
    <w:rsid w:val="00710FB1"/>
    <w:rsid w:val="00711909"/>
    <w:rsid w:val="007129BB"/>
    <w:rsid w:val="00713C77"/>
    <w:rsid w:val="00713F61"/>
    <w:rsid w:val="00713FC3"/>
    <w:rsid w:val="007156B0"/>
    <w:rsid w:val="00716EAF"/>
    <w:rsid w:val="00717C6C"/>
    <w:rsid w:val="007217B0"/>
    <w:rsid w:val="007217F8"/>
    <w:rsid w:val="00721D71"/>
    <w:rsid w:val="00723C3F"/>
    <w:rsid w:val="00724B2A"/>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45974"/>
    <w:rsid w:val="007461BD"/>
    <w:rsid w:val="007504AC"/>
    <w:rsid w:val="007526FF"/>
    <w:rsid w:val="0075373F"/>
    <w:rsid w:val="007540E1"/>
    <w:rsid w:val="00760B83"/>
    <w:rsid w:val="00760BA3"/>
    <w:rsid w:val="00761978"/>
    <w:rsid w:val="0076203D"/>
    <w:rsid w:val="00762AE6"/>
    <w:rsid w:val="007637E8"/>
    <w:rsid w:val="007648CE"/>
    <w:rsid w:val="00764BF9"/>
    <w:rsid w:val="00765404"/>
    <w:rsid w:val="00770C99"/>
    <w:rsid w:val="00772615"/>
    <w:rsid w:val="007733D0"/>
    <w:rsid w:val="0077407C"/>
    <w:rsid w:val="0077755E"/>
    <w:rsid w:val="00777DE9"/>
    <w:rsid w:val="00782776"/>
    <w:rsid w:val="00785753"/>
    <w:rsid w:val="00791014"/>
    <w:rsid w:val="00792817"/>
    <w:rsid w:val="00794D6C"/>
    <w:rsid w:val="007A228E"/>
    <w:rsid w:val="007A333E"/>
    <w:rsid w:val="007A75E2"/>
    <w:rsid w:val="007B158F"/>
    <w:rsid w:val="007B4002"/>
    <w:rsid w:val="007B4BFD"/>
    <w:rsid w:val="007B6215"/>
    <w:rsid w:val="007B6266"/>
    <w:rsid w:val="007B6295"/>
    <w:rsid w:val="007B6997"/>
    <w:rsid w:val="007C04A6"/>
    <w:rsid w:val="007C144C"/>
    <w:rsid w:val="007C16D0"/>
    <w:rsid w:val="007C3492"/>
    <w:rsid w:val="007C49FB"/>
    <w:rsid w:val="007C6602"/>
    <w:rsid w:val="007D052D"/>
    <w:rsid w:val="007D169C"/>
    <w:rsid w:val="007D2ED9"/>
    <w:rsid w:val="007D3961"/>
    <w:rsid w:val="007D5439"/>
    <w:rsid w:val="007D5B70"/>
    <w:rsid w:val="007F047E"/>
    <w:rsid w:val="007F1305"/>
    <w:rsid w:val="007F1ACC"/>
    <w:rsid w:val="007F32E6"/>
    <w:rsid w:val="007F35BA"/>
    <w:rsid w:val="007F64FC"/>
    <w:rsid w:val="007F7763"/>
    <w:rsid w:val="008002B5"/>
    <w:rsid w:val="008007B8"/>
    <w:rsid w:val="00800934"/>
    <w:rsid w:val="008010EF"/>
    <w:rsid w:val="008028A5"/>
    <w:rsid w:val="00802D59"/>
    <w:rsid w:val="00802FB2"/>
    <w:rsid w:val="00803665"/>
    <w:rsid w:val="0080383C"/>
    <w:rsid w:val="00813761"/>
    <w:rsid w:val="00813F66"/>
    <w:rsid w:val="00816635"/>
    <w:rsid w:val="00816965"/>
    <w:rsid w:val="00817833"/>
    <w:rsid w:val="008203FD"/>
    <w:rsid w:val="008209A7"/>
    <w:rsid w:val="0082130E"/>
    <w:rsid w:val="008216DF"/>
    <w:rsid w:val="00821A39"/>
    <w:rsid w:val="00821A54"/>
    <w:rsid w:val="00822745"/>
    <w:rsid w:val="008231C8"/>
    <w:rsid w:val="00823779"/>
    <w:rsid w:val="0082623C"/>
    <w:rsid w:val="00836B63"/>
    <w:rsid w:val="00837997"/>
    <w:rsid w:val="0084043A"/>
    <w:rsid w:val="0084143D"/>
    <w:rsid w:val="008427B9"/>
    <w:rsid w:val="0084328B"/>
    <w:rsid w:val="008435C7"/>
    <w:rsid w:val="00845210"/>
    <w:rsid w:val="00845A22"/>
    <w:rsid w:val="00851508"/>
    <w:rsid w:val="00857550"/>
    <w:rsid w:val="00860591"/>
    <w:rsid w:val="008627E2"/>
    <w:rsid w:val="00863AE5"/>
    <w:rsid w:val="00863E14"/>
    <w:rsid w:val="00865737"/>
    <w:rsid w:val="00866A54"/>
    <w:rsid w:val="0087177F"/>
    <w:rsid w:val="00872351"/>
    <w:rsid w:val="00872B49"/>
    <w:rsid w:val="00876CDB"/>
    <w:rsid w:val="00876F7E"/>
    <w:rsid w:val="00880500"/>
    <w:rsid w:val="0088057A"/>
    <w:rsid w:val="00880672"/>
    <w:rsid w:val="00883751"/>
    <w:rsid w:val="0088405E"/>
    <w:rsid w:val="00886659"/>
    <w:rsid w:val="00886FC3"/>
    <w:rsid w:val="00887B27"/>
    <w:rsid w:val="0089032C"/>
    <w:rsid w:val="00890619"/>
    <w:rsid w:val="00890C17"/>
    <w:rsid w:val="00891120"/>
    <w:rsid w:val="0089196F"/>
    <w:rsid w:val="008927BC"/>
    <w:rsid w:val="00895217"/>
    <w:rsid w:val="00895354"/>
    <w:rsid w:val="008956B3"/>
    <w:rsid w:val="00895A43"/>
    <w:rsid w:val="00896CF4"/>
    <w:rsid w:val="00897595"/>
    <w:rsid w:val="008A3A0A"/>
    <w:rsid w:val="008A5B80"/>
    <w:rsid w:val="008A76DA"/>
    <w:rsid w:val="008A7E9A"/>
    <w:rsid w:val="008B2142"/>
    <w:rsid w:val="008B4494"/>
    <w:rsid w:val="008B4621"/>
    <w:rsid w:val="008B4FC8"/>
    <w:rsid w:val="008B673D"/>
    <w:rsid w:val="008B7192"/>
    <w:rsid w:val="008C440B"/>
    <w:rsid w:val="008C68BF"/>
    <w:rsid w:val="008D16C8"/>
    <w:rsid w:val="008D22C4"/>
    <w:rsid w:val="008D337D"/>
    <w:rsid w:val="008D60CC"/>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3374"/>
    <w:rsid w:val="008F5AC1"/>
    <w:rsid w:val="008F5FF1"/>
    <w:rsid w:val="008F7E34"/>
    <w:rsid w:val="00900947"/>
    <w:rsid w:val="00901C7A"/>
    <w:rsid w:val="0090201F"/>
    <w:rsid w:val="0090643D"/>
    <w:rsid w:val="009066E9"/>
    <w:rsid w:val="00913E39"/>
    <w:rsid w:val="00916D4B"/>
    <w:rsid w:val="009178F1"/>
    <w:rsid w:val="00920BFF"/>
    <w:rsid w:val="00921BF3"/>
    <w:rsid w:val="00922C14"/>
    <w:rsid w:val="00922F2D"/>
    <w:rsid w:val="00923C26"/>
    <w:rsid w:val="00925266"/>
    <w:rsid w:val="0092613B"/>
    <w:rsid w:val="00926F20"/>
    <w:rsid w:val="00927168"/>
    <w:rsid w:val="00930FB0"/>
    <w:rsid w:val="00931A6A"/>
    <w:rsid w:val="0093249E"/>
    <w:rsid w:val="00933EE9"/>
    <w:rsid w:val="009367B9"/>
    <w:rsid w:val="0095608F"/>
    <w:rsid w:val="009570D8"/>
    <w:rsid w:val="00957404"/>
    <w:rsid w:val="0096000B"/>
    <w:rsid w:val="00961821"/>
    <w:rsid w:val="009642F5"/>
    <w:rsid w:val="009647A4"/>
    <w:rsid w:val="0096629E"/>
    <w:rsid w:val="0097091B"/>
    <w:rsid w:val="009751E0"/>
    <w:rsid w:val="009778C4"/>
    <w:rsid w:val="009808B5"/>
    <w:rsid w:val="00981341"/>
    <w:rsid w:val="009814D4"/>
    <w:rsid w:val="00981B80"/>
    <w:rsid w:val="00983A38"/>
    <w:rsid w:val="00985595"/>
    <w:rsid w:val="009857C5"/>
    <w:rsid w:val="00987AE2"/>
    <w:rsid w:val="00987DAB"/>
    <w:rsid w:val="009921DC"/>
    <w:rsid w:val="00994983"/>
    <w:rsid w:val="00997691"/>
    <w:rsid w:val="00997F1E"/>
    <w:rsid w:val="009A2D8D"/>
    <w:rsid w:val="009A394E"/>
    <w:rsid w:val="009A5DED"/>
    <w:rsid w:val="009A65E8"/>
    <w:rsid w:val="009A6E01"/>
    <w:rsid w:val="009B393E"/>
    <w:rsid w:val="009B4FCE"/>
    <w:rsid w:val="009B58D8"/>
    <w:rsid w:val="009C05E4"/>
    <w:rsid w:val="009C1EAE"/>
    <w:rsid w:val="009C2426"/>
    <w:rsid w:val="009C46E6"/>
    <w:rsid w:val="009D0741"/>
    <w:rsid w:val="009D0C53"/>
    <w:rsid w:val="009D4A83"/>
    <w:rsid w:val="009D57F3"/>
    <w:rsid w:val="009D7BAC"/>
    <w:rsid w:val="009E2568"/>
    <w:rsid w:val="009E374E"/>
    <w:rsid w:val="009F0933"/>
    <w:rsid w:val="009F0D67"/>
    <w:rsid w:val="009F13A8"/>
    <w:rsid w:val="009F281A"/>
    <w:rsid w:val="009F2C55"/>
    <w:rsid w:val="009F36C6"/>
    <w:rsid w:val="009F5050"/>
    <w:rsid w:val="009F5A00"/>
    <w:rsid w:val="00A001DB"/>
    <w:rsid w:val="00A009DF"/>
    <w:rsid w:val="00A02853"/>
    <w:rsid w:val="00A05448"/>
    <w:rsid w:val="00A07A7F"/>
    <w:rsid w:val="00A10456"/>
    <w:rsid w:val="00A10573"/>
    <w:rsid w:val="00A10B35"/>
    <w:rsid w:val="00A138D9"/>
    <w:rsid w:val="00A13F8F"/>
    <w:rsid w:val="00A17FDD"/>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2E30"/>
    <w:rsid w:val="00A432F1"/>
    <w:rsid w:val="00A43A4F"/>
    <w:rsid w:val="00A52BD6"/>
    <w:rsid w:val="00A60D3B"/>
    <w:rsid w:val="00A6135D"/>
    <w:rsid w:val="00A667CB"/>
    <w:rsid w:val="00A67129"/>
    <w:rsid w:val="00A700EB"/>
    <w:rsid w:val="00A71357"/>
    <w:rsid w:val="00A74E60"/>
    <w:rsid w:val="00A765A1"/>
    <w:rsid w:val="00A76C92"/>
    <w:rsid w:val="00A82146"/>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00D"/>
    <w:rsid w:val="00AA731E"/>
    <w:rsid w:val="00AB1DE8"/>
    <w:rsid w:val="00AB20DB"/>
    <w:rsid w:val="00AB3604"/>
    <w:rsid w:val="00AB3D2A"/>
    <w:rsid w:val="00AB5244"/>
    <w:rsid w:val="00AC0681"/>
    <w:rsid w:val="00AC0C01"/>
    <w:rsid w:val="00AC1FDD"/>
    <w:rsid w:val="00AC3477"/>
    <w:rsid w:val="00AC54E5"/>
    <w:rsid w:val="00AC56B0"/>
    <w:rsid w:val="00AC5E21"/>
    <w:rsid w:val="00AD529D"/>
    <w:rsid w:val="00AD684D"/>
    <w:rsid w:val="00AD7FC4"/>
    <w:rsid w:val="00AE1468"/>
    <w:rsid w:val="00AE151F"/>
    <w:rsid w:val="00AE45B5"/>
    <w:rsid w:val="00AE7740"/>
    <w:rsid w:val="00AF2E39"/>
    <w:rsid w:val="00AF3810"/>
    <w:rsid w:val="00AF42EC"/>
    <w:rsid w:val="00AF4D73"/>
    <w:rsid w:val="00B01ABA"/>
    <w:rsid w:val="00B03E79"/>
    <w:rsid w:val="00B040C7"/>
    <w:rsid w:val="00B05BA9"/>
    <w:rsid w:val="00B1003C"/>
    <w:rsid w:val="00B128A8"/>
    <w:rsid w:val="00B13FA1"/>
    <w:rsid w:val="00B1570C"/>
    <w:rsid w:val="00B162EB"/>
    <w:rsid w:val="00B1632A"/>
    <w:rsid w:val="00B16F6B"/>
    <w:rsid w:val="00B1732B"/>
    <w:rsid w:val="00B174DA"/>
    <w:rsid w:val="00B20D66"/>
    <w:rsid w:val="00B20E52"/>
    <w:rsid w:val="00B212A7"/>
    <w:rsid w:val="00B26934"/>
    <w:rsid w:val="00B269CB"/>
    <w:rsid w:val="00B26AD6"/>
    <w:rsid w:val="00B27CC7"/>
    <w:rsid w:val="00B316EC"/>
    <w:rsid w:val="00B32FCE"/>
    <w:rsid w:val="00B345B0"/>
    <w:rsid w:val="00B362E6"/>
    <w:rsid w:val="00B364BA"/>
    <w:rsid w:val="00B364BB"/>
    <w:rsid w:val="00B36B39"/>
    <w:rsid w:val="00B37700"/>
    <w:rsid w:val="00B42635"/>
    <w:rsid w:val="00B42E85"/>
    <w:rsid w:val="00B4400F"/>
    <w:rsid w:val="00B44CC4"/>
    <w:rsid w:val="00B46393"/>
    <w:rsid w:val="00B4678C"/>
    <w:rsid w:val="00B5369D"/>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59BD"/>
    <w:rsid w:val="00B767C0"/>
    <w:rsid w:val="00B82201"/>
    <w:rsid w:val="00B829EC"/>
    <w:rsid w:val="00B84FB0"/>
    <w:rsid w:val="00B858BF"/>
    <w:rsid w:val="00B900AD"/>
    <w:rsid w:val="00B90439"/>
    <w:rsid w:val="00B909EA"/>
    <w:rsid w:val="00B90A53"/>
    <w:rsid w:val="00B93CCC"/>
    <w:rsid w:val="00B949B1"/>
    <w:rsid w:val="00B951CA"/>
    <w:rsid w:val="00B97597"/>
    <w:rsid w:val="00BA0041"/>
    <w:rsid w:val="00BA2537"/>
    <w:rsid w:val="00BA2603"/>
    <w:rsid w:val="00BB1788"/>
    <w:rsid w:val="00BB1D01"/>
    <w:rsid w:val="00BB2CDC"/>
    <w:rsid w:val="00BB36A0"/>
    <w:rsid w:val="00BB561D"/>
    <w:rsid w:val="00BB57A4"/>
    <w:rsid w:val="00BB6B56"/>
    <w:rsid w:val="00BC0876"/>
    <w:rsid w:val="00BC09E6"/>
    <w:rsid w:val="00BC4E79"/>
    <w:rsid w:val="00BC6014"/>
    <w:rsid w:val="00BC6791"/>
    <w:rsid w:val="00BD0359"/>
    <w:rsid w:val="00BD112A"/>
    <w:rsid w:val="00BD1E69"/>
    <w:rsid w:val="00BD2207"/>
    <w:rsid w:val="00BD3845"/>
    <w:rsid w:val="00BD3978"/>
    <w:rsid w:val="00BD4505"/>
    <w:rsid w:val="00BD6257"/>
    <w:rsid w:val="00BD666D"/>
    <w:rsid w:val="00BD6C08"/>
    <w:rsid w:val="00BD6DBF"/>
    <w:rsid w:val="00BD7E13"/>
    <w:rsid w:val="00BE22EC"/>
    <w:rsid w:val="00BE4D3C"/>
    <w:rsid w:val="00BE4D5D"/>
    <w:rsid w:val="00BE7544"/>
    <w:rsid w:val="00BE79F6"/>
    <w:rsid w:val="00BF433F"/>
    <w:rsid w:val="00BF4641"/>
    <w:rsid w:val="00BF6BB9"/>
    <w:rsid w:val="00C00FC7"/>
    <w:rsid w:val="00C010EF"/>
    <w:rsid w:val="00C021AD"/>
    <w:rsid w:val="00C0223D"/>
    <w:rsid w:val="00C04229"/>
    <w:rsid w:val="00C044BA"/>
    <w:rsid w:val="00C07A40"/>
    <w:rsid w:val="00C112CB"/>
    <w:rsid w:val="00C13D0B"/>
    <w:rsid w:val="00C15CD0"/>
    <w:rsid w:val="00C15E02"/>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3F94"/>
    <w:rsid w:val="00C54242"/>
    <w:rsid w:val="00C56BA3"/>
    <w:rsid w:val="00C57008"/>
    <w:rsid w:val="00C6138A"/>
    <w:rsid w:val="00C62684"/>
    <w:rsid w:val="00C67D20"/>
    <w:rsid w:val="00C70983"/>
    <w:rsid w:val="00C7267A"/>
    <w:rsid w:val="00C732E7"/>
    <w:rsid w:val="00C73655"/>
    <w:rsid w:val="00C764AB"/>
    <w:rsid w:val="00C76633"/>
    <w:rsid w:val="00C76C2E"/>
    <w:rsid w:val="00C82497"/>
    <w:rsid w:val="00C82AA9"/>
    <w:rsid w:val="00C83FEA"/>
    <w:rsid w:val="00C84983"/>
    <w:rsid w:val="00C85935"/>
    <w:rsid w:val="00C86015"/>
    <w:rsid w:val="00C87133"/>
    <w:rsid w:val="00C87922"/>
    <w:rsid w:val="00C911BE"/>
    <w:rsid w:val="00C911E1"/>
    <w:rsid w:val="00C92B6D"/>
    <w:rsid w:val="00CA1F19"/>
    <w:rsid w:val="00CA3499"/>
    <w:rsid w:val="00CB1E17"/>
    <w:rsid w:val="00CB292B"/>
    <w:rsid w:val="00CB4010"/>
    <w:rsid w:val="00CB41A7"/>
    <w:rsid w:val="00CB7030"/>
    <w:rsid w:val="00CB75B1"/>
    <w:rsid w:val="00CC0180"/>
    <w:rsid w:val="00CC06CE"/>
    <w:rsid w:val="00CC25F2"/>
    <w:rsid w:val="00CC2B52"/>
    <w:rsid w:val="00CC4696"/>
    <w:rsid w:val="00CC4974"/>
    <w:rsid w:val="00CC6C60"/>
    <w:rsid w:val="00CD1765"/>
    <w:rsid w:val="00CD2496"/>
    <w:rsid w:val="00CD3FF3"/>
    <w:rsid w:val="00CD46DB"/>
    <w:rsid w:val="00CD6CC8"/>
    <w:rsid w:val="00CE136A"/>
    <w:rsid w:val="00CE20AD"/>
    <w:rsid w:val="00CE46AC"/>
    <w:rsid w:val="00CE5039"/>
    <w:rsid w:val="00CE6D54"/>
    <w:rsid w:val="00CE7EAE"/>
    <w:rsid w:val="00CF43C7"/>
    <w:rsid w:val="00CF456A"/>
    <w:rsid w:val="00CF47CB"/>
    <w:rsid w:val="00CF518E"/>
    <w:rsid w:val="00CF6A2C"/>
    <w:rsid w:val="00CF6BFC"/>
    <w:rsid w:val="00D0158D"/>
    <w:rsid w:val="00D02E08"/>
    <w:rsid w:val="00D0669B"/>
    <w:rsid w:val="00D101DA"/>
    <w:rsid w:val="00D123E7"/>
    <w:rsid w:val="00D14036"/>
    <w:rsid w:val="00D15734"/>
    <w:rsid w:val="00D16A5C"/>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110"/>
    <w:rsid w:val="00D75391"/>
    <w:rsid w:val="00D77517"/>
    <w:rsid w:val="00D77874"/>
    <w:rsid w:val="00D77CD5"/>
    <w:rsid w:val="00D80981"/>
    <w:rsid w:val="00D80EED"/>
    <w:rsid w:val="00D820ED"/>
    <w:rsid w:val="00D83868"/>
    <w:rsid w:val="00D83C3F"/>
    <w:rsid w:val="00D9138F"/>
    <w:rsid w:val="00D9275F"/>
    <w:rsid w:val="00D9284B"/>
    <w:rsid w:val="00D934AB"/>
    <w:rsid w:val="00D93991"/>
    <w:rsid w:val="00D93E29"/>
    <w:rsid w:val="00D97A24"/>
    <w:rsid w:val="00DA0357"/>
    <w:rsid w:val="00DA0707"/>
    <w:rsid w:val="00DA0918"/>
    <w:rsid w:val="00DA1B60"/>
    <w:rsid w:val="00DA1C50"/>
    <w:rsid w:val="00DA1CEC"/>
    <w:rsid w:val="00DA2907"/>
    <w:rsid w:val="00DA2FDC"/>
    <w:rsid w:val="00DA364A"/>
    <w:rsid w:val="00DA3B72"/>
    <w:rsid w:val="00DA406E"/>
    <w:rsid w:val="00DA634F"/>
    <w:rsid w:val="00DB391A"/>
    <w:rsid w:val="00DB3A74"/>
    <w:rsid w:val="00DB3FEC"/>
    <w:rsid w:val="00DC0AD7"/>
    <w:rsid w:val="00DC2126"/>
    <w:rsid w:val="00DC2DB8"/>
    <w:rsid w:val="00DC3110"/>
    <w:rsid w:val="00DC3AEA"/>
    <w:rsid w:val="00DC3B95"/>
    <w:rsid w:val="00DC4DD6"/>
    <w:rsid w:val="00DC4FE0"/>
    <w:rsid w:val="00DD42A9"/>
    <w:rsid w:val="00DD48F4"/>
    <w:rsid w:val="00DD534C"/>
    <w:rsid w:val="00DD5531"/>
    <w:rsid w:val="00DD7FAB"/>
    <w:rsid w:val="00DE2579"/>
    <w:rsid w:val="00DE3A5A"/>
    <w:rsid w:val="00DE3EB6"/>
    <w:rsid w:val="00DE5504"/>
    <w:rsid w:val="00DE5C99"/>
    <w:rsid w:val="00DF0B7B"/>
    <w:rsid w:val="00DF1A1E"/>
    <w:rsid w:val="00DF37AE"/>
    <w:rsid w:val="00DF5CDC"/>
    <w:rsid w:val="00DF6700"/>
    <w:rsid w:val="00DF69BE"/>
    <w:rsid w:val="00DF6BEC"/>
    <w:rsid w:val="00E0247A"/>
    <w:rsid w:val="00E0442F"/>
    <w:rsid w:val="00E070D7"/>
    <w:rsid w:val="00E14E0C"/>
    <w:rsid w:val="00E20E5E"/>
    <w:rsid w:val="00E27B9D"/>
    <w:rsid w:val="00E30EBA"/>
    <w:rsid w:val="00E31466"/>
    <w:rsid w:val="00E3220C"/>
    <w:rsid w:val="00E3469D"/>
    <w:rsid w:val="00E36097"/>
    <w:rsid w:val="00E40A0F"/>
    <w:rsid w:val="00E40C15"/>
    <w:rsid w:val="00E41012"/>
    <w:rsid w:val="00E41224"/>
    <w:rsid w:val="00E420C3"/>
    <w:rsid w:val="00E4498D"/>
    <w:rsid w:val="00E452FB"/>
    <w:rsid w:val="00E46F8D"/>
    <w:rsid w:val="00E47EDD"/>
    <w:rsid w:val="00E5025F"/>
    <w:rsid w:val="00E50AAC"/>
    <w:rsid w:val="00E50E54"/>
    <w:rsid w:val="00E5642D"/>
    <w:rsid w:val="00E56659"/>
    <w:rsid w:val="00E61201"/>
    <w:rsid w:val="00E62C26"/>
    <w:rsid w:val="00E65092"/>
    <w:rsid w:val="00E65AB4"/>
    <w:rsid w:val="00E66D91"/>
    <w:rsid w:val="00E72FBD"/>
    <w:rsid w:val="00E74E0A"/>
    <w:rsid w:val="00E77558"/>
    <w:rsid w:val="00E819D4"/>
    <w:rsid w:val="00E862C2"/>
    <w:rsid w:val="00E86B57"/>
    <w:rsid w:val="00E9002F"/>
    <w:rsid w:val="00E910E4"/>
    <w:rsid w:val="00E9114D"/>
    <w:rsid w:val="00E91152"/>
    <w:rsid w:val="00E915EE"/>
    <w:rsid w:val="00E93313"/>
    <w:rsid w:val="00E9453A"/>
    <w:rsid w:val="00E976E2"/>
    <w:rsid w:val="00E97C8A"/>
    <w:rsid w:val="00EA00A3"/>
    <w:rsid w:val="00EA0ED8"/>
    <w:rsid w:val="00EA0FA1"/>
    <w:rsid w:val="00EA11D7"/>
    <w:rsid w:val="00EA1502"/>
    <w:rsid w:val="00EA4C36"/>
    <w:rsid w:val="00EA70F9"/>
    <w:rsid w:val="00EA764E"/>
    <w:rsid w:val="00EB5E75"/>
    <w:rsid w:val="00EB5EAA"/>
    <w:rsid w:val="00EB6DE4"/>
    <w:rsid w:val="00EB7759"/>
    <w:rsid w:val="00EC1364"/>
    <w:rsid w:val="00EC2A58"/>
    <w:rsid w:val="00EC4B72"/>
    <w:rsid w:val="00EC6655"/>
    <w:rsid w:val="00EC74F6"/>
    <w:rsid w:val="00ED40D6"/>
    <w:rsid w:val="00ED4CA5"/>
    <w:rsid w:val="00EE03A6"/>
    <w:rsid w:val="00EE3FC2"/>
    <w:rsid w:val="00EE4339"/>
    <w:rsid w:val="00EE5364"/>
    <w:rsid w:val="00EF192E"/>
    <w:rsid w:val="00EF6390"/>
    <w:rsid w:val="00EF7727"/>
    <w:rsid w:val="00F015C1"/>
    <w:rsid w:val="00F03EE4"/>
    <w:rsid w:val="00F0606A"/>
    <w:rsid w:val="00F13CF2"/>
    <w:rsid w:val="00F146BA"/>
    <w:rsid w:val="00F153CF"/>
    <w:rsid w:val="00F20594"/>
    <w:rsid w:val="00F2130E"/>
    <w:rsid w:val="00F218B0"/>
    <w:rsid w:val="00F222A0"/>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0BB2"/>
    <w:rsid w:val="00F544C3"/>
    <w:rsid w:val="00F54A53"/>
    <w:rsid w:val="00F56ABA"/>
    <w:rsid w:val="00F5726A"/>
    <w:rsid w:val="00F605CA"/>
    <w:rsid w:val="00F62899"/>
    <w:rsid w:val="00F633B6"/>
    <w:rsid w:val="00F64F67"/>
    <w:rsid w:val="00F655DA"/>
    <w:rsid w:val="00F66336"/>
    <w:rsid w:val="00F67B10"/>
    <w:rsid w:val="00F711D0"/>
    <w:rsid w:val="00F7131A"/>
    <w:rsid w:val="00F72842"/>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97625"/>
    <w:rsid w:val="00FA0846"/>
    <w:rsid w:val="00FA0AA8"/>
    <w:rsid w:val="00FA0F42"/>
    <w:rsid w:val="00FA5318"/>
    <w:rsid w:val="00FA5C88"/>
    <w:rsid w:val="00FA7F4A"/>
    <w:rsid w:val="00FB3422"/>
    <w:rsid w:val="00FB36BF"/>
    <w:rsid w:val="00FB5549"/>
    <w:rsid w:val="00FB6690"/>
    <w:rsid w:val="00FC074E"/>
    <w:rsid w:val="00FC149A"/>
    <w:rsid w:val="00FC1918"/>
    <w:rsid w:val="00FC2C2A"/>
    <w:rsid w:val="00FC3674"/>
    <w:rsid w:val="00FC5A8E"/>
    <w:rsid w:val="00FC5EF1"/>
    <w:rsid w:val="00FC6039"/>
    <w:rsid w:val="00FD0923"/>
    <w:rsid w:val="00FD0C1B"/>
    <w:rsid w:val="00FD101F"/>
    <w:rsid w:val="00FD129A"/>
    <w:rsid w:val="00FD2CB2"/>
    <w:rsid w:val="00FD6577"/>
    <w:rsid w:val="00FD7A09"/>
    <w:rsid w:val="00FE4734"/>
    <w:rsid w:val="00FE584B"/>
    <w:rsid w:val="00FE5A31"/>
    <w:rsid w:val="00FF066F"/>
    <w:rsid w:val="00FF1118"/>
    <w:rsid w:val="00FF1607"/>
    <w:rsid w:val="00FF263A"/>
    <w:rsid w:val="00FF2BB2"/>
    <w:rsid w:val="00FF5440"/>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5F7"/>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436475"/>
    <w:rPr>
      <w:color w:val="605E5C"/>
      <w:shd w:val="clear" w:color="auto" w:fill="E1DFDD"/>
    </w:rPr>
  </w:style>
  <w:style w:type="character" w:customStyle="1" w:styleId="cf01">
    <w:name w:val="cf01"/>
    <w:basedOn w:val="Standardnpsmoodstavce"/>
    <w:rsid w:val="00985595"/>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915088993">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72518691">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393776306">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86308334">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758675147">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934930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kadane@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opecka@havelpartne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695CA1E0DAD4CBF3FE09703DA8409" ma:contentTypeVersion="9" ma:contentTypeDescription="Create a new document." ma:contentTypeScope="" ma:versionID="4673703a7f10b1d7a9439a748f135ba9">
  <xsd:schema xmlns:xsd="http://www.w3.org/2001/XMLSchema" xmlns:xs="http://www.w3.org/2001/XMLSchema" xmlns:p="http://schemas.microsoft.com/office/2006/metadata/properties" xmlns:ns3="27743044-5b74-429c-bc3b-fa7b308c0349" xmlns:ns4="237bcd81-548a-4685-b668-b3631d0559e9" targetNamespace="http://schemas.microsoft.com/office/2006/metadata/properties" ma:root="true" ma:fieldsID="ff1c021428ffda82f283df11899ac02b" ns3:_="" ns4:_="">
    <xsd:import namespace="27743044-5b74-429c-bc3b-fa7b308c0349"/>
    <xsd:import namespace="237bcd81-548a-4685-b668-b3631d0559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43044-5b74-429c-bc3b-fa7b308c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bcd81-548a-4685-b668-b3631d0559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743044-5b74-429c-bc3b-fa7b308c03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6E95-B1E1-4075-8876-B89921CCC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43044-5b74-429c-bc3b-fa7b308c0349"/>
    <ds:schemaRef ds:uri="237bcd81-548a-4685-b668-b3631d055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3F172-B3DD-42A8-8EB8-C7F203EEE2D2}">
  <ds:schemaRefs>
    <ds:schemaRef ds:uri="http://schemas.microsoft.com/sharepoint/v3/contenttype/forms"/>
  </ds:schemaRefs>
</ds:datastoreItem>
</file>

<file path=customXml/itemProps3.xml><?xml version="1.0" encoding="utf-8"?>
<ds:datastoreItem xmlns:ds="http://schemas.openxmlformats.org/officeDocument/2006/customXml" ds:itemID="{E2BB429C-D064-49A1-A99F-279637B353D1}">
  <ds:schemaRefs>
    <ds:schemaRef ds:uri="http://schemas.microsoft.com/office/2006/metadata/properties"/>
    <ds:schemaRef ds:uri="http://schemas.microsoft.com/office/infopath/2007/PartnerControls"/>
    <ds:schemaRef ds:uri="27743044-5b74-429c-bc3b-fa7b308c0349"/>
  </ds:schemaRefs>
</ds:datastoreItem>
</file>

<file path=customXml/itemProps4.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4402</Words>
  <Characters>25973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17</cp:revision>
  <cp:lastPrinted>2022-02-18T11:36:00Z</cp:lastPrinted>
  <dcterms:created xsi:type="dcterms:W3CDTF">2023-03-31T08:16:00Z</dcterms:created>
  <dcterms:modified xsi:type="dcterms:W3CDTF">2023-04-11T09:03:00Z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0x0101008FF695CA1E0DAD4CBF3FE09703DA8409</vt:lpwstr>
  </property>
</Properties>
</file>