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52F58C37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F94CDB" w:rsidRPr="00F94CDB">
        <w:rPr>
          <w:b/>
        </w:rPr>
        <w:t>VÝMĚNA OKEN VČETNĚ NÁTĚRU VÝKLADCŮ A DVEŘÍ DO NP DOMU OBROKOVA 7_II.ETAPA</w:t>
      </w:r>
      <w:r w:rsidRPr="003F53E2">
        <w:rPr>
          <w:b/>
          <w:sz w:val="24"/>
          <w:szCs w:val="20"/>
        </w:rPr>
        <w:t>“</w:t>
      </w:r>
    </w:p>
    <w:p w14:paraId="03C9FA90" w14:textId="78332036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DB583A">
        <w:rPr>
          <w:b/>
        </w:rPr>
        <w:t>MR</w:t>
      </w:r>
      <w:r w:rsidR="00712D2E">
        <w:rPr>
          <w:b/>
        </w:rPr>
        <w:t>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F94CDB">
        <w:rPr>
          <w:b/>
        </w:rPr>
        <w:t>11</w:t>
      </w:r>
      <w:r w:rsidR="00712D2E">
        <w:rPr>
          <w:b/>
        </w:rPr>
        <w:t>/20</w:t>
      </w:r>
      <w:r w:rsidR="003653E7">
        <w:rPr>
          <w:b/>
        </w:rPr>
        <w:t>2</w:t>
      </w:r>
      <w:r w:rsidR="009111F1">
        <w:rPr>
          <w:b/>
        </w:rPr>
        <w:t>3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273E6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780B34"/>
    <w:rsid w:val="00823456"/>
    <w:rsid w:val="008434F1"/>
    <w:rsid w:val="00856D2C"/>
    <w:rsid w:val="00866016"/>
    <w:rsid w:val="009111F1"/>
    <w:rsid w:val="00972956"/>
    <w:rsid w:val="00995676"/>
    <w:rsid w:val="009E47C6"/>
    <w:rsid w:val="009F6174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B583A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  <w:rsid w:val="00F9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21</cp:revision>
  <cp:lastPrinted>2012-09-25T10:13:00Z</cp:lastPrinted>
  <dcterms:created xsi:type="dcterms:W3CDTF">2020-01-14T12:53:00Z</dcterms:created>
  <dcterms:modified xsi:type="dcterms:W3CDTF">2023-04-18T06:57:00Z</dcterms:modified>
</cp:coreProperties>
</file>