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2AD2AFB5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2321E2" w:rsidRPr="002321E2">
        <w:rPr>
          <w:b/>
          <w:bCs/>
        </w:rPr>
        <w:t>MŠ PŘÍMĚTICE_OPRAVA OPLOCENÍ ŠKOLKY_II.ETAPA</w:t>
      </w:r>
      <w:r w:rsidRPr="003F53E2">
        <w:rPr>
          <w:b/>
          <w:sz w:val="24"/>
          <w:szCs w:val="20"/>
        </w:rPr>
        <w:t>“</w:t>
      </w:r>
    </w:p>
    <w:p w14:paraId="03C9FA90" w14:textId="37791B7D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2321E2">
        <w:rPr>
          <w:b/>
        </w:rPr>
        <w:t>MSPR</w:t>
      </w:r>
      <w:r w:rsidR="00927C18">
        <w:rPr>
          <w:b/>
        </w:rPr>
        <w:t>/III</w:t>
      </w:r>
      <w:r w:rsidR="00927C18" w:rsidRPr="00BE5EF3">
        <w:rPr>
          <w:b/>
        </w:rPr>
        <w:t>/</w:t>
      </w:r>
      <w:r w:rsidR="002321E2">
        <w:rPr>
          <w:b/>
        </w:rPr>
        <w:t>2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321E2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9F29D8"/>
    <w:rsid w:val="00A0550A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22</cp:revision>
  <cp:lastPrinted>2012-09-25T10:13:00Z</cp:lastPrinted>
  <dcterms:created xsi:type="dcterms:W3CDTF">2020-01-14T12:53:00Z</dcterms:created>
  <dcterms:modified xsi:type="dcterms:W3CDTF">2023-04-13T09:44:00Z</dcterms:modified>
</cp:coreProperties>
</file>