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79AFD991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3062FF" w:rsidRPr="003062FF">
        <w:rPr>
          <w:b/>
          <w:color w:val="000000"/>
          <w:sz w:val="24"/>
          <w:szCs w:val="24"/>
        </w:rPr>
        <w:t>Silnice III/28315 Turnov, rekonstrukce silnice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1E6C" w14:textId="77777777" w:rsidR="00374582" w:rsidRDefault="00374582" w:rsidP="00C62860">
      <w:pPr>
        <w:spacing w:before="0" w:after="0"/>
      </w:pPr>
      <w:r>
        <w:separator/>
      </w:r>
    </w:p>
  </w:endnote>
  <w:endnote w:type="continuationSeparator" w:id="0">
    <w:p w14:paraId="286E0FBD" w14:textId="77777777" w:rsidR="00374582" w:rsidRDefault="0037458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0ED4" w14:textId="77777777" w:rsidR="00374582" w:rsidRDefault="00374582" w:rsidP="00C62860">
      <w:pPr>
        <w:spacing w:before="0" w:after="0"/>
      </w:pPr>
      <w:r>
        <w:separator/>
      </w:r>
    </w:p>
  </w:footnote>
  <w:footnote w:type="continuationSeparator" w:id="0">
    <w:p w14:paraId="7FD0B13E" w14:textId="77777777" w:rsidR="00374582" w:rsidRDefault="0037458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2023-04-24T09:23:00Z</dcterms:created>
  <dcterms:modified xsi:type="dcterms:W3CDTF">2023-04-24T09:23:00Z</dcterms:modified>
</cp:coreProperties>
</file>