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6BB" w:rsidRPr="006D0812" w:rsidRDefault="00625794"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rsidR="00D640B8" w:rsidRDefault="00625794" w:rsidP="00D640B8">
      <w:pPr>
        <w:pStyle w:val="SubjectName-ContractCzechRadio"/>
        <w:jc w:val="center"/>
      </w:pPr>
      <w:r>
        <w:t>č. _CISLO_SMLOUVY_</w:t>
      </w:r>
    </w:p>
    <w:p w:rsidR="00D640B8" w:rsidRDefault="00D640B8" w:rsidP="00BA16BB">
      <w:pPr>
        <w:pStyle w:val="SubjectName-ContractCzechRadio"/>
      </w:pPr>
    </w:p>
    <w:p w:rsidR="00BA16BB" w:rsidRPr="006D0812" w:rsidRDefault="00625794" w:rsidP="00BA16BB">
      <w:pPr>
        <w:pStyle w:val="SubjectName-ContractCzechRadio"/>
      </w:pPr>
      <w:r w:rsidRPr="006D0812">
        <w:t>Český rozhlas</w:t>
      </w:r>
    </w:p>
    <w:p w:rsidR="00BA16BB" w:rsidRPr="006D0812" w:rsidRDefault="00625794" w:rsidP="00BA16BB">
      <w:pPr>
        <w:pStyle w:val="SubjectSpecification-ContractCzechRadio"/>
      </w:pPr>
      <w:r w:rsidRPr="006D0812">
        <w:t>zřízený zákonem č. 484/1991 Sb., o Českém rozhlasu</w:t>
      </w:r>
    </w:p>
    <w:p w:rsidR="00BA16BB" w:rsidRPr="006D0812" w:rsidRDefault="00625794" w:rsidP="00BA16BB">
      <w:pPr>
        <w:pStyle w:val="SubjectSpecification-ContractCzechRadio"/>
      </w:pPr>
      <w:r w:rsidRPr="006D0812">
        <w:t>nezapisuje se do obchodního rejstříku</w:t>
      </w:r>
    </w:p>
    <w:p w:rsidR="00BA16BB" w:rsidRPr="006D0812" w:rsidRDefault="00625794" w:rsidP="00BA16BB">
      <w:pPr>
        <w:pStyle w:val="SubjectSpecification-ContractCzechRadio"/>
      </w:pPr>
      <w:r w:rsidRPr="006D0812">
        <w:t>se sídlem Vinohradská 12, 120 99 Praha 2</w:t>
      </w:r>
    </w:p>
    <w:p w:rsidR="00BA16BB" w:rsidRPr="007905AF" w:rsidRDefault="00625794" w:rsidP="00BA16BB">
      <w:pPr>
        <w:pStyle w:val="SubjectSpecification-ContractCzechRadio"/>
      </w:pPr>
      <w:r w:rsidRPr="007905AF">
        <w:t>zastoupený</w:t>
      </w:r>
      <w:r w:rsidR="00860E1C" w:rsidRPr="00284E9F">
        <w:rPr>
          <w:color w:val="auto"/>
        </w:rPr>
        <w:t xml:space="preserve">: </w:t>
      </w:r>
      <w:r w:rsidR="00746705" w:rsidRPr="007F191E">
        <w:rPr>
          <w:rFonts w:cs="Arial"/>
          <w:color w:val="auto"/>
          <w:szCs w:val="20"/>
        </w:rPr>
        <w:t>Mgr. Reném Zavoralem, generálním ředitelem</w:t>
      </w:r>
    </w:p>
    <w:p w:rsidR="00BA16BB" w:rsidRPr="007905AF" w:rsidRDefault="00625794" w:rsidP="00BA16BB">
      <w:pPr>
        <w:pStyle w:val="SubjectSpecification-ContractCzechRadio"/>
      </w:pPr>
      <w:r w:rsidRPr="007905AF">
        <w:t>IČ</w:t>
      </w:r>
      <w:r w:rsidR="00000C29">
        <w:t>O</w:t>
      </w:r>
      <w:r w:rsidRPr="007905AF">
        <w:t xml:space="preserve"> 45245053, DIČ CZ45245053</w:t>
      </w:r>
    </w:p>
    <w:p w:rsidR="00BA16BB" w:rsidRPr="007905AF" w:rsidRDefault="00625794" w:rsidP="00BA16BB">
      <w:pPr>
        <w:pStyle w:val="SubjectSpecification-ContractCzechRadio"/>
      </w:pPr>
      <w:r w:rsidRPr="007905AF">
        <w:t>bankovní spojení: Raiffeisenbank a.s., č</w:t>
      </w:r>
      <w:r w:rsidR="000B2886">
        <w:t>íslo</w:t>
      </w:r>
      <w:r w:rsidR="000B2886" w:rsidRPr="007905AF">
        <w:t xml:space="preserve"> </w:t>
      </w:r>
      <w:r w:rsidRPr="007905AF">
        <w:t>ú</w:t>
      </w:r>
      <w:r w:rsidR="000B2886">
        <w:t>čtu</w:t>
      </w:r>
      <w:r w:rsidR="000B2886" w:rsidRPr="007905AF">
        <w:t xml:space="preserve">: </w:t>
      </w:r>
      <w:r w:rsidRPr="007905AF">
        <w:t>1001040797/5500</w:t>
      </w:r>
    </w:p>
    <w:p w:rsidR="00746705" w:rsidRPr="007F191E" w:rsidRDefault="00625794" w:rsidP="00746705">
      <w:pPr>
        <w:pStyle w:val="SubjectSpecification-ContractCzechRadio"/>
        <w:rPr>
          <w:rFonts w:cs="Arial"/>
          <w:color w:val="auto"/>
          <w:szCs w:val="20"/>
        </w:rPr>
      </w:pPr>
      <w:r w:rsidRPr="007905AF">
        <w:t xml:space="preserve">zástupce pro věcná jednání </w:t>
      </w:r>
      <w:r w:rsidRPr="007905AF">
        <w:tab/>
      </w:r>
      <w:r w:rsidRPr="007F191E">
        <w:rPr>
          <w:rFonts w:cs="Arial"/>
          <w:color w:val="auto"/>
          <w:szCs w:val="20"/>
        </w:rPr>
        <w:t>Martin Šebek</w:t>
      </w:r>
    </w:p>
    <w:p w:rsidR="00746705" w:rsidRPr="007F191E" w:rsidRDefault="00625794" w:rsidP="00746705">
      <w:pPr>
        <w:pStyle w:val="SubjectSpecification-ContractCzechRadio"/>
        <w:rPr>
          <w:rFonts w:cs="Arial"/>
          <w:color w:val="auto"/>
        </w:rPr>
      </w:pP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t>tel.: +420 606 674 467</w:t>
      </w:r>
    </w:p>
    <w:p w:rsidR="00746705" w:rsidRPr="007F191E" w:rsidRDefault="00625794" w:rsidP="00746705">
      <w:pPr>
        <w:pStyle w:val="SubjectSpecification-ContractCzechRadio"/>
        <w:rPr>
          <w:rFonts w:cs="Arial"/>
          <w:color w:val="auto"/>
        </w:rPr>
      </w:pP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t xml:space="preserve">e-mail: </w:t>
      </w:r>
      <w:hyperlink r:id="rId8" w:history="1">
        <w:r w:rsidRPr="007F191E">
          <w:rPr>
            <w:rStyle w:val="Hypertextovodkaz"/>
            <w:rFonts w:cs="Arial"/>
            <w:u w:val="none"/>
          </w:rPr>
          <w:t>martin.sebek@rozhlas.cz</w:t>
        </w:r>
      </w:hyperlink>
      <w:r w:rsidRPr="007F191E">
        <w:rPr>
          <w:rFonts w:cs="Arial"/>
          <w:color w:val="auto"/>
        </w:rPr>
        <w:t xml:space="preserve"> </w:t>
      </w:r>
    </w:p>
    <w:p w:rsidR="00182D39" w:rsidRPr="007905AF" w:rsidRDefault="00625794" w:rsidP="00746705">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rsidR="00182D39" w:rsidRPr="006D0812" w:rsidRDefault="00182D39" w:rsidP="00BA16BB"/>
    <w:p w:rsidR="00BA16BB" w:rsidRPr="006D0812" w:rsidRDefault="00625794" w:rsidP="00BA16BB">
      <w:r w:rsidRPr="006D0812">
        <w:t>a</w:t>
      </w:r>
    </w:p>
    <w:p w:rsidR="00BA16BB" w:rsidRPr="006D0812" w:rsidRDefault="00BA16BB" w:rsidP="00BA16BB"/>
    <w:p w:rsidR="006D0812" w:rsidRDefault="00625794"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rsidR="008F1458" w:rsidRPr="007905AF" w:rsidRDefault="00625794"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rsidR="006D0812" w:rsidRPr="007905AF" w:rsidRDefault="00625794"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rsidR="004C40C4" w:rsidRDefault="00625794" w:rsidP="006D0812">
      <w:pPr>
        <w:pStyle w:val="SubjectSpecification-ContractCzechRadio"/>
        <w:rPr>
          <w:rFonts w:cs="Arial"/>
          <w:szCs w:val="20"/>
        </w:rPr>
      </w:pPr>
      <w:r w:rsidRPr="007905AF">
        <w:rPr>
          <w:rFonts w:cs="Arial"/>
          <w:szCs w:val="20"/>
        </w:rPr>
        <w:t>zastoupen</w:t>
      </w:r>
      <w:r w:rsidR="00615AA9">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rsidR="006D0812" w:rsidRPr="007905AF" w:rsidRDefault="00625794"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rsidR="00546A76" w:rsidRPr="007417F7" w:rsidRDefault="00625794"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625794"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625794"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625794"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rsidR="00182D39" w:rsidRPr="007905AF" w:rsidRDefault="00625794" w:rsidP="006D0812">
      <w:pPr>
        <w:pStyle w:val="SubjectSpecification-ContractCzechRadio"/>
      </w:pPr>
      <w:r w:rsidRPr="007905AF">
        <w:t>(dále jen jako „</w:t>
      </w:r>
      <w:r w:rsidRPr="007905AF">
        <w:rPr>
          <w:b/>
        </w:rPr>
        <w:t>prodávající</w:t>
      </w:r>
      <w:r w:rsidRPr="007905AF">
        <w:t>“)</w:t>
      </w:r>
    </w:p>
    <w:p w:rsidR="00E9560E" w:rsidRPr="007905AF" w:rsidRDefault="00E9560E" w:rsidP="00BA16BB">
      <w:pPr>
        <w:pStyle w:val="SubjectSpecification-ContractCzechRadio"/>
      </w:pPr>
    </w:p>
    <w:p w:rsidR="00182D39" w:rsidRPr="007905AF" w:rsidRDefault="00625794"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rsidR="00182D39" w:rsidRPr="006D0812" w:rsidRDefault="00182D39" w:rsidP="00BA16BB"/>
    <w:p w:rsidR="00BA16BB" w:rsidRPr="006D0812" w:rsidRDefault="00625794"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746705">
        <w:rPr>
          <w:rFonts w:cs="Arial"/>
          <w:b/>
          <w:szCs w:val="20"/>
        </w:rPr>
        <w:t>MR15/2023</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746705">
        <w:rPr>
          <w:rFonts w:cs="Arial"/>
          <w:b/>
          <w:szCs w:val="20"/>
        </w:rPr>
        <w:t>Obnova DAW</w:t>
      </w:r>
      <w:r w:rsidR="00D938A0">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rsidR="00BA16BB" w:rsidRPr="006D0812" w:rsidRDefault="00625794" w:rsidP="00BA16BB">
      <w:pPr>
        <w:pStyle w:val="Heading-Number-ContractCzechRadio"/>
      </w:pPr>
      <w:r w:rsidRPr="006D0812">
        <w:t>Předmět smlouvy</w:t>
      </w:r>
    </w:p>
    <w:p w:rsidR="00BA16BB" w:rsidRDefault="00625794"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746705">
        <w:t>i</w:t>
      </w:r>
      <w:r w:rsidR="00884C6F" w:rsidRPr="006D0812">
        <w:t xml:space="preserve">, </w:t>
      </w:r>
      <w:r w:rsidR="00746705" w:rsidRPr="007F191E">
        <w:rPr>
          <w:rFonts w:cs="Arial"/>
        </w:rPr>
        <w:t xml:space="preserve">které jsou předmětem koupě, a to </w:t>
      </w:r>
      <w:r w:rsidR="00746705" w:rsidRPr="007F191E">
        <w:rPr>
          <w:rFonts w:cs="Arial"/>
          <w:b/>
          <w:bCs/>
        </w:rPr>
        <w:t>pět</w:t>
      </w:r>
      <w:r w:rsidR="00746705" w:rsidRPr="007F191E">
        <w:rPr>
          <w:rFonts w:cs="Arial"/>
          <w:b/>
        </w:rPr>
        <w:t xml:space="preserve"> kusů DAW stanic včetně příslušenství a softwarového vybavení pro pracoviště Českého rozhlasu v Praze</w:t>
      </w:r>
      <w:r w:rsidR="00746705" w:rsidRPr="007F191E">
        <w:rPr>
          <w:rFonts w:cs="Arial"/>
        </w:rPr>
        <w:t>,</w:t>
      </w:r>
      <w:r w:rsidR="00746705" w:rsidRPr="007F191E">
        <w:rPr>
          <w:rFonts w:cs="Arial"/>
          <w:b/>
        </w:rPr>
        <w:t xml:space="preserve"> </w:t>
      </w:r>
      <w:r w:rsidR="00746705" w:rsidRPr="007F191E">
        <w:rPr>
          <w:rFonts w:cs="Arial"/>
        </w:rPr>
        <w:t>blíže specifikované v příloze č. 2 této smlouvy (dále také jako „</w:t>
      </w:r>
      <w:r w:rsidR="00746705" w:rsidRPr="007F191E">
        <w:rPr>
          <w:rFonts w:cs="Arial"/>
          <w:b/>
        </w:rPr>
        <w:t>zboží</w:t>
      </w:r>
      <w:r w:rsidR="00746705" w:rsidRPr="007F191E">
        <w:rPr>
          <w:rFonts w:cs="Arial"/>
        </w:rPr>
        <w:t>“)</w:t>
      </w:r>
      <w:r w:rsidR="00884C6F" w:rsidRPr="006D0812">
        <w:t xml:space="preserve"> 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rsidR="00042C34" w:rsidRPr="007F191E" w:rsidRDefault="00625794" w:rsidP="00042C34">
      <w:pPr>
        <w:pStyle w:val="ListNumber-ContractCzechRadio"/>
        <w:jc w:val="both"/>
        <w:rPr>
          <w:rFonts w:cs="Arial"/>
        </w:rPr>
      </w:pPr>
      <w:r w:rsidRPr="007F191E">
        <w:rPr>
          <w:rFonts w:cs="Arial"/>
        </w:rPr>
        <w:t xml:space="preserve">Součástí plnění ze strany prodávajícího je také zajištění kompletní instalace, nastavení a </w:t>
      </w:r>
      <w:r>
        <w:rPr>
          <w:rFonts w:cs="Arial"/>
        </w:rPr>
        <w:t xml:space="preserve">plné </w:t>
      </w:r>
      <w:r w:rsidRPr="007F191E">
        <w:rPr>
          <w:rFonts w:cs="Arial"/>
        </w:rPr>
        <w:t>zprovoznění zboží u kupujícího (dále jen „</w:t>
      </w:r>
      <w:r w:rsidRPr="007F191E">
        <w:rPr>
          <w:rFonts w:cs="Arial"/>
          <w:b/>
        </w:rPr>
        <w:t>instalace</w:t>
      </w:r>
      <w:r w:rsidRPr="007F191E">
        <w:rPr>
          <w:rFonts w:cs="Arial"/>
        </w:rPr>
        <w:t>“).</w:t>
      </w:r>
    </w:p>
    <w:p w:rsidR="00042C34" w:rsidRPr="007F191E" w:rsidRDefault="00625794" w:rsidP="00042C34">
      <w:pPr>
        <w:pStyle w:val="ListNumber-ContractCzechRadio"/>
        <w:jc w:val="both"/>
        <w:rPr>
          <w:rFonts w:cs="Arial"/>
        </w:rPr>
      </w:pPr>
      <w:r w:rsidRPr="007F191E">
        <w:rPr>
          <w:rFonts w:cs="Arial"/>
        </w:rPr>
        <w:t>V případě, že je prodávající dle specifikace zboží povinen odevzdat zboží</w:t>
      </w:r>
      <w:r>
        <w:rPr>
          <w:rFonts w:cs="Arial"/>
        </w:rPr>
        <w:t>, které vyžaduje ke své funkčnosti licence či podlicence,</w:t>
      </w:r>
      <w:r w:rsidRPr="007F191E">
        <w:rPr>
          <w:rFonts w:cs="Arial"/>
        </w:rPr>
        <w:t xml:space="preserve"> </w:t>
      </w:r>
      <w:r>
        <w:rPr>
          <w:rFonts w:cs="Arial"/>
        </w:rPr>
        <w:t xml:space="preserve">je povinen </w:t>
      </w:r>
      <w:r w:rsidRPr="007F191E">
        <w:rPr>
          <w:rFonts w:cs="Arial"/>
        </w:rPr>
        <w:t xml:space="preserve">poskytnout kupujícímu </w:t>
      </w:r>
      <w:r>
        <w:rPr>
          <w:rFonts w:cs="Arial"/>
        </w:rPr>
        <w:t xml:space="preserve">i tyto </w:t>
      </w:r>
      <w:r w:rsidRPr="007F191E">
        <w:rPr>
          <w:rFonts w:cs="Arial"/>
        </w:rPr>
        <w:t>potřebné licence či podlicence</w:t>
      </w:r>
      <w:r>
        <w:rPr>
          <w:rFonts w:cs="Arial"/>
        </w:rPr>
        <w:t xml:space="preserve"> a</w:t>
      </w:r>
      <w:r w:rsidRPr="007F191E">
        <w:rPr>
          <w:rFonts w:cs="Arial"/>
        </w:rPr>
        <w:t xml:space="preserve"> řádné poskytnutí těchto licencí či podlicencí </w:t>
      </w:r>
      <w:r>
        <w:rPr>
          <w:rFonts w:cs="Arial"/>
        </w:rPr>
        <w:t xml:space="preserve">je </w:t>
      </w:r>
      <w:r w:rsidRPr="007F191E">
        <w:rPr>
          <w:rFonts w:cs="Arial"/>
        </w:rPr>
        <w:t xml:space="preserve">považováno za součást zboží, bez něhož není možné zboží považovat za řádně odevzdané. Prodávající je povinen zajistit </w:t>
      </w:r>
      <w:r w:rsidRPr="007F191E">
        <w:rPr>
          <w:rFonts w:cs="Arial"/>
        </w:rPr>
        <w:lastRenderedPageBreak/>
        <w:t>poskytnutí licence či podlicence ke zboží bez časového a územního omezení. Odměna za poskytnutí licence či podlicence, je plně zahrnuta v ceně zboží</w:t>
      </w:r>
      <w:r w:rsidR="009065B4">
        <w:rPr>
          <w:rFonts w:cs="Arial"/>
        </w:rPr>
        <w:t xml:space="preserve"> dle této smlouvy</w:t>
      </w:r>
      <w:r w:rsidRPr="007F191E">
        <w:rPr>
          <w:rFonts w:cs="Arial"/>
        </w:rPr>
        <w:t>.</w:t>
      </w:r>
    </w:p>
    <w:p w:rsidR="00BA16BB" w:rsidRPr="006D0812" w:rsidRDefault="00625794" w:rsidP="00BA16BB">
      <w:pPr>
        <w:pStyle w:val="Heading-Number-ContractCzechRadio"/>
      </w:pPr>
      <w:r w:rsidRPr="006D0812">
        <w:t>Místo a doba plnění</w:t>
      </w:r>
    </w:p>
    <w:p w:rsidR="00BA16BB" w:rsidRPr="009065B4" w:rsidRDefault="00625794" w:rsidP="009065B4">
      <w:pPr>
        <w:pStyle w:val="ListNumber-ContractCzechRadio"/>
        <w:jc w:val="both"/>
        <w:rPr>
          <w:rFonts w:cs="Arial"/>
        </w:rPr>
      </w:pPr>
      <w:r w:rsidRPr="006D0812">
        <w:t xml:space="preserve">Místem plnění a odevzdání zboží je </w:t>
      </w:r>
      <w:r w:rsidR="009065B4">
        <w:t xml:space="preserve">sídlo kupujícího na adrese </w:t>
      </w:r>
      <w:r w:rsidR="009065B4" w:rsidRPr="007F191E">
        <w:rPr>
          <w:rFonts w:cs="Arial"/>
          <w:b/>
        </w:rPr>
        <w:t xml:space="preserve">Český </w:t>
      </w:r>
      <w:r w:rsidR="00547EF8">
        <w:rPr>
          <w:rFonts w:cs="Arial"/>
          <w:b/>
        </w:rPr>
        <w:t>rozhlas, Vinohradská 12, 120 00</w:t>
      </w:r>
      <w:r w:rsidR="009065B4" w:rsidRPr="007F191E">
        <w:rPr>
          <w:rFonts w:cs="Arial"/>
          <w:b/>
        </w:rPr>
        <w:t xml:space="preserve"> Praha 2</w:t>
      </w:r>
      <w:r w:rsidR="009065B4" w:rsidRPr="007F191E">
        <w:rPr>
          <w:rFonts w:cs="Arial"/>
        </w:rPr>
        <w:t>.</w:t>
      </w:r>
    </w:p>
    <w:p w:rsidR="00BA16BB" w:rsidRDefault="00625794" w:rsidP="00A57352">
      <w:pPr>
        <w:pStyle w:val="ListNumber-ContractCzechRadio"/>
        <w:jc w:val="both"/>
      </w:pPr>
      <w:r w:rsidRPr="007F191E">
        <w:rPr>
          <w:rFonts w:cs="Arial"/>
        </w:rPr>
        <w:t xml:space="preserve">Prodávající se zavazuje odevzdat zboží kupujícímu a provést jeho instalaci v místě plnění na vlastní náklad nejpozději do </w:t>
      </w:r>
      <w:r w:rsidRPr="007F191E">
        <w:rPr>
          <w:rFonts w:cs="Arial"/>
          <w:b/>
        </w:rPr>
        <w:t>12</w:t>
      </w:r>
      <w:r w:rsidRPr="007F191E">
        <w:rPr>
          <w:rFonts w:cs="Arial"/>
          <w:b/>
          <w:szCs w:val="20"/>
        </w:rPr>
        <w:t xml:space="preserve"> týdnů od účinnosti této smlouvy</w:t>
      </w:r>
      <w:r w:rsidRPr="007F191E">
        <w:rPr>
          <w:rFonts w:cs="Arial"/>
          <w:szCs w:val="20"/>
        </w:rPr>
        <w:t>.</w:t>
      </w:r>
      <w:r w:rsidR="006D0812" w:rsidRPr="006D0812">
        <w:rPr>
          <w:rFonts w:cs="Arial"/>
          <w:szCs w:val="20"/>
        </w:rPr>
        <w:t xml:space="preserve"> </w:t>
      </w:r>
      <w:r w:rsidR="00A11BC0" w:rsidRPr="006D0812">
        <w:t xml:space="preserve">Prodávající je povinen </w:t>
      </w:r>
      <w:r w:rsidR="003A1915" w:rsidRPr="006D0812">
        <w:t xml:space="preserve">odevzdání zboží oznámit kupujícímu nejméně </w:t>
      </w:r>
      <w:r>
        <w:t>tři</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rsidR="009065B4" w:rsidRDefault="00625794" w:rsidP="009065B4">
      <w:pPr>
        <w:pStyle w:val="ListNumber-ContractCzechRadio"/>
        <w:jc w:val="both"/>
        <w:rPr>
          <w:rFonts w:cs="Arial"/>
        </w:rPr>
      </w:pPr>
      <w:r w:rsidRPr="007F191E">
        <w:rPr>
          <w:rFonts w:cs="Arial"/>
        </w:rPr>
        <w:t xml:space="preserve">Bude-li se prodávající při plnění pohybovat v objektech kupujícího, je povinen dodržovat pravidla bezpečnosti a ochrany zdraví při práci, pravidla požární bezpečnosti a vnitřní předpisy kupujícího, se kterými byl </w:t>
      </w:r>
      <w:r w:rsidR="0070007A">
        <w:rPr>
          <w:rFonts w:cs="Arial"/>
        </w:rPr>
        <w:t xml:space="preserve">při podpisu této smlouvy </w:t>
      </w:r>
      <w:r w:rsidRPr="007F191E">
        <w:rPr>
          <w:rFonts w:cs="Arial"/>
        </w:rPr>
        <w:t>seznámen. Přílohou</w:t>
      </w:r>
      <w:r w:rsidR="005F4201">
        <w:rPr>
          <w:rFonts w:cs="Arial"/>
        </w:rPr>
        <w:t xml:space="preserve"> č. 4</w:t>
      </w:r>
      <w:r w:rsidRPr="007F191E">
        <w:rPr>
          <w:rFonts w:cs="Arial"/>
        </w:rPr>
        <w:t xml:space="preserve"> této smlouvy jsou „Podmínky provádění činností externích osob v objektech ČRo“, které je prodávající povinen dodržovat.</w:t>
      </w:r>
    </w:p>
    <w:p w:rsidR="0070007A" w:rsidRPr="007F191E" w:rsidRDefault="00625794" w:rsidP="0070007A">
      <w:pPr>
        <w:pStyle w:val="ListNumber-ContractCzechRadio"/>
        <w:spacing w:after="240"/>
        <w:jc w:val="both"/>
        <w:rPr>
          <w:rFonts w:cs="Arial"/>
        </w:rPr>
      </w:pPr>
      <w:r w:rsidRPr="007F191E">
        <w:rPr>
          <w:rFonts w:cs="Arial"/>
        </w:rPr>
        <w:t xml:space="preserve">Prodávající se zavazuje uvést místo plnění </w:t>
      </w:r>
      <w:r>
        <w:rPr>
          <w:rFonts w:cs="Arial"/>
        </w:rPr>
        <w:t xml:space="preserve">v objektech kupujícího </w:t>
      </w:r>
      <w:r w:rsidRPr="007F191E">
        <w:rPr>
          <w:rFonts w:cs="Arial"/>
        </w:rPr>
        <w:t>do původního stavu a na vlastní náklady odstranit v souladu s platnými právními předpisy odpad vzniklý při instalaci zboží spolu s veškerým nevyužitým materiálem</w:t>
      </w:r>
      <w:r>
        <w:rPr>
          <w:rFonts w:cs="Arial"/>
        </w:rPr>
        <w:t>, a to co ekologicky nejšetrnějším způsobem</w:t>
      </w:r>
      <w:r w:rsidRPr="007F191E">
        <w:rPr>
          <w:rFonts w:cs="Arial"/>
        </w:rPr>
        <w:t>. Současně prodávající podpisem této smlouvy prohlašuje, že se dostatečným způsobem seznámil s místem plnění, a je tak plně způsobilý k řádnému plnění povinností dle této smlouvy.</w:t>
      </w:r>
    </w:p>
    <w:p w:rsidR="00BA16BB" w:rsidRPr="006D0812" w:rsidRDefault="00625794" w:rsidP="00BA16BB">
      <w:pPr>
        <w:pStyle w:val="Heading-Number-ContractCzechRadio"/>
      </w:pPr>
      <w:r w:rsidRPr="006D0812">
        <w:t>Cena zboží a platební podmínky</w:t>
      </w:r>
    </w:p>
    <w:p w:rsidR="00BA16BB" w:rsidRPr="006D0812" w:rsidRDefault="00625794"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547EF8">
        <w:rPr>
          <w:b/>
        </w:rPr>
        <w:t>Z</w:t>
      </w:r>
      <w:r w:rsidR="00361449" w:rsidRPr="00E02CC8">
        <w:rPr>
          <w:b/>
        </w:rPr>
        <w:t>DPH</w:t>
      </w:r>
      <w:r w:rsidR="00361449">
        <w:t>“)</w:t>
      </w:r>
      <w:r w:rsidR="00361449" w:rsidRPr="007A0E70">
        <w:t>.</w:t>
      </w:r>
      <w:r w:rsidR="00EE76E0" w:rsidRPr="00E42158">
        <w:t xml:space="preserve"> Rozpis ceny je uveden v příloze této smlouvy.</w:t>
      </w:r>
    </w:p>
    <w:p w:rsidR="003C4AF2" w:rsidRPr="007F191E" w:rsidRDefault="00625794" w:rsidP="003C4AF2">
      <w:pPr>
        <w:pStyle w:val="ListNumber-ContractCzechRadio"/>
        <w:jc w:val="both"/>
        <w:rPr>
          <w:rFonts w:cs="Arial"/>
        </w:rPr>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r w:rsidRPr="003C4AF2">
        <w:rPr>
          <w:rFonts w:cs="Arial"/>
        </w:rPr>
        <w:t xml:space="preserve"> </w:t>
      </w:r>
      <w:r w:rsidRPr="007F191E">
        <w:rPr>
          <w:rFonts w:cs="Arial"/>
        </w:rPr>
        <w:t>Prodávající není oprávněn za instalaci zboží požadovat zaplacení jakékoli částky nad rámec částky uvedené v předchozím odstavci tohoto článku smlouvy.</w:t>
      </w:r>
    </w:p>
    <w:p w:rsidR="00BA16BB" w:rsidRPr="006D0812" w:rsidRDefault="00625794" w:rsidP="00A57352">
      <w:pPr>
        <w:pStyle w:val="ListNumber-ContractCzechRadio"/>
        <w:jc w:val="both"/>
      </w:pPr>
      <w:r w:rsidRPr="006D0812">
        <w:t xml:space="preserve">Úhrada ceny bude provedena </w:t>
      </w:r>
      <w:r w:rsidR="00471E2D">
        <w:t xml:space="preserve">kupujícím </w:t>
      </w:r>
      <w:r w:rsidRPr="006D0812">
        <w:t xml:space="preserve">po odevzdání </w:t>
      </w:r>
      <w:r w:rsidR="003C4AF2">
        <w:t xml:space="preserve">veškerého </w:t>
      </w:r>
      <w:r w:rsidRPr="006D0812">
        <w:t>zboží</w:t>
      </w:r>
      <w:r w:rsidR="003C4AF2">
        <w:t xml:space="preserve">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w:t>
      </w:r>
      <w:r w:rsidR="007D00EF">
        <w:t>plnění</w:t>
      </w:r>
      <w:r w:rsidR="007D00EF" w:rsidRPr="006D0812">
        <w:t xml:space="preserve"> </w:t>
      </w:r>
      <w:r w:rsidR="00891DFD" w:rsidRPr="006D0812">
        <w:t xml:space="preserve">kupujícímu dle této smlouvy. </w:t>
      </w:r>
    </w:p>
    <w:p w:rsidR="007417F7" w:rsidRDefault="00625794"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9"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rsidR="005D4C3A" w:rsidRPr="006D0812" w:rsidRDefault="00625794" w:rsidP="00A57352">
      <w:pPr>
        <w:pStyle w:val="ListNumber-ContractCzechRadio"/>
        <w:jc w:val="both"/>
      </w:pPr>
      <w:r w:rsidRPr="006D0812">
        <w:lastRenderedPageBreak/>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rsidR="005D4C3A" w:rsidRDefault="00625794" w:rsidP="00A57352">
      <w:pPr>
        <w:pStyle w:val="ListNumber-ContractCzechRadio"/>
        <w:jc w:val="both"/>
      </w:pPr>
      <w:r>
        <w:t>Prodávající jako p</w:t>
      </w:r>
      <w:r w:rsidRPr="006D0812">
        <w:t xml:space="preserve">oskytovatel zdanitelného plnění prohlašuje, že není v souladu s § 106a </w:t>
      </w:r>
      <w:r w:rsidR="00547EF8">
        <w:t>Z</w:t>
      </w:r>
      <w:r w:rsidR="00361449">
        <w:t>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547EF8">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A4450D" w:rsidRPr="006D0812" w:rsidRDefault="00625794" w:rsidP="00A4450D">
      <w:pPr>
        <w:pStyle w:val="Heading-Number-ContractCzechRadio"/>
      </w:pPr>
      <w:r w:rsidRPr="006D0812">
        <w:t>Odevzdání a převzetí zboží</w:t>
      </w:r>
    </w:p>
    <w:p w:rsidR="00A4450D" w:rsidRDefault="00625794" w:rsidP="00A4450D">
      <w:pPr>
        <w:pStyle w:val="ListNumber-ContractCzechRadio"/>
        <w:jc w:val="both"/>
      </w:pPr>
      <w:r w:rsidRPr="006D0812">
        <w:t xml:space="preserve">Smluvní strany potvrdí odevzdání zboží v ujednaném množství, jakosti a provedení podpisem protokolu o odevzdání, který tvoří nedílnou součást této smlouvy jako </w:t>
      </w:r>
      <w:r>
        <w:t xml:space="preserve">její </w:t>
      </w:r>
      <w:r w:rsidRPr="006D0812">
        <w:t>příloha</w:t>
      </w:r>
      <w:r w:rsidR="007A347C">
        <w:t xml:space="preserve"> č. 1</w:t>
      </w:r>
      <w:r>
        <w:t xml:space="preserve"> </w:t>
      </w:r>
      <w:r w:rsidRPr="006D0812">
        <w:t>(dále jen „</w:t>
      </w:r>
      <w:r w:rsidRPr="007905AF">
        <w:rPr>
          <w:b/>
        </w:rPr>
        <w:t>protokol o odevzdání</w:t>
      </w:r>
      <w:r w:rsidRPr="006D0812">
        <w:t>“)</w:t>
      </w:r>
      <w:r>
        <w:t>,</w:t>
      </w:r>
      <w:r w:rsidRPr="006D0812">
        <w:t xml:space="preserve"> a je</w:t>
      </w:r>
      <w:r>
        <w:t xml:space="preserve">hož kopie </w:t>
      </w:r>
      <w:r w:rsidRPr="006D0812">
        <w:t xml:space="preserve">musí být </w:t>
      </w:r>
      <w:r w:rsidR="00B37F25">
        <w:t>přílohou</w:t>
      </w:r>
      <w:r w:rsidRPr="006D0812">
        <w:t xml:space="preserve"> faktury.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rsidR="00A4450D" w:rsidRPr="006D0812" w:rsidRDefault="00625794" w:rsidP="00A4450D">
      <w:pPr>
        <w:pStyle w:val="ListNumber-ContractCzechRadio"/>
        <w:jc w:val="both"/>
      </w:pPr>
      <w:r w:rsidRPr="006D0812">
        <w:t>Odevzdáním zboží je současné splnění následujících podmínek</w:t>
      </w:r>
      <w:r w:rsidR="00860E1C">
        <w:t>;</w:t>
      </w:r>
      <w:r w:rsidRPr="006D0812">
        <w:t xml:space="preserve"> </w:t>
      </w:r>
    </w:p>
    <w:p w:rsidR="00A4450D" w:rsidRPr="006D0812" w:rsidRDefault="00625794" w:rsidP="00A4450D">
      <w:pPr>
        <w:pStyle w:val="ListLetter-ContractCzechRadio"/>
        <w:jc w:val="both"/>
      </w:pPr>
      <w:r w:rsidRPr="006D0812">
        <w:t xml:space="preserve">umožnění kupujícímu nakládat </w:t>
      </w:r>
      <w:r w:rsidR="007A347C">
        <w:t xml:space="preserve">s již instalovaným </w:t>
      </w:r>
      <w:r w:rsidRPr="006D0812">
        <w:t>zbožím v místě plnění podle této smlouvy;</w:t>
      </w:r>
    </w:p>
    <w:p w:rsidR="00A4450D" w:rsidRPr="006D0812" w:rsidRDefault="00625794"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rsidR="00A4450D" w:rsidRDefault="00625794" w:rsidP="00860E1C">
      <w:pPr>
        <w:pStyle w:val="ListLetter-ContractCzechRadio"/>
        <w:jc w:val="both"/>
      </w:pPr>
      <w:r>
        <w:t xml:space="preserve">podpis </w:t>
      </w:r>
      <w:r w:rsidRPr="006D0812">
        <w:t>protokolu o odevzdání</w:t>
      </w:r>
      <w:r>
        <w:t xml:space="preserve"> oběma smluvními stranami.</w:t>
      </w:r>
    </w:p>
    <w:p w:rsidR="007A347C" w:rsidRPr="007F191E" w:rsidRDefault="00625794" w:rsidP="007A347C">
      <w:pPr>
        <w:pStyle w:val="ListNumber-ContractCzechRadio"/>
        <w:jc w:val="both"/>
        <w:rPr>
          <w:rFonts w:cs="Arial"/>
        </w:rPr>
      </w:pPr>
      <w:r w:rsidRPr="007F191E">
        <w:rPr>
          <w:rFonts w:cs="Arial"/>
        </w:rPr>
        <w:t xml:space="preserve">Má-li být řádné provedení instalace zboží prokázáno provedením ujednaných zkoušek, považuje se instalace zboží za řádně dokončenou úspěšným provedením </w:t>
      </w:r>
      <w:r>
        <w:rPr>
          <w:rFonts w:cs="Arial"/>
        </w:rPr>
        <w:t xml:space="preserve">těchto </w:t>
      </w:r>
      <w:r w:rsidRPr="007F191E">
        <w:rPr>
          <w:rFonts w:cs="Arial"/>
        </w:rPr>
        <w:t>zkoušek. K účasti na nich prodávající kupujícího včas písemnou a prokazatelně doručenou formou přizve</w:t>
      </w:r>
      <w:r>
        <w:rPr>
          <w:rFonts w:cs="Arial"/>
        </w:rPr>
        <w:t xml:space="preserve">, a to </w:t>
      </w:r>
      <w:r w:rsidRPr="00547EF8">
        <w:rPr>
          <w:rFonts w:cs="Arial"/>
          <w:b/>
        </w:rPr>
        <w:t>minimálně jeden pracovní den</w:t>
      </w:r>
      <w:r>
        <w:rPr>
          <w:rFonts w:cs="Arial"/>
        </w:rPr>
        <w:t xml:space="preserve"> před jejich konáním</w:t>
      </w:r>
      <w:r w:rsidRPr="007F191E">
        <w:rPr>
          <w:rFonts w:cs="Arial"/>
        </w:rPr>
        <w:t>. Výsledek zkoušky se zachytí v zápisu, který je prodávající povinen kupujícímu předat.</w:t>
      </w:r>
    </w:p>
    <w:p w:rsidR="008D4999" w:rsidRPr="006D0812" w:rsidRDefault="00625794" w:rsidP="00A57352">
      <w:pPr>
        <w:pStyle w:val="Heading-Number-ContractCzechRadio"/>
      </w:pPr>
      <w:r w:rsidRPr="006D0812">
        <w:t>Vlastnické právo, přechod nebezpečí škody</w:t>
      </w:r>
    </w:p>
    <w:p w:rsidR="00F62186" w:rsidRPr="006D0812" w:rsidRDefault="00625794"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007A347C">
        <w:t xml:space="preserve"> (resp. k poskytnutí licencí a podlicencí)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p>
    <w:p w:rsidR="008D4999" w:rsidRPr="006D0812" w:rsidRDefault="00625794" w:rsidP="007905AF">
      <w:pPr>
        <w:pStyle w:val="ListNumber-ContractCzechRadio"/>
        <w:jc w:val="both"/>
      </w:pPr>
      <w:r w:rsidRPr="006D0812">
        <w:lastRenderedPageBreak/>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w:t>
      </w:r>
      <w:r w:rsidR="007905AF">
        <w:t>tohoto článku smlouvy</w:t>
      </w:r>
      <w:r w:rsidRPr="006D0812">
        <w:t>.</w:t>
      </w:r>
    </w:p>
    <w:p w:rsidR="00A11BC0" w:rsidRPr="006D0812" w:rsidRDefault="00625794" w:rsidP="00A11BC0">
      <w:pPr>
        <w:pStyle w:val="Heading-Number-ContractCzechRadio"/>
      </w:pPr>
      <w:r w:rsidRPr="000B7CB2">
        <w:t xml:space="preserve">Záruka za jakost </w:t>
      </w:r>
      <w:r>
        <w:t>a odpovědnost za vady</w:t>
      </w:r>
    </w:p>
    <w:p w:rsidR="00A11BC0" w:rsidRPr="006D0812" w:rsidRDefault="00625794"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rsidR="00540F2C" w:rsidRPr="006D0812" w:rsidRDefault="00625794" w:rsidP="00A57352">
      <w:pPr>
        <w:pStyle w:val="ListNumber-ContractCzechRadio"/>
        <w:jc w:val="both"/>
      </w:pPr>
      <w:r w:rsidRPr="006D0812">
        <w:t>Prodávající poskytuje na zboží záruku za jakost v </w:t>
      </w:r>
      <w:r w:rsidRPr="00E42158">
        <w:t xml:space="preserve">délce </w:t>
      </w:r>
      <w:r w:rsidR="007A347C">
        <w:rPr>
          <w:rFonts w:cs="Arial"/>
          <w:b/>
          <w:szCs w:val="20"/>
        </w:rPr>
        <w:t>24</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rsidR="00AD3095" w:rsidRPr="006D0812" w:rsidRDefault="00625794"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rsidR="00C3424D" w:rsidRDefault="00625794"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BE5D60" w:rsidRDefault="00625794"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rsidR="00AD3095" w:rsidRPr="006D0812" w:rsidRDefault="00625794"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rsidR="008D1F83" w:rsidRPr="006D0812" w:rsidRDefault="00625794" w:rsidP="008D1F83">
      <w:pPr>
        <w:pStyle w:val="Heading-Number-ContractCzechRadio"/>
      </w:pPr>
      <w:r w:rsidRPr="006D0812">
        <w:t>Změny smlouvy</w:t>
      </w:r>
    </w:p>
    <w:p w:rsidR="008D1F83" w:rsidRPr="006D0812" w:rsidRDefault="00625794"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w:t>
      </w:r>
      <w:r w:rsidR="00A71C6C">
        <w:t>.</w:t>
      </w:r>
      <w:r w:rsidRPr="006D0812">
        <w:t xml:space="preserve"> a podeps</w:t>
      </w:r>
      <w:r w:rsidR="008D7C03">
        <w:t>anými</w:t>
      </w:r>
      <w:r w:rsidRPr="006D0812">
        <w:t xml:space="preserve"> oprávněnými osobami obou smluvních stran. </w:t>
      </w:r>
    </w:p>
    <w:p w:rsidR="008D1F83" w:rsidRPr="006D0812" w:rsidRDefault="00625794"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rsidR="00107251" w:rsidRPr="008519AB" w:rsidRDefault="00107251" w:rsidP="008D1F83">
                      <w:pPr>
                        <w:pStyle w:val="ListNumber-ContractCzechRadio"/>
                        <w:numPr>
                          <w:ilvl w:val="0"/>
                          <w:numId w:val="0"/>
                        </w:numPr>
                      </w:pPr>
                    </w:p>
                  </w:txbxContent>
                </v:textbox>
              </v:shape>
            </w:pict>
          </mc:Fallback>
        </mc:AlternateContent>
      </w:r>
    </w:p>
    <w:p w:rsidR="00A11BC0" w:rsidRPr="006D0812" w:rsidRDefault="00625794" w:rsidP="00A11BC0">
      <w:pPr>
        <w:pStyle w:val="Heading-Number-ContractCzechRadio"/>
      </w:pPr>
      <w:r w:rsidRPr="006D0812">
        <w:t>Sankce</w:t>
      </w:r>
    </w:p>
    <w:p w:rsidR="001C316E" w:rsidRPr="007417F7" w:rsidRDefault="00625794" w:rsidP="0023258C">
      <w:pPr>
        <w:pStyle w:val="ListNumber-ContractCzechRadio"/>
        <w:jc w:val="both"/>
        <w:rPr>
          <w:b/>
          <w:szCs w:val="24"/>
        </w:rPr>
      </w:pPr>
      <w:r w:rsidRPr="006D0812">
        <w:t xml:space="preserve">Bude-li prodávající v prodlení s odevzdáním zboží, zavazuje se zaplatit kupujícímu smluvní pokutu ve výši </w:t>
      </w:r>
      <w:r w:rsidR="007A347C">
        <w:rPr>
          <w:b/>
        </w:rPr>
        <w:t>1.500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rsidR="007417F7" w:rsidRPr="007417F7" w:rsidRDefault="00625794"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 xml:space="preserve">výši </w:t>
      </w:r>
      <w:r w:rsidR="007A347C" w:rsidRPr="007A347C">
        <w:rPr>
          <w:b/>
        </w:rPr>
        <w:t>1.500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rsidR="00546A76" w:rsidRPr="00CF2EDD" w:rsidRDefault="00625794"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rsidR="00E966D0" w:rsidRPr="00E966D0" w:rsidRDefault="00625794" w:rsidP="00860E1C">
      <w:pPr>
        <w:pStyle w:val="ListNumber-ContractCzechRadio"/>
        <w:jc w:val="both"/>
      </w:pPr>
      <w:r>
        <w:lastRenderedPageBreak/>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rsidR="00E966D0" w:rsidRPr="00860E1C" w:rsidRDefault="00625794"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rsidR="00BE6AFE" w:rsidRPr="00BE6AFE" w:rsidRDefault="00625794"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rsidR="00A4450D" w:rsidRDefault="00625794" w:rsidP="00A11BC0">
      <w:pPr>
        <w:pStyle w:val="Heading-Number-ContractCzechRadio"/>
      </w:pPr>
      <w:r>
        <w:t>Zánik smlouvy</w:t>
      </w:r>
    </w:p>
    <w:p w:rsidR="009A79CD" w:rsidRPr="00D73EC2" w:rsidRDefault="00625794"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9A79CD" w:rsidRDefault="00625794"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9A79CD" w:rsidRPr="009A79CD" w:rsidRDefault="00625794"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A4450D" w:rsidRPr="002354C7" w:rsidRDefault="00625794" w:rsidP="00A4450D">
      <w:pPr>
        <w:pStyle w:val="ListNumber-ContractCzechRadio"/>
      </w:pPr>
      <w:r w:rsidRPr="002354C7">
        <w:t>Kupující je oprávněn od této smlouvy odstoupit</w:t>
      </w:r>
      <w:r w:rsidR="00F303A2" w:rsidRPr="002354C7">
        <w:t xml:space="preserve"> zejména</w:t>
      </w:r>
      <w:r w:rsidRPr="002354C7">
        <w:t xml:space="preserve">: </w:t>
      </w:r>
    </w:p>
    <w:p w:rsidR="00A4450D" w:rsidRPr="002354C7" w:rsidRDefault="00625794" w:rsidP="00A4450D">
      <w:pPr>
        <w:pStyle w:val="ListLetter-ContractCzechRadio"/>
        <w:jc w:val="both"/>
      </w:pPr>
      <w:r w:rsidRPr="002354C7">
        <w:t xml:space="preserve">v případě prodlení prodávajícího s odevzdáním zboží nebo jeho části o více než </w:t>
      </w:r>
      <w:r w:rsidR="002C5CE3">
        <w:t>15</w:t>
      </w:r>
      <w:r w:rsidRPr="002354C7">
        <w:t xml:space="preserve"> dní; </w:t>
      </w:r>
    </w:p>
    <w:p w:rsidR="00A4450D" w:rsidRPr="002354C7" w:rsidRDefault="00625794" w:rsidP="00A4450D">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rsidR="00A4450D" w:rsidRPr="002354C7" w:rsidRDefault="00625794" w:rsidP="00A4450D">
      <w:pPr>
        <w:pStyle w:val="ListLetter-ContractCzechRadio"/>
        <w:jc w:val="both"/>
      </w:pPr>
      <w:r w:rsidRPr="002354C7">
        <w:t xml:space="preserve">v případě, že se u více jak 5 % kusů zboží projeví vady; </w:t>
      </w:r>
    </w:p>
    <w:p w:rsidR="00A4450D" w:rsidRPr="002354C7" w:rsidRDefault="00625794" w:rsidP="00A4450D">
      <w:pPr>
        <w:pStyle w:val="ListLetter-ContractCzechRadio"/>
        <w:jc w:val="both"/>
      </w:pPr>
      <w:r w:rsidRPr="002354C7">
        <w:t xml:space="preserve">je-li to stanoveno touto smlouvou. </w:t>
      </w:r>
    </w:p>
    <w:p w:rsidR="00A4450D" w:rsidRPr="002638B5" w:rsidRDefault="00625794"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rsidR="00A11BC0" w:rsidRPr="006D0812" w:rsidRDefault="00625794" w:rsidP="00A11BC0">
      <w:pPr>
        <w:pStyle w:val="Heading-Number-ContractCzechRadio"/>
      </w:pPr>
      <w:r w:rsidRPr="006D0812">
        <w:t>Závěrečná ustanovení</w:t>
      </w:r>
    </w:p>
    <w:p w:rsidR="00C42714" w:rsidRPr="006D0812" w:rsidRDefault="00625794"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rsidR="00043DF0" w:rsidRPr="006D0812" w:rsidRDefault="00625794" w:rsidP="00010ADE">
      <w:pPr>
        <w:pStyle w:val="ListNumber-ContractCzechRadio"/>
        <w:jc w:val="both"/>
      </w:pPr>
      <w:r>
        <w:rPr>
          <w:rFonts w:eastAsia="Times New Roman" w:cs="Arial"/>
          <w:bCs/>
          <w:kern w:val="32"/>
          <w:szCs w:val="20"/>
        </w:rPr>
        <w:lastRenderedPageBreak/>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rsidR="00F36299" w:rsidRPr="006D0812" w:rsidRDefault="00625794"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rsidR="00043DF0" w:rsidRPr="006D0812" w:rsidRDefault="00625794"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rsidR="00A820DE" w:rsidRDefault="00625794"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rsidR="00BE6222" w:rsidRPr="00A1527D" w:rsidRDefault="00625794"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rsidR="00E17BAD" w:rsidRPr="00A1527D" w:rsidRDefault="00625794"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rsidR="00856B46" w:rsidRDefault="00625794"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rsidR="002C5CE3" w:rsidRPr="00860E1C" w:rsidRDefault="002C5CE3" w:rsidP="002C5CE3">
      <w:pPr>
        <w:pStyle w:val="ListNumber-ContractCzechRadio"/>
        <w:numPr>
          <w:ilvl w:val="0"/>
          <w:numId w:val="0"/>
        </w:numPr>
        <w:spacing w:after="0"/>
        <w:ind w:left="312"/>
        <w:jc w:val="both"/>
        <w:rPr>
          <w:rFonts w:cs="Arial"/>
          <w:szCs w:val="20"/>
        </w:rPr>
      </w:pPr>
    </w:p>
    <w:p w:rsidR="00BE6AFE" w:rsidRDefault="00625794" w:rsidP="00860E1C">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rsidR="00043DF0" w:rsidRPr="006D0812" w:rsidRDefault="00625794" w:rsidP="00043DF0">
      <w:pPr>
        <w:pStyle w:val="ListNumber-ContractCzechRadio"/>
      </w:pPr>
      <w:r w:rsidRPr="006D0812">
        <w:t>Nedílnou součástí této smlouvy je její:</w:t>
      </w:r>
    </w:p>
    <w:p w:rsidR="002C5CE3" w:rsidRPr="007F191E" w:rsidRDefault="00625794" w:rsidP="002C5CE3">
      <w:pPr>
        <w:pStyle w:val="ListNumber-ContractCzechRadio"/>
        <w:numPr>
          <w:ilvl w:val="0"/>
          <w:numId w:val="0"/>
        </w:numPr>
        <w:spacing w:after="0" w:line="276" w:lineRule="auto"/>
        <w:rPr>
          <w:rFonts w:cs="Arial"/>
        </w:rPr>
      </w:pPr>
      <w:r>
        <w:rPr>
          <w:rFonts w:cs="Arial"/>
        </w:rPr>
        <w:tab/>
      </w:r>
      <w:r w:rsidRPr="007F191E">
        <w:rPr>
          <w:rFonts w:cs="Arial"/>
        </w:rPr>
        <w:t>Příloha</w:t>
      </w:r>
      <w:r>
        <w:rPr>
          <w:rFonts w:cs="Arial"/>
        </w:rPr>
        <w:t xml:space="preserve"> č. 1 -</w:t>
      </w:r>
      <w:r w:rsidRPr="007F191E">
        <w:rPr>
          <w:rFonts w:cs="Arial"/>
        </w:rPr>
        <w:t xml:space="preserve"> Protokol o odevzdání</w:t>
      </w:r>
    </w:p>
    <w:p w:rsidR="002C5CE3" w:rsidRPr="007F191E" w:rsidRDefault="00625794" w:rsidP="002C5CE3">
      <w:pPr>
        <w:pStyle w:val="ListNumber-ContractCzechRadio"/>
        <w:numPr>
          <w:ilvl w:val="0"/>
          <w:numId w:val="0"/>
        </w:numPr>
        <w:spacing w:after="0" w:line="276" w:lineRule="auto"/>
        <w:ind w:left="312"/>
        <w:rPr>
          <w:rFonts w:cs="Arial"/>
        </w:rPr>
      </w:pPr>
      <w:r w:rsidRPr="007F191E">
        <w:rPr>
          <w:rFonts w:cs="Arial"/>
        </w:rPr>
        <w:t>Příloha č</w:t>
      </w:r>
      <w:r>
        <w:rPr>
          <w:rFonts w:cs="Arial"/>
        </w:rPr>
        <w:t xml:space="preserve">. 2 - </w:t>
      </w:r>
      <w:r w:rsidRPr="007F191E">
        <w:rPr>
          <w:rFonts w:cs="Arial"/>
        </w:rPr>
        <w:t>Technická specifikace zboží</w:t>
      </w:r>
    </w:p>
    <w:p w:rsidR="002C5CE3" w:rsidRPr="007F191E" w:rsidRDefault="00625794" w:rsidP="002C5CE3">
      <w:pPr>
        <w:pStyle w:val="ListNumber-ContractCzechRadio"/>
        <w:numPr>
          <w:ilvl w:val="0"/>
          <w:numId w:val="0"/>
        </w:numPr>
        <w:spacing w:after="0" w:line="276" w:lineRule="auto"/>
        <w:ind w:left="312"/>
        <w:rPr>
          <w:rFonts w:cs="Arial"/>
        </w:rPr>
      </w:pPr>
      <w:r>
        <w:rPr>
          <w:rFonts w:cs="Arial"/>
        </w:rPr>
        <w:t>Příloha č. 3 - Rozpis ceny zboží</w:t>
      </w:r>
    </w:p>
    <w:p w:rsidR="002C5CE3" w:rsidRDefault="00625794" w:rsidP="002C5CE3">
      <w:pPr>
        <w:pStyle w:val="ListNumber-ContractCzechRadio"/>
        <w:numPr>
          <w:ilvl w:val="0"/>
          <w:numId w:val="0"/>
        </w:numPr>
        <w:spacing w:after="0" w:line="276" w:lineRule="auto"/>
        <w:ind w:left="312"/>
      </w:pPr>
      <w:r>
        <w:rPr>
          <w:rFonts w:cs="Arial"/>
        </w:rPr>
        <w:t xml:space="preserve">Příloha č. 4 - </w:t>
      </w:r>
      <w:r w:rsidRPr="007F191E">
        <w:rPr>
          <w:rFonts w:cs="Arial"/>
        </w:rPr>
        <w:t>Podmínky provádění činností externích osob v objektech</w:t>
      </w:r>
      <w:r>
        <w:rPr>
          <w:rFonts w:cs="Arial"/>
        </w:rPr>
        <w:t xml:space="preserve"> ČRo</w:t>
      </w:r>
    </w:p>
    <w:p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12BB5" w:rsidTr="008D7C03">
        <w:trPr>
          <w:jc w:val="center"/>
        </w:trPr>
        <w:tc>
          <w:tcPr>
            <w:tcW w:w="3974" w:type="dxa"/>
          </w:tcPr>
          <w:p w:rsidR="008D7C03" w:rsidRPr="006D0812" w:rsidRDefault="0062579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A75658">
              <w:rPr>
                <w:rFonts w:cs="Arial"/>
                <w:szCs w:val="20"/>
                <w:highlight w:val="green"/>
              </w:rPr>
              <w:t>DOPLNIT</w:t>
            </w:r>
            <w:r w:rsidRPr="007905AF">
              <w:rPr>
                <w:rFonts w:cs="Arial"/>
                <w:szCs w:val="20"/>
              </w:rPr>
              <w:t>]</w:t>
            </w:r>
            <w:r w:rsidRPr="006D0812">
              <w:t xml:space="preserve"> dne </w:t>
            </w:r>
            <w:r w:rsidRPr="007905AF">
              <w:rPr>
                <w:rFonts w:cs="Arial"/>
                <w:szCs w:val="20"/>
              </w:rPr>
              <w:t>[</w:t>
            </w:r>
            <w:r w:rsidRPr="00A75658">
              <w:rPr>
                <w:rFonts w:cs="Arial"/>
                <w:szCs w:val="20"/>
                <w:highlight w:val="green"/>
              </w:rPr>
              <w:t>DOPLNIT</w:t>
            </w:r>
            <w:r w:rsidRPr="007905AF">
              <w:rPr>
                <w:rFonts w:cs="Arial"/>
                <w:szCs w:val="20"/>
              </w:rPr>
              <w:t>]</w:t>
            </w:r>
          </w:p>
        </w:tc>
        <w:tc>
          <w:tcPr>
            <w:tcW w:w="3964" w:type="dxa"/>
          </w:tcPr>
          <w:p w:rsidR="008D7C03" w:rsidRPr="006D0812" w:rsidRDefault="0062579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B12BB5" w:rsidTr="008D7C03">
        <w:trPr>
          <w:jc w:val="center"/>
        </w:trPr>
        <w:tc>
          <w:tcPr>
            <w:tcW w:w="3974" w:type="dxa"/>
          </w:tcPr>
          <w:p w:rsidR="008D7C03" w:rsidRDefault="0062579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rsidR="008D7C03" w:rsidRPr="00A75658" w:rsidRDefault="0062579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green"/>
              </w:rPr>
            </w:pPr>
            <w:r w:rsidRPr="00A75658">
              <w:rPr>
                <w:rFonts w:cs="Arial"/>
                <w:b/>
                <w:szCs w:val="20"/>
                <w:highlight w:val="green"/>
              </w:rPr>
              <w:t>[DOPLNIT JMÉNO A PŘÍJMENÍ]</w:t>
            </w:r>
          </w:p>
          <w:p w:rsidR="008D7C03" w:rsidRPr="006D0812" w:rsidRDefault="0062579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75658">
              <w:rPr>
                <w:rFonts w:cs="Arial"/>
                <w:b/>
                <w:szCs w:val="20"/>
                <w:highlight w:val="green"/>
              </w:rPr>
              <w:t>[DOPLNIT FUNKCI]</w:t>
            </w:r>
          </w:p>
        </w:tc>
        <w:tc>
          <w:tcPr>
            <w:tcW w:w="3964" w:type="dxa"/>
          </w:tcPr>
          <w:p w:rsidR="008D7C03" w:rsidRDefault="0062579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rsidR="008D7C03" w:rsidRPr="008D7C03" w:rsidRDefault="0062579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DD5D11" w:rsidRDefault="00625794"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rsidR="00F6014B" w:rsidRPr="002C5CE3" w:rsidRDefault="00F6014B" w:rsidP="00881C56">
      <w:pPr>
        <w:rPr>
          <w:b/>
        </w:rPr>
      </w:pPr>
    </w:p>
    <w:p w:rsidR="0006458B" w:rsidRPr="002C5CE3" w:rsidRDefault="00625794" w:rsidP="002C5CE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sidRPr="002C5CE3">
        <w:rPr>
          <w:b/>
        </w:rPr>
        <w:t>PŘÍLOHA</w:t>
      </w:r>
      <w:r w:rsidR="0034474B" w:rsidRPr="002C5CE3">
        <w:rPr>
          <w:b/>
        </w:rPr>
        <w:t xml:space="preserve"> č. </w:t>
      </w:r>
      <w:r w:rsidR="002C5CE3" w:rsidRPr="002C5CE3">
        <w:rPr>
          <w:b/>
        </w:rPr>
        <w:t>1</w:t>
      </w:r>
      <w:r w:rsidR="00A1683F" w:rsidRPr="002C5CE3">
        <w:rPr>
          <w:b/>
        </w:rPr>
        <w:t xml:space="preserve"> </w:t>
      </w:r>
      <w:r w:rsidRPr="002C5CE3">
        <w:rPr>
          <w:b/>
        </w:rPr>
        <w:t>– PROTOKOL O ODEVZDÁNÍ</w:t>
      </w:r>
    </w:p>
    <w:p w:rsidR="0006458B" w:rsidRPr="006D0812" w:rsidRDefault="0006458B" w:rsidP="0006458B">
      <w:pPr>
        <w:pStyle w:val="SubjectSpecification-ContractCzechRadio"/>
      </w:pPr>
    </w:p>
    <w:p w:rsidR="0006458B" w:rsidRPr="006D0812" w:rsidRDefault="00625794" w:rsidP="0006458B">
      <w:pPr>
        <w:pStyle w:val="SubjectName-ContractCzechRadio"/>
      </w:pPr>
      <w:r w:rsidRPr="006D0812">
        <w:t>Český rozhlas</w:t>
      </w:r>
    </w:p>
    <w:p w:rsidR="0006458B" w:rsidRPr="006D0812" w:rsidRDefault="00625794" w:rsidP="0006458B">
      <w:pPr>
        <w:pStyle w:val="SubjectSpecification-ContractCzechRadio"/>
      </w:pPr>
      <w:r w:rsidRPr="006D0812">
        <w:t>IČ</w:t>
      </w:r>
      <w:r w:rsidR="00BE6AFE">
        <w:t>O</w:t>
      </w:r>
      <w:r w:rsidRPr="006D0812">
        <w:t xml:space="preserve"> 45245053, DIČ CZ45245053</w:t>
      </w:r>
    </w:p>
    <w:p w:rsidR="002C5CE3" w:rsidRPr="007F191E" w:rsidRDefault="00625794" w:rsidP="002C5CE3">
      <w:pPr>
        <w:pStyle w:val="SubjectSpecification-ContractCzechRadio"/>
        <w:rPr>
          <w:rFonts w:cs="Arial"/>
          <w:color w:val="auto"/>
          <w:szCs w:val="20"/>
        </w:rPr>
      </w:pPr>
      <w:r w:rsidRPr="006D0812">
        <w:t xml:space="preserve">zástupce pro věcná jednání </w:t>
      </w:r>
      <w:r w:rsidRPr="008D7C03">
        <w:tab/>
      </w:r>
      <w:r w:rsidRPr="007F191E">
        <w:rPr>
          <w:rFonts w:cs="Arial"/>
          <w:color w:val="auto"/>
          <w:szCs w:val="20"/>
        </w:rPr>
        <w:t>Martin Šebek</w:t>
      </w:r>
    </w:p>
    <w:p w:rsidR="002C5CE3" w:rsidRPr="007F191E" w:rsidRDefault="00625794" w:rsidP="002C5CE3">
      <w:pPr>
        <w:pStyle w:val="SubjectSpecification-ContractCzechRadio"/>
        <w:rPr>
          <w:rFonts w:cs="Arial"/>
          <w:color w:val="auto"/>
        </w:rPr>
      </w:pP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t>tel.: +420 606 674 467</w:t>
      </w:r>
    </w:p>
    <w:p w:rsidR="002C5CE3" w:rsidRPr="007F191E" w:rsidRDefault="00625794" w:rsidP="002C5CE3">
      <w:pPr>
        <w:pStyle w:val="SubjectSpecification-ContractCzechRadio"/>
        <w:rPr>
          <w:rFonts w:cs="Arial"/>
          <w:color w:val="auto"/>
        </w:rPr>
      </w:pP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r>
      <w:r w:rsidRPr="007F191E">
        <w:rPr>
          <w:rFonts w:cs="Arial"/>
          <w:color w:val="auto"/>
        </w:rPr>
        <w:tab/>
        <w:t xml:space="preserve">e-mail: </w:t>
      </w:r>
      <w:hyperlink r:id="rId10" w:history="1">
        <w:r w:rsidRPr="007F191E">
          <w:rPr>
            <w:rStyle w:val="Hypertextovodkaz"/>
            <w:rFonts w:cs="Arial"/>
            <w:u w:val="none"/>
          </w:rPr>
          <w:t>martin.sebek@rozhlas.cz</w:t>
        </w:r>
      </w:hyperlink>
      <w:r w:rsidRPr="007F191E">
        <w:rPr>
          <w:rFonts w:cs="Arial"/>
          <w:color w:val="auto"/>
        </w:rPr>
        <w:t xml:space="preserve"> </w:t>
      </w:r>
    </w:p>
    <w:p w:rsidR="0006458B" w:rsidRPr="008D7C03" w:rsidRDefault="00625794" w:rsidP="002C5CE3">
      <w:pPr>
        <w:pStyle w:val="SubjectSpecification-ContractCzechRadio"/>
      </w:pPr>
      <w:r w:rsidRPr="008D7C03">
        <w:t xml:space="preserve"> (dále jen jako „</w:t>
      </w:r>
      <w:r w:rsidRPr="007417F7">
        <w:rPr>
          <w:b/>
        </w:rPr>
        <w:t>přebírající</w:t>
      </w:r>
      <w:r w:rsidRPr="008D7C03">
        <w:t>“)</w:t>
      </w:r>
    </w:p>
    <w:p w:rsidR="0006458B" w:rsidRPr="006D0812" w:rsidRDefault="0006458B" w:rsidP="0006458B"/>
    <w:p w:rsidR="0006458B" w:rsidRPr="006D0812" w:rsidRDefault="00625794" w:rsidP="0006458B">
      <w:r w:rsidRPr="006D0812">
        <w:t>a</w:t>
      </w:r>
    </w:p>
    <w:p w:rsidR="0006458B" w:rsidRPr="006D0812" w:rsidRDefault="0006458B" w:rsidP="0006458B"/>
    <w:p w:rsidR="0006458B" w:rsidRPr="006D0812" w:rsidRDefault="00625794" w:rsidP="0006458B">
      <w:pPr>
        <w:pStyle w:val="SubjectName-ContractCzechRadio"/>
      </w:pPr>
      <w:r w:rsidRPr="006D0812">
        <w:t>Název</w:t>
      </w:r>
    </w:p>
    <w:p w:rsidR="0006458B" w:rsidRPr="008D7C03" w:rsidRDefault="00625794" w:rsidP="0006458B">
      <w:pPr>
        <w:pStyle w:val="SubjectSpecification-ContractCzechRadio"/>
      </w:pPr>
      <w:r w:rsidRPr="008D7C03">
        <w:t>IČ</w:t>
      </w:r>
      <w:r w:rsidR="00BE6AFE">
        <w:t>O</w:t>
      </w:r>
      <w:r w:rsidRPr="008D7C03">
        <w:t xml:space="preserve"> [</w:t>
      </w:r>
      <w:r w:rsidRPr="008D7C03">
        <w:rPr>
          <w:highlight w:val="yellow"/>
        </w:rPr>
        <w:t>DOPLNIT</w:t>
      </w:r>
      <w:r w:rsidRPr="008D7C03">
        <w:t>], DIČ CZ[</w:t>
      </w:r>
      <w:r w:rsidRPr="008D7C03">
        <w:rPr>
          <w:highlight w:val="yellow"/>
        </w:rPr>
        <w:t>DOPLNIT</w:t>
      </w:r>
      <w:r w:rsidRPr="008D7C03">
        <w:t>]</w:t>
      </w:r>
    </w:p>
    <w:p w:rsidR="0006458B" w:rsidRPr="008D7C03" w:rsidRDefault="00625794" w:rsidP="0006458B">
      <w:pPr>
        <w:pStyle w:val="SubjectSpecification-ContractCzechRadio"/>
      </w:pPr>
      <w:r w:rsidRPr="008D7C03">
        <w:t xml:space="preserve">zástupce pro věcná jednání </w:t>
      </w:r>
      <w:r w:rsidRPr="008D7C03">
        <w:tab/>
      </w:r>
      <w:r w:rsidRPr="008D7C03">
        <w:rPr>
          <w:rFonts w:cs="Arial"/>
          <w:szCs w:val="20"/>
        </w:rPr>
        <w:t>[</w:t>
      </w:r>
      <w:r w:rsidRPr="008D7C03">
        <w:rPr>
          <w:rFonts w:cs="Arial"/>
          <w:szCs w:val="20"/>
          <w:highlight w:val="yellow"/>
        </w:rPr>
        <w:t>DOPLNIT</w:t>
      </w:r>
      <w:r w:rsidRPr="008D7C03">
        <w:rPr>
          <w:rFonts w:cs="Arial"/>
          <w:szCs w:val="20"/>
        </w:rPr>
        <w:t>]</w:t>
      </w:r>
    </w:p>
    <w:p w:rsidR="0006458B" w:rsidRPr="008D7C03" w:rsidRDefault="00625794" w:rsidP="0006458B">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tel.: +420 </w:t>
      </w:r>
      <w:r w:rsidRPr="008D7C03">
        <w:rPr>
          <w:rFonts w:cs="Arial"/>
          <w:szCs w:val="20"/>
        </w:rPr>
        <w:t>[</w:t>
      </w:r>
      <w:r w:rsidRPr="008D7C03">
        <w:rPr>
          <w:rFonts w:cs="Arial"/>
          <w:szCs w:val="20"/>
          <w:highlight w:val="yellow"/>
        </w:rPr>
        <w:t>DOPLNIT</w:t>
      </w:r>
      <w:r w:rsidRPr="008D7C03">
        <w:rPr>
          <w:rFonts w:cs="Arial"/>
          <w:szCs w:val="20"/>
        </w:rPr>
        <w:t>]</w:t>
      </w:r>
    </w:p>
    <w:p w:rsidR="00FB6736" w:rsidRPr="008D7C03" w:rsidRDefault="00625794" w:rsidP="0006458B">
      <w:pPr>
        <w:pStyle w:val="SubjectSpecification-ContractCzechRadio"/>
        <w:rPr>
          <w:rFonts w:cs="Arial"/>
          <w:szCs w:val="20"/>
        </w:rPr>
      </w:pPr>
      <w:r w:rsidRPr="008D7C03">
        <w:tab/>
      </w:r>
      <w:r w:rsidRPr="008D7C03">
        <w:tab/>
      </w:r>
      <w:r w:rsidRPr="008D7C03">
        <w:tab/>
      </w:r>
      <w:r w:rsidRPr="008D7C03">
        <w:tab/>
      </w:r>
      <w:r w:rsidRPr="008D7C03">
        <w:tab/>
      </w:r>
      <w:r w:rsidRPr="008D7C03">
        <w:tab/>
      </w:r>
      <w:r w:rsidRPr="008D7C03">
        <w:tab/>
      </w:r>
      <w:r w:rsidRPr="008D7C03">
        <w:tab/>
      </w:r>
      <w:r w:rsidRPr="008D7C03">
        <w:tab/>
        <w:t xml:space="preserve">e-mail: </w:t>
      </w:r>
      <w:r w:rsidRPr="008D7C03">
        <w:rPr>
          <w:rFonts w:cs="Arial"/>
          <w:szCs w:val="20"/>
        </w:rPr>
        <w:t>[</w:t>
      </w:r>
      <w:r w:rsidRPr="008D7C03">
        <w:rPr>
          <w:rFonts w:cs="Arial"/>
          <w:szCs w:val="20"/>
          <w:highlight w:val="yellow"/>
        </w:rPr>
        <w:t>DOPLNIT</w:t>
      </w:r>
    </w:p>
    <w:p w:rsidR="0006458B" w:rsidRPr="008D7C03" w:rsidRDefault="00625794" w:rsidP="0006458B">
      <w:pPr>
        <w:pStyle w:val="SubjectSpecification-ContractCzechRadio"/>
      </w:pPr>
      <w:r w:rsidRPr="008D7C03">
        <w:t>(dále jen jako „</w:t>
      </w:r>
      <w:r w:rsidRPr="007417F7">
        <w:rPr>
          <w:b/>
        </w:rPr>
        <w:t>předávající</w:t>
      </w:r>
      <w:r w:rsidRPr="008D7C03">
        <w:t>“)</w:t>
      </w:r>
    </w:p>
    <w:p w:rsidR="00731E1C" w:rsidRPr="006D0812" w:rsidRDefault="00731E1C" w:rsidP="0023258C">
      <w:pPr>
        <w:pStyle w:val="Heading-Number-ContractCzechRadio"/>
        <w:numPr>
          <w:ilvl w:val="0"/>
          <w:numId w:val="28"/>
        </w:numPr>
      </w:pPr>
    </w:p>
    <w:p w:rsidR="0079034E" w:rsidRPr="006D0812" w:rsidRDefault="00625794" w:rsidP="008D7C03">
      <w:pPr>
        <w:pStyle w:val="ListNumber-ContractCzechRadio"/>
        <w:jc w:val="both"/>
      </w:pPr>
      <w:r w:rsidRPr="006D0812">
        <w:t>Smluvní strany uvádí, že na základě kupní smlouvy ze dne [</w:t>
      </w:r>
      <w:r w:rsidRPr="0006458B">
        <w:rPr>
          <w:b/>
          <w:highlight w:val="yellow"/>
        </w:rPr>
        <w:t>DOPLNIT</w:t>
      </w:r>
      <w:r w:rsidRPr="006D0812">
        <w:t xml:space="preserve">] </w:t>
      </w:r>
      <w:r w:rsidR="00485B5D" w:rsidRPr="006D0812">
        <w:t>odevzdal</w:t>
      </w:r>
      <w:r w:rsidRPr="006D0812">
        <w:t xml:space="preserve"> níže uvedeného dne předávající (jako prodávající) přebírajícímu (jako kupujícímu) následující zboží: </w:t>
      </w:r>
    </w:p>
    <w:p w:rsidR="00731E1C" w:rsidRPr="006D0812" w:rsidRDefault="00625794" w:rsidP="0023258C">
      <w:pPr>
        <w:pStyle w:val="ListNumber-ContractCzechRadio"/>
        <w:numPr>
          <w:ilvl w:val="0"/>
          <w:numId w:val="0"/>
        </w:numPr>
        <w:ind w:left="312"/>
      </w:pPr>
      <w:r w:rsidRPr="006D0812">
        <w:t>………………………………………………………………………………………………</w:t>
      </w:r>
      <w:r w:rsidR="0079034E" w:rsidRPr="006D0812">
        <w:t>……</w:t>
      </w:r>
    </w:p>
    <w:p w:rsidR="0079034E" w:rsidRPr="006D0812" w:rsidRDefault="00625794" w:rsidP="0023258C">
      <w:pPr>
        <w:pStyle w:val="ListNumber-ContractCzechRadio"/>
        <w:numPr>
          <w:ilvl w:val="0"/>
          <w:numId w:val="0"/>
        </w:numPr>
        <w:ind w:left="312"/>
      </w:pPr>
      <w:r w:rsidRPr="006D0812">
        <w:t>……………………………………………………………………………………………………</w:t>
      </w:r>
    </w:p>
    <w:p w:rsidR="00731E1C" w:rsidRPr="006D0812" w:rsidRDefault="00731E1C" w:rsidP="0023258C">
      <w:pPr>
        <w:pStyle w:val="Heading-Number-ContractCzechRadio"/>
      </w:pPr>
    </w:p>
    <w:p w:rsidR="0079034E" w:rsidRPr="006D0812" w:rsidRDefault="00625794" w:rsidP="0023258C">
      <w:pPr>
        <w:pStyle w:val="ListNumber-ContractCzechRadio"/>
      </w:pPr>
      <w:r w:rsidRPr="006D0812">
        <w:rPr>
          <w:b/>
          <w:u w:val="single"/>
        </w:rPr>
        <w:t xml:space="preserve">Přebírající po prohlídce zboží </w:t>
      </w:r>
      <w:r w:rsidR="00731E1C" w:rsidRPr="006D0812">
        <w:rPr>
          <w:b/>
          <w:u w:val="single"/>
        </w:rPr>
        <w:t>potvrzuj</w:t>
      </w:r>
      <w:r w:rsidRPr="006D0812">
        <w:rPr>
          <w:b/>
          <w:u w:val="single"/>
        </w:rPr>
        <w:t>e</w:t>
      </w:r>
      <w:r w:rsidR="00731E1C" w:rsidRPr="006D0812">
        <w:rPr>
          <w:b/>
          <w:u w:val="single"/>
        </w:rPr>
        <w:t xml:space="preserve"> odevzdání zboží v ujednaném množství, jakosti a provedení</w:t>
      </w:r>
      <w:r w:rsidRPr="006D0812">
        <w:t xml:space="preserve">. </w:t>
      </w:r>
    </w:p>
    <w:p w:rsidR="0079034E" w:rsidRPr="006D0812" w:rsidRDefault="00625794" w:rsidP="008D7C03">
      <w:pPr>
        <w:pStyle w:val="ListNumber-ContractCzechRadio"/>
        <w:jc w:val="both"/>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převzetí zboží (či </w:t>
      </w:r>
      <w:r w:rsidR="006E75D2" w:rsidRPr="006D0812">
        <w:rPr>
          <w:i/>
        </w:rPr>
        <w:t xml:space="preserve">jeho části nebo </w:t>
      </w:r>
      <w:r w:rsidRPr="006D0812">
        <w:rPr>
          <w:i/>
        </w:rPr>
        <w:t>jednotlivého kusu) strany níže uvedou skutečnosti, které bránily převzetí, počet vadných kusů</w:t>
      </w:r>
      <w:r w:rsidR="006E75D2" w:rsidRPr="006D0812">
        <w:rPr>
          <w:i/>
        </w:rPr>
        <w:t>, termín dodání bezvadného zboží</w:t>
      </w:r>
      <w:r w:rsidRPr="006D0812">
        <w:rPr>
          <w:i/>
        </w:rPr>
        <w:t xml:space="preserve"> a další důležité okolnosti:</w:t>
      </w:r>
    </w:p>
    <w:p w:rsidR="0079034E" w:rsidRPr="006D0812" w:rsidRDefault="00625794" w:rsidP="0023258C">
      <w:pPr>
        <w:pStyle w:val="Heading-Number-ContractCzechRadio"/>
        <w:numPr>
          <w:ilvl w:val="0"/>
          <w:numId w:val="0"/>
        </w:numPr>
        <w:jc w:val="left"/>
        <w:rPr>
          <w:b w:val="0"/>
          <w:i/>
        </w:rPr>
      </w:pPr>
      <w:r w:rsidRPr="006D0812">
        <w:rPr>
          <w:b w:val="0"/>
          <w:i/>
        </w:rPr>
        <w:tab/>
        <w:t>……………………………………………………………………………………………………</w:t>
      </w:r>
    </w:p>
    <w:p w:rsidR="0079034E" w:rsidRPr="006D0812" w:rsidRDefault="00625794" w:rsidP="0023258C">
      <w:pPr>
        <w:pStyle w:val="Heading-Number-ContractCzechRadio"/>
        <w:numPr>
          <w:ilvl w:val="0"/>
          <w:numId w:val="0"/>
        </w:numPr>
        <w:jc w:val="left"/>
        <w:rPr>
          <w:b w:val="0"/>
          <w:i/>
        </w:rPr>
      </w:pPr>
      <w:r w:rsidRPr="006D0812">
        <w:rPr>
          <w:b w:val="0"/>
          <w:i/>
        </w:rPr>
        <w:tab/>
        <w:t>……………………………………………………………………………………………………</w:t>
      </w:r>
    </w:p>
    <w:p w:rsidR="0079034E" w:rsidRPr="006D0812" w:rsidRDefault="00625794" w:rsidP="0023258C">
      <w:pPr>
        <w:pStyle w:val="ListNumber-ContractCzechRadio"/>
      </w:pPr>
      <w:r w:rsidRPr="006D0812">
        <w:t>Tento protokol je vyhotoven ve dvou vyhotoveních</w:t>
      </w:r>
      <w:r w:rsidR="008D7C03">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12BB5" w:rsidTr="008D7C03">
        <w:trPr>
          <w:jc w:val="center"/>
        </w:trPr>
        <w:tc>
          <w:tcPr>
            <w:tcW w:w="3974" w:type="dxa"/>
          </w:tcPr>
          <w:p w:rsidR="0079034E" w:rsidRPr="006D0812" w:rsidRDefault="0062579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D7C03" w:rsidRPr="007905AF">
              <w:rPr>
                <w:rFonts w:cs="Arial"/>
                <w:szCs w:val="20"/>
              </w:rPr>
              <w:t>[</w:t>
            </w:r>
            <w:r w:rsidR="008D7C03" w:rsidRPr="00A75658">
              <w:rPr>
                <w:rFonts w:cs="Arial"/>
                <w:szCs w:val="20"/>
                <w:highlight w:val="green"/>
              </w:rPr>
              <w:t>DOPLNIT</w:t>
            </w:r>
            <w:r w:rsidR="008D7C03" w:rsidRPr="007905AF">
              <w:rPr>
                <w:rFonts w:cs="Arial"/>
                <w:szCs w:val="20"/>
              </w:rPr>
              <w:t>]</w:t>
            </w:r>
            <w:r w:rsidRPr="006D0812">
              <w:t xml:space="preserve"> dne </w:t>
            </w:r>
            <w:r w:rsidR="008D7C03" w:rsidRPr="007905AF">
              <w:rPr>
                <w:rFonts w:cs="Arial"/>
                <w:szCs w:val="20"/>
              </w:rPr>
              <w:t>[</w:t>
            </w:r>
            <w:r w:rsidR="008D7C03" w:rsidRPr="00A75658">
              <w:rPr>
                <w:rFonts w:cs="Arial"/>
                <w:szCs w:val="20"/>
                <w:highlight w:val="green"/>
              </w:rPr>
              <w:t>DOPLNIT</w:t>
            </w:r>
            <w:r w:rsidR="008D7C03" w:rsidRPr="007905AF">
              <w:rPr>
                <w:rFonts w:cs="Arial"/>
                <w:szCs w:val="20"/>
              </w:rPr>
              <w:t>]</w:t>
            </w:r>
          </w:p>
        </w:tc>
        <w:tc>
          <w:tcPr>
            <w:tcW w:w="3964" w:type="dxa"/>
          </w:tcPr>
          <w:p w:rsidR="0079034E" w:rsidRPr="006D0812" w:rsidRDefault="0062579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r w:rsidR="007417F7">
              <w:rPr>
                <w:rFonts w:cs="Arial"/>
                <w:szCs w:val="20"/>
              </w:rPr>
              <w:t xml:space="preserve"> </w:t>
            </w:r>
            <w:r w:rsidRPr="006D0812">
              <w:t xml:space="preserve">dne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p>
        </w:tc>
      </w:tr>
      <w:tr w:rsidR="00B12BB5" w:rsidTr="008D7C03">
        <w:trPr>
          <w:jc w:val="center"/>
        </w:trPr>
        <w:tc>
          <w:tcPr>
            <w:tcW w:w="3974" w:type="dxa"/>
          </w:tcPr>
          <w:p w:rsidR="0079034E" w:rsidRDefault="00625794"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rsidR="008D7C03" w:rsidRPr="00A75658" w:rsidRDefault="0062579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green"/>
              </w:rPr>
            </w:pPr>
            <w:r w:rsidRPr="00A75658">
              <w:rPr>
                <w:rFonts w:cs="Arial"/>
                <w:b/>
                <w:szCs w:val="20"/>
                <w:highlight w:val="green"/>
              </w:rPr>
              <w:t>[DOPLNIT JMÉNO A PŘÍJMENÍ]</w:t>
            </w:r>
          </w:p>
          <w:p w:rsidR="008D7C03" w:rsidRPr="006D0812" w:rsidRDefault="0062579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75658">
              <w:rPr>
                <w:rFonts w:cs="Arial"/>
                <w:b/>
                <w:szCs w:val="20"/>
                <w:highlight w:val="green"/>
              </w:rPr>
              <w:t>[DOPLNIT FUNKCI]</w:t>
            </w:r>
            <w:bookmarkStart w:id="0" w:name="_GoBack"/>
            <w:bookmarkEnd w:id="0"/>
          </w:p>
        </w:tc>
        <w:tc>
          <w:tcPr>
            <w:tcW w:w="3964" w:type="dxa"/>
          </w:tcPr>
          <w:p w:rsidR="0079034E" w:rsidRDefault="00625794"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rsidR="008D7C03" w:rsidRPr="008D7C03" w:rsidRDefault="0062579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DD5D11" w:rsidRDefault="0062579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rsidR="00731E1C" w:rsidRDefault="00731E1C" w:rsidP="00E53743">
      <w:pPr>
        <w:pStyle w:val="ListNumber-ContractCzechRadio"/>
        <w:numPr>
          <w:ilvl w:val="0"/>
          <w:numId w:val="0"/>
        </w:numPr>
      </w:pPr>
    </w:p>
    <w:p w:rsidR="002C5CE3" w:rsidRPr="007F191E" w:rsidRDefault="00625794" w:rsidP="002C5CE3">
      <w:pPr>
        <w:spacing w:after="120"/>
        <w:jc w:val="center"/>
        <w:rPr>
          <w:rFonts w:cs="Arial"/>
          <w:b/>
          <w:bCs/>
          <w:szCs w:val="20"/>
        </w:rPr>
      </w:pPr>
      <w:r w:rsidRPr="007F191E">
        <w:rPr>
          <w:rFonts w:cs="Arial"/>
          <w:b/>
          <w:bCs/>
          <w:szCs w:val="20"/>
        </w:rPr>
        <w:lastRenderedPageBreak/>
        <w:t>PŘÍLOHA č. 2 – TECHNICKÁ SPECIFIKACE ZBOŽÍ</w:t>
      </w:r>
    </w:p>
    <w:p w:rsidR="002C5CE3" w:rsidRPr="007F191E" w:rsidRDefault="002C5CE3" w:rsidP="002C5CE3">
      <w:pPr>
        <w:spacing w:after="120"/>
        <w:rPr>
          <w:rFonts w:cs="Arial"/>
          <w:szCs w:val="20"/>
        </w:rPr>
      </w:pPr>
    </w:p>
    <w:p w:rsidR="002C5CE3" w:rsidRPr="007F191E" w:rsidRDefault="00625794" w:rsidP="002C5CE3">
      <w:pPr>
        <w:spacing w:after="120"/>
        <w:rPr>
          <w:rFonts w:cs="Arial"/>
          <w:szCs w:val="20"/>
        </w:rPr>
      </w:pPr>
      <w:r w:rsidRPr="007F191E">
        <w:rPr>
          <w:rFonts w:cs="Arial"/>
          <w:szCs w:val="20"/>
        </w:rPr>
        <w:t>Účelem zakázky je pořízení 5 kusů DAW stanic včetně příslušenství a softwarového vybavení (a tedy příslušných licencí) v aktuální dostupné verzi a instalace zařízení na příslušných pracovištích pro výrobní pracoviště ZP4, P22, RS7, M55 a P20 ČRo Praha Vinohrady.</w:t>
      </w:r>
    </w:p>
    <w:p w:rsidR="002C5CE3" w:rsidRPr="007F191E" w:rsidRDefault="002C5CE3" w:rsidP="002C5CE3">
      <w:pPr>
        <w:spacing w:after="120"/>
        <w:rPr>
          <w:rFonts w:cs="Arial"/>
          <w:szCs w:val="20"/>
        </w:rPr>
      </w:pPr>
    </w:p>
    <w:p w:rsidR="002C5CE3" w:rsidRPr="007F191E" w:rsidRDefault="00625794" w:rsidP="002C5CE3">
      <w:pPr>
        <w:spacing w:after="120"/>
        <w:rPr>
          <w:rFonts w:cs="Arial"/>
          <w:b/>
          <w:bCs/>
          <w:szCs w:val="20"/>
        </w:rPr>
      </w:pPr>
      <w:r w:rsidRPr="007F191E">
        <w:rPr>
          <w:rFonts w:cs="Arial"/>
          <w:b/>
          <w:bCs/>
          <w:szCs w:val="20"/>
        </w:rPr>
        <w:t>Praha Vinohrady RS7</w:t>
      </w:r>
    </w:p>
    <w:p w:rsidR="002C5CE3" w:rsidRPr="007F191E" w:rsidRDefault="00625794" w:rsidP="002C5CE3">
      <w:pPr>
        <w:spacing w:after="120"/>
        <w:rPr>
          <w:rFonts w:cs="Arial"/>
          <w:szCs w:val="20"/>
        </w:rPr>
      </w:pPr>
      <w:r w:rsidRPr="007F191E">
        <w:rPr>
          <w:rFonts w:cs="Arial"/>
          <w:szCs w:val="20"/>
        </w:rPr>
        <w:t>Pro režii studiového komplexu RS7 v Praze na Vinohradech, Vinohradská 12, požadujeme DAW stanici kompatibilní s operačním systémem MacOS v minimální konfiguraci:</w:t>
      </w:r>
    </w:p>
    <w:p w:rsidR="002C5CE3" w:rsidRPr="007F191E" w:rsidRDefault="00625794" w:rsidP="002C5CE3">
      <w:pPr>
        <w:spacing w:after="120"/>
        <w:rPr>
          <w:rFonts w:cs="Arial"/>
          <w:szCs w:val="20"/>
        </w:rPr>
      </w:pPr>
      <w:r w:rsidRPr="007F191E">
        <w:rPr>
          <w:rFonts w:cs="Arial"/>
          <w:szCs w:val="20"/>
        </w:rPr>
        <w:tab/>
      </w:r>
    </w:p>
    <w:p w:rsidR="002C5CE3" w:rsidRPr="007F191E" w:rsidRDefault="00625794" w:rsidP="002C5CE3">
      <w:pPr>
        <w:spacing w:after="120"/>
        <w:ind w:left="709"/>
        <w:rPr>
          <w:rFonts w:cs="Arial"/>
          <w:szCs w:val="20"/>
        </w:rPr>
      </w:pPr>
      <w:r w:rsidRPr="007F191E">
        <w:rPr>
          <w:rFonts w:cs="Arial"/>
          <w:szCs w:val="20"/>
        </w:rPr>
        <w:t>procesor 10 jader CPU/24 jader GPU,</w:t>
      </w:r>
    </w:p>
    <w:p w:rsidR="002C5CE3" w:rsidRPr="007F191E" w:rsidRDefault="00625794" w:rsidP="002C5CE3">
      <w:pPr>
        <w:spacing w:after="120"/>
        <w:ind w:left="709"/>
        <w:rPr>
          <w:rFonts w:cs="Arial"/>
          <w:szCs w:val="20"/>
        </w:rPr>
      </w:pPr>
      <w:r w:rsidRPr="007F191E">
        <w:rPr>
          <w:rFonts w:cs="Arial"/>
          <w:szCs w:val="20"/>
        </w:rPr>
        <w:t>64 GB RAM,</w:t>
      </w:r>
    </w:p>
    <w:p w:rsidR="002C5CE3" w:rsidRPr="007F191E" w:rsidRDefault="00625794" w:rsidP="002C5CE3">
      <w:pPr>
        <w:spacing w:after="120"/>
        <w:ind w:left="709"/>
        <w:rPr>
          <w:rFonts w:cs="Arial"/>
          <w:szCs w:val="20"/>
        </w:rPr>
      </w:pPr>
      <w:r w:rsidRPr="007F191E">
        <w:rPr>
          <w:rFonts w:cs="Arial"/>
          <w:szCs w:val="20"/>
        </w:rPr>
        <w:t>4TB interní SSD disk,</w:t>
      </w:r>
    </w:p>
    <w:p w:rsidR="002C5CE3" w:rsidRPr="007F191E" w:rsidRDefault="00625794" w:rsidP="002C5CE3">
      <w:pPr>
        <w:spacing w:after="120"/>
        <w:ind w:left="709"/>
        <w:rPr>
          <w:rFonts w:cs="Arial"/>
          <w:szCs w:val="20"/>
        </w:rPr>
      </w:pPr>
      <w:r w:rsidRPr="007F191E">
        <w:rPr>
          <w:rFonts w:cs="Arial"/>
          <w:szCs w:val="20"/>
        </w:rPr>
        <w:t>10Gbit Ethernet,</w:t>
      </w:r>
    </w:p>
    <w:p w:rsidR="002C5CE3" w:rsidRPr="007F191E" w:rsidRDefault="00625794" w:rsidP="002C5CE3">
      <w:pPr>
        <w:spacing w:after="120"/>
        <w:ind w:left="709"/>
        <w:rPr>
          <w:rFonts w:cs="Arial"/>
          <w:szCs w:val="20"/>
        </w:rPr>
      </w:pPr>
      <w:r w:rsidRPr="007F191E">
        <w:rPr>
          <w:rFonts w:cs="Arial"/>
          <w:szCs w:val="20"/>
        </w:rPr>
        <w:t>4 porty Thunderbolt/USB-C.</w:t>
      </w:r>
    </w:p>
    <w:p w:rsidR="002C5CE3" w:rsidRPr="007F191E" w:rsidRDefault="002C5CE3" w:rsidP="002C5CE3">
      <w:pPr>
        <w:spacing w:after="120"/>
        <w:rPr>
          <w:rFonts w:cs="Arial"/>
          <w:szCs w:val="20"/>
        </w:rPr>
      </w:pPr>
    </w:p>
    <w:p w:rsidR="002C5CE3" w:rsidRPr="007F191E" w:rsidRDefault="00625794" w:rsidP="002C5CE3">
      <w:pPr>
        <w:spacing w:after="120"/>
        <w:rPr>
          <w:rFonts w:cs="Arial"/>
          <w:szCs w:val="20"/>
        </w:rPr>
      </w:pPr>
      <w:r w:rsidRPr="007F191E">
        <w:rPr>
          <w:rFonts w:cs="Arial"/>
          <w:szCs w:val="20"/>
        </w:rPr>
        <w:t>Součástí stanice bude:</w:t>
      </w:r>
    </w:p>
    <w:p w:rsidR="002C5CE3" w:rsidRPr="007F191E" w:rsidRDefault="002C5CE3" w:rsidP="002C5CE3">
      <w:pPr>
        <w:spacing w:after="120"/>
        <w:rPr>
          <w:rFonts w:cs="Arial"/>
          <w:szCs w:val="20"/>
        </w:rPr>
      </w:pPr>
    </w:p>
    <w:p w:rsidR="002C5CE3" w:rsidRPr="007F191E" w:rsidRDefault="00625794" w:rsidP="00547EF8">
      <w:pPr>
        <w:spacing w:after="120"/>
        <w:ind w:left="709"/>
        <w:jc w:val="both"/>
        <w:rPr>
          <w:rFonts w:cs="Arial"/>
          <w:szCs w:val="20"/>
        </w:rPr>
      </w:pPr>
      <w:r w:rsidRPr="007F191E">
        <w:rPr>
          <w:rFonts w:cs="Arial"/>
          <w:szCs w:val="20"/>
        </w:rPr>
        <w:t>expanzní šasi pro montáž do 19‘‘ racku s 3x PCIe 3.0,</w:t>
      </w:r>
    </w:p>
    <w:p w:rsidR="002C5CE3" w:rsidRPr="007F191E" w:rsidRDefault="00625794" w:rsidP="00547EF8">
      <w:pPr>
        <w:spacing w:after="120"/>
        <w:ind w:left="709"/>
        <w:jc w:val="both"/>
        <w:rPr>
          <w:rFonts w:cs="Arial"/>
          <w:szCs w:val="20"/>
        </w:rPr>
      </w:pPr>
      <w:r w:rsidRPr="007F191E">
        <w:rPr>
          <w:rFonts w:cs="Arial"/>
          <w:szCs w:val="20"/>
        </w:rPr>
        <w:t>interní rozšiřující PCIe diskové pole pro čtyři NVME disky, osazené čtyřmi M.2 NVME SSD disky o kapacitě každý minimálně 2 TB paměti MLC, s rychlostí zápisu minimálně 2500 MB/s a životností minimálně 1000 TBW, kompatibilní se systémem MacOS,</w:t>
      </w:r>
    </w:p>
    <w:p w:rsidR="002C5CE3" w:rsidRPr="007F191E" w:rsidRDefault="00625794" w:rsidP="00547EF8">
      <w:pPr>
        <w:spacing w:after="120"/>
        <w:ind w:left="709"/>
        <w:jc w:val="both"/>
        <w:rPr>
          <w:rFonts w:cs="Arial"/>
          <w:szCs w:val="20"/>
        </w:rPr>
      </w:pPr>
      <w:r w:rsidRPr="007F191E">
        <w:rPr>
          <w:rFonts w:cs="Arial"/>
          <w:szCs w:val="20"/>
        </w:rPr>
        <w:t>bezdrátová Bluetooth myš podporující gesta prostředí MacOS,</w:t>
      </w:r>
    </w:p>
    <w:p w:rsidR="002C5CE3" w:rsidRPr="007F191E" w:rsidRDefault="00625794" w:rsidP="00547EF8">
      <w:pPr>
        <w:spacing w:after="120"/>
        <w:ind w:left="709"/>
        <w:jc w:val="both"/>
        <w:rPr>
          <w:rFonts w:cs="Arial"/>
          <w:szCs w:val="20"/>
        </w:rPr>
      </w:pPr>
      <w:r w:rsidRPr="007F191E">
        <w:rPr>
          <w:rFonts w:cs="Arial"/>
          <w:szCs w:val="20"/>
        </w:rPr>
        <w:t>bezdrátová Bluetooth klávesnice s českým rozložením kláves a numerickou částí pro prostředí MacOS,</w:t>
      </w:r>
    </w:p>
    <w:p w:rsidR="002C5CE3" w:rsidRPr="007F191E" w:rsidRDefault="00625794" w:rsidP="00547EF8">
      <w:pPr>
        <w:spacing w:after="120"/>
        <w:ind w:left="709"/>
        <w:jc w:val="both"/>
        <w:rPr>
          <w:rFonts w:cs="Arial"/>
          <w:szCs w:val="20"/>
        </w:rPr>
      </w:pPr>
      <w:r w:rsidRPr="007F191E">
        <w:rPr>
          <w:rFonts w:cs="Arial"/>
          <w:szCs w:val="20"/>
        </w:rPr>
        <w:t>USB externí optická CD/DVD mechanika s možností záznamu/vypalování kompatibilní se systémem MacOS,</w:t>
      </w:r>
    </w:p>
    <w:p w:rsidR="002C5CE3" w:rsidRPr="007F191E" w:rsidRDefault="00625794" w:rsidP="00547EF8">
      <w:pPr>
        <w:spacing w:after="160" w:line="259" w:lineRule="auto"/>
        <w:ind w:left="708"/>
        <w:jc w:val="both"/>
        <w:rPr>
          <w:rFonts w:cs="Arial"/>
          <w:szCs w:val="20"/>
        </w:rPr>
      </w:pPr>
      <w:r w:rsidRPr="007F191E">
        <w:rPr>
          <w:rFonts w:cs="Arial"/>
          <w:szCs w:val="20"/>
        </w:rPr>
        <w:t>externě napájený dock připojený přes rozhraní Thunderbolt 3 nebo vyšší s následující konektivitou:</w:t>
      </w:r>
    </w:p>
    <w:p w:rsidR="002C5CE3" w:rsidRPr="007F191E" w:rsidRDefault="00625794" w:rsidP="002C5CE3">
      <w:pPr>
        <w:spacing w:after="160" w:line="259" w:lineRule="auto"/>
        <w:ind w:left="1418"/>
        <w:rPr>
          <w:rFonts w:cs="Arial"/>
          <w:szCs w:val="20"/>
        </w:rPr>
      </w:pPr>
      <w:r w:rsidRPr="007F191E">
        <w:rPr>
          <w:rFonts w:cs="Arial"/>
          <w:szCs w:val="20"/>
        </w:rPr>
        <w:t xml:space="preserve">minimálně 1x DisplayPort, </w:t>
      </w:r>
      <w:r w:rsidRPr="007F191E">
        <w:rPr>
          <w:rFonts w:cs="Arial"/>
          <w:szCs w:val="20"/>
        </w:rPr>
        <w:br/>
        <w:t xml:space="preserve">minimálně 1x 1 Gbit ethernet, </w:t>
      </w:r>
      <w:r w:rsidRPr="007F191E">
        <w:rPr>
          <w:rFonts w:cs="Arial"/>
          <w:szCs w:val="20"/>
        </w:rPr>
        <w:br/>
        <w:t xml:space="preserve">minimálně 4x USB-A 3.0, </w:t>
      </w:r>
      <w:r w:rsidRPr="007F191E">
        <w:rPr>
          <w:rFonts w:cs="Arial"/>
          <w:szCs w:val="20"/>
        </w:rPr>
        <w:br/>
        <w:t>minimálně 2x Thunderbolt 3,</w:t>
      </w:r>
    </w:p>
    <w:p w:rsidR="002C5CE3" w:rsidRPr="007F191E" w:rsidRDefault="00625794" w:rsidP="002C5CE3">
      <w:pPr>
        <w:spacing w:after="160" w:line="259" w:lineRule="auto"/>
        <w:ind w:left="708"/>
        <w:rPr>
          <w:rFonts w:cs="Arial"/>
          <w:szCs w:val="20"/>
        </w:rPr>
      </w:pPr>
      <w:r w:rsidRPr="007F191E">
        <w:rPr>
          <w:rFonts w:cs="Arial"/>
          <w:szCs w:val="20"/>
        </w:rPr>
        <w:t>adaptér Thunderbolt 3 na Thunderbolt 2,</w:t>
      </w:r>
    </w:p>
    <w:p w:rsidR="002C5CE3" w:rsidRPr="007F191E" w:rsidRDefault="00625794" w:rsidP="002C5CE3">
      <w:pPr>
        <w:spacing w:after="160" w:line="259" w:lineRule="auto"/>
        <w:ind w:left="709"/>
        <w:rPr>
          <w:rFonts w:cs="Arial"/>
          <w:szCs w:val="20"/>
        </w:rPr>
      </w:pPr>
      <w:r w:rsidRPr="007F191E">
        <w:rPr>
          <w:rFonts w:cs="Arial"/>
          <w:szCs w:val="20"/>
        </w:rPr>
        <w:t>adaptér Thunderbolt 2 na Firewire 800,</w:t>
      </w:r>
    </w:p>
    <w:p w:rsidR="002C5CE3" w:rsidRPr="007F191E" w:rsidRDefault="00625794" w:rsidP="002C5CE3">
      <w:pPr>
        <w:spacing w:after="160" w:line="259" w:lineRule="auto"/>
        <w:ind w:left="709"/>
        <w:rPr>
          <w:rFonts w:cs="Arial"/>
          <w:szCs w:val="20"/>
        </w:rPr>
      </w:pPr>
      <w:r w:rsidRPr="007F191E">
        <w:rPr>
          <w:rFonts w:cs="Arial"/>
          <w:szCs w:val="20"/>
        </w:rPr>
        <w:t>adaptér USB-C na 1Gb Ethernet,</w:t>
      </w:r>
    </w:p>
    <w:p w:rsidR="002C5CE3" w:rsidRPr="007F191E" w:rsidRDefault="00625794" w:rsidP="002C5CE3">
      <w:pPr>
        <w:spacing w:after="160" w:line="259" w:lineRule="auto"/>
        <w:ind w:left="709"/>
        <w:rPr>
          <w:rFonts w:cs="Arial"/>
          <w:szCs w:val="20"/>
        </w:rPr>
      </w:pPr>
      <w:r w:rsidRPr="007F191E">
        <w:rPr>
          <w:rFonts w:cs="Arial"/>
          <w:szCs w:val="20"/>
        </w:rPr>
        <w:t>USB-C víceportový digitální AV adaptér pro rozšíření konektivity o HDMI a USB porty,</w:t>
      </w:r>
    </w:p>
    <w:p w:rsidR="002C5CE3" w:rsidRPr="007F191E" w:rsidRDefault="00625794" w:rsidP="002C5CE3">
      <w:pPr>
        <w:spacing w:after="160" w:line="259" w:lineRule="auto"/>
        <w:ind w:left="708"/>
        <w:rPr>
          <w:rFonts w:cs="Arial"/>
          <w:szCs w:val="20"/>
        </w:rPr>
      </w:pPr>
      <w:r w:rsidRPr="007F191E">
        <w:rPr>
          <w:rFonts w:cs="Arial"/>
          <w:szCs w:val="20"/>
        </w:rPr>
        <w:t>USB licenční klíč iLok 3 generace,</w:t>
      </w:r>
    </w:p>
    <w:p w:rsidR="002C5CE3" w:rsidRPr="007F191E" w:rsidRDefault="00625794" w:rsidP="002C5CE3">
      <w:pPr>
        <w:spacing w:after="160" w:line="259" w:lineRule="auto"/>
        <w:ind w:left="708"/>
        <w:rPr>
          <w:rFonts w:cs="Arial"/>
          <w:szCs w:val="20"/>
        </w:rPr>
      </w:pPr>
      <w:r w:rsidRPr="007F191E">
        <w:rPr>
          <w:rFonts w:cs="Arial"/>
          <w:szCs w:val="20"/>
        </w:rPr>
        <w:t>Thunderbolt 3 kabel délky minimálně 0,8 m.</w:t>
      </w:r>
    </w:p>
    <w:p w:rsidR="002C5CE3" w:rsidRPr="007F191E" w:rsidRDefault="002C5CE3" w:rsidP="002C5CE3">
      <w:pPr>
        <w:spacing w:after="160" w:line="259" w:lineRule="auto"/>
        <w:rPr>
          <w:rFonts w:cs="Arial"/>
          <w:szCs w:val="20"/>
        </w:rPr>
      </w:pPr>
    </w:p>
    <w:p w:rsidR="002C5CE3" w:rsidRPr="007F191E" w:rsidRDefault="00625794" w:rsidP="002C5CE3">
      <w:pPr>
        <w:spacing w:after="160" w:line="259" w:lineRule="auto"/>
        <w:rPr>
          <w:rFonts w:cs="Arial"/>
          <w:szCs w:val="20"/>
        </w:rPr>
      </w:pPr>
      <w:r w:rsidRPr="007F191E">
        <w:rPr>
          <w:rFonts w:cs="Arial"/>
          <w:szCs w:val="20"/>
        </w:rPr>
        <w:lastRenderedPageBreak/>
        <w:t>Softwarové vybavení požadujeme následující:</w:t>
      </w:r>
    </w:p>
    <w:p w:rsidR="002C5CE3" w:rsidRPr="007F191E" w:rsidRDefault="00625794" w:rsidP="002C5CE3">
      <w:pPr>
        <w:spacing w:after="160" w:line="259" w:lineRule="auto"/>
        <w:ind w:left="709"/>
        <w:rPr>
          <w:rFonts w:cs="Arial"/>
          <w:szCs w:val="20"/>
        </w:rPr>
      </w:pPr>
      <w:r w:rsidRPr="007F191E">
        <w:rPr>
          <w:rFonts w:cs="Arial"/>
          <w:szCs w:val="20"/>
        </w:rPr>
        <w:t>Avid Pro Tools Ultimate perpetual renewal – 1-Year Software Updates + Support Plan RENEWAL [expires 24 Aug 2023],</w:t>
      </w:r>
    </w:p>
    <w:p w:rsidR="002C5CE3" w:rsidRPr="007F191E" w:rsidRDefault="00625794" w:rsidP="002C5CE3">
      <w:pPr>
        <w:spacing w:after="160" w:line="259" w:lineRule="auto"/>
        <w:ind w:left="709"/>
        <w:rPr>
          <w:rFonts w:cs="Arial"/>
          <w:szCs w:val="20"/>
        </w:rPr>
      </w:pPr>
      <w:r w:rsidRPr="007F191E">
        <w:rPr>
          <w:rFonts w:cs="Arial"/>
          <w:szCs w:val="20"/>
        </w:rPr>
        <w:t>Cockos Reaper,</w:t>
      </w:r>
    </w:p>
    <w:p w:rsidR="002C5CE3" w:rsidRPr="007F191E" w:rsidRDefault="00625794" w:rsidP="002C5CE3">
      <w:pPr>
        <w:spacing w:after="160" w:line="259" w:lineRule="auto"/>
        <w:ind w:left="709"/>
        <w:rPr>
          <w:rFonts w:cs="Arial"/>
          <w:szCs w:val="20"/>
        </w:rPr>
      </w:pPr>
      <w:r w:rsidRPr="007F191E">
        <w:rPr>
          <w:rFonts w:cs="Arial"/>
          <w:szCs w:val="20"/>
        </w:rPr>
        <w:t>Fabfilter FX Bundle,</w:t>
      </w:r>
    </w:p>
    <w:p w:rsidR="002C5CE3" w:rsidRPr="007F191E" w:rsidRDefault="00625794" w:rsidP="002C5CE3">
      <w:pPr>
        <w:spacing w:after="160" w:line="259" w:lineRule="auto"/>
        <w:ind w:left="709"/>
        <w:rPr>
          <w:rFonts w:cs="Arial"/>
          <w:szCs w:val="20"/>
        </w:rPr>
      </w:pPr>
      <w:r w:rsidRPr="007F191E">
        <w:rPr>
          <w:rFonts w:cs="Arial"/>
          <w:szCs w:val="20"/>
        </w:rPr>
        <w:t>iZotope Ozone Advanced (upgrade z verze 8 Advanced),</w:t>
      </w:r>
    </w:p>
    <w:p w:rsidR="002C5CE3" w:rsidRPr="007F191E" w:rsidRDefault="00625794" w:rsidP="002C5CE3">
      <w:pPr>
        <w:spacing w:after="160" w:line="259" w:lineRule="auto"/>
        <w:ind w:left="709"/>
        <w:rPr>
          <w:rFonts w:cs="Arial"/>
          <w:szCs w:val="20"/>
        </w:rPr>
      </w:pPr>
      <w:r w:rsidRPr="007F191E">
        <w:rPr>
          <w:rFonts w:cs="Arial"/>
          <w:szCs w:val="20"/>
        </w:rPr>
        <w:t>iZotope RX Advanced (upgrade z verze 7 Advanced),</w:t>
      </w:r>
    </w:p>
    <w:p w:rsidR="002C5CE3" w:rsidRPr="007F191E" w:rsidRDefault="00625794" w:rsidP="002C5CE3">
      <w:pPr>
        <w:spacing w:after="160" w:line="259" w:lineRule="auto"/>
        <w:ind w:left="709"/>
        <w:rPr>
          <w:rFonts w:cs="Arial"/>
          <w:szCs w:val="20"/>
        </w:rPr>
      </w:pPr>
      <w:r w:rsidRPr="007F191E">
        <w:rPr>
          <w:rFonts w:cs="Arial"/>
          <w:szCs w:val="20"/>
        </w:rPr>
        <w:t>Roxio Toast Titanium,</w:t>
      </w:r>
    </w:p>
    <w:p w:rsidR="002C5CE3" w:rsidRPr="007F191E" w:rsidRDefault="00625794" w:rsidP="002C5CE3">
      <w:pPr>
        <w:spacing w:after="160" w:line="259" w:lineRule="auto"/>
        <w:ind w:left="709"/>
        <w:rPr>
          <w:rFonts w:cs="Arial"/>
          <w:szCs w:val="20"/>
        </w:rPr>
      </w:pPr>
      <w:r w:rsidRPr="007F191E">
        <w:rPr>
          <w:rFonts w:cs="Arial"/>
          <w:szCs w:val="20"/>
        </w:rPr>
        <w:t>Universal Audio UAD Ultimate Bundle (doplnění stávající Universal Audio Heritage Edition),</w:t>
      </w:r>
    </w:p>
    <w:p w:rsidR="002C5CE3" w:rsidRPr="007F191E" w:rsidRDefault="00625794" w:rsidP="002C5CE3">
      <w:pPr>
        <w:spacing w:after="160" w:line="259" w:lineRule="auto"/>
        <w:ind w:left="709"/>
        <w:rPr>
          <w:rFonts w:cs="Arial"/>
          <w:szCs w:val="20"/>
        </w:rPr>
      </w:pPr>
      <w:r w:rsidRPr="007F191E">
        <w:rPr>
          <w:rFonts w:cs="Arial"/>
          <w:szCs w:val="20"/>
        </w:rPr>
        <w:t>Universal Audio UAD Custom 10 Bundle,</w:t>
      </w:r>
    </w:p>
    <w:p w:rsidR="002C5CE3" w:rsidRPr="007F191E" w:rsidRDefault="00625794" w:rsidP="002C5CE3">
      <w:pPr>
        <w:spacing w:after="160" w:line="259" w:lineRule="auto"/>
        <w:ind w:left="709"/>
        <w:rPr>
          <w:rFonts w:cs="Arial"/>
          <w:szCs w:val="20"/>
        </w:rPr>
      </w:pPr>
      <w:r w:rsidRPr="007F191E">
        <w:rPr>
          <w:rFonts w:cs="Arial"/>
          <w:szCs w:val="20"/>
        </w:rPr>
        <w:t>Waves Ultimate Annual Subscription.</w:t>
      </w:r>
    </w:p>
    <w:p w:rsidR="002C5CE3" w:rsidRPr="007F191E" w:rsidRDefault="002C5CE3" w:rsidP="00547EF8">
      <w:pPr>
        <w:spacing w:after="160" w:line="259" w:lineRule="auto"/>
        <w:rPr>
          <w:rFonts w:cs="Arial"/>
          <w:szCs w:val="20"/>
        </w:rPr>
      </w:pPr>
    </w:p>
    <w:p w:rsidR="002C5CE3" w:rsidRPr="007F191E" w:rsidRDefault="00625794" w:rsidP="002C5CE3">
      <w:pPr>
        <w:spacing w:after="160" w:line="259" w:lineRule="auto"/>
        <w:rPr>
          <w:rFonts w:cs="Arial"/>
          <w:b/>
          <w:bCs/>
          <w:szCs w:val="20"/>
        </w:rPr>
      </w:pPr>
      <w:r w:rsidRPr="007F191E">
        <w:rPr>
          <w:rFonts w:cs="Arial"/>
          <w:b/>
          <w:bCs/>
          <w:szCs w:val="20"/>
        </w:rPr>
        <w:t>Praha Vinohrady M55</w:t>
      </w:r>
    </w:p>
    <w:p w:rsidR="002C5CE3" w:rsidRPr="007F191E" w:rsidRDefault="00625794" w:rsidP="00547EF8">
      <w:pPr>
        <w:spacing w:after="120"/>
        <w:jc w:val="both"/>
        <w:rPr>
          <w:rFonts w:cs="Arial"/>
          <w:szCs w:val="20"/>
        </w:rPr>
      </w:pPr>
      <w:r w:rsidRPr="007F191E">
        <w:rPr>
          <w:rFonts w:cs="Arial"/>
          <w:szCs w:val="20"/>
        </w:rPr>
        <w:t>Pro míchací pracoviště M55 v Praze na Vinohradech, Vinohradská 12, požadujeme DAW stanici kompatibilní s operačním systémem MacOS v minimální konfiguraci:</w:t>
      </w:r>
    </w:p>
    <w:p w:rsidR="002C5CE3" w:rsidRPr="007F191E" w:rsidRDefault="00625794" w:rsidP="002C5CE3">
      <w:pPr>
        <w:spacing w:after="120"/>
        <w:rPr>
          <w:rFonts w:cs="Arial"/>
          <w:szCs w:val="20"/>
        </w:rPr>
      </w:pPr>
      <w:r w:rsidRPr="007F191E">
        <w:rPr>
          <w:rFonts w:cs="Arial"/>
          <w:szCs w:val="20"/>
        </w:rPr>
        <w:tab/>
      </w:r>
    </w:p>
    <w:p w:rsidR="002C5CE3" w:rsidRPr="007F191E" w:rsidRDefault="00625794" w:rsidP="002C5CE3">
      <w:pPr>
        <w:spacing w:after="120"/>
        <w:ind w:left="709"/>
        <w:rPr>
          <w:rFonts w:cs="Arial"/>
          <w:szCs w:val="20"/>
        </w:rPr>
      </w:pPr>
      <w:r w:rsidRPr="007F191E">
        <w:rPr>
          <w:rFonts w:cs="Arial"/>
          <w:szCs w:val="20"/>
        </w:rPr>
        <w:t>procesor 10 jader CPU/24 jader GPU,</w:t>
      </w:r>
    </w:p>
    <w:p w:rsidR="002C5CE3" w:rsidRPr="007F191E" w:rsidRDefault="00625794" w:rsidP="002C5CE3">
      <w:pPr>
        <w:spacing w:after="120"/>
        <w:ind w:left="709"/>
        <w:rPr>
          <w:rFonts w:cs="Arial"/>
          <w:szCs w:val="20"/>
        </w:rPr>
      </w:pPr>
      <w:r w:rsidRPr="007F191E">
        <w:rPr>
          <w:rFonts w:cs="Arial"/>
          <w:szCs w:val="20"/>
        </w:rPr>
        <w:t>64 GB RAM,</w:t>
      </w:r>
    </w:p>
    <w:p w:rsidR="002C5CE3" w:rsidRPr="007F191E" w:rsidRDefault="00625794" w:rsidP="002C5CE3">
      <w:pPr>
        <w:spacing w:after="120"/>
        <w:ind w:left="709"/>
        <w:rPr>
          <w:rFonts w:cs="Arial"/>
          <w:szCs w:val="20"/>
        </w:rPr>
      </w:pPr>
      <w:r w:rsidRPr="007F191E">
        <w:rPr>
          <w:rFonts w:cs="Arial"/>
          <w:szCs w:val="20"/>
        </w:rPr>
        <w:t>4TB interní SSD disk,</w:t>
      </w:r>
    </w:p>
    <w:p w:rsidR="002C5CE3" w:rsidRPr="007F191E" w:rsidRDefault="00625794" w:rsidP="002C5CE3">
      <w:pPr>
        <w:spacing w:after="120"/>
        <w:ind w:left="709"/>
        <w:rPr>
          <w:rFonts w:cs="Arial"/>
          <w:szCs w:val="20"/>
        </w:rPr>
      </w:pPr>
      <w:r w:rsidRPr="007F191E">
        <w:rPr>
          <w:rFonts w:cs="Arial"/>
          <w:szCs w:val="20"/>
        </w:rPr>
        <w:t>10Gbit Ethernet,</w:t>
      </w:r>
    </w:p>
    <w:p w:rsidR="002C5CE3" w:rsidRPr="007F191E" w:rsidRDefault="00625794" w:rsidP="002C5CE3">
      <w:pPr>
        <w:spacing w:after="120"/>
        <w:ind w:left="709"/>
        <w:rPr>
          <w:rFonts w:cs="Arial"/>
          <w:szCs w:val="20"/>
        </w:rPr>
      </w:pPr>
      <w:r w:rsidRPr="007F191E">
        <w:rPr>
          <w:rFonts w:cs="Arial"/>
          <w:szCs w:val="20"/>
        </w:rPr>
        <w:t>4 porty Thunderbolt/USB-C.</w:t>
      </w:r>
    </w:p>
    <w:p w:rsidR="002C5CE3" w:rsidRPr="007F191E" w:rsidRDefault="002C5CE3" w:rsidP="002C5CE3">
      <w:pPr>
        <w:spacing w:after="120"/>
        <w:rPr>
          <w:rFonts w:cs="Arial"/>
          <w:szCs w:val="20"/>
        </w:rPr>
      </w:pPr>
    </w:p>
    <w:p w:rsidR="002C5CE3" w:rsidRPr="007F191E" w:rsidRDefault="00625794" w:rsidP="002C5CE3">
      <w:pPr>
        <w:spacing w:after="120"/>
        <w:rPr>
          <w:rFonts w:cs="Arial"/>
          <w:szCs w:val="20"/>
        </w:rPr>
      </w:pPr>
      <w:r w:rsidRPr="007F191E">
        <w:rPr>
          <w:rFonts w:cs="Arial"/>
          <w:szCs w:val="20"/>
        </w:rPr>
        <w:t>Součástí stanice bude:</w:t>
      </w:r>
    </w:p>
    <w:p w:rsidR="002C5CE3" w:rsidRPr="007F191E" w:rsidRDefault="002C5CE3" w:rsidP="002C5CE3">
      <w:pPr>
        <w:spacing w:after="120"/>
        <w:rPr>
          <w:rFonts w:cs="Arial"/>
          <w:szCs w:val="20"/>
        </w:rPr>
      </w:pPr>
    </w:p>
    <w:p w:rsidR="002C5CE3" w:rsidRPr="007F191E" w:rsidRDefault="00625794" w:rsidP="00547EF8">
      <w:pPr>
        <w:spacing w:after="120"/>
        <w:ind w:left="709"/>
        <w:jc w:val="both"/>
        <w:rPr>
          <w:rFonts w:cs="Arial"/>
          <w:szCs w:val="20"/>
        </w:rPr>
      </w:pPr>
      <w:r w:rsidRPr="007F191E">
        <w:rPr>
          <w:rFonts w:cs="Arial"/>
          <w:szCs w:val="20"/>
        </w:rPr>
        <w:t>bezdrátová Bluetooth myš podporující gesta prostředí MacOS,</w:t>
      </w:r>
    </w:p>
    <w:p w:rsidR="002C5CE3" w:rsidRPr="007F191E" w:rsidRDefault="00625794" w:rsidP="00547EF8">
      <w:pPr>
        <w:spacing w:after="120"/>
        <w:ind w:left="709"/>
        <w:jc w:val="both"/>
        <w:rPr>
          <w:rFonts w:cs="Arial"/>
          <w:szCs w:val="20"/>
        </w:rPr>
      </w:pPr>
      <w:r w:rsidRPr="007F191E">
        <w:rPr>
          <w:rFonts w:cs="Arial"/>
          <w:szCs w:val="20"/>
        </w:rPr>
        <w:t>bezdrátová Bluetooth klávesnice s českým rozložením kláves a numerickou částí pro prostředí MacOS,</w:t>
      </w:r>
    </w:p>
    <w:p w:rsidR="002C5CE3" w:rsidRPr="007F191E" w:rsidRDefault="00625794" w:rsidP="00547EF8">
      <w:pPr>
        <w:spacing w:after="120"/>
        <w:ind w:left="709"/>
        <w:jc w:val="both"/>
        <w:rPr>
          <w:rFonts w:cs="Arial"/>
          <w:szCs w:val="20"/>
        </w:rPr>
      </w:pPr>
      <w:r w:rsidRPr="007F191E">
        <w:rPr>
          <w:rFonts w:cs="Arial"/>
          <w:szCs w:val="20"/>
        </w:rPr>
        <w:t>USB externí optická CD/DVD mechanika s možností záznamu/vypalování kompatibilní se systémem MacOS,</w:t>
      </w:r>
    </w:p>
    <w:p w:rsidR="002C5CE3" w:rsidRPr="007F191E" w:rsidRDefault="00625794" w:rsidP="00547EF8">
      <w:pPr>
        <w:spacing w:after="160" w:line="259" w:lineRule="auto"/>
        <w:ind w:left="708"/>
        <w:jc w:val="both"/>
        <w:rPr>
          <w:rFonts w:cs="Arial"/>
          <w:szCs w:val="20"/>
        </w:rPr>
      </w:pPr>
      <w:r w:rsidRPr="007F191E">
        <w:rPr>
          <w:rFonts w:cs="Arial"/>
          <w:szCs w:val="20"/>
        </w:rPr>
        <w:t>externě napájený dock připojený přes rozhraní Thunderbolt 3 nebo vyšší s následující konektivitou:</w:t>
      </w:r>
    </w:p>
    <w:p w:rsidR="002C5CE3" w:rsidRPr="007F191E" w:rsidRDefault="00625794" w:rsidP="002C5CE3">
      <w:pPr>
        <w:spacing w:after="160" w:line="259" w:lineRule="auto"/>
        <w:ind w:left="1418"/>
        <w:rPr>
          <w:rFonts w:cs="Arial"/>
          <w:szCs w:val="20"/>
        </w:rPr>
      </w:pPr>
      <w:r w:rsidRPr="007F191E">
        <w:rPr>
          <w:rFonts w:cs="Arial"/>
          <w:szCs w:val="20"/>
        </w:rPr>
        <w:t xml:space="preserve">minimálně 1x DisplayPort, </w:t>
      </w:r>
      <w:r w:rsidRPr="007F191E">
        <w:rPr>
          <w:rFonts w:cs="Arial"/>
          <w:szCs w:val="20"/>
        </w:rPr>
        <w:br/>
        <w:t xml:space="preserve">minimálně 1x 1 Gbit ethernet, </w:t>
      </w:r>
      <w:r w:rsidRPr="007F191E">
        <w:rPr>
          <w:rFonts w:cs="Arial"/>
          <w:szCs w:val="20"/>
        </w:rPr>
        <w:br/>
        <w:t xml:space="preserve">minimálně 4x USB-A 3.0, </w:t>
      </w:r>
      <w:r w:rsidRPr="007F191E">
        <w:rPr>
          <w:rFonts w:cs="Arial"/>
          <w:szCs w:val="20"/>
        </w:rPr>
        <w:br/>
        <w:t>minimálně 2x Thunderbolt 3,</w:t>
      </w:r>
    </w:p>
    <w:p w:rsidR="002C5CE3" w:rsidRPr="007F191E" w:rsidRDefault="00625794" w:rsidP="002C5CE3">
      <w:pPr>
        <w:spacing w:after="160" w:line="259" w:lineRule="auto"/>
        <w:ind w:left="708"/>
        <w:rPr>
          <w:rFonts w:cs="Arial"/>
          <w:szCs w:val="20"/>
        </w:rPr>
      </w:pPr>
      <w:r w:rsidRPr="007F191E">
        <w:rPr>
          <w:rFonts w:cs="Arial"/>
          <w:szCs w:val="20"/>
        </w:rPr>
        <w:t>adaptér Thunderbolt 3 na Thunderbolt 2,</w:t>
      </w:r>
    </w:p>
    <w:p w:rsidR="002C5CE3" w:rsidRPr="007F191E" w:rsidRDefault="00625794" w:rsidP="002C5CE3">
      <w:pPr>
        <w:spacing w:after="160" w:line="259" w:lineRule="auto"/>
        <w:ind w:left="709"/>
        <w:rPr>
          <w:rFonts w:cs="Arial"/>
          <w:szCs w:val="20"/>
        </w:rPr>
      </w:pPr>
      <w:r w:rsidRPr="007F191E">
        <w:rPr>
          <w:rFonts w:cs="Arial"/>
          <w:szCs w:val="20"/>
        </w:rPr>
        <w:t>adaptér Thunderbolt 2 na Firewire 800,</w:t>
      </w:r>
    </w:p>
    <w:p w:rsidR="002C5CE3" w:rsidRPr="007F191E" w:rsidRDefault="00625794" w:rsidP="002C5CE3">
      <w:pPr>
        <w:spacing w:after="160" w:line="259" w:lineRule="auto"/>
        <w:ind w:left="709"/>
        <w:rPr>
          <w:rFonts w:cs="Arial"/>
          <w:szCs w:val="20"/>
        </w:rPr>
      </w:pPr>
      <w:r w:rsidRPr="007F191E">
        <w:rPr>
          <w:rFonts w:cs="Arial"/>
          <w:szCs w:val="20"/>
        </w:rPr>
        <w:t>adaptér USB-C na 1Gb Ethernet,</w:t>
      </w:r>
    </w:p>
    <w:p w:rsidR="002C5CE3" w:rsidRPr="007F191E" w:rsidRDefault="00625794" w:rsidP="002C5CE3">
      <w:pPr>
        <w:spacing w:after="160" w:line="259" w:lineRule="auto"/>
        <w:ind w:left="709"/>
        <w:rPr>
          <w:rFonts w:cs="Arial"/>
          <w:szCs w:val="20"/>
        </w:rPr>
      </w:pPr>
      <w:r w:rsidRPr="007F191E">
        <w:rPr>
          <w:rFonts w:cs="Arial"/>
          <w:szCs w:val="20"/>
        </w:rPr>
        <w:lastRenderedPageBreak/>
        <w:t>USB-C víceportový digitální AV adaptér pro rozšíření konektivity o HDMI a USB porty,</w:t>
      </w:r>
    </w:p>
    <w:p w:rsidR="002C5CE3" w:rsidRPr="007F191E" w:rsidRDefault="00625794" w:rsidP="002C5CE3">
      <w:pPr>
        <w:spacing w:after="160" w:line="259" w:lineRule="auto"/>
        <w:ind w:left="708"/>
        <w:rPr>
          <w:rFonts w:cs="Arial"/>
          <w:szCs w:val="20"/>
        </w:rPr>
      </w:pPr>
      <w:r w:rsidRPr="007F191E">
        <w:rPr>
          <w:rFonts w:cs="Arial"/>
          <w:szCs w:val="20"/>
        </w:rPr>
        <w:t>USB licenční klíč iLok 3 generace,</w:t>
      </w:r>
    </w:p>
    <w:p w:rsidR="002C5CE3" w:rsidRPr="007F191E" w:rsidRDefault="00625794" w:rsidP="002C5CE3">
      <w:pPr>
        <w:spacing w:after="160" w:line="259" w:lineRule="auto"/>
        <w:ind w:left="708"/>
        <w:rPr>
          <w:rFonts w:cs="Arial"/>
          <w:szCs w:val="20"/>
        </w:rPr>
      </w:pPr>
      <w:r w:rsidRPr="007F191E">
        <w:rPr>
          <w:rFonts w:cs="Arial"/>
          <w:szCs w:val="20"/>
        </w:rPr>
        <w:t>Thunderbolt 3 kabel délky minimálně 0,8 m.</w:t>
      </w:r>
    </w:p>
    <w:p w:rsidR="002C5CE3" w:rsidRPr="007F191E" w:rsidRDefault="002C5CE3" w:rsidP="002C5CE3">
      <w:pPr>
        <w:spacing w:after="160" w:line="259" w:lineRule="auto"/>
        <w:rPr>
          <w:rFonts w:cs="Arial"/>
          <w:szCs w:val="20"/>
        </w:rPr>
      </w:pPr>
    </w:p>
    <w:p w:rsidR="002C5CE3" w:rsidRPr="007F191E" w:rsidRDefault="00625794" w:rsidP="002C5CE3">
      <w:pPr>
        <w:spacing w:after="120"/>
        <w:rPr>
          <w:rFonts w:cs="Arial"/>
          <w:szCs w:val="20"/>
        </w:rPr>
      </w:pPr>
      <w:r w:rsidRPr="007F191E">
        <w:rPr>
          <w:rFonts w:cs="Arial"/>
          <w:szCs w:val="20"/>
        </w:rPr>
        <w:t>Softwarové vybavení požadujeme následující:</w:t>
      </w:r>
    </w:p>
    <w:p w:rsidR="002C5CE3" w:rsidRPr="007F191E" w:rsidRDefault="002C5CE3" w:rsidP="002C5CE3">
      <w:pPr>
        <w:spacing w:after="120"/>
        <w:rPr>
          <w:rFonts w:cs="Arial"/>
          <w:szCs w:val="20"/>
        </w:rPr>
      </w:pPr>
    </w:p>
    <w:p w:rsidR="002C5CE3" w:rsidRPr="007F191E" w:rsidRDefault="00625794" w:rsidP="002C5CE3">
      <w:pPr>
        <w:spacing w:after="120"/>
        <w:ind w:left="709"/>
        <w:rPr>
          <w:rFonts w:cs="Arial"/>
          <w:szCs w:val="20"/>
        </w:rPr>
      </w:pPr>
      <w:r w:rsidRPr="007F191E">
        <w:rPr>
          <w:rFonts w:cs="Arial"/>
          <w:szCs w:val="20"/>
        </w:rPr>
        <w:t>AudioEase Altiverb Regular,</w:t>
      </w:r>
    </w:p>
    <w:p w:rsidR="002C5CE3" w:rsidRPr="007F191E" w:rsidRDefault="00625794" w:rsidP="002C5CE3">
      <w:pPr>
        <w:spacing w:after="120"/>
        <w:ind w:left="709"/>
        <w:rPr>
          <w:rFonts w:cs="Arial"/>
          <w:szCs w:val="20"/>
        </w:rPr>
      </w:pPr>
      <w:r w:rsidRPr="007F191E">
        <w:rPr>
          <w:rFonts w:cs="Arial"/>
          <w:szCs w:val="20"/>
        </w:rPr>
        <w:t>AudioEase Indoor,</w:t>
      </w:r>
    </w:p>
    <w:p w:rsidR="002C5CE3" w:rsidRPr="007F191E" w:rsidRDefault="00625794" w:rsidP="002C5CE3">
      <w:pPr>
        <w:spacing w:after="120"/>
        <w:ind w:left="709"/>
        <w:rPr>
          <w:rFonts w:cs="Arial"/>
          <w:szCs w:val="20"/>
        </w:rPr>
      </w:pPr>
      <w:r w:rsidRPr="007F191E">
        <w:rPr>
          <w:rFonts w:cs="Arial"/>
          <w:szCs w:val="20"/>
        </w:rPr>
        <w:t>AudioEase Speakerphone,</w:t>
      </w:r>
    </w:p>
    <w:p w:rsidR="002C5CE3" w:rsidRPr="007F191E" w:rsidRDefault="00625794" w:rsidP="002C5CE3">
      <w:pPr>
        <w:spacing w:after="120"/>
        <w:ind w:left="709"/>
        <w:rPr>
          <w:rFonts w:cs="Arial"/>
          <w:szCs w:val="20"/>
        </w:rPr>
      </w:pPr>
      <w:r w:rsidRPr="007F191E">
        <w:rPr>
          <w:rFonts w:cs="Arial"/>
          <w:szCs w:val="20"/>
        </w:rPr>
        <w:t>Avid Pro Tools Studio Subscription,</w:t>
      </w:r>
    </w:p>
    <w:p w:rsidR="002C5CE3" w:rsidRPr="007F191E" w:rsidRDefault="00625794" w:rsidP="002C5CE3">
      <w:pPr>
        <w:spacing w:after="120"/>
        <w:ind w:left="709"/>
        <w:rPr>
          <w:rFonts w:cs="Arial"/>
          <w:szCs w:val="20"/>
        </w:rPr>
      </w:pPr>
      <w:r w:rsidRPr="007F191E">
        <w:rPr>
          <w:rFonts w:cs="Arial"/>
          <w:szCs w:val="20"/>
        </w:rPr>
        <w:t>Cockos Reaper,</w:t>
      </w:r>
    </w:p>
    <w:p w:rsidR="002C5CE3" w:rsidRPr="007F191E" w:rsidRDefault="00625794" w:rsidP="002C5CE3">
      <w:pPr>
        <w:spacing w:after="120"/>
        <w:ind w:left="709"/>
        <w:rPr>
          <w:rFonts w:cs="Arial"/>
          <w:szCs w:val="20"/>
        </w:rPr>
      </w:pPr>
      <w:r w:rsidRPr="007F191E">
        <w:rPr>
          <w:rFonts w:cs="Arial"/>
          <w:szCs w:val="20"/>
        </w:rPr>
        <w:t>Fabfilter FX Bundle,</w:t>
      </w:r>
    </w:p>
    <w:p w:rsidR="002C5CE3" w:rsidRPr="007F191E" w:rsidRDefault="00625794" w:rsidP="002C5CE3">
      <w:pPr>
        <w:spacing w:after="120"/>
        <w:ind w:left="709"/>
        <w:rPr>
          <w:rFonts w:cs="Arial"/>
          <w:szCs w:val="20"/>
        </w:rPr>
      </w:pPr>
      <w:r w:rsidRPr="007F191E">
        <w:rPr>
          <w:rFonts w:cs="Arial"/>
          <w:szCs w:val="20"/>
        </w:rPr>
        <w:t>GRM Tools Complete II,</w:t>
      </w:r>
    </w:p>
    <w:p w:rsidR="002C5CE3" w:rsidRPr="007F191E" w:rsidRDefault="00625794" w:rsidP="002C5CE3">
      <w:pPr>
        <w:spacing w:after="120"/>
        <w:ind w:left="709"/>
        <w:rPr>
          <w:rFonts w:cs="Arial"/>
          <w:szCs w:val="20"/>
        </w:rPr>
      </w:pPr>
      <w:r w:rsidRPr="007F191E">
        <w:rPr>
          <w:rFonts w:cs="Arial"/>
          <w:szCs w:val="20"/>
        </w:rPr>
        <w:t>iZotope Ozone Advanced,</w:t>
      </w:r>
    </w:p>
    <w:p w:rsidR="002C5CE3" w:rsidRPr="007F191E" w:rsidRDefault="00625794" w:rsidP="002C5CE3">
      <w:pPr>
        <w:spacing w:after="120"/>
        <w:ind w:left="709"/>
        <w:rPr>
          <w:rFonts w:cs="Arial"/>
          <w:szCs w:val="20"/>
        </w:rPr>
      </w:pPr>
      <w:r w:rsidRPr="007F191E">
        <w:rPr>
          <w:rFonts w:cs="Arial"/>
          <w:szCs w:val="20"/>
        </w:rPr>
        <w:t>iZotope RX Advanced,</w:t>
      </w:r>
    </w:p>
    <w:p w:rsidR="002C5CE3" w:rsidRPr="007F191E" w:rsidRDefault="00625794" w:rsidP="002C5CE3">
      <w:pPr>
        <w:spacing w:after="120"/>
        <w:ind w:left="709"/>
        <w:rPr>
          <w:rFonts w:cs="Arial"/>
          <w:szCs w:val="20"/>
        </w:rPr>
      </w:pPr>
      <w:r w:rsidRPr="007F191E">
        <w:rPr>
          <w:rFonts w:cs="Arial"/>
          <w:szCs w:val="20"/>
        </w:rPr>
        <w:t>Soundtoys Complete Bundle,</w:t>
      </w:r>
    </w:p>
    <w:p w:rsidR="002C5CE3" w:rsidRPr="007F191E" w:rsidRDefault="00625794" w:rsidP="00547EF8">
      <w:pPr>
        <w:spacing w:after="120"/>
        <w:ind w:left="709"/>
        <w:rPr>
          <w:rFonts w:cs="Arial"/>
          <w:szCs w:val="20"/>
        </w:rPr>
      </w:pPr>
      <w:r w:rsidRPr="007F191E">
        <w:rPr>
          <w:rFonts w:cs="Arial"/>
          <w:szCs w:val="20"/>
        </w:rPr>
        <w:t>Waves Ultimate Annual Subscription.</w:t>
      </w:r>
    </w:p>
    <w:p w:rsidR="002C5CE3" w:rsidRPr="007F191E" w:rsidRDefault="002C5CE3" w:rsidP="002C5CE3">
      <w:pPr>
        <w:spacing w:after="160" w:line="259" w:lineRule="auto"/>
        <w:rPr>
          <w:rFonts w:cs="Arial"/>
          <w:szCs w:val="20"/>
        </w:rPr>
      </w:pPr>
    </w:p>
    <w:p w:rsidR="002C5CE3" w:rsidRPr="007F191E" w:rsidRDefault="00625794" w:rsidP="002C5CE3">
      <w:pPr>
        <w:spacing w:after="160" w:line="259" w:lineRule="auto"/>
        <w:rPr>
          <w:rFonts w:cs="Arial"/>
          <w:b/>
          <w:bCs/>
          <w:szCs w:val="20"/>
        </w:rPr>
      </w:pPr>
      <w:r w:rsidRPr="007F191E">
        <w:rPr>
          <w:rFonts w:cs="Arial"/>
          <w:b/>
          <w:bCs/>
          <w:szCs w:val="20"/>
        </w:rPr>
        <w:t>Praha Vinohrady ZP4</w:t>
      </w:r>
    </w:p>
    <w:p w:rsidR="002C5CE3" w:rsidRPr="007F191E" w:rsidRDefault="00625794" w:rsidP="00547EF8">
      <w:pPr>
        <w:spacing w:after="120"/>
        <w:jc w:val="both"/>
        <w:rPr>
          <w:rFonts w:cs="Arial"/>
          <w:szCs w:val="20"/>
        </w:rPr>
      </w:pPr>
      <w:r w:rsidRPr="007F191E">
        <w:rPr>
          <w:rFonts w:cs="Arial"/>
          <w:szCs w:val="20"/>
        </w:rPr>
        <w:t>Pro dokončovací pracoviště ZP4 v Praze na Vinohradech, Vinohradská 12, požadujeme DAW stanici kompatibilní s operačním systémem MacOS v minimální konfiguraci:</w:t>
      </w:r>
    </w:p>
    <w:p w:rsidR="002C5CE3" w:rsidRPr="007F191E" w:rsidRDefault="00625794" w:rsidP="002C5CE3">
      <w:pPr>
        <w:spacing w:after="120"/>
        <w:rPr>
          <w:rFonts w:cs="Arial"/>
          <w:szCs w:val="20"/>
        </w:rPr>
      </w:pPr>
      <w:r w:rsidRPr="007F191E">
        <w:rPr>
          <w:rFonts w:cs="Arial"/>
          <w:szCs w:val="20"/>
        </w:rPr>
        <w:tab/>
      </w:r>
    </w:p>
    <w:p w:rsidR="002C5CE3" w:rsidRPr="007F191E" w:rsidRDefault="00625794" w:rsidP="002C5CE3">
      <w:pPr>
        <w:spacing w:after="120"/>
        <w:ind w:left="709"/>
        <w:rPr>
          <w:rFonts w:cs="Arial"/>
          <w:szCs w:val="20"/>
        </w:rPr>
      </w:pPr>
      <w:r w:rsidRPr="007F191E">
        <w:rPr>
          <w:rFonts w:cs="Arial"/>
          <w:szCs w:val="20"/>
        </w:rPr>
        <w:t>procesor 10 jader CPU/24 jader GPU,</w:t>
      </w:r>
    </w:p>
    <w:p w:rsidR="002C5CE3" w:rsidRPr="007F191E" w:rsidRDefault="00625794" w:rsidP="002C5CE3">
      <w:pPr>
        <w:spacing w:after="120"/>
        <w:ind w:left="709"/>
        <w:rPr>
          <w:rFonts w:cs="Arial"/>
          <w:szCs w:val="20"/>
        </w:rPr>
      </w:pPr>
      <w:r w:rsidRPr="007F191E">
        <w:rPr>
          <w:rFonts w:cs="Arial"/>
          <w:szCs w:val="20"/>
        </w:rPr>
        <w:t>64 GB RAM,</w:t>
      </w:r>
    </w:p>
    <w:p w:rsidR="002C5CE3" w:rsidRPr="007F191E" w:rsidRDefault="00625794" w:rsidP="002C5CE3">
      <w:pPr>
        <w:spacing w:after="120"/>
        <w:ind w:left="709"/>
        <w:rPr>
          <w:rFonts w:cs="Arial"/>
          <w:szCs w:val="20"/>
        </w:rPr>
      </w:pPr>
      <w:r w:rsidRPr="007F191E">
        <w:rPr>
          <w:rFonts w:cs="Arial"/>
          <w:szCs w:val="20"/>
        </w:rPr>
        <w:t>4TB interní SSD disk,</w:t>
      </w:r>
    </w:p>
    <w:p w:rsidR="002C5CE3" w:rsidRPr="007F191E" w:rsidRDefault="00625794" w:rsidP="002C5CE3">
      <w:pPr>
        <w:spacing w:after="120"/>
        <w:ind w:left="709"/>
        <w:rPr>
          <w:rFonts w:cs="Arial"/>
          <w:szCs w:val="20"/>
        </w:rPr>
      </w:pPr>
      <w:r w:rsidRPr="007F191E">
        <w:rPr>
          <w:rFonts w:cs="Arial"/>
          <w:szCs w:val="20"/>
        </w:rPr>
        <w:t>10Gbit Ethernet,</w:t>
      </w:r>
    </w:p>
    <w:p w:rsidR="002C5CE3" w:rsidRPr="007F191E" w:rsidRDefault="00625794" w:rsidP="002C5CE3">
      <w:pPr>
        <w:spacing w:after="120"/>
        <w:ind w:left="709"/>
        <w:rPr>
          <w:rFonts w:cs="Arial"/>
          <w:szCs w:val="20"/>
        </w:rPr>
      </w:pPr>
      <w:r w:rsidRPr="007F191E">
        <w:rPr>
          <w:rFonts w:cs="Arial"/>
          <w:szCs w:val="20"/>
        </w:rPr>
        <w:t>4 porty Thunderbolt/USB-C.</w:t>
      </w:r>
    </w:p>
    <w:p w:rsidR="002C5CE3" w:rsidRPr="007F191E" w:rsidRDefault="002C5CE3" w:rsidP="002C5CE3">
      <w:pPr>
        <w:spacing w:after="120"/>
        <w:rPr>
          <w:rFonts w:cs="Arial"/>
          <w:szCs w:val="20"/>
        </w:rPr>
      </w:pPr>
    </w:p>
    <w:p w:rsidR="002C5CE3" w:rsidRPr="007F191E" w:rsidRDefault="00625794" w:rsidP="002C5CE3">
      <w:pPr>
        <w:spacing w:after="120"/>
        <w:rPr>
          <w:rFonts w:cs="Arial"/>
          <w:szCs w:val="20"/>
        </w:rPr>
      </w:pPr>
      <w:r w:rsidRPr="007F191E">
        <w:rPr>
          <w:rFonts w:cs="Arial"/>
          <w:szCs w:val="20"/>
        </w:rPr>
        <w:t>Součástí stanice bude:</w:t>
      </w:r>
    </w:p>
    <w:p w:rsidR="002C5CE3" w:rsidRPr="007F191E" w:rsidRDefault="002C5CE3" w:rsidP="002C5CE3">
      <w:pPr>
        <w:spacing w:after="120"/>
        <w:rPr>
          <w:rFonts w:cs="Arial"/>
          <w:szCs w:val="20"/>
        </w:rPr>
      </w:pPr>
    </w:p>
    <w:p w:rsidR="002C5CE3" w:rsidRPr="007F191E" w:rsidRDefault="00625794" w:rsidP="00547EF8">
      <w:pPr>
        <w:spacing w:after="120"/>
        <w:ind w:left="709"/>
        <w:jc w:val="both"/>
        <w:rPr>
          <w:rFonts w:cs="Arial"/>
          <w:szCs w:val="20"/>
        </w:rPr>
      </w:pPr>
      <w:r w:rsidRPr="007F191E">
        <w:rPr>
          <w:rFonts w:cs="Arial"/>
          <w:szCs w:val="20"/>
        </w:rPr>
        <w:t>bezdrátová Bluetooth myš podporující gesta prostředí MacOS,</w:t>
      </w:r>
    </w:p>
    <w:p w:rsidR="002C5CE3" w:rsidRPr="007F191E" w:rsidRDefault="00625794" w:rsidP="00547EF8">
      <w:pPr>
        <w:spacing w:after="120"/>
        <w:ind w:left="709"/>
        <w:jc w:val="both"/>
        <w:rPr>
          <w:rFonts w:cs="Arial"/>
          <w:szCs w:val="20"/>
        </w:rPr>
      </w:pPr>
      <w:r w:rsidRPr="007F191E">
        <w:rPr>
          <w:rFonts w:cs="Arial"/>
          <w:szCs w:val="20"/>
        </w:rPr>
        <w:t>bezdrátová Bluetooth klávesnice s českým rozložením kláves a numerickou částí pro prostředí MacOS,</w:t>
      </w:r>
    </w:p>
    <w:p w:rsidR="002C5CE3" w:rsidRPr="007F191E" w:rsidRDefault="00625794" w:rsidP="00547EF8">
      <w:pPr>
        <w:spacing w:after="120"/>
        <w:ind w:left="709"/>
        <w:jc w:val="both"/>
        <w:rPr>
          <w:rFonts w:cs="Arial"/>
          <w:szCs w:val="20"/>
        </w:rPr>
      </w:pPr>
      <w:r w:rsidRPr="007F191E">
        <w:rPr>
          <w:rFonts w:cs="Arial"/>
          <w:szCs w:val="20"/>
        </w:rPr>
        <w:t>USB externí optická CD/DVD mechanika s možností záznamu/vypalování kompatibilní se systémem MacOS,</w:t>
      </w:r>
    </w:p>
    <w:p w:rsidR="002C5CE3" w:rsidRPr="007F191E" w:rsidRDefault="00625794" w:rsidP="00547EF8">
      <w:pPr>
        <w:spacing w:after="160" w:line="259" w:lineRule="auto"/>
        <w:ind w:left="708"/>
        <w:jc w:val="both"/>
        <w:rPr>
          <w:rFonts w:cs="Arial"/>
          <w:szCs w:val="20"/>
        </w:rPr>
      </w:pPr>
      <w:r w:rsidRPr="007F191E">
        <w:rPr>
          <w:rFonts w:cs="Arial"/>
          <w:szCs w:val="20"/>
        </w:rPr>
        <w:t>externě napájený dock připojený přes rozhraní Thunderbolt 3 nebo vyšší s následující konektivitou:</w:t>
      </w:r>
    </w:p>
    <w:p w:rsidR="002C5CE3" w:rsidRPr="007F191E" w:rsidRDefault="00625794" w:rsidP="002C5CE3">
      <w:pPr>
        <w:spacing w:after="160" w:line="259" w:lineRule="auto"/>
        <w:ind w:left="1418"/>
        <w:rPr>
          <w:rFonts w:cs="Arial"/>
          <w:szCs w:val="20"/>
        </w:rPr>
      </w:pPr>
      <w:r w:rsidRPr="007F191E">
        <w:rPr>
          <w:rFonts w:cs="Arial"/>
          <w:szCs w:val="20"/>
        </w:rPr>
        <w:lastRenderedPageBreak/>
        <w:t xml:space="preserve">minimálně 1x DisplayPort, </w:t>
      </w:r>
      <w:r w:rsidRPr="007F191E">
        <w:rPr>
          <w:rFonts w:cs="Arial"/>
          <w:szCs w:val="20"/>
        </w:rPr>
        <w:br/>
        <w:t xml:space="preserve">minimálně 1x 1 Gbit ethernet, </w:t>
      </w:r>
      <w:r w:rsidRPr="007F191E">
        <w:rPr>
          <w:rFonts w:cs="Arial"/>
          <w:szCs w:val="20"/>
        </w:rPr>
        <w:br/>
        <w:t xml:space="preserve">minimálně 4x USB-A 3.0, </w:t>
      </w:r>
      <w:r w:rsidRPr="007F191E">
        <w:rPr>
          <w:rFonts w:cs="Arial"/>
          <w:szCs w:val="20"/>
        </w:rPr>
        <w:br/>
        <w:t>minimálně 2x Thunderbolt 3,</w:t>
      </w:r>
    </w:p>
    <w:p w:rsidR="002C5CE3" w:rsidRPr="007F191E" w:rsidRDefault="00625794" w:rsidP="002C5CE3">
      <w:pPr>
        <w:spacing w:after="160" w:line="259" w:lineRule="auto"/>
        <w:ind w:left="708"/>
        <w:rPr>
          <w:rFonts w:cs="Arial"/>
          <w:szCs w:val="20"/>
        </w:rPr>
      </w:pPr>
      <w:r w:rsidRPr="007F191E">
        <w:rPr>
          <w:rFonts w:cs="Arial"/>
          <w:szCs w:val="20"/>
        </w:rPr>
        <w:t>adaptér Thunderbolt 3 na Thunderbolt 2,</w:t>
      </w:r>
    </w:p>
    <w:p w:rsidR="002C5CE3" w:rsidRPr="007F191E" w:rsidRDefault="00625794" w:rsidP="002C5CE3">
      <w:pPr>
        <w:spacing w:after="160" w:line="259" w:lineRule="auto"/>
        <w:ind w:left="709"/>
        <w:rPr>
          <w:rFonts w:cs="Arial"/>
          <w:szCs w:val="20"/>
        </w:rPr>
      </w:pPr>
      <w:r w:rsidRPr="007F191E">
        <w:rPr>
          <w:rFonts w:cs="Arial"/>
          <w:szCs w:val="20"/>
        </w:rPr>
        <w:t>adaptér Thunderbolt 2 na Firewire 800,</w:t>
      </w:r>
    </w:p>
    <w:p w:rsidR="002C5CE3" w:rsidRPr="007F191E" w:rsidRDefault="00625794" w:rsidP="002C5CE3">
      <w:pPr>
        <w:spacing w:after="160" w:line="259" w:lineRule="auto"/>
        <w:ind w:left="709"/>
        <w:rPr>
          <w:rFonts w:cs="Arial"/>
          <w:szCs w:val="20"/>
        </w:rPr>
      </w:pPr>
      <w:r w:rsidRPr="007F191E">
        <w:rPr>
          <w:rFonts w:cs="Arial"/>
          <w:szCs w:val="20"/>
        </w:rPr>
        <w:t>adaptér USB-C na 1Gb Ethernet,</w:t>
      </w:r>
    </w:p>
    <w:p w:rsidR="002C5CE3" w:rsidRPr="007F191E" w:rsidRDefault="00625794" w:rsidP="002C5CE3">
      <w:pPr>
        <w:spacing w:after="160" w:line="259" w:lineRule="auto"/>
        <w:ind w:left="709"/>
        <w:rPr>
          <w:rFonts w:cs="Arial"/>
          <w:szCs w:val="20"/>
        </w:rPr>
      </w:pPr>
      <w:r w:rsidRPr="007F191E">
        <w:rPr>
          <w:rFonts w:cs="Arial"/>
          <w:szCs w:val="20"/>
        </w:rPr>
        <w:t>USB-C víceportový digitální AV adaptér pro rozšíření konektivity o HDMI a USB porty,</w:t>
      </w:r>
    </w:p>
    <w:p w:rsidR="002C5CE3" w:rsidRPr="007F191E" w:rsidRDefault="00625794" w:rsidP="002C5CE3">
      <w:pPr>
        <w:spacing w:after="160" w:line="259" w:lineRule="auto"/>
        <w:ind w:left="708"/>
        <w:rPr>
          <w:rFonts w:cs="Arial"/>
          <w:szCs w:val="20"/>
        </w:rPr>
      </w:pPr>
      <w:r w:rsidRPr="007F191E">
        <w:rPr>
          <w:rFonts w:cs="Arial"/>
          <w:szCs w:val="20"/>
        </w:rPr>
        <w:t>USB licenční klíč iLok 3 generace,</w:t>
      </w:r>
    </w:p>
    <w:p w:rsidR="002C5CE3" w:rsidRPr="007F191E" w:rsidRDefault="00625794" w:rsidP="002C5CE3">
      <w:pPr>
        <w:spacing w:after="160" w:line="259" w:lineRule="auto"/>
        <w:ind w:left="708"/>
        <w:rPr>
          <w:rFonts w:cs="Arial"/>
          <w:szCs w:val="20"/>
        </w:rPr>
      </w:pPr>
      <w:r w:rsidRPr="007F191E">
        <w:rPr>
          <w:rFonts w:cs="Arial"/>
          <w:szCs w:val="20"/>
        </w:rPr>
        <w:t>Thunderbolt 3 kabel délky minimálně 0,8 m.</w:t>
      </w:r>
    </w:p>
    <w:p w:rsidR="002C5CE3" w:rsidRPr="007F191E" w:rsidRDefault="002C5CE3" w:rsidP="002C5CE3">
      <w:pPr>
        <w:spacing w:after="160" w:line="259" w:lineRule="auto"/>
        <w:rPr>
          <w:rFonts w:cs="Arial"/>
          <w:szCs w:val="20"/>
        </w:rPr>
      </w:pPr>
    </w:p>
    <w:p w:rsidR="002C5CE3" w:rsidRPr="007F191E" w:rsidRDefault="00625794" w:rsidP="002C5CE3">
      <w:pPr>
        <w:spacing w:after="160" w:line="259" w:lineRule="auto"/>
        <w:rPr>
          <w:rFonts w:cs="Arial"/>
          <w:szCs w:val="20"/>
        </w:rPr>
      </w:pPr>
      <w:r w:rsidRPr="007F191E">
        <w:rPr>
          <w:rFonts w:cs="Arial"/>
          <w:szCs w:val="20"/>
        </w:rPr>
        <w:t>Softwarové vybavení požadujeme následující:</w:t>
      </w:r>
    </w:p>
    <w:p w:rsidR="002C5CE3" w:rsidRPr="007F191E" w:rsidRDefault="002C5CE3" w:rsidP="002C5CE3">
      <w:pPr>
        <w:spacing w:after="160" w:line="259" w:lineRule="auto"/>
        <w:ind w:left="709"/>
        <w:rPr>
          <w:rFonts w:cs="Arial"/>
          <w:szCs w:val="20"/>
        </w:rPr>
      </w:pPr>
    </w:p>
    <w:p w:rsidR="002C5CE3" w:rsidRPr="007F191E" w:rsidRDefault="00625794" w:rsidP="00547EF8">
      <w:pPr>
        <w:spacing w:after="160" w:line="259" w:lineRule="auto"/>
        <w:ind w:left="709"/>
        <w:jc w:val="both"/>
        <w:rPr>
          <w:rFonts w:cs="Arial"/>
          <w:szCs w:val="20"/>
        </w:rPr>
      </w:pPr>
      <w:r w:rsidRPr="007F191E">
        <w:rPr>
          <w:rFonts w:cs="Arial"/>
          <w:szCs w:val="20"/>
        </w:rPr>
        <w:t>Antares Auto Tune Pro,</w:t>
      </w:r>
    </w:p>
    <w:p w:rsidR="002C5CE3" w:rsidRPr="007F191E" w:rsidRDefault="00625794" w:rsidP="00547EF8">
      <w:pPr>
        <w:spacing w:after="160" w:line="259" w:lineRule="auto"/>
        <w:ind w:left="709"/>
        <w:jc w:val="both"/>
        <w:rPr>
          <w:rFonts w:cs="Arial"/>
          <w:szCs w:val="20"/>
        </w:rPr>
      </w:pPr>
      <w:r w:rsidRPr="007F191E">
        <w:rPr>
          <w:rFonts w:cs="Arial"/>
          <w:szCs w:val="20"/>
        </w:rPr>
        <w:t>Avid Pro Tools Ultimate perpetual renewal – 1-Year Software Updates + Support Plan RENEWAL [expires 23 Aug 2023],</w:t>
      </w:r>
    </w:p>
    <w:p w:rsidR="002C5CE3" w:rsidRPr="007F191E" w:rsidRDefault="00625794" w:rsidP="00547EF8">
      <w:pPr>
        <w:spacing w:after="160" w:line="259" w:lineRule="auto"/>
        <w:ind w:left="709"/>
        <w:jc w:val="both"/>
        <w:rPr>
          <w:rFonts w:cs="Arial"/>
          <w:szCs w:val="20"/>
        </w:rPr>
      </w:pPr>
      <w:r w:rsidRPr="007F191E">
        <w:rPr>
          <w:rFonts w:cs="Arial"/>
          <w:szCs w:val="20"/>
        </w:rPr>
        <w:t>Celemony Melodyne Studio,</w:t>
      </w:r>
    </w:p>
    <w:p w:rsidR="002C5CE3" w:rsidRPr="007F191E" w:rsidRDefault="00625794" w:rsidP="00547EF8">
      <w:pPr>
        <w:spacing w:after="160" w:line="259" w:lineRule="auto"/>
        <w:ind w:left="709"/>
        <w:jc w:val="both"/>
        <w:rPr>
          <w:rFonts w:cs="Arial"/>
          <w:szCs w:val="20"/>
        </w:rPr>
      </w:pPr>
      <w:r w:rsidRPr="007F191E">
        <w:rPr>
          <w:rFonts w:cs="Arial"/>
          <w:szCs w:val="20"/>
        </w:rPr>
        <w:t>Cockos Reaper,</w:t>
      </w:r>
    </w:p>
    <w:p w:rsidR="002C5CE3" w:rsidRPr="007F191E" w:rsidRDefault="00625794" w:rsidP="00547EF8">
      <w:pPr>
        <w:spacing w:after="120"/>
        <w:ind w:left="709"/>
        <w:jc w:val="both"/>
        <w:rPr>
          <w:rFonts w:cs="Arial"/>
          <w:szCs w:val="20"/>
        </w:rPr>
      </w:pPr>
      <w:r w:rsidRPr="007F191E">
        <w:rPr>
          <w:rFonts w:cs="Arial"/>
          <w:szCs w:val="20"/>
        </w:rPr>
        <w:t>Fabfilter FX Bundle,</w:t>
      </w:r>
    </w:p>
    <w:p w:rsidR="002C5CE3" w:rsidRPr="007F191E" w:rsidRDefault="00625794" w:rsidP="00547EF8">
      <w:pPr>
        <w:spacing w:after="120"/>
        <w:ind w:left="709"/>
        <w:jc w:val="both"/>
        <w:rPr>
          <w:rFonts w:cs="Arial"/>
          <w:szCs w:val="20"/>
        </w:rPr>
      </w:pPr>
      <w:r w:rsidRPr="007F191E">
        <w:rPr>
          <w:rFonts w:cs="Arial"/>
          <w:szCs w:val="20"/>
        </w:rPr>
        <w:t>HOFA CD&amp;DDP Bundle,</w:t>
      </w:r>
    </w:p>
    <w:p w:rsidR="002C5CE3" w:rsidRPr="007F191E" w:rsidRDefault="00625794" w:rsidP="00547EF8">
      <w:pPr>
        <w:spacing w:after="160" w:line="259" w:lineRule="auto"/>
        <w:ind w:left="709"/>
        <w:jc w:val="both"/>
        <w:rPr>
          <w:rFonts w:cs="Arial"/>
          <w:szCs w:val="20"/>
        </w:rPr>
      </w:pPr>
      <w:r w:rsidRPr="007F191E">
        <w:rPr>
          <w:rFonts w:cs="Arial"/>
          <w:szCs w:val="20"/>
        </w:rPr>
        <w:t>iZotope Ozone Advanced (upgrade z verze 5 Advanced),</w:t>
      </w:r>
    </w:p>
    <w:p w:rsidR="002C5CE3" w:rsidRPr="007F191E" w:rsidRDefault="00625794" w:rsidP="00547EF8">
      <w:pPr>
        <w:spacing w:after="160" w:line="259" w:lineRule="auto"/>
        <w:ind w:left="709"/>
        <w:jc w:val="both"/>
        <w:rPr>
          <w:rFonts w:cs="Arial"/>
          <w:szCs w:val="20"/>
        </w:rPr>
      </w:pPr>
      <w:r w:rsidRPr="007F191E">
        <w:rPr>
          <w:rFonts w:cs="Arial"/>
          <w:szCs w:val="20"/>
        </w:rPr>
        <w:t>iZotope RX Advanced (upgrade z verze 4 Advanced),</w:t>
      </w:r>
    </w:p>
    <w:p w:rsidR="002C5CE3" w:rsidRPr="007F191E" w:rsidRDefault="00625794" w:rsidP="00547EF8">
      <w:pPr>
        <w:spacing w:after="160" w:line="259" w:lineRule="auto"/>
        <w:ind w:left="709"/>
        <w:jc w:val="both"/>
        <w:rPr>
          <w:rFonts w:cs="Arial"/>
          <w:szCs w:val="20"/>
        </w:rPr>
      </w:pPr>
      <w:r w:rsidRPr="007F191E">
        <w:rPr>
          <w:rFonts w:cs="Arial"/>
          <w:szCs w:val="20"/>
        </w:rPr>
        <w:t>Roxio Toast Titanium,</w:t>
      </w:r>
    </w:p>
    <w:p w:rsidR="002C5CE3" w:rsidRPr="007F191E" w:rsidRDefault="00625794" w:rsidP="00547EF8">
      <w:pPr>
        <w:spacing w:after="160" w:line="259" w:lineRule="auto"/>
        <w:ind w:left="709"/>
        <w:jc w:val="both"/>
        <w:rPr>
          <w:rFonts w:cs="Arial"/>
          <w:szCs w:val="20"/>
        </w:rPr>
      </w:pPr>
      <w:r w:rsidRPr="007F191E">
        <w:rPr>
          <w:rFonts w:cs="Arial"/>
          <w:szCs w:val="20"/>
        </w:rPr>
        <w:t>Serato Pitch'n'Time Pro (upgrade z verze 2 Pro),</w:t>
      </w:r>
    </w:p>
    <w:p w:rsidR="002C5CE3" w:rsidRPr="007F191E" w:rsidRDefault="00625794" w:rsidP="00547EF8">
      <w:pPr>
        <w:spacing w:after="160" w:line="259" w:lineRule="auto"/>
        <w:ind w:left="709"/>
        <w:jc w:val="both"/>
        <w:rPr>
          <w:rFonts w:cs="Arial"/>
          <w:szCs w:val="20"/>
        </w:rPr>
      </w:pPr>
      <w:r w:rsidRPr="007F191E">
        <w:rPr>
          <w:rFonts w:cs="Arial"/>
          <w:szCs w:val="20"/>
        </w:rPr>
        <w:t>Waves Ultimate Annual Subscription,</w:t>
      </w:r>
    </w:p>
    <w:p w:rsidR="002C5CE3" w:rsidRPr="007F191E" w:rsidRDefault="00625794" w:rsidP="00547EF8">
      <w:pPr>
        <w:spacing w:after="160" w:line="259" w:lineRule="auto"/>
        <w:ind w:left="709"/>
        <w:jc w:val="both"/>
        <w:rPr>
          <w:rFonts w:cs="Arial"/>
          <w:szCs w:val="20"/>
        </w:rPr>
      </w:pPr>
      <w:r w:rsidRPr="007F191E">
        <w:rPr>
          <w:rFonts w:cs="Arial"/>
          <w:szCs w:val="20"/>
        </w:rPr>
        <w:t>YouLean Loudness Meter 2 PRO.</w:t>
      </w:r>
    </w:p>
    <w:p w:rsidR="002C5CE3" w:rsidRPr="007F191E" w:rsidRDefault="002C5CE3" w:rsidP="002C5CE3">
      <w:pPr>
        <w:spacing w:after="160" w:line="259" w:lineRule="auto"/>
        <w:rPr>
          <w:rFonts w:cs="Arial"/>
          <w:szCs w:val="20"/>
        </w:rPr>
      </w:pPr>
    </w:p>
    <w:p w:rsidR="002C5CE3" w:rsidRPr="007F191E" w:rsidRDefault="00625794" w:rsidP="002C5CE3">
      <w:pPr>
        <w:spacing w:after="160" w:line="259" w:lineRule="auto"/>
        <w:rPr>
          <w:rFonts w:cs="Arial"/>
          <w:b/>
          <w:bCs/>
          <w:szCs w:val="20"/>
        </w:rPr>
      </w:pPr>
      <w:r w:rsidRPr="007F191E">
        <w:rPr>
          <w:rFonts w:cs="Arial"/>
          <w:b/>
          <w:bCs/>
          <w:szCs w:val="20"/>
        </w:rPr>
        <w:t>Praha Vinohrady P22</w:t>
      </w:r>
    </w:p>
    <w:p w:rsidR="002C5CE3" w:rsidRPr="007F191E" w:rsidRDefault="00625794" w:rsidP="002C5CE3">
      <w:pPr>
        <w:spacing w:after="120"/>
        <w:rPr>
          <w:rFonts w:cs="Arial"/>
          <w:szCs w:val="20"/>
        </w:rPr>
      </w:pPr>
      <w:r w:rsidRPr="007F191E">
        <w:rPr>
          <w:rFonts w:cs="Arial"/>
          <w:szCs w:val="20"/>
        </w:rPr>
        <w:t>Pro míchací pracoviště P22 v Praze na Vinohradech, Vinohradská 12, požadujeme DAW stanici kompatibilní s operačním systémem MacOS v minimální konfiguraci:</w:t>
      </w:r>
    </w:p>
    <w:p w:rsidR="002C5CE3" w:rsidRPr="007F191E" w:rsidRDefault="00625794" w:rsidP="002C5CE3">
      <w:pPr>
        <w:spacing w:after="120"/>
        <w:rPr>
          <w:rFonts w:cs="Arial"/>
          <w:szCs w:val="20"/>
        </w:rPr>
      </w:pPr>
      <w:r w:rsidRPr="007F191E">
        <w:rPr>
          <w:rFonts w:cs="Arial"/>
          <w:szCs w:val="20"/>
        </w:rPr>
        <w:tab/>
      </w:r>
    </w:p>
    <w:p w:rsidR="002C5CE3" w:rsidRPr="007F191E" w:rsidRDefault="00625794" w:rsidP="002C5CE3">
      <w:pPr>
        <w:spacing w:after="120"/>
        <w:ind w:left="709"/>
        <w:rPr>
          <w:rFonts w:cs="Arial"/>
          <w:szCs w:val="20"/>
        </w:rPr>
      </w:pPr>
      <w:r w:rsidRPr="007F191E">
        <w:rPr>
          <w:rFonts w:cs="Arial"/>
          <w:szCs w:val="20"/>
        </w:rPr>
        <w:t>procesor 10 jader CPU/24 jader GPU,</w:t>
      </w:r>
    </w:p>
    <w:p w:rsidR="002C5CE3" w:rsidRPr="007F191E" w:rsidRDefault="00625794" w:rsidP="002C5CE3">
      <w:pPr>
        <w:spacing w:after="120"/>
        <w:ind w:left="709"/>
        <w:rPr>
          <w:rFonts w:cs="Arial"/>
          <w:szCs w:val="20"/>
        </w:rPr>
      </w:pPr>
      <w:r w:rsidRPr="007F191E">
        <w:rPr>
          <w:rFonts w:cs="Arial"/>
          <w:szCs w:val="20"/>
        </w:rPr>
        <w:t>64 GB RAM,</w:t>
      </w:r>
    </w:p>
    <w:p w:rsidR="002C5CE3" w:rsidRPr="007F191E" w:rsidRDefault="00625794" w:rsidP="002C5CE3">
      <w:pPr>
        <w:spacing w:after="120"/>
        <w:ind w:left="709"/>
        <w:rPr>
          <w:rFonts w:cs="Arial"/>
          <w:szCs w:val="20"/>
        </w:rPr>
      </w:pPr>
      <w:r w:rsidRPr="007F191E">
        <w:rPr>
          <w:rFonts w:cs="Arial"/>
          <w:szCs w:val="20"/>
        </w:rPr>
        <w:t>4TB interní SSD disk,</w:t>
      </w:r>
    </w:p>
    <w:p w:rsidR="002C5CE3" w:rsidRPr="007F191E" w:rsidRDefault="00625794" w:rsidP="002C5CE3">
      <w:pPr>
        <w:spacing w:after="120"/>
        <w:ind w:left="709"/>
        <w:rPr>
          <w:rFonts w:cs="Arial"/>
          <w:szCs w:val="20"/>
        </w:rPr>
      </w:pPr>
      <w:r w:rsidRPr="007F191E">
        <w:rPr>
          <w:rFonts w:cs="Arial"/>
          <w:szCs w:val="20"/>
        </w:rPr>
        <w:t>10Gbit Ethernet,</w:t>
      </w:r>
    </w:p>
    <w:p w:rsidR="002C5CE3" w:rsidRPr="007F191E" w:rsidRDefault="00625794" w:rsidP="002C5CE3">
      <w:pPr>
        <w:spacing w:after="120"/>
        <w:ind w:left="709"/>
        <w:rPr>
          <w:rFonts w:cs="Arial"/>
          <w:szCs w:val="20"/>
        </w:rPr>
      </w:pPr>
      <w:r w:rsidRPr="007F191E">
        <w:rPr>
          <w:rFonts w:cs="Arial"/>
          <w:szCs w:val="20"/>
        </w:rPr>
        <w:t>4 porty Thunderbolt/USB-C.</w:t>
      </w:r>
    </w:p>
    <w:p w:rsidR="002C5CE3" w:rsidRPr="007F191E" w:rsidRDefault="002C5CE3" w:rsidP="002C5CE3">
      <w:pPr>
        <w:spacing w:after="120"/>
        <w:rPr>
          <w:rFonts w:cs="Arial"/>
          <w:szCs w:val="20"/>
        </w:rPr>
      </w:pPr>
    </w:p>
    <w:p w:rsidR="002C5CE3" w:rsidRPr="007F191E" w:rsidRDefault="00625794" w:rsidP="002C5CE3">
      <w:pPr>
        <w:spacing w:after="120"/>
        <w:rPr>
          <w:rFonts w:cs="Arial"/>
          <w:szCs w:val="20"/>
        </w:rPr>
      </w:pPr>
      <w:r w:rsidRPr="007F191E">
        <w:rPr>
          <w:rFonts w:cs="Arial"/>
          <w:szCs w:val="20"/>
        </w:rPr>
        <w:lastRenderedPageBreak/>
        <w:t>Součástí stanice bude:</w:t>
      </w:r>
    </w:p>
    <w:p w:rsidR="002C5CE3" w:rsidRPr="007F191E" w:rsidRDefault="002C5CE3" w:rsidP="002C5CE3">
      <w:pPr>
        <w:spacing w:after="120"/>
        <w:rPr>
          <w:rFonts w:cs="Arial"/>
          <w:szCs w:val="20"/>
        </w:rPr>
      </w:pPr>
    </w:p>
    <w:p w:rsidR="002C5CE3" w:rsidRPr="007F191E" w:rsidRDefault="00625794" w:rsidP="002C5CE3">
      <w:pPr>
        <w:spacing w:after="120"/>
        <w:ind w:left="709"/>
        <w:rPr>
          <w:rFonts w:cs="Arial"/>
          <w:szCs w:val="20"/>
        </w:rPr>
      </w:pPr>
      <w:r w:rsidRPr="007F191E">
        <w:rPr>
          <w:rFonts w:cs="Arial"/>
          <w:szCs w:val="20"/>
        </w:rPr>
        <w:t>bezdrátová Bluetooth myš podporující gesta prostředí MacOS,</w:t>
      </w:r>
    </w:p>
    <w:p w:rsidR="002C5CE3" w:rsidRPr="007F191E" w:rsidRDefault="00625794" w:rsidP="002C5CE3">
      <w:pPr>
        <w:spacing w:after="120"/>
        <w:ind w:left="709"/>
        <w:rPr>
          <w:rFonts w:cs="Arial"/>
          <w:szCs w:val="20"/>
        </w:rPr>
      </w:pPr>
      <w:r w:rsidRPr="007F191E">
        <w:rPr>
          <w:rFonts w:cs="Arial"/>
          <w:szCs w:val="20"/>
        </w:rPr>
        <w:t>bezdrátová Bluetooth klávesnice s českým rozložením kláves a numerickou částí pro prostředí MacOS,</w:t>
      </w:r>
    </w:p>
    <w:p w:rsidR="002C5CE3" w:rsidRPr="007F191E" w:rsidRDefault="00625794" w:rsidP="002C5CE3">
      <w:pPr>
        <w:spacing w:after="120"/>
        <w:ind w:left="709"/>
        <w:rPr>
          <w:rFonts w:cs="Arial"/>
          <w:szCs w:val="20"/>
        </w:rPr>
      </w:pPr>
      <w:r w:rsidRPr="007F191E">
        <w:rPr>
          <w:rFonts w:cs="Arial"/>
          <w:szCs w:val="20"/>
        </w:rPr>
        <w:t>USB externí optická CD/DVD mechanika s možností záznamu/vypalování kompatibilní se systémem MacOS,</w:t>
      </w:r>
    </w:p>
    <w:p w:rsidR="002C5CE3" w:rsidRPr="007F191E" w:rsidRDefault="00625794" w:rsidP="002C5CE3">
      <w:pPr>
        <w:spacing w:after="160" w:line="259" w:lineRule="auto"/>
        <w:ind w:left="708"/>
        <w:rPr>
          <w:rFonts w:cs="Arial"/>
          <w:szCs w:val="20"/>
        </w:rPr>
      </w:pPr>
      <w:r w:rsidRPr="007F191E">
        <w:rPr>
          <w:rFonts w:cs="Arial"/>
          <w:szCs w:val="20"/>
        </w:rPr>
        <w:t>externě napájený dock připojený přes rozhraní Thunderbolt 3 nebo vyšší s následující konektivitou:</w:t>
      </w:r>
    </w:p>
    <w:p w:rsidR="002C5CE3" w:rsidRPr="007F191E" w:rsidRDefault="00625794" w:rsidP="002C5CE3">
      <w:pPr>
        <w:spacing w:after="160" w:line="259" w:lineRule="auto"/>
        <w:ind w:left="1418"/>
        <w:rPr>
          <w:rFonts w:cs="Arial"/>
          <w:szCs w:val="20"/>
        </w:rPr>
      </w:pPr>
      <w:r w:rsidRPr="007F191E">
        <w:rPr>
          <w:rFonts w:cs="Arial"/>
          <w:szCs w:val="20"/>
        </w:rPr>
        <w:t xml:space="preserve">minimálně 1x DisplayPort, </w:t>
      </w:r>
      <w:r w:rsidRPr="007F191E">
        <w:rPr>
          <w:rFonts w:cs="Arial"/>
          <w:szCs w:val="20"/>
        </w:rPr>
        <w:br/>
        <w:t xml:space="preserve">minimálně 1x 1 Gbit ethernet, </w:t>
      </w:r>
      <w:r w:rsidRPr="007F191E">
        <w:rPr>
          <w:rFonts w:cs="Arial"/>
          <w:szCs w:val="20"/>
        </w:rPr>
        <w:br/>
        <w:t xml:space="preserve">minimálně 4x USB-A 3.0, </w:t>
      </w:r>
      <w:r w:rsidRPr="007F191E">
        <w:rPr>
          <w:rFonts w:cs="Arial"/>
          <w:szCs w:val="20"/>
        </w:rPr>
        <w:br/>
        <w:t>minimálně 2x Thunderbolt 3,</w:t>
      </w:r>
    </w:p>
    <w:p w:rsidR="002C5CE3" w:rsidRPr="007F191E" w:rsidRDefault="00625794" w:rsidP="002C5CE3">
      <w:pPr>
        <w:spacing w:after="160" w:line="259" w:lineRule="auto"/>
        <w:ind w:left="708"/>
        <w:rPr>
          <w:rFonts w:cs="Arial"/>
          <w:szCs w:val="20"/>
        </w:rPr>
      </w:pPr>
      <w:r w:rsidRPr="007F191E">
        <w:rPr>
          <w:rFonts w:cs="Arial"/>
          <w:szCs w:val="20"/>
        </w:rPr>
        <w:t>adaptér Thunderbolt 3 na Thunderbolt 2,</w:t>
      </w:r>
    </w:p>
    <w:p w:rsidR="002C5CE3" w:rsidRPr="007F191E" w:rsidRDefault="00625794" w:rsidP="002C5CE3">
      <w:pPr>
        <w:spacing w:after="160" w:line="259" w:lineRule="auto"/>
        <w:ind w:left="709"/>
        <w:rPr>
          <w:rFonts w:cs="Arial"/>
          <w:szCs w:val="20"/>
        </w:rPr>
      </w:pPr>
      <w:r w:rsidRPr="007F191E">
        <w:rPr>
          <w:rFonts w:cs="Arial"/>
          <w:szCs w:val="20"/>
        </w:rPr>
        <w:t>adaptér Thunderbolt 2 na Firewire 800,</w:t>
      </w:r>
    </w:p>
    <w:p w:rsidR="002C5CE3" w:rsidRPr="007F191E" w:rsidRDefault="00625794" w:rsidP="002C5CE3">
      <w:pPr>
        <w:spacing w:after="160" w:line="259" w:lineRule="auto"/>
        <w:ind w:left="709"/>
        <w:rPr>
          <w:rFonts w:cs="Arial"/>
          <w:szCs w:val="20"/>
        </w:rPr>
      </w:pPr>
      <w:r w:rsidRPr="007F191E">
        <w:rPr>
          <w:rFonts w:cs="Arial"/>
          <w:szCs w:val="20"/>
        </w:rPr>
        <w:t>adaptér USB-C na 1Gb Ethernet,</w:t>
      </w:r>
    </w:p>
    <w:p w:rsidR="002C5CE3" w:rsidRPr="007F191E" w:rsidRDefault="00625794" w:rsidP="002C5CE3">
      <w:pPr>
        <w:spacing w:after="160" w:line="259" w:lineRule="auto"/>
        <w:ind w:left="709"/>
        <w:rPr>
          <w:rFonts w:cs="Arial"/>
          <w:szCs w:val="20"/>
        </w:rPr>
      </w:pPr>
      <w:r w:rsidRPr="007F191E">
        <w:rPr>
          <w:rFonts w:cs="Arial"/>
          <w:szCs w:val="20"/>
        </w:rPr>
        <w:t>USB-C víceportový digitální AV adaptér pro rozšíření konektivity o HDMI a USB porty,</w:t>
      </w:r>
    </w:p>
    <w:p w:rsidR="002C5CE3" w:rsidRPr="007F191E" w:rsidRDefault="00625794" w:rsidP="002C5CE3">
      <w:pPr>
        <w:spacing w:after="160" w:line="259" w:lineRule="auto"/>
        <w:ind w:left="708"/>
        <w:rPr>
          <w:rFonts w:cs="Arial"/>
          <w:szCs w:val="20"/>
        </w:rPr>
      </w:pPr>
      <w:r w:rsidRPr="007F191E">
        <w:rPr>
          <w:rFonts w:cs="Arial"/>
          <w:szCs w:val="20"/>
        </w:rPr>
        <w:t>USB licenční klíč iLok 3 generace,</w:t>
      </w:r>
    </w:p>
    <w:p w:rsidR="002C5CE3" w:rsidRPr="007F191E" w:rsidRDefault="00625794" w:rsidP="002C5CE3">
      <w:pPr>
        <w:spacing w:after="160" w:line="259" w:lineRule="auto"/>
        <w:ind w:left="708"/>
        <w:rPr>
          <w:rFonts w:cs="Arial"/>
          <w:szCs w:val="20"/>
        </w:rPr>
      </w:pPr>
      <w:r w:rsidRPr="007F191E">
        <w:rPr>
          <w:rFonts w:cs="Arial"/>
          <w:szCs w:val="20"/>
        </w:rPr>
        <w:t>Thunderbolt 3 kabel délky minimálně 0,8 m.</w:t>
      </w:r>
    </w:p>
    <w:p w:rsidR="002C5CE3" w:rsidRPr="007F191E" w:rsidRDefault="002C5CE3" w:rsidP="002C5CE3">
      <w:pPr>
        <w:spacing w:after="160" w:line="259" w:lineRule="auto"/>
        <w:rPr>
          <w:rFonts w:cs="Arial"/>
          <w:szCs w:val="20"/>
        </w:rPr>
      </w:pPr>
    </w:p>
    <w:p w:rsidR="002C5CE3" w:rsidRPr="007F191E" w:rsidRDefault="00625794" w:rsidP="002C5CE3">
      <w:pPr>
        <w:spacing w:after="160" w:line="259" w:lineRule="auto"/>
        <w:rPr>
          <w:rFonts w:cs="Arial"/>
          <w:szCs w:val="20"/>
        </w:rPr>
      </w:pPr>
      <w:r w:rsidRPr="007F191E">
        <w:rPr>
          <w:rFonts w:cs="Arial"/>
          <w:szCs w:val="20"/>
        </w:rPr>
        <w:t>Softwarové vybavení požadujeme následující:</w:t>
      </w:r>
    </w:p>
    <w:p w:rsidR="002C5CE3" w:rsidRPr="007F191E" w:rsidRDefault="002C5CE3" w:rsidP="002C5CE3">
      <w:pPr>
        <w:spacing w:after="160" w:line="259" w:lineRule="auto"/>
        <w:ind w:left="709"/>
        <w:rPr>
          <w:rFonts w:cs="Arial"/>
          <w:szCs w:val="20"/>
        </w:rPr>
      </w:pPr>
    </w:p>
    <w:p w:rsidR="002C5CE3" w:rsidRPr="007F191E" w:rsidRDefault="00625794" w:rsidP="002C5CE3">
      <w:pPr>
        <w:spacing w:after="160" w:line="259" w:lineRule="auto"/>
        <w:ind w:left="709"/>
        <w:rPr>
          <w:rFonts w:cs="Arial"/>
          <w:szCs w:val="20"/>
        </w:rPr>
      </w:pPr>
      <w:r w:rsidRPr="007F191E">
        <w:rPr>
          <w:rFonts w:cs="Arial"/>
          <w:szCs w:val="20"/>
        </w:rPr>
        <w:t>Avid Pro Tools Ultimate perpetual renewal – Pro Tools Ultimate Annual Perpetual Upgrade &amp; Support Plan [expired 24 Jun 2022],</w:t>
      </w:r>
    </w:p>
    <w:p w:rsidR="002C5CE3" w:rsidRPr="007F191E" w:rsidRDefault="00625794" w:rsidP="002C5CE3">
      <w:pPr>
        <w:spacing w:after="160" w:line="259" w:lineRule="auto"/>
        <w:ind w:left="709"/>
        <w:rPr>
          <w:rFonts w:cs="Arial"/>
          <w:szCs w:val="20"/>
        </w:rPr>
      </w:pPr>
      <w:r w:rsidRPr="007F191E">
        <w:rPr>
          <w:rFonts w:cs="Arial"/>
          <w:szCs w:val="20"/>
        </w:rPr>
        <w:t>Cockos Reaper,</w:t>
      </w:r>
    </w:p>
    <w:p w:rsidR="002C5CE3" w:rsidRPr="007F191E" w:rsidRDefault="00625794" w:rsidP="002C5CE3">
      <w:pPr>
        <w:spacing w:after="160" w:line="259" w:lineRule="auto"/>
        <w:ind w:left="709"/>
        <w:rPr>
          <w:rFonts w:cs="Arial"/>
          <w:szCs w:val="20"/>
        </w:rPr>
      </w:pPr>
      <w:r w:rsidRPr="007F191E">
        <w:rPr>
          <w:rFonts w:cs="Arial"/>
          <w:szCs w:val="20"/>
        </w:rPr>
        <w:t>Fabfilter FX Bundle,</w:t>
      </w:r>
    </w:p>
    <w:p w:rsidR="002C5CE3" w:rsidRPr="007F191E" w:rsidRDefault="00625794" w:rsidP="002C5CE3">
      <w:pPr>
        <w:spacing w:after="160" w:line="259" w:lineRule="auto"/>
        <w:ind w:left="709"/>
        <w:rPr>
          <w:rFonts w:cs="Arial"/>
          <w:szCs w:val="20"/>
        </w:rPr>
      </w:pPr>
      <w:r w:rsidRPr="007F191E">
        <w:rPr>
          <w:rFonts w:cs="Arial"/>
          <w:szCs w:val="20"/>
        </w:rPr>
        <w:t>HOFA CD&amp;DDP Bundle,</w:t>
      </w:r>
    </w:p>
    <w:p w:rsidR="002C5CE3" w:rsidRPr="007F191E" w:rsidRDefault="00625794" w:rsidP="002C5CE3">
      <w:pPr>
        <w:spacing w:after="160" w:line="259" w:lineRule="auto"/>
        <w:ind w:left="709"/>
        <w:rPr>
          <w:rFonts w:cs="Arial"/>
          <w:szCs w:val="20"/>
        </w:rPr>
      </w:pPr>
      <w:r w:rsidRPr="007F191E">
        <w:rPr>
          <w:rFonts w:cs="Arial"/>
          <w:szCs w:val="20"/>
        </w:rPr>
        <w:t>iZotope Ozone Advanced,</w:t>
      </w:r>
    </w:p>
    <w:p w:rsidR="002C5CE3" w:rsidRPr="007F191E" w:rsidRDefault="00625794" w:rsidP="002C5CE3">
      <w:pPr>
        <w:spacing w:after="160" w:line="259" w:lineRule="auto"/>
        <w:ind w:left="709"/>
        <w:rPr>
          <w:rFonts w:cs="Arial"/>
          <w:szCs w:val="20"/>
        </w:rPr>
      </w:pPr>
      <w:r w:rsidRPr="007F191E">
        <w:rPr>
          <w:rFonts w:cs="Arial"/>
          <w:szCs w:val="20"/>
        </w:rPr>
        <w:t>iZotope RX Advanced,</w:t>
      </w:r>
    </w:p>
    <w:p w:rsidR="002C5CE3" w:rsidRPr="007F191E" w:rsidRDefault="00625794" w:rsidP="002C5CE3">
      <w:pPr>
        <w:spacing w:after="160" w:line="259" w:lineRule="auto"/>
        <w:ind w:left="709"/>
        <w:rPr>
          <w:rFonts w:cs="Arial"/>
          <w:szCs w:val="20"/>
        </w:rPr>
      </w:pPr>
      <w:r w:rsidRPr="007F191E">
        <w:rPr>
          <w:rFonts w:cs="Arial"/>
          <w:szCs w:val="20"/>
        </w:rPr>
        <w:t>Roxio Toast Titanium,</w:t>
      </w:r>
    </w:p>
    <w:p w:rsidR="002C5CE3" w:rsidRPr="007F191E" w:rsidRDefault="00625794" w:rsidP="002C5CE3">
      <w:pPr>
        <w:spacing w:after="160" w:line="259" w:lineRule="auto"/>
        <w:ind w:left="709"/>
        <w:rPr>
          <w:rFonts w:cs="Arial"/>
          <w:szCs w:val="20"/>
        </w:rPr>
      </w:pPr>
      <w:r w:rsidRPr="007F191E">
        <w:rPr>
          <w:rFonts w:cs="Arial"/>
          <w:szCs w:val="20"/>
        </w:rPr>
        <w:t>Serato Pitch'n'Time Pro (upgrade z verze 2 Pro),</w:t>
      </w:r>
    </w:p>
    <w:p w:rsidR="002C5CE3" w:rsidRPr="007F191E" w:rsidRDefault="00625794" w:rsidP="00547EF8">
      <w:pPr>
        <w:spacing w:after="160" w:line="259" w:lineRule="auto"/>
        <w:ind w:left="1418" w:hanging="709"/>
        <w:rPr>
          <w:rFonts w:cs="Arial"/>
          <w:szCs w:val="20"/>
        </w:rPr>
      </w:pPr>
      <w:r w:rsidRPr="007F191E">
        <w:rPr>
          <w:rFonts w:cs="Arial"/>
          <w:szCs w:val="20"/>
        </w:rPr>
        <w:t>Waves Ultimate Annual Subscription.</w:t>
      </w:r>
    </w:p>
    <w:p w:rsidR="002C5CE3" w:rsidRDefault="002C5CE3" w:rsidP="002C5CE3">
      <w:pPr>
        <w:spacing w:after="160" w:line="259" w:lineRule="auto"/>
        <w:rPr>
          <w:rFonts w:cs="Arial"/>
          <w:b/>
          <w:bCs/>
          <w:szCs w:val="20"/>
        </w:rPr>
      </w:pPr>
    </w:p>
    <w:p w:rsidR="002C5CE3" w:rsidRPr="007F191E" w:rsidRDefault="00625794" w:rsidP="002C5CE3">
      <w:pPr>
        <w:spacing w:after="160" w:line="259" w:lineRule="auto"/>
        <w:rPr>
          <w:rFonts w:cs="Arial"/>
          <w:b/>
          <w:bCs/>
          <w:szCs w:val="20"/>
        </w:rPr>
      </w:pPr>
      <w:r w:rsidRPr="007F191E">
        <w:rPr>
          <w:rFonts w:cs="Arial"/>
          <w:b/>
          <w:bCs/>
          <w:szCs w:val="20"/>
        </w:rPr>
        <w:t>Praha Vinohrady P20</w:t>
      </w:r>
    </w:p>
    <w:p w:rsidR="002C5CE3" w:rsidRPr="007F191E" w:rsidRDefault="00625794" w:rsidP="002C5CE3">
      <w:pPr>
        <w:spacing w:after="120"/>
        <w:rPr>
          <w:rFonts w:cs="Arial"/>
          <w:szCs w:val="20"/>
        </w:rPr>
      </w:pPr>
      <w:r w:rsidRPr="007F191E">
        <w:rPr>
          <w:rFonts w:cs="Arial"/>
          <w:szCs w:val="20"/>
        </w:rPr>
        <w:t>Pro experimentální pracoviště P20 v Praze na Vinohradech, Vinohradská 12, požadujeme DAW stanici kompatibilní s operačním systémem MacOS v minimální konfiguraci:</w:t>
      </w:r>
    </w:p>
    <w:p w:rsidR="002C5CE3" w:rsidRPr="007F191E" w:rsidRDefault="00625794" w:rsidP="002C5CE3">
      <w:pPr>
        <w:spacing w:after="120"/>
        <w:rPr>
          <w:rFonts w:cs="Arial"/>
          <w:szCs w:val="20"/>
        </w:rPr>
      </w:pPr>
      <w:r w:rsidRPr="007F191E">
        <w:rPr>
          <w:rFonts w:cs="Arial"/>
          <w:szCs w:val="20"/>
        </w:rPr>
        <w:tab/>
      </w:r>
    </w:p>
    <w:p w:rsidR="002C5CE3" w:rsidRPr="007F191E" w:rsidRDefault="00625794" w:rsidP="002C5CE3">
      <w:pPr>
        <w:spacing w:after="120"/>
        <w:ind w:left="709"/>
        <w:rPr>
          <w:rFonts w:cs="Arial"/>
          <w:szCs w:val="20"/>
        </w:rPr>
      </w:pPr>
      <w:r w:rsidRPr="007F191E">
        <w:rPr>
          <w:rFonts w:cs="Arial"/>
          <w:szCs w:val="20"/>
        </w:rPr>
        <w:t>procesor 10 jader CPU/24 jader GPU,</w:t>
      </w:r>
    </w:p>
    <w:p w:rsidR="002C5CE3" w:rsidRPr="007F191E" w:rsidRDefault="00625794" w:rsidP="002C5CE3">
      <w:pPr>
        <w:spacing w:after="120"/>
        <w:ind w:left="709"/>
        <w:rPr>
          <w:rFonts w:cs="Arial"/>
          <w:szCs w:val="20"/>
        </w:rPr>
      </w:pPr>
      <w:r w:rsidRPr="007F191E">
        <w:rPr>
          <w:rFonts w:cs="Arial"/>
          <w:szCs w:val="20"/>
        </w:rPr>
        <w:lastRenderedPageBreak/>
        <w:t>64 GB RAM,</w:t>
      </w:r>
    </w:p>
    <w:p w:rsidR="002C5CE3" w:rsidRPr="007F191E" w:rsidRDefault="00625794" w:rsidP="002C5CE3">
      <w:pPr>
        <w:spacing w:after="120"/>
        <w:ind w:left="709"/>
        <w:rPr>
          <w:rFonts w:cs="Arial"/>
          <w:szCs w:val="20"/>
        </w:rPr>
      </w:pPr>
      <w:r w:rsidRPr="007F191E">
        <w:rPr>
          <w:rFonts w:cs="Arial"/>
          <w:szCs w:val="20"/>
        </w:rPr>
        <w:t>4TB interní SSD disk,</w:t>
      </w:r>
    </w:p>
    <w:p w:rsidR="002C5CE3" w:rsidRPr="007F191E" w:rsidRDefault="00625794" w:rsidP="002C5CE3">
      <w:pPr>
        <w:spacing w:after="120"/>
        <w:ind w:left="709"/>
        <w:rPr>
          <w:rFonts w:cs="Arial"/>
          <w:szCs w:val="20"/>
        </w:rPr>
      </w:pPr>
      <w:r w:rsidRPr="007F191E">
        <w:rPr>
          <w:rFonts w:cs="Arial"/>
          <w:szCs w:val="20"/>
        </w:rPr>
        <w:t>10Gbit Ethernet,</w:t>
      </w:r>
    </w:p>
    <w:p w:rsidR="002C5CE3" w:rsidRPr="007F191E" w:rsidRDefault="00625794" w:rsidP="002C5CE3">
      <w:pPr>
        <w:spacing w:after="120"/>
        <w:ind w:left="709"/>
        <w:rPr>
          <w:rFonts w:cs="Arial"/>
          <w:szCs w:val="20"/>
        </w:rPr>
      </w:pPr>
      <w:r w:rsidRPr="007F191E">
        <w:rPr>
          <w:rFonts w:cs="Arial"/>
          <w:szCs w:val="20"/>
        </w:rPr>
        <w:t>4 porty Thunderbolt/USB-C.</w:t>
      </w:r>
    </w:p>
    <w:p w:rsidR="002C5CE3" w:rsidRPr="007F191E" w:rsidRDefault="002C5CE3" w:rsidP="002C5CE3">
      <w:pPr>
        <w:spacing w:after="120"/>
        <w:rPr>
          <w:rFonts w:cs="Arial"/>
          <w:szCs w:val="20"/>
        </w:rPr>
      </w:pPr>
    </w:p>
    <w:p w:rsidR="002C5CE3" w:rsidRPr="007F191E" w:rsidRDefault="00625794" w:rsidP="002C5CE3">
      <w:pPr>
        <w:spacing w:after="120"/>
        <w:rPr>
          <w:rFonts w:cs="Arial"/>
          <w:szCs w:val="20"/>
        </w:rPr>
      </w:pPr>
      <w:r w:rsidRPr="007F191E">
        <w:rPr>
          <w:rFonts w:cs="Arial"/>
          <w:szCs w:val="20"/>
        </w:rPr>
        <w:t>Součástí stanice bude:</w:t>
      </w:r>
    </w:p>
    <w:p w:rsidR="002C5CE3" w:rsidRPr="007F191E" w:rsidRDefault="002C5CE3" w:rsidP="00547EF8">
      <w:pPr>
        <w:spacing w:after="120"/>
        <w:jc w:val="both"/>
        <w:rPr>
          <w:rFonts w:cs="Arial"/>
          <w:szCs w:val="20"/>
        </w:rPr>
      </w:pPr>
    </w:p>
    <w:p w:rsidR="002C5CE3" w:rsidRPr="007F191E" w:rsidRDefault="00625794" w:rsidP="00547EF8">
      <w:pPr>
        <w:spacing w:after="120"/>
        <w:ind w:left="709"/>
        <w:jc w:val="both"/>
        <w:rPr>
          <w:rFonts w:cs="Arial"/>
          <w:szCs w:val="20"/>
        </w:rPr>
      </w:pPr>
      <w:r w:rsidRPr="007F191E">
        <w:rPr>
          <w:rFonts w:cs="Arial"/>
          <w:szCs w:val="20"/>
        </w:rPr>
        <w:t>expanzní šasi pro montáž do 19‘‘ racku s 3x PCIe 3.0,</w:t>
      </w:r>
    </w:p>
    <w:p w:rsidR="002C5CE3" w:rsidRPr="007F191E" w:rsidRDefault="00625794" w:rsidP="00547EF8">
      <w:pPr>
        <w:spacing w:after="120"/>
        <w:ind w:left="709"/>
        <w:jc w:val="both"/>
        <w:rPr>
          <w:rFonts w:cs="Arial"/>
          <w:szCs w:val="20"/>
        </w:rPr>
      </w:pPr>
      <w:r w:rsidRPr="007F191E">
        <w:rPr>
          <w:rFonts w:cs="Arial"/>
          <w:szCs w:val="20"/>
        </w:rPr>
        <w:t>interní rozšiřující PCIe diskové pole pro čtyři NVME disky, osazené čtyřmi M.2 NVME SSD disky o kapacitě každý minimálně 2 TB paměti MLC, s rychlostí zápisu minimálně 2500 MB/s a životností minimálně 1000 TBW, kompatibilní se systémem MacOS,</w:t>
      </w:r>
    </w:p>
    <w:p w:rsidR="002C5CE3" w:rsidRPr="007F191E" w:rsidRDefault="00625794" w:rsidP="00547EF8">
      <w:pPr>
        <w:spacing w:after="120"/>
        <w:ind w:left="709"/>
        <w:jc w:val="both"/>
        <w:rPr>
          <w:rFonts w:cs="Arial"/>
          <w:szCs w:val="20"/>
        </w:rPr>
      </w:pPr>
      <w:r w:rsidRPr="007F191E">
        <w:rPr>
          <w:rFonts w:cs="Arial"/>
          <w:szCs w:val="20"/>
        </w:rPr>
        <w:t>bezdrátová Bluetooth myš podporující gesta prostředí MacOS,</w:t>
      </w:r>
    </w:p>
    <w:p w:rsidR="002C5CE3" w:rsidRPr="007F191E" w:rsidRDefault="00625794" w:rsidP="00547EF8">
      <w:pPr>
        <w:spacing w:after="120"/>
        <w:ind w:left="709"/>
        <w:jc w:val="both"/>
        <w:rPr>
          <w:rFonts w:cs="Arial"/>
          <w:szCs w:val="20"/>
        </w:rPr>
      </w:pPr>
      <w:r w:rsidRPr="007F191E">
        <w:rPr>
          <w:rFonts w:cs="Arial"/>
          <w:szCs w:val="20"/>
        </w:rPr>
        <w:t>bezdrátová Bluetooth klávesnice s českým rozložením kláves a numerickou částí pro prostředí MacOS,</w:t>
      </w:r>
    </w:p>
    <w:p w:rsidR="002C5CE3" w:rsidRPr="007F191E" w:rsidRDefault="00625794" w:rsidP="00547EF8">
      <w:pPr>
        <w:spacing w:after="120"/>
        <w:ind w:left="709"/>
        <w:jc w:val="both"/>
        <w:rPr>
          <w:rFonts w:cs="Arial"/>
          <w:szCs w:val="20"/>
        </w:rPr>
      </w:pPr>
      <w:r w:rsidRPr="007F191E">
        <w:rPr>
          <w:rFonts w:cs="Arial"/>
          <w:szCs w:val="20"/>
        </w:rPr>
        <w:t>USB externí optická CD/DVD mechanika s možností záznamu/vypalování kompatibilní se systémem MacOS,</w:t>
      </w:r>
    </w:p>
    <w:p w:rsidR="002C5CE3" w:rsidRPr="007F191E" w:rsidRDefault="00625794" w:rsidP="00547EF8">
      <w:pPr>
        <w:spacing w:after="160" w:line="259" w:lineRule="auto"/>
        <w:ind w:left="708"/>
        <w:jc w:val="both"/>
        <w:rPr>
          <w:rFonts w:cs="Arial"/>
          <w:szCs w:val="20"/>
        </w:rPr>
      </w:pPr>
      <w:r w:rsidRPr="007F191E">
        <w:rPr>
          <w:rFonts w:cs="Arial"/>
          <w:szCs w:val="20"/>
        </w:rPr>
        <w:t>externě napájený dock připojený přes rozhraní Thunderbolt 3 nebo vyšší s následující konektivitou:</w:t>
      </w:r>
    </w:p>
    <w:p w:rsidR="002C5CE3" w:rsidRPr="007F191E" w:rsidRDefault="00625794" w:rsidP="002C5CE3">
      <w:pPr>
        <w:spacing w:after="160" w:line="259" w:lineRule="auto"/>
        <w:ind w:left="1418"/>
        <w:rPr>
          <w:rFonts w:cs="Arial"/>
          <w:szCs w:val="20"/>
        </w:rPr>
      </w:pPr>
      <w:r w:rsidRPr="007F191E">
        <w:rPr>
          <w:rFonts w:cs="Arial"/>
          <w:szCs w:val="20"/>
        </w:rPr>
        <w:t xml:space="preserve">minimálně 1x DisplayPort, </w:t>
      </w:r>
      <w:r w:rsidRPr="007F191E">
        <w:rPr>
          <w:rFonts w:cs="Arial"/>
          <w:szCs w:val="20"/>
        </w:rPr>
        <w:br/>
        <w:t xml:space="preserve">minimálně 1x 1 Gbit ethernet, </w:t>
      </w:r>
      <w:r w:rsidRPr="007F191E">
        <w:rPr>
          <w:rFonts w:cs="Arial"/>
          <w:szCs w:val="20"/>
        </w:rPr>
        <w:br/>
        <w:t xml:space="preserve">minimálně 4x USB-A 3.0, </w:t>
      </w:r>
      <w:r w:rsidRPr="007F191E">
        <w:rPr>
          <w:rFonts w:cs="Arial"/>
          <w:szCs w:val="20"/>
        </w:rPr>
        <w:br/>
        <w:t>minimálně 2x Thunderbolt 3,</w:t>
      </w:r>
    </w:p>
    <w:p w:rsidR="002C5CE3" w:rsidRPr="007F191E" w:rsidRDefault="00625794" w:rsidP="002C5CE3">
      <w:pPr>
        <w:spacing w:after="160" w:line="259" w:lineRule="auto"/>
        <w:ind w:left="708"/>
        <w:rPr>
          <w:rFonts w:cs="Arial"/>
          <w:szCs w:val="20"/>
        </w:rPr>
      </w:pPr>
      <w:r w:rsidRPr="007F191E">
        <w:rPr>
          <w:rFonts w:cs="Arial"/>
          <w:szCs w:val="20"/>
        </w:rPr>
        <w:t>adaptér Thunderbolt 3 na Thunderbolt 2,</w:t>
      </w:r>
    </w:p>
    <w:p w:rsidR="002C5CE3" w:rsidRPr="007F191E" w:rsidRDefault="00625794" w:rsidP="002C5CE3">
      <w:pPr>
        <w:spacing w:after="160" w:line="259" w:lineRule="auto"/>
        <w:ind w:left="709"/>
        <w:rPr>
          <w:rFonts w:cs="Arial"/>
          <w:szCs w:val="20"/>
        </w:rPr>
      </w:pPr>
      <w:r w:rsidRPr="007F191E">
        <w:rPr>
          <w:rFonts w:cs="Arial"/>
          <w:szCs w:val="20"/>
        </w:rPr>
        <w:t>adaptér Thunderbolt 2 na Firewire 800,</w:t>
      </w:r>
    </w:p>
    <w:p w:rsidR="002C5CE3" w:rsidRPr="007F191E" w:rsidRDefault="00625794" w:rsidP="002C5CE3">
      <w:pPr>
        <w:spacing w:after="160" w:line="259" w:lineRule="auto"/>
        <w:ind w:left="709"/>
        <w:rPr>
          <w:rFonts w:cs="Arial"/>
          <w:szCs w:val="20"/>
        </w:rPr>
      </w:pPr>
      <w:r w:rsidRPr="007F191E">
        <w:rPr>
          <w:rFonts w:cs="Arial"/>
          <w:szCs w:val="20"/>
        </w:rPr>
        <w:t>adaptér USB-C na 1Gb Ethernet,</w:t>
      </w:r>
    </w:p>
    <w:p w:rsidR="002C5CE3" w:rsidRPr="007F191E" w:rsidRDefault="00625794" w:rsidP="002C5CE3">
      <w:pPr>
        <w:spacing w:after="160" w:line="259" w:lineRule="auto"/>
        <w:ind w:left="709"/>
        <w:rPr>
          <w:rFonts w:cs="Arial"/>
          <w:szCs w:val="20"/>
        </w:rPr>
      </w:pPr>
      <w:r w:rsidRPr="007F191E">
        <w:rPr>
          <w:rFonts w:cs="Arial"/>
          <w:szCs w:val="20"/>
        </w:rPr>
        <w:t>USB-C víceportový digitální AV adaptér pro rozšíření konektivity o HDMI a USB porty,</w:t>
      </w:r>
    </w:p>
    <w:p w:rsidR="002C5CE3" w:rsidRPr="007F191E" w:rsidRDefault="00625794" w:rsidP="002C5CE3">
      <w:pPr>
        <w:spacing w:after="160" w:line="259" w:lineRule="auto"/>
        <w:ind w:left="708"/>
        <w:rPr>
          <w:rFonts w:cs="Arial"/>
          <w:szCs w:val="20"/>
        </w:rPr>
      </w:pPr>
      <w:r w:rsidRPr="007F191E">
        <w:rPr>
          <w:rFonts w:cs="Arial"/>
          <w:szCs w:val="20"/>
        </w:rPr>
        <w:t>USB licenční klíč iLok 3 generace,</w:t>
      </w:r>
    </w:p>
    <w:p w:rsidR="002C5CE3" w:rsidRPr="007F191E" w:rsidRDefault="00625794" w:rsidP="002C5CE3">
      <w:pPr>
        <w:spacing w:after="160" w:line="259" w:lineRule="auto"/>
        <w:ind w:left="708"/>
        <w:rPr>
          <w:rFonts w:cs="Arial"/>
          <w:szCs w:val="20"/>
        </w:rPr>
      </w:pPr>
      <w:r w:rsidRPr="007F191E">
        <w:rPr>
          <w:rFonts w:cs="Arial"/>
          <w:szCs w:val="20"/>
        </w:rPr>
        <w:t>Thunderbolt 3 kabel délky minimálně 0,8 m.</w:t>
      </w:r>
    </w:p>
    <w:p w:rsidR="002C5CE3" w:rsidRPr="007F191E" w:rsidRDefault="002C5CE3" w:rsidP="002C5CE3">
      <w:pPr>
        <w:spacing w:after="160" w:line="259" w:lineRule="auto"/>
        <w:rPr>
          <w:rFonts w:cs="Arial"/>
          <w:szCs w:val="20"/>
        </w:rPr>
      </w:pPr>
    </w:p>
    <w:p w:rsidR="002C5CE3" w:rsidRPr="007F191E" w:rsidRDefault="00625794" w:rsidP="002C5CE3">
      <w:pPr>
        <w:spacing w:after="120"/>
        <w:rPr>
          <w:rFonts w:cs="Arial"/>
          <w:szCs w:val="20"/>
        </w:rPr>
      </w:pPr>
      <w:r w:rsidRPr="007F191E">
        <w:rPr>
          <w:rFonts w:cs="Arial"/>
          <w:szCs w:val="20"/>
        </w:rPr>
        <w:t>Softwarové vybavení požadujeme následující:</w:t>
      </w:r>
    </w:p>
    <w:p w:rsidR="002C5CE3" w:rsidRPr="007F191E" w:rsidRDefault="002C5CE3" w:rsidP="002C5CE3">
      <w:pPr>
        <w:spacing w:after="120"/>
        <w:ind w:left="709"/>
        <w:rPr>
          <w:rFonts w:cs="Arial"/>
          <w:szCs w:val="20"/>
        </w:rPr>
      </w:pPr>
    </w:p>
    <w:p w:rsidR="002C5CE3" w:rsidRPr="007F191E" w:rsidRDefault="00625794" w:rsidP="002C5CE3">
      <w:pPr>
        <w:spacing w:after="120"/>
        <w:ind w:left="709"/>
        <w:rPr>
          <w:rFonts w:cs="Arial"/>
          <w:szCs w:val="20"/>
        </w:rPr>
      </w:pPr>
      <w:r w:rsidRPr="007F191E">
        <w:rPr>
          <w:rFonts w:cs="Arial"/>
          <w:szCs w:val="20"/>
        </w:rPr>
        <w:t>AATranslator,</w:t>
      </w:r>
    </w:p>
    <w:p w:rsidR="002C5CE3" w:rsidRPr="007F191E" w:rsidRDefault="00625794" w:rsidP="002C5CE3">
      <w:pPr>
        <w:spacing w:after="120"/>
        <w:ind w:left="709"/>
        <w:rPr>
          <w:rFonts w:cs="Arial"/>
          <w:szCs w:val="20"/>
        </w:rPr>
      </w:pPr>
      <w:r w:rsidRPr="007F191E">
        <w:rPr>
          <w:rFonts w:cs="Arial"/>
          <w:szCs w:val="20"/>
        </w:rPr>
        <w:t>Antares Auto Tune Pro,</w:t>
      </w:r>
    </w:p>
    <w:p w:rsidR="002C5CE3" w:rsidRPr="007F191E" w:rsidRDefault="00625794" w:rsidP="002C5CE3">
      <w:pPr>
        <w:spacing w:after="120"/>
        <w:ind w:left="709"/>
        <w:rPr>
          <w:rFonts w:cs="Arial"/>
          <w:szCs w:val="20"/>
        </w:rPr>
      </w:pPr>
      <w:r w:rsidRPr="007F191E">
        <w:rPr>
          <w:rFonts w:cs="Arial"/>
          <w:szCs w:val="20"/>
        </w:rPr>
        <w:t>Auburn Sounds Full Edition bundle,</w:t>
      </w:r>
    </w:p>
    <w:p w:rsidR="002C5CE3" w:rsidRPr="007F191E" w:rsidRDefault="00625794" w:rsidP="002C5CE3">
      <w:pPr>
        <w:spacing w:after="120"/>
        <w:ind w:left="709"/>
        <w:rPr>
          <w:rFonts w:cs="Arial"/>
          <w:szCs w:val="20"/>
        </w:rPr>
      </w:pPr>
      <w:r w:rsidRPr="007F191E">
        <w:rPr>
          <w:rFonts w:cs="Arial"/>
          <w:szCs w:val="20"/>
        </w:rPr>
        <w:t>Audio Modeling SWAM All In Bundle,</w:t>
      </w:r>
    </w:p>
    <w:p w:rsidR="002C5CE3" w:rsidRPr="007F191E" w:rsidRDefault="00625794" w:rsidP="002C5CE3">
      <w:pPr>
        <w:spacing w:after="120"/>
        <w:ind w:left="709"/>
        <w:rPr>
          <w:rFonts w:cs="Arial"/>
          <w:szCs w:val="20"/>
        </w:rPr>
      </w:pPr>
      <w:r w:rsidRPr="007F191E">
        <w:rPr>
          <w:rFonts w:cs="Arial"/>
          <w:szCs w:val="20"/>
        </w:rPr>
        <w:t>Avid Pro Tools Ultimate perpetual renewal – Pro Tools Ultimate Annual Perpetual Upgrade &amp; Support Plan [expired 02 Nov 2018],</w:t>
      </w:r>
    </w:p>
    <w:p w:rsidR="002C5CE3" w:rsidRPr="007F191E" w:rsidRDefault="00625794" w:rsidP="002C5CE3">
      <w:pPr>
        <w:spacing w:after="120"/>
        <w:ind w:left="709"/>
        <w:rPr>
          <w:rFonts w:cs="Arial"/>
          <w:szCs w:val="20"/>
        </w:rPr>
      </w:pPr>
      <w:r w:rsidRPr="007F191E">
        <w:rPr>
          <w:rFonts w:cs="Arial"/>
          <w:szCs w:val="20"/>
        </w:rPr>
        <w:t>Celemony Melodyne Studio,</w:t>
      </w:r>
    </w:p>
    <w:p w:rsidR="002C5CE3" w:rsidRPr="007F191E" w:rsidRDefault="00625794" w:rsidP="002C5CE3">
      <w:pPr>
        <w:spacing w:after="120"/>
        <w:ind w:left="709"/>
        <w:rPr>
          <w:rFonts w:cs="Arial"/>
          <w:szCs w:val="20"/>
        </w:rPr>
      </w:pPr>
      <w:r w:rsidRPr="007F191E">
        <w:rPr>
          <w:rFonts w:cs="Arial"/>
          <w:szCs w:val="20"/>
        </w:rPr>
        <w:t>Cockos Reaper,</w:t>
      </w:r>
    </w:p>
    <w:p w:rsidR="002C5CE3" w:rsidRPr="007F191E" w:rsidRDefault="00625794" w:rsidP="002C5CE3">
      <w:pPr>
        <w:spacing w:after="120"/>
        <w:ind w:left="709"/>
        <w:rPr>
          <w:rFonts w:cs="Arial"/>
          <w:szCs w:val="20"/>
        </w:rPr>
      </w:pPr>
      <w:r w:rsidRPr="007F191E">
        <w:rPr>
          <w:rFonts w:cs="Arial"/>
          <w:szCs w:val="20"/>
        </w:rPr>
        <w:lastRenderedPageBreak/>
        <w:t>DDMF Plugindoctor 2,</w:t>
      </w:r>
    </w:p>
    <w:p w:rsidR="002C5CE3" w:rsidRPr="007F191E" w:rsidRDefault="00625794" w:rsidP="002C5CE3">
      <w:pPr>
        <w:spacing w:after="120"/>
        <w:ind w:left="709"/>
        <w:rPr>
          <w:rFonts w:cs="Arial"/>
          <w:szCs w:val="20"/>
        </w:rPr>
      </w:pPr>
      <w:r w:rsidRPr="007F191E">
        <w:rPr>
          <w:rFonts w:cs="Arial"/>
          <w:szCs w:val="20"/>
        </w:rPr>
        <w:t>Fabfilter FX Bundle,</w:t>
      </w:r>
    </w:p>
    <w:p w:rsidR="002C5CE3" w:rsidRPr="007F191E" w:rsidRDefault="00625794" w:rsidP="002C5CE3">
      <w:pPr>
        <w:spacing w:after="120"/>
        <w:ind w:left="709"/>
        <w:rPr>
          <w:rFonts w:cs="Arial"/>
          <w:szCs w:val="20"/>
        </w:rPr>
      </w:pPr>
      <w:r w:rsidRPr="007F191E">
        <w:rPr>
          <w:rFonts w:cs="Arial"/>
          <w:szCs w:val="20"/>
        </w:rPr>
        <w:t>iZotope Ozone Advanced,</w:t>
      </w:r>
    </w:p>
    <w:p w:rsidR="002C5CE3" w:rsidRPr="007F191E" w:rsidRDefault="00625794" w:rsidP="002C5CE3">
      <w:pPr>
        <w:spacing w:after="120"/>
        <w:ind w:left="709"/>
        <w:rPr>
          <w:rFonts w:cs="Arial"/>
          <w:szCs w:val="20"/>
        </w:rPr>
      </w:pPr>
      <w:r w:rsidRPr="007F191E">
        <w:rPr>
          <w:rFonts w:cs="Arial"/>
          <w:szCs w:val="20"/>
        </w:rPr>
        <w:t>iZotope RX Advanced,</w:t>
      </w:r>
    </w:p>
    <w:p w:rsidR="002C5CE3" w:rsidRPr="007F191E" w:rsidRDefault="00625794" w:rsidP="002C5CE3">
      <w:pPr>
        <w:spacing w:after="120"/>
        <w:ind w:left="709"/>
        <w:rPr>
          <w:rFonts w:cs="Arial"/>
          <w:szCs w:val="20"/>
        </w:rPr>
      </w:pPr>
      <w:r w:rsidRPr="007F191E">
        <w:rPr>
          <w:rFonts w:cs="Arial"/>
          <w:szCs w:val="20"/>
        </w:rPr>
        <w:t>Klanghelm complete bundle,</w:t>
      </w:r>
    </w:p>
    <w:p w:rsidR="002C5CE3" w:rsidRPr="007F191E" w:rsidRDefault="00625794" w:rsidP="002C5CE3">
      <w:pPr>
        <w:spacing w:after="120"/>
        <w:ind w:left="709"/>
        <w:rPr>
          <w:rFonts w:cs="Arial"/>
          <w:szCs w:val="20"/>
        </w:rPr>
      </w:pPr>
      <w:r w:rsidRPr="007F191E">
        <w:rPr>
          <w:rFonts w:cs="Arial"/>
          <w:szCs w:val="20"/>
        </w:rPr>
        <w:t>Objective Development Little Snitch,</w:t>
      </w:r>
    </w:p>
    <w:p w:rsidR="002C5CE3" w:rsidRPr="007F191E" w:rsidRDefault="00625794" w:rsidP="002C5CE3">
      <w:pPr>
        <w:spacing w:after="120"/>
        <w:ind w:left="709"/>
        <w:rPr>
          <w:rFonts w:cs="Arial"/>
          <w:szCs w:val="20"/>
        </w:rPr>
      </w:pPr>
      <w:r w:rsidRPr="007F191E">
        <w:rPr>
          <w:rFonts w:cs="Arial"/>
          <w:szCs w:val="20"/>
        </w:rPr>
        <w:t>Parallels Desktop,</w:t>
      </w:r>
    </w:p>
    <w:p w:rsidR="002C5CE3" w:rsidRPr="007F191E" w:rsidRDefault="00625794" w:rsidP="002C5CE3">
      <w:pPr>
        <w:spacing w:after="120"/>
        <w:ind w:left="709"/>
        <w:rPr>
          <w:rFonts w:cs="Arial"/>
          <w:szCs w:val="20"/>
        </w:rPr>
      </w:pPr>
      <w:r w:rsidRPr="007F191E">
        <w:rPr>
          <w:rFonts w:cs="Arial"/>
          <w:szCs w:val="20"/>
        </w:rPr>
        <w:t>Serato Pitch'n'Time Pro (upgrade z verze 2 Pro),</w:t>
      </w:r>
    </w:p>
    <w:p w:rsidR="002C5CE3" w:rsidRPr="007F191E" w:rsidRDefault="00625794" w:rsidP="002C5CE3">
      <w:pPr>
        <w:spacing w:after="120"/>
        <w:ind w:left="709"/>
        <w:rPr>
          <w:rFonts w:cs="Arial"/>
          <w:szCs w:val="20"/>
        </w:rPr>
      </w:pPr>
      <w:r w:rsidRPr="007F191E">
        <w:rPr>
          <w:rFonts w:cs="Arial"/>
          <w:szCs w:val="20"/>
        </w:rPr>
        <w:t>Tokyo Dawn Labs TDR Production Bundle,</w:t>
      </w:r>
    </w:p>
    <w:p w:rsidR="002C5CE3" w:rsidRPr="007F191E" w:rsidRDefault="00625794" w:rsidP="002C5CE3">
      <w:pPr>
        <w:spacing w:after="120"/>
        <w:ind w:left="709"/>
        <w:rPr>
          <w:rFonts w:cs="Arial"/>
          <w:szCs w:val="20"/>
        </w:rPr>
      </w:pPr>
      <w:r w:rsidRPr="007F191E">
        <w:rPr>
          <w:rFonts w:cs="Arial"/>
          <w:szCs w:val="20"/>
        </w:rPr>
        <w:t>Tunabelly TG Pro,</w:t>
      </w:r>
    </w:p>
    <w:p w:rsidR="002C5CE3" w:rsidRPr="007F191E" w:rsidRDefault="00625794" w:rsidP="002C5CE3">
      <w:pPr>
        <w:spacing w:after="120"/>
        <w:ind w:left="709"/>
        <w:rPr>
          <w:rFonts w:cs="Arial"/>
          <w:szCs w:val="20"/>
        </w:rPr>
      </w:pPr>
      <w:r w:rsidRPr="007F191E">
        <w:rPr>
          <w:rFonts w:cs="Arial"/>
          <w:szCs w:val="20"/>
        </w:rPr>
        <w:t>Vordio,</w:t>
      </w:r>
    </w:p>
    <w:p w:rsidR="002C5CE3" w:rsidRPr="007F191E" w:rsidRDefault="00625794" w:rsidP="002C5CE3">
      <w:pPr>
        <w:spacing w:after="120"/>
        <w:ind w:left="709"/>
        <w:rPr>
          <w:rFonts w:cs="Arial"/>
          <w:szCs w:val="20"/>
        </w:rPr>
      </w:pPr>
      <w:r w:rsidRPr="007F191E">
        <w:rPr>
          <w:rFonts w:cs="Arial"/>
          <w:szCs w:val="20"/>
        </w:rPr>
        <w:t>Waves Ultimate Annual Subscription,</w:t>
      </w:r>
    </w:p>
    <w:p w:rsidR="002C5CE3" w:rsidRPr="007F191E" w:rsidRDefault="00625794" w:rsidP="002C5CE3">
      <w:pPr>
        <w:spacing w:after="120"/>
        <w:ind w:left="709"/>
        <w:rPr>
          <w:rFonts w:cs="Arial"/>
          <w:szCs w:val="20"/>
        </w:rPr>
      </w:pPr>
      <w:r w:rsidRPr="007F191E">
        <w:rPr>
          <w:rFonts w:cs="Arial"/>
          <w:szCs w:val="20"/>
        </w:rPr>
        <w:t>YouLean Loudness Meter 2 PRO.</w:t>
      </w:r>
    </w:p>
    <w:p w:rsidR="002C5CE3" w:rsidRPr="007F191E" w:rsidRDefault="002C5CE3" w:rsidP="002C5CE3">
      <w:pPr>
        <w:spacing w:after="120"/>
        <w:rPr>
          <w:rFonts w:cs="Arial"/>
          <w:szCs w:val="20"/>
        </w:rPr>
      </w:pPr>
    </w:p>
    <w:p w:rsidR="002C5CE3" w:rsidRPr="007F191E" w:rsidRDefault="002C5CE3" w:rsidP="002C5CE3">
      <w:pPr>
        <w:spacing w:after="120"/>
        <w:rPr>
          <w:rFonts w:cs="Arial"/>
          <w:szCs w:val="20"/>
        </w:rPr>
      </w:pPr>
    </w:p>
    <w:p w:rsidR="002C5CE3" w:rsidRPr="007F191E" w:rsidRDefault="00625794" w:rsidP="002C5CE3">
      <w:pPr>
        <w:spacing w:after="120"/>
        <w:rPr>
          <w:rFonts w:cs="Arial"/>
          <w:b/>
          <w:bCs/>
          <w:szCs w:val="20"/>
        </w:rPr>
      </w:pPr>
      <w:r w:rsidRPr="007F191E">
        <w:rPr>
          <w:rFonts w:cs="Arial"/>
          <w:b/>
          <w:bCs/>
          <w:szCs w:val="20"/>
        </w:rPr>
        <w:t>Zvukové karty</w:t>
      </w:r>
    </w:p>
    <w:p w:rsidR="002C5CE3" w:rsidRPr="007F191E" w:rsidRDefault="00625794" w:rsidP="00547EF8">
      <w:pPr>
        <w:spacing w:after="120"/>
        <w:jc w:val="both"/>
        <w:rPr>
          <w:rFonts w:cs="Arial"/>
          <w:szCs w:val="20"/>
        </w:rPr>
      </w:pPr>
      <w:r w:rsidRPr="007F191E">
        <w:rPr>
          <w:rFonts w:cs="Arial"/>
          <w:szCs w:val="20"/>
        </w:rPr>
        <w:t>Součástí každé z výše zmíněných DAW stanic bude také externí USB 3.0 zvuková karta s minimálně následujícími parametry (jedná se tedy o 5 kusů zvukových karet):</w:t>
      </w:r>
    </w:p>
    <w:p w:rsidR="002C5CE3" w:rsidRPr="007F191E" w:rsidRDefault="00625794" w:rsidP="002C5CE3">
      <w:pPr>
        <w:spacing w:after="120"/>
        <w:ind w:left="709"/>
        <w:rPr>
          <w:rFonts w:cs="Arial"/>
          <w:szCs w:val="20"/>
        </w:rPr>
      </w:pPr>
      <w:r w:rsidRPr="007F191E">
        <w:rPr>
          <w:rFonts w:cs="Arial"/>
          <w:szCs w:val="20"/>
        </w:rPr>
        <w:t>19“ rackmount,</w:t>
      </w:r>
      <w:r w:rsidRPr="007F191E">
        <w:rPr>
          <w:rFonts w:cs="Arial"/>
          <w:szCs w:val="20"/>
        </w:rPr>
        <w:br/>
        <w:t>94 IN/94 OUT kanálů celkem,</w:t>
      </w:r>
      <w:r w:rsidRPr="007F191E">
        <w:rPr>
          <w:rFonts w:cs="Arial"/>
          <w:szCs w:val="20"/>
        </w:rPr>
        <w:br/>
        <w:t>4 mic IN,</w:t>
      </w:r>
      <w:r w:rsidRPr="007F191E">
        <w:rPr>
          <w:rFonts w:cs="Arial"/>
          <w:szCs w:val="20"/>
        </w:rPr>
        <w:br/>
        <w:t>8 line IN/8 line OUT,</w:t>
      </w:r>
      <w:r w:rsidRPr="007F191E">
        <w:rPr>
          <w:rFonts w:cs="Arial"/>
          <w:szCs w:val="20"/>
        </w:rPr>
        <w:br/>
        <w:t>MADI 64 IN/OUT (optical/coax),</w:t>
      </w:r>
      <w:r w:rsidRPr="007F191E">
        <w:rPr>
          <w:rFonts w:cs="Arial"/>
          <w:szCs w:val="20"/>
        </w:rPr>
        <w:br/>
        <w:t>2 ADAT IN/OUT,</w:t>
      </w:r>
      <w:r w:rsidRPr="007F191E">
        <w:rPr>
          <w:rFonts w:cs="Arial"/>
          <w:szCs w:val="20"/>
        </w:rPr>
        <w:br/>
        <w:t>1 AES IN/OUT,</w:t>
      </w:r>
      <w:r w:rsidRPr="007F191E">
        <w:rPr>
          <w:rFonts w:cs="Arial"/>
          <w:szCs w:val="20"/>
        </w:rPr>
        <w:br/>
        <w:t>MIDI IN/OUT.</w:t>
      </w:r>
    </w:p>
    <w:p w:rsidR="002C5CE3" w:rsidRPr="00547EF8" w:rsidRDefault="00625794" w:rsidP="00547EF8">
      <w:pPr>
        <w:spacing w:after="120"/>
        <w:jc w:val="both"/>
        <w:rPr>
          <w:rFonts w:cs="Arial"/>
          <w:szCs w:val="20"/>
        </w:rPr>
      </w:pPr>
      <w:r w:rsidRPr="007F191E">
        <w:rPr>
          <w:rFonts w:cs="Arial"/>
          <w:szCs w:val="20"/>
        </w:rPr>
        <w:t>Karta musí disponovat funkcí interního routování a nastavením úrovní signálových tras mezi všemi softwarovými i hardwarovými vstupy a výstupy včetně funkce loopback pro interní routování zvuku mezi audio aplikacemi a podporou SRC (samplerate conv</w:t>
      </w:r>
      <w:r w:rsidR="00547EF8">
        <w:rPr>
          <w:rFonts w:cs="Arial"/>
          <w:szCs w:val="20"/>
        </w:rPr>
        <w:t>ersion) na digitálních vstupech</w:t>
      </w:r>
    </w:p>
    <w:p w:rsidR="00547EF8" w:rsidRDefault="00547EF8" w:rsidP="002C5CE3">
      <w:pPr>
        <w:spacing w:after="120"/>
        <w:rPr>
          <w:rFonts w:cs="Arial"/>
          <w:b/>
          <w:bCs/>
          <w:szCs w:val="20"/>
        </w:rPr>
      </w:pPr>
    </w:p>
    <w:p w:rsidR="002C5CE3" w:rsidRPr="007F191E" w:rsidRDefault="00625794" w:rsidP="002C5CE3">
      <w:pPr>
        <w:spacing w:after="120"/>
        <w:rPr>
          <w:rFonts w:cs="Arial"/>
          <w:b/>
          <w:bCs/>
          <w:szCs w:val="20"/>
        </w:rPr>
      </w:pPr>
      <w:r w:rsidRPr="007F191E">
        <w:rPr>
          <w:rFonts w:cs="Arial"/>
          <w:b/>
          <w:bCs/>
          <w:szCs w:val="20"/>
        </w:rPr>
        <w:t>SHRNUTÍ ZAKÁZKY</w:t>
      </w:r>
    </w:p>
    <w:p w:rsidR="002C5CE3" w:rsidRPr="007F191E" w:rsidRDefault="002C5CE3" w:rsidP="002C5CE3">
      <w:pPr>
        <w:spacing w:after="120"/>
        <w:rPr>
          <w:rFonts w:cs="Arial"/>
          <w:szCs w:val="20"/>
        </w:rPr>
      </w:pPr>
    </w:p>
    <w:p w:rsidR="002C5CE3" w:rsidRPr="007F191E" w:rsidRDefault="00625794" w:rsidP="002C5CE3">
      <w:pPr>
        <w:spacing w:after="120"/>
        <w:rPr>
          <w:rFonts w:cs="Arial"/>
          <w:b/>
          <w:bCs/>
          <w:szCs w:val="20"/>
        </w:rPr>
      </w:pPr>
      <w:r w:rsidRPr="007F191E">
        <w:rPr>
          <w:rFonts w:cs="Arial"/>
          <w:b/>
          <w:bCs/>
          <w:szCs w:val="20"/>
        </w:rPr>
        <w:t>Hardware:</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DAW stanice</w:t>
      </w:r>
    </w:p>
    <w:p w:rsidR="002C5CE3" w:rsidRPr="007F191E" w:rsidRDefault="00625794" w:rsidP="002C5CE3">
      <w:pPr>
        <w:spacing w:after="120"/>
        <w:rPr>
          <w:rFonts w:cs="Arial"/>
          <w:szCs w:val="20"/>
        </w:rPr>
      </w:pPr>
      <w:r w:rsidRPr="007F191E">
        <w:rPr>
          <w:rFonts w:cs="Arial"/>
          <w:szCs w:val="20"/>
        </w:rPr>
        <w:t>2x</w:t>
      </w:r>
      <w:r w:rsidRPr="007F191E">
        <w:rPr>
          <w:rFonts w:cs="Arial"/>
          <w:szCs w:val="20"/>
        </w:rPr>
        <w:tab/>
        <w:t>expanzní šasi pro montáž do 19‘‘ racku</w:t>
      </w:r>
    </w:p>
    <w:p w:rsidR="002C5CE3" w:rsidRPr="007F191E" w:rsidRDefault="00625794" w:rsidP="002C5CE3">
      <w:pPr>
        <w:spacing w:after="120"/>
        <w:rPr>
          <w:rFonts w:cs="Arial"/>
          <w:szCs w:val="20"/>
        </w:rPr>
      </w:pPr>
      <w:r w:rsidRPr="007F191E">
        <w:rPr>
          <w:rFonts w:cs="Arial"/>
          <w:szCs w:val="20"/>
        </w:rPr>
        <w:t>2x</w:t>
      </w:r>
      <w:r w:rsidRPr="007F191E">
        <w:rPr>
          <w:rFonts w:cs="Arial"/>
          <w:szCs w:val="20"/>
        </w:rPr>
        <w:tab/>
        <w:t>interní rozšiřující PCIe diskové pole včetně disků</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bezdrátová Bluetooth myš</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bezdrátová Bluetooth klávesnice</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USB externí optická CD/DVD mechanika</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externě napájený dock</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adaptér Thunderbolt 3 na Thunderbolt 2</w:t>
      </w:r>
    </w:p>
    <w:p w:rsidR="002C5CE3" w:rsidRPr="007F191E" w:rsidRDefault="00625794" w:rsidP="002C5CE3">
      <w:pPr>
        <w:spacing w:after="120"/>
        <w:rPr>
          <w:rFonts w:cs="Arial"/>
          <w:szCs w:val="20"/>
        </w:rPr>
      </w:pPr>
      <w:r w:rsidRPr="007F191E">
        <w:rPr>
          <w:rFonts w:cs="Arial"/>
          <w:szCs w:val="20"/>
        </w:rPr>
        <w:lastRenderedPageBreak/>
        <w:t>5x</w:t>
      </w:r>
      <w:r w:rsidRPr="007F191E">
        <w:rPr>
          <w:rFonts w:cs="Arial"/>
          <w:szCs w:val="20"/>
        </w:rPr>
        <w:tab/>
        <w:t>adaptér Thunderbolt 2 na Firewire 800</w:t>
      </w:r>
    </w:p>
    <w:p w:rsidR="002C5CE3" w:rsidRPr="007F191E" w:rsidRDefault="00625794" w:rsidP="002C5CE3">
      <w:pPr>
        <w:spacing w:after="160" w:line="259" w:lineRule="auto"/>
        <w:rPr>
          <w:rFonts w:cs="Arial"/>
          <w:szCs w:val="20"/>
        </w:rPr>
      </w:pPr>
      <w:r w:rsidRPr="007F191E">
        <w:rPr>
          <w:rFonts w:cs="Arial"/>
          <w:szCs w:val="20"/>
        </w:rPr>
        <w:t>5x</w:t>
      </w:r>
      <w:r w:rsidRPr="007F191E">
        <w:rPr>
          <w:rFonts w:cs="Arial"/>
          <w:szCs w:val="20"/>
        </w:rPr>
        <w:tab/>
        <w:t>adaptér USB-C na 1Gb Ethernet</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USB-C víceportový digitální AV adaptér</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USB licenční klíč iLok 3 generace</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Thunderbolt 3 kabel</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USB 3.0 externí zvuková karta</w:t>
      </w:r>
    </w:p>
    <w:p w:rsidR="002C5CE3" w:rsidRPr="007F191E" w:rsidRDefault="002C5CE3" w:rsidP="002C5CE3">
      <w:pPr>
        <w:spacing w:after="120"/>
        <w:rPr>
          <w:rFonts w:cs="Arial"/>
          <w:szCs w:val="20"/>
        </w:rPr>
      </w:pPr>
    </w:p>
    <w:p w:rsidR="002C5CE3" w:rsidRPr="007F191E" w:rsidRDefault="00625794" w:rsidP="002C5CE3">
      <w:pPr>
        <w:spacing w:after="120"/>
        <w:rPr>
          <w:rFonts w:cs="Arial"/>
          <w:b/>
          <w:bCs/>
          <w:szCs w:val="20"/>
        </w:rPr>
      </w:pPr>
      <w:r w:rsidRPr="007F191E">
        <w:rPr>
          <w:rFonts w:cs="Arial"/>
          <w:b/>
          <w:bCs/>
          <w:szCs w:val="20"/>
        </w:rPr>
        <w:t>Software:</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 xml:space="preserve">AATranslator </w:t>
      </w:r>
    </w:p>
    <w:p w:rsidR="002C5CE3" w:rsidRPr="007F191E" w:rsidRDefault="00625794" w:rsidP="002C5CE3">
      <w:pPr>
        <w:spacing w:after="120"/>
        <w:rPr>
          <w:rFonts w:cs="Arial"/>
          <w:szCs w:val="20"/>
        </w:rPr>
      </w:pPr>
      <w:r w:rsidRPr="007F191E">
        <w:rPr>
          <w:rFonts w:cs="Arial"/>
          <w:szCs w:val="20"/>
        </w:rPr>
        <w:t>2x</w:t>
      </w:r>
      <w:r w:rsidRPr="007F191E">
        <w:rPr>
          <w:rFonts w:cs="Arial"/>
          <w:szCs w:val="20"/>
        </w:rPr>
        <w:tab/>
        <w:t>Antares Auto Tune Pro</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Auburn Sounds Full Edition bundle</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Audio Modeling SWAM All In Bundle</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AudioEase Altiverb Regular</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AudioEase Indoor</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AudioEase Speakerphone</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Avid Pro Tools Studio Subscription</w:t>
      </w:r>
    </w:p>
    <w:p w:rsidR="002C5CE3" w:rsidRPr="007F191E" w:rsidRDefault="00625794" w:rsidP="002C5CE3">
      <w:pPr>
        <w:spacing w:after="120"/>
        <w:ind w:left="709" w:hanging="709"/>
        <w:rPr>
          <w:rFonts w:cs="Arial"/>
          <w:szCs w:val="20"/>
        </w:rPr>
      </w:pPr>
      <w:r w:rsidRPr="007F191E">
        <w:rPr>
          <w:rFonts w:cs="Arial"/>
          <w:szCs w:val="20"/>
        </w:rPr>
        <w:t>1x</w:t>
      </w:r>
      <w:r w:rsidRPr="007F191E">
        <w:rPr>
          <w:rFonts w:cs="Arial"/>
          <w:szCs w:val="20"/>
        </w:rPr>
        <w:tab/>
        <w:t>Avid Pro Tools Ultimate perpetual renewal – Pro Tools Ultimate Annual Perpetual Upgrade &amp; Support Plan [expired 02 Nov 2018]</w:t>
      </w:r>
    </w:p>
    <w:p w:rsidR="002C5CE3" w:rsidRPr="007F191E" w:rsidRDefault="00625794" w:rsidP="002C5CE3">
      <w:pPr>
        <w:spacing w:after="120"/>
        <w:ind w:left="709" w:hanging="709"/>
        <w:rPr>
          <w:rFonts w:cs="Arial"/>
          <w:szCs w:val="20"/>
        </w:rPr>
      </w:pPr>
      <w:r w:rsidRPr="007F191E">
        <w:rPr>
          <w:rFonts w:cs="Arial"/>
          <w:szCs w:val="20"/>
        </w:rPr>
        <w:t>1x</w:t>
      </w:r>
      <w:r w:rsidRPr="007F191E">
        <w:rPr>
          <w:rFonts w:cs="Arial"/>
          <w:szCs w:val="20"/>
        </w:rPr>
        <w:tab/>
        <w:t>Avid Pro Tools Ultimate perpetual renewal – Pro Tools Ultimate Annual Perpetual Upgrade &amp; Support Plan [expired 24 Jun 2022]</w:t>
      </w:r>
    </w:p>
    <w:p w:rsidR="002C5CE3" w:rsidRPr="007F191E" w:rsidRDefault="00625794" w:rsidP="002C5CE3">
      <w:pPr>
        <w:spacing w:after="120"/>
        <w:ind w:left="709" w:hanging="709"/>
        <w:rPr>
          <w:rFonts w:cs="Arial"/>
          <w:szCs w:val="20"/>
        </w:rPr>
      </w:pPr>
      <w:r w:rsidRPr="007F191E">
        <w:rPr>
          <w:rFonts w:cs="Arial"/>
          <w:szCs w:val="20"/>
        </w:rPr>
        <w:t>1x</w:t>
      </w:r>
      <w:r w:rsidRPr="007F191E">
        <w:rPr>
          <w:rFonts w:cs="Arial"/>
          <w:szCs w:val="20"/>
        </w:rPr>
        <w:tab/>
        <w:t>Avid Pro Tools Ultimate perpetual renewal – 1-Year Software Updates + Support Plan RENEWAL [expires 23 Aug 2023]</w:t>
      </w:r>
    </w:p>
    <w:p w:rsidR="002C5CE3" w:rsidRPr="007F191E" w:rsidRDefault="00625794" w:rsidP="002C5CE3">
      <w:pPr>
        <w:spacing w:after="120"/>
        <w:ind w:left="709" w:hanging="709"/>
        <w:rPr>
          <w:rFonts w:cs="Arial"/>
          <w:szCs w:val="20"/>
        </w:rPr>
      </w:pPr>
      <w:r w:rsidRPr="007F191E">
        <w:rPr>
          <w:rFonts w:cs="Arial"/>
          <w:szCs w:val="20"/>
        </w:rPr>
        <w:t>1x</w:t>
      </w:r>
      <w:r w:rsidRPr="007F191E">
        <w:rPr>
          <w:rFonts w:cs="Arial"/>
          <w:szCs w:val="20"/>
        </w:rPr>
        <w:tab/>
        <w:t>Avid Pro Tools Ultimate perpetual renewal – 1-Year Software Updates + Support Plan RENEWAL [expires 24 Aug 2023]</w:t>
      </w:r>
    </w:p>
    <w:p w:rsidR="002C5CE3" w:rsidRPr="007F191E" w:rsidRDefault="00625794" w:rsidP="002C5CE3">
      <w:pPr>
        <w:spacing w:after="120"/>
        <w:rPr>
          <w:rFonts w:cs="Arial"/>
          <w:szCs w:val="20"/>
        </w:rPr>
      </w:pPr>
      <w:r w:rsidRPr="007F191E">
        <w:rPr>
          <w:rFonts w:cs="Arial"/>
          <w:szCs w:val="20"/>
        </w:rPr>
        <w:t>2x</w:t>
      </w:r>
      <w:r w:rsidRPr="007F191E">
        <w:rPr>
          <w:rFonts w:cs="Arial"/>
          <w:szCs w:val="20"/>
        </w:rPr>
        <w:tab/>
        <w:t>Celemony Melodyne Studio</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Cockos Reaper</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DDMF Plugindoctor 2</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Fabfilter FX Bundle</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GRM Tools Complete II</w:t>
      </w:r>
    </w:p>
    <w:p w:rsidR="002C5CE3" w:rsidRPr="007F191E" w:rsidRDefault="00625794" w:rsidP="002C5CE3">
      <w:pPr>
        <w:spacing w:after="120"/>
        <w:rPr>
          <w:rFonts w:cs="Arial"/>
          <w:szCs w:val="20"/>
        </w:rPr>
      </w:pPr>
      <w:r w:rsidRPr="007F191E">
        <w:rPr>
          <w:rFonts w:cs="Arial"/>
          <w:szCs w:val="20"/>
        </w:rPr>
        <w:t>2x</w:t>
      </w:r>
      <w:r w:rsidRPr="007F191E">
        <w:rPr>
          <w:rFonts w:cs="Arial"/>
          <w:szCs w:val="20"/>
        </w:rPr>
        <w:tab/>
        <w:t>HOFA CD&amp;DDP Bundle</w:t>
      </w:r>
    </w:p>
    <w:p w:rsidR="002C5CE3" w:rsidRPr="007F191E" w:rsidRDefault="00625794" w:rsidP="002C5CE3">
      <w:pPr>
        <w:spacing w:after="120"/>
        <w:rPr>
          <w:rFonts w:cs="Arial"/>
          <w:szCs w:val="20"/>
        </w:rPr>
      </w:pPr>
      <w:r w:rsidRPr="007F191E">
        <w:rPr>
          <w:rFonts w:cs="Arial"/>
          <w:szCs w:val="20"/>
        </w:rPr>
        <w:t>3x</w:t>
      </w:r>
      <w:r w:rsidRPr="007F191E">
        <w:rPr>
          <w:rFonts w:cs="Arial"/>
          <w:szCs w:val="20"/>
        </w:rPr>
        <w:tab/>
        <w:t>iZotope Ozone Advanced</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iZotope Ozone Advanced (upgrade z verze 5 Advanced)</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iZotope Ozone Advanced (upgrade z verze 8 Advanced)</w:t>
      </w:r>
    </w:p>
    <w:p w:rsidR="002C5CE3" w:rsidRPr="007F191E" w:rsidRDefault="00625794" w:rsidP="002C5CE3">
      <w:pPr>
        <w:spacing w:after="120"/>
        <w:rPr>
          <w:rFonts w:cs="Arial"/>
          <w:szCs w:val="20"/>
        </w:rPr>
      </w:pPr>
      <w:r w:rsidRPr="007F191E">
        <w:rPr>
          <w:rFonts w:cs="Arial"/>
          <w:szCs w:val="20"/>
        </w:rPr>
        <w:t>3x</w:t>
      </w:r>
      <w:r w:rsidRPr="007F191E">
        <w:rPr>
          <w:rFonts w:cs="Arial"/>
          <w:szCs w:val="20"/>
        </w:rPr>
        <w:tab/>
        <w:t>iZotope RX Advanced</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iZotope RX Advanced (upgrade z verze 4 Advanced)</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iZotope RX Advanced (upgrade z verze 7 Advanced)</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Klanghelm complete bundle</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Objective Development Little Snitch</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Parallels Desktop</w:t>
      </w:r>
    </w:p>
    <w:p w:rsidR="002C5CE3" w:rsidRPr="007F191E" w:rsidRDefault="00625794" w:rsidP="002C5CE3">
      <w:pPr>
        <w:spacing w:after="120"/>
        <w:rPr>
          <w:rFonts w:cs="Arial"/>
          <w:szCs w:val="20"/>
        </w:rPr>
      </w:pPr>
      <w:r w:rsidRPr="007F191E">
        <w:rPr>
          <w:rFonts w:cs="Arial"/>
          <w:szCs w:val="20"/>
        </w:rPr>
        <w:lastRenderedPageBreak/>
        <w:t>3x</w:t>
      </w:r>
      <w:r w:rsidRPr="007F191E">
        <w:rPr>
          <w:rFonts w:cs="Arial"/>
          <w:szCs w:val="20"/>
        </w:rPr>
        <w:tab/>
        <w:t>Roxio Toast Titanium</w:t>
      </w:r>
    </w:p>
    <w:p w:rsidR="002C5CE3" w:rsidRPr="007F191E" w:rsidRDefault="00625794" w:rsidP="002C5CE3">
      <w:pPr>
        <w:spacing w:after="120"/>
        <w:rPr>
          <w:rFonts w:cs="Arial"/>
          <w:szCs w:val="20"/>
        </w:rPr>
      </w:pPr>
      <w:r w:rsidRPr="007F191E">
        <w:rPr>
          <w:rFonts w:cs="Arial"/>
          <w:szCs w:val="20"/>
        </w:rPr>
        <w:t>3x</w:t>
      </w:r>
      <w:r w:rsidRPr="007F191E">
        <w:rPr>
          <w:rFonts w:cs="Arial"/>
          <w:szCs w:val="20"/>
        </w:rPr>
        <w:tab/>
        <w:t>Serato Pitch'n'Time Pro (upgrade z verze 2 Pro)</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Soundtoys Complete Bundle</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Tokyo Dawn Labs TDR Production Bundle</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Tunabelly TG Pro</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Universal Audio UAD Custom 10 Bundle</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Universal Audio UAD Ultimate Bundle (doplnění stávající Universal Audio Heritage Edition)</w:t>
      </w:r>
    </w:p>
    <w:p w:rsidR="002C5CE3" w:rsidRPr="007F191E" w:rsidRDefault="00625794" w:rsidP="002C5CE3">
      <w:pPr>
        <w:spacing w:after="120"/>
        <w:rPr>
          <w:rFonts w:cs="Arial"/>
          <w:szCs w:val="20"/>
        </w:rPr>
      </w:pPr>
      <w:r w:rsidRPr="007F191E">
        <w:rPr>
          <w:rFonts w:cs="Arial"/>
          <w:szCs w:val="20"/>
        </w:rPr>
        <w:t>1x</w:t>
      </w:r>
      <w:r w:rsidRPr="007F191E">
        <w:rPr>
          <w:rFonts w:cs="Arial"/>
          <w:szCs w:val="20"/>
        </w:rPr>
        <w:tab/>
        <w:t>Vordio</w:t>
      </w:r>
    </w:p>
    <w:p w:rsidR="002C5CE3" w:rsidRPr="007F191E" w:rsidRDefault="00625794" w:rsidP="002C5CE3">
      <w:pPr>
        <w:spacing w:after="120"/>
        <w:rPr>
          <w:rFonts w:cs="Arial"/>
          <w:szCs w:val="20"/>
        </w:rPr>
      </w:pPr>
      <w:r w:rsidRPr="007F191E">
        <w:rPr>
          <w:rFonts w:cs="Arial"/>
          <w:szCs w:val="20"/>
        </w:rPr>
        <w:t>5x</w:t>
      </w:r>
      <w:r w:rsidRPr="007F191E">
        <w:rPr>
          <w:rFonts w:cs="Arial"/>
          <w:szCs w:val="20"/>
        </w:rPr>
        <w:tab/>
        <w:t>Waves Ultimate Annual Subscription</w:t>
      </w:r>
    </w:p>
    <w:p w:rsidR="002C5CE3" w:rsidRPr="007F191E" w:rsidRDefault="00625794" w:rsidP="002C5CE3">
      <w:pPr>
        <w:spacing w:after="120" w:line="240" w:lineRule="auto"/>
        <w:rPr>
          <w:rFonts w:cs="Arial"/>
          <w:szCs w:val="20"/>
        </w:rPr>
      </w:pPr>
      <w:r w:rsidRPr="007F191E">
        <w:rPr>
          <w:rFonts w:cs="Arial"/>
          <w:szCs w:val="20"/>
        </w:rPr>
        <w:t>2x</w:t>
      </w:r>
      <w:r w:rsidRPr="007F191E">
        <w:rPr>
          <w:rFonts w:cs="Arial"/>
          <w:szCs w:val="20"/>
        </w:rPr>
        <w:tab/>
        <w:t>YouLean Loudness Meter 2 PRO</w:t>
      </w:r>
    </w:p>
    <w:p w:rsidR="002C5CE3" w:rsidRPr="007F191E" w:rsidRDefault="002C5CE3" w:rsidP="002C5CE3">
      <w:pPr>
        <w:spacing w:after="120"/>
        <w:rPr>
          <w:rFonts w:cs="Arial"/>
          <w:szCs w:val="20"/>
        </w:rPr>
      </w:pPr>
    </w:p>
    <w:p w:rsidR="002C5CE3" w:rsidRPr="007F191E" w:rsidRDefault="002C5CE3" w:rsidP="002C5CE3">
      <w:pPr>
        <w:spacing w:after="120"/>
        <w:rPr>
          <w:rFonts w:cs="Arial"/>
          <w:szCs w:val="20"/>
        </w:rPr>
      </w:pPr>
    </w:p>
    <w:p w:rsidR="002C5CE3" w:rsidRPr="007F191E" w:rsidRDefault="002C5CE3" w:rsidP="002C5CE3">
      <w:pPr>
        <w:spacing w:after="120"/>
        <w:rPr>
          <w:rFonts w:cs="Arial"/>
          <w:sz w:val="22"/>
        </w:rPr>
      </w:pPr>
    </w:p>
    <w:p w:rsidR="002C5CE3" w:rsidRPr="007F191E" w:rsidRDefault="002C5CE3" w:rsidP="002C5CE3">
      <w:pPr>
        <w:spacing w:after="120"/>
        <w:rPr>
          <w:rFonts w:cs="Arial"/>
          <w:sz w:val="22"/>
        </w:rPr>
      </w:pPr>
    </w:p>
    <w:p w:rsidR="002C5CE3" w:rsidRPr="007F191E" w:rsidRDefault="002C5CE3" w:rsidP="002C5CE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sz w:val="22"/>
        </w:rPr>
      </w:pPr>
    </w:p>
    <w:p w:rsidR="002C5CE3" w:rsidRDefault="002C5CE3" w:rsidP="002C5CE3">
      <w:pPr>
        <w:spacing w:after="240"/>
        <w:jc w:val="center"/>
        <w:rPr>
          <w:rFonts w:cs="Arial"/>
          <w:b/>
          <w:szCs w:val="20"/>
        </w:rPr>
      </w:pPr>
    </w:p>
    <w:p w:rsidR="002C5CE3" w:rsidRDefault="002C5CE3" w:rsidP="002C5CE3">
      <w:pPr>
        <w:spacing w:after="240"/>
        <w:jc w:val="center"/>
        <w:rPr>
          <w:rFonts w:cs="Arial"/>
          <w:b/>
          <w:szCs w:val="20"/>
        </w:rPr>
      </w:pPr>
    </w:p>
    <w:p w:rsidR="002C5CE3" w:rsidRDefault="002C5CE3" w:rsidP="002C5CE3">
      <w:pPr>
        <w:spacing w:after="240"/>
        <w:jc w:val="center"/>
        <w:rPr>
          <w:rFonts w:cs="Arial"/>
          <w:b/>
          <w:szCs w:val="20"/>
        </w:rPr>
      </w:pPr>
    </w:p>
    <w:p w:rsidR="002C5CE3" w:rsidRDefault="002C5CE3" w:rsidP="002C5CE3">
      <w:pPr>
        <w:spacing w:after="240"/>
        <w:jc w:val="center"/>
        <w:rPr>
          <w:rFonts w:cs="Arial"/>
          <w:b/>
          <w:szCs w:val="20"/>
        </w:rPr>
      </w:pPr>
    </w:p>
    <w:p w:rsidR="002C5CE3" w:rsidRDefault="002C5CE3" w:rsidP="002C5CE3">
      <w:pPr>
        <w:spacing w:after="240"/>
        <w:jc w:val="center"/>
        <w:rPr>
          <w:rFonts w:cs="Arial"/>
          <w:b/>
          <w:szCs w:val="20"/>
        </w:rPr>
      </w:pPr>
    </w:p>
    <w:p w:rsidR="002C5CE3" w:rsidRDefault="002C5CE3" w:rsidP="002C5CE3">
      <w:pPr>
        <w:spacing w:after="240"/>
        <w:jc w:val="center"/>
        <w:rPr>
          <w:rFonts w:cs="Arial"/>
          <w:b/>
          <w:szCs w:val="20"/>
        </w:rPr>
      </w:pPr>
    </w:p>
    <w:p w:rsidR="002C5CE3" w:rsidRDefault="002C5CE3" w:rsidP="002C5CE3">
      <w:pPr>
        <w:spacing w:after="240"/>
        <w:jc w:val="center"/>
        <w:rPr>
          <w:rFonts w:cs="Arial"/>
          <w:b/>
          <w:szCs w:val="20"/>
        </w:rPr>
      </w:pPr>
    </w:p>
    <w:p w:rsidR="002C5CE3" w:rsidRDefault="002C5CE3" w:rsidP="002C5CE3">
      <w:pPr>
        <w:spacing w:after="240"/>
        <w:jc w:val="center"/>
        <w:rPr>
          <w:rFonts w:cs="Arial"/>
          <w:b/>
          <w:szCs w:val="20"/>
        </w:rPr>
      </w:pPr>
    </w:p>
    <w:p w:rsidR="00547EF8" w:rsidRDefault="00547EF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r>
        <w:rPr>
          <w:rFonts w:cs="Arial"/>
          <w:b/>
          <w:szCs w:val="20"/>
        </w:rPr>
        <w:br w:type="page"/>
      </w:r>
    </w:p>
    <w:p w:rsidR="002C5CE3" w:rsidRDefault="002C5CE3" w:rsidP="002C5CE3">
      <w:pPr>
        <w:spacing w:after="240"/>
        <w:jc w:val="center"/>
        <w:rPr>
          <w:rFonts w:cs="Arial"/>
          <w:b/>
          <w:szCs w:val="20"/>
        </w:rPr>
      </w:pPr>
    </w:p>
    <w:p w:rsidR="002C5CE3" w:rsidRPr="007F191E" w:rsidRDefault="00625794" w:rsidP="002C5CE3">
      <w:pPr>
        <w:spacing w:after="240"/>
        <w:jc w:val="center"/>
        <w:rPr>
          <w:rFonts w:cs="Arial"/>
          <w:b/>
        </w:rPr>
      </w:pPr>
      <w:r w:rsidRPr="007F191E">
        <w:rPr>
          <w:rFonts w:cs="Arial"/>
          <w:b/>
          <w:szCs w:val="20"/>
        </w:rPr>
        <w:t>PŘÍLOHA č. 3 – ROZPIS CENY ZBOŽÍ</w:t>
      </w:r>
    </w:p>
    <w:p w:rsidR="002C5CE3" w:rsidRPr="007F191E" w:rsidRDefault="00625794" w:rsidP="002C5CE3">
      <w:pPr>
        <w:pStyle w:val="SubjectSpecification-ContractCzechRadio"/>
        <w:ind w:left="-993"/>
        <w:jc w:val="center"/>
        <w:rPr>
          <w:rFonts w:cs="Arial"/>
          <w:i/>
          <w:color w:val="auto"/>
        </w:rPr>
      </w:pPr>
      <w:r w:rsidRPr="007F191E">
        <w:rPr>
          <w:rFonts w:cs="Arial"/>
          <w:i/>
          <w:color w:val="auto"/>
        </w:rPr>
        <w:t>Jako příloha bude při uzavření smlouvy doplněna tabulka pro výpočet nabídkové ceny z nabídky vybraného dodavatele.</w:t>
      </w:r>
    </w:p>
    <w:p w:rsidR="002C5CE3" w:rsidRDefault="00625794" w:rsidP="002C5CE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r w:rsidRPr="007F191E">
        <w:rPr>
          <w:rFonts w:cs="Arial"/>
          <w:szCs w:val="20"/>
        </w:rPr>
        <w:br w:type="page"/>
      </w:r>
    </w:p>
    <w:p w:rsidR="00B240E6" w:rsidRDefault="00625794" w:rsidP="00B240E6">
      <w:pPr>
        <w:pStyle w:val="ListNumber-ContractCzechRadio"/>
        <w:numPr>
          <w:ilvl w:val="0"/>
          <w:numId w:val="0"/>
        </w:numPr>
        <w:ind w:left="312" w:hanging="312"/>
        <w:jc w:val="center"/>
        <w:rPr>
          <w:rFonts w:cs="Arial"/>
          <w:b/>
          <w:szCs w:val="20"/>
        </w:rPr>
      </w:pPr>
      <w:r>
        <w:rPr>
          <w:rFonts w:cs="Arial"/>
          <w:b/>
          <w:szCs w:val="20"/>
        </w:rPr>
        <w:lastRenderedPageBreak/>
        <w:t xml:space="preserve">PŘÍLOHA č. </w:t>
      </w:r>
      <w:r w:rsidR="002C5CE3">
        <w:rPr>
          <w:rFonts w:cs="Arial"/>
          <w:b/>
          <w:szCs w:val="20"/>
        </w:rPr>
        <w:t>4</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rsidR="00B240E6" w:rsidRPr="00860E1C" w:rsidRDefault="00625794" w:rsidP="00860E1C">
      <w:pPr>
        <w:pStyle w:val="Heading-Number-ContractCzechRadio"/>
        <w:numPr>
          <w:ilvl w:val="0"/>
          <w:numId w:val="37"/>
        </w:numPr>
        <w:rPr>
          <w:color w:val="auto"/>
        </w:rPr>
      </w:pPr>
      <w:r w:rsidRPr="00860E1C">
        <w:rPr>
          <w:color w:val="auto"/>
        </w:rPr>
        <w:t>Úvodní ustanovení</w:t>
      </w:r>
    </w:p>
    <w:p w:rsidR="00B240E6" w:rsidRDefault="00625794"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B240E6" w:rsidRDefault="00625794"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rsidR="00B240E6" w:rsidRDefault="00625794"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B240E6" w:rsidRDefault="00625794"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rsidR="00B240E6" w:rsidRDefault="00625794" w:rsidP="00B240E6">
      <w:pPr>
        <w:pStyle w:val="Heading-Number-ContractCzechRadio"/>
        <w:rPr>
          <w:color w:val="auto"/>
        </w:rPr>
      </w:pPr>
      <w:r>
        <w:rPr>
          <w:color w:val="auto"/>
        </w:rPr>
        <w:t>Povinnosti externích osob v oblasti BOZP a PO</w:t>
      </w:r>
    </w:p>
    <w:p w:rsidR="00B240E6" w:rsidRDefault="00625794"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rsidR="00B240E6" w:rsidRDefault="00625794"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B240E6" w:rsidRDefault="00625794"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B240E6" w:rsidRDefault="00625794"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B240E6" w:rsidRDefault="00625794"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B240E6" w:rsidRDefault="00625794" w:rsidP="00B240E6">
      <w:pPr>
        <w:pStyle w:val="ListNumber-ContractCzechRadio"/>
        <w:jc w:val="both"/>
      </w:pPr>
      <w:r>
        <w:t>Externí osoby odpovídají za odbornou a zdravotní způsobilost svých zaměstnanců včetně svých poddodavatelů.</w:t>
      </w:r>
    </w:p>
    <w:p w:rsidR="00B240E6" w:rsidRDefault="00625794" w:rsidP="00B240E6">
      <w:pPr>
        <w:pStyle w:val="ListNumber-ContractCzechRadio"/>
        <w:jc w:val="both"/>
      </w:pPr>
      <w:r>
        <w:t>Externí osoby jsou zejména povinny:</w:t>
      </w:r>
    </w:p>
    <w:p w:rsidR="00B240E6" w:rsidRDefault="00625794" w:rsidP="00B240E6">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rsidR="00B240E6" w:rsidRDefault="00625794" w:rsidP="00B240E6">
      <w:pPr>
        <w:pStyle w:val="ListLetter-ContractCzechRadio"/>
        <w:jc w:val="both"/>
      </w:pPr>
      <w:r>
        <w:t>zajistit, aby jejich zaměstnanci nevstupovali do prostor, které nejsou určeny k jejich činnosti,</w:t>
      </w:r>
    </w:p>
    <w:p w:rsidR="00B240E6" w:rsidRDefault="00625794" w:rsidP="00B240E6">
      <w:pPr>
        <w:pStyle w:val="ListLetter-ContractCzechRadio"/>
        <w:jc w:val="both"/>
      </w:pPr>
      <w:r>
        <w:t>zajistit označení svých zaměstnanců na pracovních či ochranných oděvech tak, aby bylo zřejmé, že se jedná o externí osoby,</w:t>
      </w:r>
    </w:p>
    <w:p w:rsidR="00B240E6" w:rsidRDefault="00625794" w:rsidP="00B240E6">
      <w:pPr>
        <w:pStyle w:val="ListLetter-ContractCzechRadio"/>
        <w:jc w:val="both"/>
      </w:pPr>
      <w:r>
        <w:t>dbát pokynů příslušného odpovědného zaměstnance a jím stanovených bezpečnostních opatření a poskytovat mu potřebnou součinnost,</w:t>
      </w:r>
    </w:p>
    <w:p w:rsidR="00B240E6" w:rsidRDefault="00625794"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rsidR="00B240E6" w:rsidRDefault="00625794"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B240E6" w:rsidRDefault="00625794" w:rsidP="00B240E6">
      <w:pPr>
        <w:pStyle w:val="ListLetter-ContractCzechRadio"/>
        <w:jc w:val="both"/>
      </w:pPr>
      <w:r>
        <w:t>zajistit, aby stroje, zařízení, nářadí používané externí osobou nebyla používána v rozporu s bezpečnostními předpisy, čímž se zvyšuje riziko úrazu,</w:t>
      </w:r>
    </w:p>
    <w:p w:rsidR="00B240E6" w:rsidRDefault="00625794" w:rsidP="00B240E6">
      <w:pPr>
        <w:pStyle w:val="ListLetter-ContractCzechRadio"/>
        <w:jc w:val="both"/>
      </w:pPr>
      <w:r>
        <w:t>zaměstnanci externích osob jsou povinni se podrobit zkouškám na přítomnost alkoholu či jiných návykových látek prováděnými odpovědným zaměstnancem ČRo,</w:t>
      </w:r>
    </w:p>
    <w:p w:rsidR="00B240E6" w:rsidRDefault="00625794" w:rsidP="00B240E6">
      <w:pPr>
        <w:pStyle w:val="ListLetter-ContractCzechRadio"/>
        <w:jc w:val="both"/>
      </w:pPr>
      <w:r>
        <w:t xml:space="preserve">v případě mimořádné události (havarijního stavu, evakuace apod.) je externí osoba povinna uposlechnout příkazu odpovědného zaměstnance ČRo, </w:t>
      </w:r>
    </w:p>
    <w:p w:rsidR="00B240E6" w:rsidRDefault="00625794" w:rsidP="00B240E6">
      <w:pPr>
        <w:pStyle w:val="ListLetter-ContractCzechRadio"/>
        <w:jc w:val="both"/>
      </w:pPr>
      <w:r>
        <w:t>trvale udržovat volné a nezatarasené únikové cesty a komunikace včetně vymezených prostorů před elektrickými rozvaděči,</w:t>
      </w:r>
    </w:p>
    <w:p w:rsidR="00B240E6" w:rsidRDefault="00625794" w:rsidP="00B240E6">
      <w:pPr>
        <w:pStyle w:val="ListLetter-ContractCzechRadio"/>
        <w:jc w:val="both"/>
      </w:pPr>
      <w:r>
        <w:t>zajistit, aby zaměstnanci externí osoby používali ochranné pracovní prostředky a ochranné zařízení strojů zabraňujících či snižujících nebezpečí vzniku úrazu,</w:t>
      </w:r>
    </w:p>
    <w:p w:rsidR="00B240E6" w:rsidRDefault="00625794"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B240E6" w:rsidRDefault="00625794" w:rsidP="00B240E6">
      <w:pPr>
        <w:pStyle w:val="ListLetter-ContractCzechRadio"/>
        <w:jc w:val="both"/>
      </w:pPr>
      <w:r>
        <w:t>počínat si tak, aby svým jednáním nezavdaly příčinu ke vzniku požáru, výbuchu, ohrožení života nebo škody na majetku,</w:t>
      </w:r>
    </w:p>
    <w:p w:rsidR="00B240E6" w:rsidRDefault="00625794" w:rsidP="00B240E6">
      <w:pPr>
        <w:pStyle w:val="ListLetter-ContractCzechRadio"/>
        <w:jc w:val="both"/>
      </w:pPr>
      <w:r>
        <w:t>dodržovat zákaz kouření v objektech ČRo s výjimkou k tomu určených prostorů,</w:t>
      </w:r>
    </w:p>
    <w:p w:rsidR="00B240E6" w:rsidRDefault="00625794"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B240E6" w:rsidRDefault="00625794"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B240E6" w:rsidRDefault="00625794" w:rsidP="00B240E6">
      <w:pPr>
        <w:pStyle w:val="Heading-Number-ContractCzechRadio"/>
        <w:rPr>
          <w:color w:val="auto"/>
        </w:rPr>
      </w:pPr>
      <w:r>
        <w:rPr>
          <w:color w:val="auto"/>
        </w:rPr>
        <w:lastRenderedPageBreak/>
        <w:t>Povinnosti externích osob v oblasti ŽP</w:t>
      </w:r>
    </w:p>
    <w:p w:rsidR="00B240E6" w:rsidRDefault="00625794"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rsidR="00B240E6" w:rsidRDefault="00625794" w:rsidP="00B240E6">
      <w:pPr>
        <w:pStyle w:val="ListNumber-ContractCzechRadio"/>
        <w:jc w:val="both"/>
      </w:pPr>
      <w:r>
        <w:t>Externí osoby jsou zejména povinny:</w:t>
      </w:r>
    </w:p>
    <w:p w:rsidR="00B240E6" w:rsidRDefault="00625794" w:rsidP="00B240E6">
      <w:pPr>
        <w:pStyle w:val="ListLetter-ContractCzechRadio"/>
        <w:jc w:val="both"/>
      </w:pPr>
      <w:r>
        <w:t>nakládat s odpady, které vznikly v důsledku jejich činnosti v souladu s právními předpisy,</w:t>
      </w:r>
    </w:p>
    <w:p w:rsidR="00B240E6" w:rsidRDefault="00625794"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B240E6" w:rsidRDefault="00625794" w:rsidP="00B240E6">
      <w:pPr>
        <w:pStyle w:val="ListLetter-ContractCzechRadio"/>
        <w:jc w:val="both"/>
      </w:pPr>
      <w:r>
        <w:t>neznečišťovat komunikace a nepoškozovat zeleň,</w:t>
      </w:r>
    </w:p>
    <w:p w:rsidR="00B240E6" w:rsidRDefault="00625794" w:rsidP="00B240E6">
      <w:pPr>
        <w:pStyle w:val="ListLetter-ContractCzechRadio"/>
        <w:jc w:val="both"/>
      </w:pPr>
      <w:r>
        <w:t>zajistit likvidaci obalů dle platných právních předpisů.</w:t>
      </w:r>
    </w:p>
    <w:p w:rsidR="00B240E6" w:rsidRDefault="00625794"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B240E6" w:rsidRDefault="00625794"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B240E6" w:rsidRDefault="00625794" w:rsidP="00B240E6">
      <w:pPr>
        <w:pStyle w:val="Heading-Number-ContractCzechRadio"/>
        <w:rPr>
          <w:color w:val="auto"/>
        </w:rPr>
      </w:pPr>
      <w:r>
        <w:rPr>
          <w:color w:val="auto"/>
        </w:rPr>
        <w:t>Ostatní ustanovení</w:t>
      </w:r>
    </w:p>
    <w:p w:rsidR="00B240E6" w:rsidRDefault="00625794" w:rsidP="00B240E6">
      <w:pPr>
        <w:pStyle w:val="ListNumber-ContractCzechRadio"/>
        <w:jc w:val="both"/>
      </w:pPr>
      <w:r>
        <w:t xml:space="preserve">Fotografování a natáčení je v objektech ČRo zakázáno, ledaže s tím vyslovil souhlas generální ředitel, nebo jeho pověřený zástupce. </w:t>
      </w:r>
    </w:p>
    <w:p w:rsidR="00B240E6" w:rsidRDefault="00B240E6" w:rsidP="00B240E6">
      <w:pPr>
        <w:tabs>
          <w:tab w:val="clear" w:pos="312"/>
          <w:tab w:val="clear" w:pos="624"/>
          <w:tab w:val="left" w:pos="708"/>
        </w:tabs>
        <w:spacing w:line="240" w:lineRule="auto"/>
        <w:rPr>
          <w:rFonts w:cs="Arial"/>
          <w:szCs w:val="20"/>
        </w:rPr>
      </w:pPr>
    </w:p>
    <w:p w:rsidR="00B240E6" w:rsidRPr="0023258C" w:rsidRDefault="00B240E6" w:rsidP="00E53743">
      <w:pPr>
        <w:pStyle w:val="ListNumber-ContractCzechRadio"/>
        <w:numPr>
          <w:ilvl w:val="0"/>
          <w:numId w:val="0"/>
        </w:numPr>
      </w:pPr>
    </w:p>
    <w:sectPr w:rsidR="00B240E6" w:rsidRPr="0023258C"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51A" w:rsidRDefault="00CE351A">
      <w:pPr>
        <w:spacing w:line="240" w:lineRule="auto"/>
      </w:pPr>
      <w:r>
        <w:separator/>
      </w:r>
    </w:p>
  </w:endnote>
  <w:endnote w:type="continuationSeparator" w:id="0">
    <w:p w:rsidR="00CE351A" w:rsidRDefault="00CE35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Default="00625794">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727BE2" w:rsidRDefault="00CE351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25794" w:rsidRPr="00727BE2">
                                <w:rPr>
                                  <w:rStyle w:val="slostrnky"/>
                                </w:rPr>
                                <w:fldChar w:fldCharType="begin"/>
                              </w:r>
                              <w:r w:rsidR="00625794" w:rsidRPr="00727BE2">
                                <w:rPr>
                                  <w:rStyle w:val="slostrnky"/>
                                </w:rPr>
                                <w:instrText xml:space="preserve"> PAGE   \* MERGEFORMAT </w:instrText>
                              </w:r>
                              <w:r w:rsidR="00625794" w:rsidRPr="00727BE2">
                                <w:rPr>
                                  <w:rStyle w:val="slostrnky"/>
                                </w:rPr>
                                <w:fldChar w:fldCharType="separate"/>
                              </w:r>
                              <w:r w:rsidR="00A75658">
                                <w:rPr>
                                  <w:rStyle w:val="slostrnky"/>
                                  <w:noProof/>
                                </w:rPr>
                                <w:t>7</w:t>
                              </w:r>
                              <w:r w:rsidR="00625794" w:rsidRPr="00727BE2">
                                <w:rPr>
                                  <w:rStyle w:val="slostrnky"/>
                                </w:rPr>
                                <w:fldChar w:fldCharType="end"/>
                              </w:r>
                              <w:r w:rsidR="00625794" w:rsidRPr="00727BE2">
                                <w:rPr>
                                  <w:rStyle w:val="slostrnky"/>
                                </w:rPr>
                                <w:t xml:space="preserve"> / </w:t>
                              </w:r>
                              <w:r w:rsidR="005F4201" w:rsidRPr="005F4201">
                                <w:fldChar w:fldCharType="begin"/>
                              </w:r>
                              <w:r w:rsidR="00625794">
                                <w:instrText xml:space="preserve"> NUMPAGES   \* MERGEFORMAT </w:instrText>
                              </w:r>
                              <w:r w:rsidR="005F4201" w:rsidRPr="005F4201">
                                <w:fldChar w:fldCharType="separate"/>
                              </w:r>
                              <w:r w:rsidR="00A75658" w:rsidRPr="00A75658">
                                <w:rPr>
                                  <w:rStyle w:val="slostrnky"/>
                                  <w:noProof/>
                                </w:rPr>
                                <w:t>20</w:t>
                              </w:r>
                              <w:r w:rsidR="005F4201" w:rsidRPr="005F4201">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107251" w:rsidRPr="00727BE2" w:rsidRDefault="00CE351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25794" w:rsidRPr="00727BE2">
                          <w:rPr>
                            <w:rStyle w:val="slostrnky"/>
                          </w:rPr>
                          <w:fldChar w:fldCharType="begin"/>
                        </w:r>
                        <w:r w:rsidR="00625794" w:rsidRPr="00727BE2">
                          <w:rPr>
                            <w:rStyle w:val="slostrnky"/>
                          </w:rPr>
                          <w:instrText xml:space="preserve"> PAGE   \* MERGEFORMAT </w:instrText>
                        </w:r>
                        <w:r w:rsidR="00625794" w:rsidRPr="00727BE2">
                          <w:rPr>
                            <w:rStyle w:val="slostrnky"/>
                          </w:rPr>
                          <w:fldChar w:fldCharType="separate"/>
                        </w:r>
                        <w:r w:rsidR="00A75658">
                          <w:rPr>
                            <w:rStyle w:val="slostrnky"/>
                            <w:noProof/>
                          </w:rPr>
                          <w:t>7</w:t>
                        </w:r>
                        <w:r w:rsidR="00625794" w:rsidRPr="00727BE2">
                          <w:rPr>
                            <w:rStyle w:val="slostrnky"/>
                          </w:rPr>
                          <w:fldChar w:fldCharType="end"/>
                        </w:r>
                        <w:r w:rsidR="00625794" w:rsidRPr="00727BE2">
                          <w:rPr>
                            <w:rStyle w:val="slostrnky"/>
                          </w:rPr>
                          <w:t xml:space="preserve"> / </w:t>
                        </w:r>
                        <w:r w:rsidR="005F4201" w:rsidRPr="005F4201">
                          <w:fldChar w:fldCharType="begin"/>
                        </w:r>
                        <w:r w:rsidR="00625794">
                          <w:instrText xml:space="preserve"> NUMPAGES   \* MERGEFORMAT </w:instrText>
                        </w:r>
                        <w:r w:rsidR="005F4201" w:rsidRPr="005F4201">
                          <w:fldChar w:fldCharType="separate"/>
                        </w:r>
                        <w:r w:rsidR="00A75658" w:rsidRPr="00A75658">
                          <w:rPr>
                            <w:rStyle w:val="slostrnky"/>
                            <w:noProof/>
                          </w:rPr>
                          <w:t>20</w:t>
                        </w:r>
                        <w:r w:rsidR="005F4201" w:rsidRPr="005F4201">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Pr="00B5596D" w:rsidRDefault="00625794"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727BE2" w:rsidRDefault="00CE351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25794" w:rsidRPr="00727BE2">
                                <w:rPr>
                                  <w:rStyle w:val="slostrnky"/>
                                </w:rPr>
                                <w:fldChar w:fldCharType="begin"/>
                              </w:r>
                              <w:r w:rsidR="00625794" w:rsidRPr="00727BE2">
                                <w:rPr>
                                  <w:rStyle w:val="slostrnky"/>
                                </w:rPr>
                                <w:instrText xml:space="preserve"> PAGE   \* MERGEFORMAT </w:instrText>
                              </w:r>
                              <w:r w:rsidR="00625794" w:rsidRPr="00727BE2">
                                <w:rPr>
                                  <w:rStyle w:val="slostrnky"/>
                                </w:rPr>
                                <w:fldChar w:fldCharType="separate"/>
                              </w:r>
                              <w:r w:rsidR="00A75658">
                                <w:rPr>
                                  <w:rStyle w:val="slostrnky"/>
                                  <w:noProof/>
                                </w:rPr>
                                <w:t>1</w:t>
                              </w:r>
                              <w:r w:rsidR="00625794" w:rsidRPr="00727BE2">
                                <w:rPr>
                                  <w:rStyle w:val="slostrnky"/>
                                </w:rPr>
                                <w:fldChar w:fldCharType="end"/>
                              </w:r>
                              <w:r w:rsidR="00625794" w:rsidRPr="00727BE2">
                                <w:rPr>
                                  <w:rStyle w:val="slostrnky"/>
                                </w:rPr>
                                <w:t xml:space="preserve"> / </w:t>
                              </w:r>
                              <w:r w:rsidR="005F4201" w:rsidRPr="005F4201">
                                <w:fldChar w:fldCharType="begin"/>
                              </w:r>
                              <w:r w:rsidR="00625794">
                                <w:instrText xml:space="preserve"> NUMPAGES   \* MERGEFORMAT </w:instrText>
                              </w:r>
                              <w:r w:rsidR="005F4201" w:rsidRPr="005F4201">
                                <w:fldChar w:fldCharType="separate"/>
                              </w:r>
                              <w:r w:rsidR="00A75658" w:rsidRPr="00A75658">
                                <w:rPr>
                                  <w:rStyle w:val="slostrnky"/>
                                  <w:noProof/>
                                </w:rPr>
                                <w:t>20</w:t>
                              </w:r>
                              <w:r w:rsidR="005F4201" w:rsidRPr="005F4201">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107251" w:rsidRPr="00727BE2" w:rsidRDefault="00CE351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25794" w:rsidRPr="00727BE2">
                          <w:rPr>
                            <w:rStyle w:val="slostrnky"/>
                          </w:rPr>
                          <w:fldChar w:fldCharType="begin"/>
                        </w:r>
                        <w:r w:rsidR="00625794" w:rsidRPr="00727BE2">
                          <w:rPr>
                            <w:rStyle w:val="slostrnky"/>
                          </w:rPr>
                          <w:instrText xml:space="preserve"> PAGE   \* MERGEFORMAT </w:instrText>
                        </w:r>
                        <w:r w:rsidR="00625794" w:rsidRPr="00727BE2">
                          <w:rPr>
                            <w:rStyle w:val="slostrnky"/>
                          </w:rPr>
                          <w:fldChar w:fldCharType="separate"/>
                        </w:r>
                        <w:r w:rsidR="00A75658">
                          <w:rPr>
                            <w:rStyle w:val="slostrnky"/>
                            <w:noProof/>
                          </w:rPr>
                          <w:t>1</w:t>
                        </w:r>
                        <w:r w:rsidR="00625794" w:rsidRPr="00727BE2">
                          <w:rPr>
                            <w:rStyle w:val="slostrnky"/>
                          </w:rPr>
                          <w:fldChar w:fldCharType="end"/>
                        </w:r>
                        <w:r w:rsidR="00625794" w:rsidRPr="00727BE2">
                          <w:rPr>
                            <w:rStyle w:val="slostrnky"/>
                          </w:rPr>
                          <w:t xml:space="preserve"> / </w:t>
                        </w:r>
                        <w:r w:rsidR="005F4201" w:rsidRPr="005F4201">
                          <w:fldChar w:fldCharType="begin"/>
                        </w:r>
                        <w:r w:rsidR="00625794">
                          <w:instrText xml:space="preserve"> NUMPAGES   \* MERGEFORMAT </w:instrText>
                        </w:r>
                        <w:r w:rsidR="005F4201" w:rsidRPr="005F4201">
                          <w:fldChar w:fldCharType="separate"/>
                        </w:r>
                        <w:r w:rsidR="00A75658" w:rsidRPr="00A75658">
                          <w:rPr>
                            <w:rStyle w:val="slostrnky"/>
                            <w:noProof/>
                          </w:rPr>
                          <w:t>20</w:t>
                        </w:r>
                        <w:r w:rsidR="005F4201" w:rsidRPr="005F4201">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51A" w:rsidRDefault="00CE351A">
      <w:pPr>
        <w:spacing w:line="240" w:lineRule="auto"/>
      </w:pPr>
      <w:r>
        <w:separator/>
      </w:r>
    </w:p>
  </w:footnote>
  <w:footnote w:type="continuationSeparator" w:id="0">
    <w:p w:rsidR="00CE351A" w:rsidRDefault="00CE351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Default="00625794">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Default="00625794"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62579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107251" w:rsidRPr="00321BCC" w:rsidRDefault="0062579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FCA6255A">
      <w:start w:val="1"/>
      <w:numFmt w:val="upperLetter"/>
      <w:lvlText w:val="%1.)"/>
      <w:lvlJc w:val="left"/>
      <w:pPr>
        <w:ind w:left="672" w:hanging="360"/>
      </w:pPr>
      <w:rPr>
        <w:rFonts w:hint="default"/>
      </w:rPr>
    </w:lvl>
    <w:lvl w:ilvl="1" w:tplc="3670C5EC" w:tentative="1">
      <w:start w:val="1"/>
      <w:numFmt w:val="lowerLetter"/>
      <w:lvlText w:val="%2."/>
      <w:lvlJc w:val="left"/>
      <w:pPr>
        <w:ind w:left="1392" w:hanging="360"/>
      </w:pPr>
    </w:lvl>
    <w:lvl w:ilvl="2" w:tplc="A838FBF6" w:tentative="1">
      <w:start w:val="1"/>
      <w:numFmt w:val="lowerRoman"/>
      <w:lvlText w:val="%3."/>
      <w:lvlJc w:val="right"/>
      <w:pPr>
        <w:ind w:left="2112" w:hanging="180"/>
      </w:pPr>
    </w:lvl>
    <w:lvl w:ilvl="3" w:tplc="B84A7BE8" w:tentative="1">
      <w:start w:val="1"/>
      <w:numFmt w:val="decimal"/>
      <w:lvlText w:val="%4."/>
      <w:lvlJc w:val="left"/>
      <w:pPr>
        <w:ind w:left="2832" w:hanging="360"/>
      </w:pPr>
    </w:lvl>
    <w:lvl w:ilvl="4" w:tplc="DCF6618E" w:tentative="1">
      <w:start w:val="1"/>
      <w:numFmt w:val="lowerLetter"/>
      <w:lvlText w:val="%5."/>
      <w:lvlJc w:val="left"/>
      <w:pPr>
        <w:ind w:left="3552" w:hanging="360"/>
      </w:pPr>
    </w:lvl>
    <w:lvl w:ilvl="5" w:tplc="1B5E46C0" w:tentative="1">
      <w:start w:val="1"/>
      <w:numFmt w:val="lowerRoman"/>
      <w:lvlText w:val="%6."/>
      <w:lvlJc w:val="right"/>
      <w:pPr>
        <w:ind w:left="4272" w:hanging="180"/>
      </w:pPr>
    </w:lvl>
    <w:lvl w:ilvl="6" w:tplc="B2223384" w:tentative="1">
      <w:start w:val="1"/>
      <w:numFmt w:val="decimal"/>
      <w:lvlText w:val="%7."/>
      <w:lvlJc w:val="left"/>
      <w:pPr>
        <w:ind w:left="4992" w:hanging="360"/>
      </w:pPr>
    </w:lvl>
    <w:lvl w:ilvl="7" w:tplc="B50ABA88" w:tentative="1">
      <w:start w:val="1"/>
      <w:numFmt w:val="lowerLetter"/>
      <w:lvlText w:val="%8."/>
      <w:lvlJc w:val="left"/>
      <w:pPr>
        <w:ind w:left="5712" w:hanging="360"/>
      </w:pPr>
    </w:lvl>
    <w:lvl w:ilvl="8" w:tplc="7818C936"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BFF22032">
      <w:start w:val="1"/>
      <w:numFmt w:val="lowerLetter"/>
      <w:lvlText w:val="%1)"/>
      <w:lvlJc w:val="left"/>
      <w:pPr>
        <w:ind w:left="720" w:hanging="360"/>
      </w:pPr>
    </w:lvl>
    <w:lvl w:ilvl="1" w:tplc="97643ED8">
      <w:start w:val="1"/>
      <w:numFmt w:val="lowerLetter"/>
      <w:lvlText w:val="%2."/>
      <w:lvlJc w:val="left"/>
      <w:pPr>
        <w:ind w:left="1440" w:hanging="360"/>
      </w:pPr>
    </w:lvl>
    <w:lvl w:ilvl="2" w:tplc="2DB6F2E4">
      <w:start w:val="1"/>
      <w:numFmt w:val="lowerRoman"/>
      <w:lvlText w:val="%3."/>
      <w:lvlJc w:val="right"/>
      <w:pPr>
        <w:ind w:left="2160" w:hanging="180"/>
      </w:pPr>
    </w:lvl>
    <w:lvl w:ilvl="3" w:tplc="BE847B88">
      <w:start w:val="1"/>
      <w:numFmt w:val="decimal"/>
      <w:lvlText w:val="%4."/>
      <w:lvlJc w:val="left"/>
      <w:pPr>
        <w:ind w:left="2880" w:hanging="360"/>
      </w:pPr>
    </w:lvl>
    <w:lvl w:ilvl="4" w:tplc="85C68310">
      <w:start w:val="1"/>
      <w:numFmt w:val="lowerLetter"/>
      <w:lvlText w:val="%5."/>
      <w:lvlJc w:val="left"/>
      <w:pPr>
        <w:ind w:left="3600" w:hanging="360"/>
      </w:pPr>
    </w:lvl>
    <w:lvl w:ilvl="5" w:tplc="7262B66C">
      <w:start w:val="1"/>
      <w:numFmt w:val="lowerRoman"/>
      <w:lvlText w:val="%6."/>
      <w:lvlJc w:val="right"/>
      <w:pPr>
        <w:ind w:left="4320" w:hanging="180"/>
      </w:pPr>
    </w:lvl>
    <w:lvl w:ilvl="6" w:tplc="DEB67C0A">
      <w:start w:val="1"/>
      <w:numFmt w:val="decimal"/>
      <w:lvlText w:val="%7."/>
      <w:lvlJc w:val="left"/>
      <w:pPr>
        <w:ind w:left="5040" w:hanging="360"/>
      </w:pPr>
    </w:lvl>
    <w:lvl w:ilvl="7" w:tplc="0C9C38A2">
      <w:start w:val="1"/>
      <w:numFmt w:val="lowerLetter"/>
      <w:lvlText w:val="%8."/>
      <w:lvlJc w:val="left"/>
      <w:pPr>
        <w:ind w:left="5760" w:hanging="360"/>
      </w:pPr>
    </w:lvl>
    <w:lvl w:ilvl="8" w:tplc="EFF88234">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5FFEFE30">
      <w:start w:val="1"/>
      <w:numFmt w:val="bullet"/>
      <w:lvlText w:val=""/>
      <w:lvlJc w:val="left"/>
      <w:pPr>
        <w:tabs>
          <w:tab w:val="num" w:pos="1080"/>
        </w:tabs>
        <w:ind w:left="1080" w:hanging="360"/>
      </w:pPr>
      <w:rPr>
        <w:rFonts w:ascii="Wingdings" w:hAnsi="Wingdings" w:hint="default"/>
      </w:rPr>
    </w:lvl>
    <w:lvl w:ilvl="1" w:tplc="1B8ABF80" w:tentative="1">
      <w:start w:val="1"/>
      <w:numFmt w:val="bullet"/>
      <w:lvlText w:val="o"/>
      <w:lvlJc w:val="left"/>
      <w:pPr>
        <w:tabs>
          <w:tab w:val="num" w:pos="1800"/>
        </w:tabs>
        <w:ind w:left="1800" w:hanging="360"/>
      </w:pPr>
      <w:rPr>
        <w:rFonts w:ascii="Courier New" w:hAnsi="Courier New" w:cs="Courier New" w:hint="default"/>
      </w:rPr>
    </w:lvl>
    <w:lvl w:ilvl="2" w:tplc="49DA82B0" w:tentative="1">
      <w:start w:val="1"/>
      <w:numFmt w:val="bullet"/>
      <w:lvlText w:val=""/>
      <w:lvlJc w:val="left"/>
      <w:pPr>
        <w:tabs>
          <w:tab w:val="num" w:pos="2520"/>
        </w:tabs>
        <w:ind w:left="2520" w:hanging="360"/>
      </w:pPr>
      <w:rPr>
        <w:rFonts w:ascii="Wingdings" w:hAnsi="Wingdings" w:hint="default"/>
      </w:rPr>
    </w:lvl>
    <w:lvl w:ilvl="3" w:tplc="342CCC6C" w:tentative="1">
      <w:start w:val="1"/>
      <w:numFmt w:val="bullet"/>
      <w:lvlText w:val=""/>
      <w:lvlJc w:val="left"/>
      <w:pPr>
        <w:tabs>
          <w:tab w:val="num" w:pos="3240"/>
        </w:tabs>
        <w:ind w:left="3240" w:hanging="360"/>
      </w:pPr>
      <w:rPr>
        <w:rFonts w:ascii="Symbol" w:hAnsi="Symbol" w:hint="default"/>
      </w:rPr>
    </w:lvl>
    <w:lvl w:ilvl="4" w:tplc="BFBC08D4" w:tentative="1">
      <w:start w:val="1"/>
      <w:numFmt w:val="bullet"/>
      <w:lvlText w:val="o"/>
      <w:lvlJc w:val="left"/>
      <w:pPr>
        <w:tabs>
          <w:tab w:val="num" w:pos="3960"/>
        </w:tabs>
        <w:ind w:left="3960" w:hanging="360"/>
      </w:pPr>
      <w:rPr>
        <w:rFonts w:ascii="Courier New" w:hAnsi="Courier New" w:cs="Courier New" w:hint="default"/>
      </w:rPr>
    </w:lvl>
    <w:lvl w:ilvl="5" w:tplc="F22E4E56" w:tentative="1">
      <w:start w:val="1"/>
      <w:numFmt w:val="bullet"/>
      <w:lvlText w:val=""/>
      <w:lvlJc w:val="left"/>
      <w:pPr>
        <w:tabs>
          <w:tab w:val="num" w:pos="4680"/>
        </w:tabs>
        <w:ind w:left="4680" w:hanging="360"/>
      </w:pPr>
      <w:rPr>
        <w:rFonts w:ascii="Wingdings" w:hAnsi="Wingdings" w:hint="default"/>
      </w:rPr>
    </w:lvl>
    <w:lvl w:ilvl="6" w:tplc="9E849A86" w:tentative="1">
      <w:start w:val="1"/>
      <w:numFmt w:val="bullet"/>
      <w:lvlText w:val=""/>
      <w:lvlJc w:val="left"/>
      <w:pPr>
        <w:tabs>
          <w:tab w:val="num" w:pos="5400"/>
        </w:tabs>
        <w:ind w:left="5400" w:hanging="360"/>
      </w:pPr>
      <w:rPr>
        <w:rFonts w:ascii="Symbol" w:hAnsi="Symbol" w:hint="default"/>
      </w:rPr>
    </w:lvl>
    <w:lvl w:ilvl="7" w:tplc="7C486604" w:tentative="1">
      <w:start w:val="1"/>
      <w:numFmt w:val="bullet"/>
      <w:lvlText w:val="o"/>
      <w:lvlJc w:val="left"/>
      <w:pPr>
        <w:tabs>
          <w:tab w:val="num" w:pos="6120"/>
        </w:tabs>
        <w:ind w:left="6120" w:hanging="360"/>
      </w:pPr>
      <w:rPr>
        <w:rFonts w:ascii="Courier New" w:hAnsi="Courier New" w:cs="Courier New" w:hint="default"/>
      </w:rPr>
    </w:lvl>
    <w:lvl w:ilvl="8" w:tplc="005E5F02"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7AA8"/>
    <w:rsid w:val="00042C34"/>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B7CB2"/>
    <w:rsid w:val="000C6C97"/>
    <w:rsid w:val="000D28AB"/>
    <w:rsid w:val="000D3CA7"/>
    <w:rsid w:val="000E259A"/>
    <w:rsid w:val="000E46B9"/>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915AD"/>
    <w:rsid w:val="00193556"/>
    <w:rsid w:val="001B37A8"/>
    <w:rsid w:val="001B621F"/>
    <w:rsid w:val="001C2B09"/>
    <w:rsid w:val="001C2C10"/>
    <w:rsid w:val="001C316E"/>
    <w:rsid w:val="001C4A6B"/>
    <w:rsid w:val="001E0A94"/>
    <w:rsid w:val="001F15D7"/>
    <w:rsid w:val="001F475A"/>
    <w:rsid w:val="001F4CFC"/>
    <w:rsid w:val="002015E7"/>
    <w:rsid w:val="00202C70"/>
    <w:rsid w:val="00204CBF"/>
    <w:rsid w:val="00212195"/>
    <w:rsid w:val="0023258C"/>
    <w:rsid w:val="002354C7"/>
    <w:rsid w:val="00240551"/>
    <w:rsid w:val="00243F2C"/>
    <w:rsid w:val="0026172A"/>
    <w:rsid w:val="002638B5"/>
    <w:rsid w:val="00266009"/>
    <w:rsid w:val="002663BF"/>
    <w:rsid w:val="002719E2"/>
    <w:rsid w:val="00274011"/>
    <w:rsid w:val="002748B7"/>
    <w:rsid w:val="00284E9F"/>
    <w:rsid w:val="002932DA"/>
    <w:rsid w:val="00295A22"/>
    <w:rsid w:val="002A0B5B"/>
    <w:rsid w:val="002A4CCF"/>
    <w:rsid w:val="002B553E"/>
    <w:rsid w:val="002C2293"/>
    <w:rsid w:val="002C5CE3"/>
    <w:rsid w:val="002C6C32"/>
    <w:rsid w:val="002D03F1"/>
    <w:rsid w:val="002D4C12"/>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4AF2"/>
    <w:rsid w:val="003C5F49"/>
    <w:rsid w:val="003E3489"/>
    <w:rsid w:val="003E75E7"/>
    <w:rsid w:val="003F0A33"/>
    <w:rsid w:val="003F25A3"/>
    <w:rsid w:val="004004EC"/>
    <w:rsid w:val="00402DC4"/>
    <w:rsid w:val="00405B8B"/>
    <w:rsid w:val="0041411A"/>
    <w:rsid w:val="0041566C"/>
    <w:rsid w:val="00420BB5"/>
    <w:rsid w:val="00421F3D"/>
    <w:rsid w:val="0042678D"/>
    <w:rsid w:val="00427653"/>
    <w:rsid w:val="004307C7"/>
    <w:rsid w:val="00434FCA"/>
    <w:rsid w:val="004351F1"/>
    <w:rsid w:val="004374A1"/>
    <w:rsid w:val="00451B2D"/>
    <w:rsid w:val="0045245F"/>
    <w:rsid w:val="00452B29"/>
    <w:rsid w:val="00465783"/>
    <w:rsid w:val="00470A4E"/>
    <w:rsid w:val="00471E2D"/>
    <w:rsid w:val="00474E60"/>
    <w:rsid w:val="004765CF"/>
    <w:rsid w:val="00485B5D"/>
    <w:rsid w:val="004A383D"/>
    <w:rsid w:val="004B34BA"/>
    <w:rsid w:val="004B6A02"/>
    <w:rsid w:val="004C02AA"/>
    <w:rsid w:val="004C0632"/>
    <w:rsid w:val="004C0FE9"/>
    <w:rsid w:val="004C3C3B"/>
    <w:rsid w:val="004C40C4"/>
    <w:rsid w:val="004C7A0B"/>
    <w:rsid w:val="004D396E"/>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47EF8"/>
    <w:rsid w:val="00550861"/>
    <w:rsid w:val="00557B5B"/>
    <w:rsid w:val="00565B8F"/>
    <w:rsid w:val="005662FC"/>
    <w:rsid w:val="005824C3"/>
    <w:rsid w:val="005A0A26"/>
    <w:rsid w:val="005A384C"/>
    <w:rsid w:val="005A7C11"/>
    <w:rsid w:val="005B12EC"/>
    <w:rsid w:val="005B278C"/>
    <w:rsid w:val="005B373E"/>
    <w:rsid w:val="005C6706"/>
    <w:rsid w:val="005C7732"/>
    <w:rsid w:val="005D39D9"/>
    <w:rsid w:val="005D4C3A"/>
    <w:rsid w:val="005D59C5"/>
    <w:rsid w:val="005E5533"/>
    <w:rsid w:val="005E5D22"/>
    <w:rsid w:val="005E67B4"/>
    <w:rsid w:val="005F320A"/>
    <w:rsid w:val="005F379F"/>
    <w:rsid w:val="005F3DD4"/>
    <w:rsid w:val="005F4201"/>
    <w:rsid w:val="005F625D"/>
    <w:rsid w:val="00600C6A"/>
    <w:rsid w:val="00603C42"/>
    <w:rsid w:val="00603DAD"/>
    <w:rsid w:val="00605AD7"/>
    <w:rsid w:val="00606C9E"/>
    <w:rsid w:val="00615AA9"/>
    <w:rsid w:val="00622E04"/>
    <w:rsid w:val="00625794"/>
    <w:rsid w:val="006309A2"/>
    <w:rsid w:val="006311D4"/>
    <w:rsid w:val="00632044"/>
    <w:rsid w:val="00643791"/>
    <w:rsid w:val="0065041B"/>
    <w:rsid w:val="00670762"/>
    <w:rsid w:val="006736E0"/>
    <w:rsid w:val="00675542"/>
    <w:rsid w:val="00680C24"/>
    <w:rsid w:val="00681E96"/>
    <w:rsid w:val="00682904"/>
    <w:rsid w:val="006A2D5B"/>
    <w:rsid w:val="006A425C"/>
    <w:rsid w:val="006C306A"/>
    <w:rsid w:val="006C7CC4"/>
    <w:rsid w:val="006D0812"/>
    <w:rsid w:val="006D648C"/>
    <w:rsid w:val="006E14A6"/>
    <w:rsid w:val="006E30C3"/>
    <w:rsid w:val="006E75D2"/>
    <w:rsid w:val="006F0277"/>
    <w:rsid w:val="006F2373"/>
    <w:rsid w:val="006F2664"/>
    <w:rsid w:val="006F3D05"/>
    <w:rsid w:val="0070007A"/>
    <w:rsid w:val="0070102C"/>
    <w:rsid w:val="00704F7D"/>
    <w:rsid w:val="00716BE1"/>
    <w:rsid w:val="007220A3"/>
    <w:rsid w:val="007236C0"/>
    <w:rsid w:val="007252AD"/>
    <w:rsid w:val="00727BE2"/>
    <w:rsid w:val="007305AC"/>
    <w:rsid w:val="00731E1C"/>
    <w:rsid w:val="007417F7"/>
    <w:rsid w:val="007445B7"/>
    <w:rsid w:val="00746705"/>
    <w:rsid w:val="00747635"/>
    <w:rsid w:val="00753C2A"/>
    <w:rsid w:val="007634DE"/>
    <w:rsid w:val="0076576A"/>
    <w:rsid w:val="007700B6"/>
    <w:rsid w:val="00771C75"/>
    <w:rsid w:val="00777305"/>
    <w:rsid w:val="00787D5C"/>
    <w:rsid w:val="0079034E"/>
    <w:rsid w:val="007905AF"/>
    <w:rsid w:val="007905DD"/>
    <w:rsid w:val="00792EA0"/>
    <w:rsid w:val="007953DE"/>
    <w:rsid w:val="007A0E70"/>
    <w:rsid w:val="007A3152"/>
    <w:rsid w:val="007A347C"/>
    <w:rsid w:val="007A6939"/>
    <w:rsid w:val="007B2C68"/>
    <w:rsid w:val="007B4DB4"/>
    <w:rsid w:val="007B75B6"/>
    <w:rsid w:val="007C5A0C"/>
    <w:rsid w:val="007D00EF"/>
    <w:rsid w:val="007D5CDF"/>
    <w:rsid w:val="007D65C7"/>
    <w:rsid w:val="007E3915"/>
    <w:rsid w:val="007F11B3"/>
    <w:rsid w:val="007F191E"/>
    <w:rsid w:val="007F7A88"/>
    <w:rsid w:val="0080004F"/>
    <w:rsid w:val="00803D0D"/>
    <w:rsid w:val="00804FF7"/>
    <w:rsid w:val="00812173"/>
    <w:rsid w:val="00813314"/>
    <w:rsid w:val="008203E2"/>
    <w:rsid w:val="0082561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065B4"/>
    <w:rsid w:val="00911493"/>
    <w:rsid w:val="0091775D"/>
    <w:rsid w:val="00922C57"/>
    <w:rsid w:val="00924A31"/>
    <w:rsid w:val="00924D27"/>
    <w:rsid w:val="009279DD"/>
    <w:rsid w:val="009403C9"/>
    <w:rsid w:val="00947F4C"/>
    <w:rsid w:val="00951CC1"/>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75658"/>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2BB5"/>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826E5"/>
    <w:rsid w:val="00B8342C"/>
    <w:rsid w:val="00B87052"/>
    <w:rsid w:val="00BA16BB"/>
    <w:rsid w:val="00BA4F7F"/>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AFE"/>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C5D3A"/>
    <w:rsid w:val="00CD17E8"/>
    <w:rsid w:val="00CD2F41"/>
    <w:rsid w:val="00CE0A08"/>
    <w:rsid w:val="00CE2DE6"/>
    <w:rsid w:val="00CE351A"/>
    <w:rsid w:val="00CE5C0F"/>
    <w:rsid w:val="00CF2EDD"/>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CC5"/>
    <w:rsid w:val="00DB5E8D"/>
    <w:rsid w:val="00DC2CF2"/>
    <w:rsid w:val="00DD42A0"/>
    <w:rsid w:val="00DD5D11"/>
    <w:rsid w:val="00DE000D"/>
    <w:rsid w:val="00E02CC8"/>
    <w:rsid w:val="00E07F55"/>
    <w:rsid w:val="00E106D2"/>
    <w:rsid w:val="00E152DE"/>
    <w:rsid w:val="00E17BAD"/>
    <w:rsid w:val="00E2514A"/>
    <w:rsid w:val="00E40B22"/>
    <w:rsid w:val="00E41313"/>
    <w:rsid w:val="00E42158"/>
    <w:rsid w:val="00E4745C"/>
    <w:rsid w:val="00E4753C"/>
    <w:rsid w:val="00E53743"/>
    <w:rsid w:val="00E73C6C"/>
    <w:rsid w:val="00E767E0"/>
    <w:rsid w:val="00E813CD"/>
    <w:rsid w:val="00E8244C"/>
    <w:rsid w:val="00E85583"/>
    <w:rsid w:val="00E954DF"/>
    <w:rsid w:val="00E9560E"/>
    <w:rsid w:val="00E966D0"/>
    <w:rsid w:val="00EA0F47"/>
    <w:rsid w:val="00EA316C"/>
    <w:rsid w:val="00EA4E34"/>
    <w:rsid w:val="00EB277B"/>
    <w:rsid w:val="00EB542F"/>
    <w:rsid w:val="00EB72F8"/>
    <w:rsid w:val="00EC3137"/>
    <w:rsid w:val="00EC385E"/>
    <w:rsid w:val="00ED1CB6"/>
    <w:rsid w:val="00ED5247"/>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sebek@rozhlas.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tin.sebek@rozhlas.cz" TargetMode="External"/><Relationship Id="rId4" Type="http://schemas.openxmlformats.org/officeDocument/2006/relationships/settings" Target="settings.xml"/><Relationship Id="rId9" Type="http://schemas.openxmlformats.org/officeDocument/2006/relationships/hyperlink" Target="mailto:fakturace@rozhlas.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B6D6757-F15E-4ED7-A537-F26BFFDA1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20</Pages>
  <Words>5413</Words>
  <Characters>31938</Characters>
  <Application>Microsoft Office Word</Application>
  <DocSecurity>0</DocSecurity>
  <Lines>266</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110</cp:revision>
  <dcterms:created xsi:type="dcterms:W3CDTF">2017-04-27T06:49:00Z</dcterms:created>
  <dcterms:modified xsi:type="dcterms:W3CDTF">2023-05-02T06:07:00Z</dcterms:modified>
</cp:coreProperties>
</file>